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199B" w14:textId="77777777" w:rsidR="00AD5898" w:rsidRDefault="00AD5898">
      <w:r>
        <w:rPr>
          <w:noProof/>
        </w:rPr>
        <mc:AlternateContent>
          <mc:Choice Requires="wpg">
            <w:drawing>
              <wp:anchor distT="0" distB="0" distL="114300" distR="114300" simplePos="0" relativeHeight="251659264" behindDoc="1" locked="1" layoutInCell="1" allowOverlap="1" wp14:anchorId="3298ECD8" wp14:editId="370A9346">
                <wp:simplePos x="0" y="0"/>
                <wp:positionH relativeFrom="page">
                  <wp:posOffset>63500</wp:posOffset>
                </wp:positionH>
                <wp:positionV relativeFrom="paragraph">
                  <wp:posOffset>-534035</wp:posOffset>
                </wp:positionV>
                <wp:extent cx="3272155"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155" cy="10058400"/>
                          <a:chOff x="0" y="0"/>
                          <a:chExt cx="3272589" cy="10059033"/>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8058148"/>
                            <a:ext cx="3263900" cy="2000885"/>
                            <a:chOff x="6232" y="8063122"/>
                            <a:chExt cx="3264033" cy="2001019"/>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8247805"/>
                              <a:ext cx="3264033" cy="1816336"/>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3274" y="8063122"/>
                              <a:ext cx="2876088" cy="2000384"/>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2AF2724A" id="Group 8" o:spid="_x0000_s1026" alt="decorative elements&#10;" style="position:absolute;margin-left:5pt;margin-top:-42.05pt;width:257.65pt;height:11in;z-index:-251657216;mso-width-percent:420;mso-height-percent:1000;mso-position-horizontal-relative:page;mso-width-percent:420;mso-height-percent:1000" coordsize="32725,10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80581;width:32639;height:20009" coordorigin="62,80631" coordsize="32640,2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82478;width:32640;height:18163;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197330;296730,98665;1077260,282541;1077260,282541;1515905,394661;1586862,372237;2057760,551628;2057760,551628;2438349,748958;2586714,735504;2941500,879017;3264033,1417191;3264033,1816336;0,1816336;0,197330" o:connectangles="0,0,0,0,0,0,0,0,0,0,0,0,0,0,0"/>
                  </v:shape>
                  <v:shape id="Freeform 606" o:spid="_x0000_s1030" style="position:absolute;left:3932;top:80631;width:28761;height:20004;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62822;2708424,98856;2037766,366349;1992626,476836;1302623,738514;1302623,738514;644863,936226;0,2000384;2876088,2000384;2876088,162822"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870" w:type="pct"/>
        <w:jc w:val="center"/>
        <w:tblLayout w:type="fixed"/>
        <w:tblCellMar>
          <w:left w:w="115" w:type="dxa"/>
          <w:right w:w="115" w:type="dxa"/>
        </w:tblCellMar>
        <w:tblLook w:val="0600" w:firstRow="0" w:lastRow="0" w:firstColumn="0" w:lastColumn="0" w:noHBand="1" w:noVBand="1"/>
        <w:tblDescription w:val="Layout table"/>
      </w:tblPr>
      <w:tblGrid>
        <w:gridCol w:w="671"/>
        <w:gridCol w:w="2947"/>
        <w:gridCol w:w="1332"/>
        <w:gridCol w:w="5867"/>
      </w:tblGrid>
      <w:tr w:rsidR="00647A4B" w14:paraId="5031D55B" w14:textId="77777777" w:rsidTr="008F65C8">
        <w:trPr>
          <w:trHeight w:val="3739"/>
          <w:jc w:val="center"/>
        </w:trPr>
        <w:tc>
          <w:tcPr>
            <w:tcW w:w="3618" w:type="dxa"/>
            <w:gridSpan w:val="2"/>
            <w:vAlign w:val="center"/>
          </w:tcPr>
          <w:p w14:paraId="5C893AFB" w14:textId="0BA9F8E7" w:rsidR="00647A4B" w:rsidRPr="00526831" w:rsidRDefault="00445E04" w:rsidP="00647A4B">
            <w:pPr>
              <w:pStyle w:val="BodyText"/>
              <w:kinsoku w:val="0"/>
              <w:overflowPunct w:val="0"/>
              <w:jc w:val="center"/>
              <w:rPr>
                <w:rFonts w:ascii="Cambria" w:hAnsi="Cambria"/>
              </w:rPr>
            </w:pPr>
            <w:r w:rsidRPr="00526831">
              <w:rPr>
                <w:rFonts w:ascii="Cambria" w:hAnsi="Cambria"/>
                <w:noProof/>
              </w:rPr>
              <w:drawing>
                <wp:inline distT="0" distB="0" distL="0" distR="0" wp14:anchorId="47ED712D" wp14:editId="7173D6E1">
                  <wp:extent cx="1498600" cy="1996007"/>
                  <wp:effectExtent l="76200" t="76200" r="82550" b="9378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srcRect l="1042" r="1042"/>
                          <a:stretch/>
                        </pic:blipFill>
                        <pic:spPr>
                          <a:xfrm>
                            <a:off x="0" y="0"/>
                            <a:ext cx="1515513" cy="2018533"/>
                          </a:xfrm>
                          <a:prstGeom prst="ellipse">
                            <a:avLst/>
                          </a:prstGeom>
                          <a:ln w="63500" cap="rnd">
                            <a:solidFill>
                              <a:srgbClr val="333333"/>
                            </a:solidFill>
                          </a:ln>
                          <a:effectLst>
                            <a:outerShdw blurRad="381000" dist="292100" dir="5400000" sx="-80000" sy="-18000" rotWithShape="0">
                              <a:srgbClr val="000000">
                                <a:alpha val="9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c>
          <w:tcPr>
            <w:tcW w:w="1332" w:type="dxa"/>
            <w:vMerge w:val="restart"/>
          </w:tcPr>
          <w:p w14:paraId="17A889B3" w14:textId="77777777" w:rsidR="00647A4B" w:rsidRPr="00526831" w:rsidRDefault="00647A4B" w:rsidP="00590471">
            <w:pPr>
              <w:pStyle w:val="BodyText"/>
              <w:kinsoku w:val="0"/>
              <w:overflowPunct w:val="0"/>
              <w:rPr>
                <w:rFonts w:ascii="Cambria" w:hAnsi="Cambria"/>
              </w:rPr>
            </w:pPr>
          </w:p>
        </w:tc>
        <w:tc>
          <w:tcPr>
            <w:tcW w:w="5867" w:type="dxa"/>
            <w:vMerge w:val="restart"/>
          </w:tcPr>
          <w:p w14:paraId="37B75BB0" w14:textId="03CE15C3" w:rsidR="00647A4B" w:rsidRPr="003523B1" w:rsidRDefault="00FD4000" w:rsidP="00222466">
            <w:pPr>
              <w:pStyle w:val="Title"/>
              <w:rPr>
                <w:rFonts w:ascii="Cambria" w:hAnsi="Cambria"/>
                <w:sz w:val="20"/>
                <w:szCs w:val="20"/>
              </w:rPr>
            </w:pPr>
            <w:r w:rsidRPr="003523B1">
              <w:rPr>
                <w:rFonts w:ascii="Cambria" w:hAnsi="Cambria"/>
                <w:sz w:val="20"/>
                <w:szCs w:val="20"/>
              </w:rPr>
              <w:t>Emily</w:t>
            </w:r>
            <w:r w:rsidR="00647A4B" w:rsidRPr="003523B1">
              <w:rPr>
                <w:rFonts w:ascii="Cambria" w:hAnsi="Cambria"/>
                <w:sz w:val="20"/>
                <w:szCs w:val="20"/>
              </w:rPr>
              <w:t xml:space="preserve"> </w:t>
            </w:r>
            <w:r w:rsidRPr="003523B1">
              <w:rPr>
                <w:rFonts w:ascii="Cambria" w:hAnsi="Cambria"/>
                <w:sz w:val="20"/>
                <w:szCs w:val="20"/>
              </w:rPr>
              <w:t>Kerr</w:t>
            </w:r>
          </w:p>
          <w:p w14:paraId="1045499B" w14:textId="77777777" w:rsidR="00647A4B" w:rsidRPr="003523B1" w:rsidRDefault="00647A4B" w:rsidP="00C4452C">
            <w:pPr>
              <w:pStyle w:val="Heading1"/>
              <w:rPr>
                <w:rFonts w:ascii="Cambria" w:hAnsi="Cambria"/>
                <w:sz w:val="20"/>
              </w:rPr>
            </w:pPr>
            <w:r w:rsidRPr="003523B1">
              <w:rPr>
                <w:rFonts w:ascii="Cambria" w:hAnsi="Cambria"/>
                <w:sz w:val="20"/>
              </w:rPr>
              <w:t>Experience</w:t>
            </w:r>
          </w:p>
          <w:p w14:paraId="4D256A8B" w14:textId="6F9B874D" w:rsidR="00647A4B" w:rsidRPr="003523B1" w:rsidRDefault="00FD4000" w:rsidP="00C4452C">
            <w:pPr>
              <w:pStyle w:val="Heading2"/>
              <w:rPr>
                <w:rFonts w:ascii="Cambria" w:hAnsi="Cambria"/>
                <w:sz w:val="20"/>
              </w:rPr>
            </w:pPr>
            <w:r w:rsidRPr="003523B1">
              <w:rPr>
                <w:rFonts w:ascii="Cambria" w:hAnsi="Cambria"/>
                <w:sz w:val="20"/>
              </w:rPr>
              <w:t>2016</w:t>
            </w:r>
            <w:r w:rsidR="00647A4B" w:rsidRPr="003523B1">
              <w:rPr>
                <w:rFonts w:ascii="Cambria" w:hAnsi="Cambria"/>
                <w:sz w:val="20"/>
              </w:rPr>
              <w:t>–</w:t>
            </w:r>
            <w:r w:rsidRPr="003523B1">
              <w:rPr>
                <w:rFonts w:ascii="Cambria" w:hAnsi="Cambria"/>
                <w:sz w:val="20"/>
              </w:rPr>
              <w:t>2022</w:t>
            </w:r>
          </w:p>
          <w:p w14:paraId="2F7528EB" w14:textId="513191BB" w:rsidR="00647A4B" w:rsidRPr="003523B1" w:rsidRDefault="00FD4000" w:rsidP="000F7D04">
            <w:pPr>
              <w:rPr>
                <w:rFonts w:ascii="Cambria" w:hAnsi="Cambria"/>
                <w:sz w:val="20"/>
                <w:szCs w:val="20"/>
              </w:rPr>
            </w:pPr>
            <w:r w:rsidRPr="003523B1">
              <w:rPr>
                <w:rFonts w:ascii="Cambria" w:hAnsi="Cambria"/>
                <w:sz w:val="20"/>
                <w:szCs w:val="20"/>
              </w:rPr>
              <w:t>Volunteer Activity Instructor</w:t>
            </w:r>
            <w:r w:rsidR="00F51250" w:rsidRPr="003523B1">
              <w:rPr>
                <w:rFonts w:ascii="Cambria" w:hAnsi="Cambria"/>
                <w:sz w:val="20"/>
                <w:szCs w:val="20"/>
              </w:rPr>
              <w:t xml:space="preserve"> </w:t>
            </w:r>
            <w:r w:rsidR="00647A4B" w:rsidRPr="003523B1">
              <w:rPr>
                <w:rStyle w:val="Strong"/>
                <w:rFonts w:ascii="Cambria" w:hAnsi="Cambria"/>
                <w:color w:val="auto"/>
                <w:sz w:val="20"/>
                <w:szCs w:val="20"/>
              </w:rPr>
              <w:t>•</w:t>
            </w:r>
            <w:r w:rsidR="00647A4B" w:rsidRPr="003523B1">
              <w:rPr>
                <w:rFonts w:ascii="Cambria" w:hAnsi="Cambria"/>
                <w:sz w:val="20"/>
                <w:szCs w:val="20"/>
              </w:rPr>
              <w:t xml:space="preserve"> </w:t>
            </w:r>
            <w:r w:rsidRPr="003523B1">
              <w:rPr>
                <w:rFonts w:ascii="Cambria" w:hAnsi="Cambria"/>
                <w:sz w:val="20"/>
                <w:szCs w:val="20"/>
              </w:rPr>
              <w:t>Historic Crab Orchard Museum</w:t>
            </w:r>
          </w:p>
          <w:p w14:paraId="75B0A38C" w14:textId="5070024C" w:rsidR="00FD4000" w:rsidRPr="003523B1" w:rsidRDefault="003D44DD" w:rsidP="000F7D04">
            <w:pPr>
              <w:rPr>
                <w:rFonts w:ascii="Cambria" w:hAnsi="Cambria"/>
                <w:sz w:val="20"/>
                <w:szCs w:val="20"/>
              </w:rPr>
            </w:pPr>
            <w:r w:rsidRPr="003523B1">
              <w:rPr>
                <w:rFonts w:ascii="Cambria" w:hAnsi="Cambria"/>
                <w:sz w:val="20"/>
                <w:szCs w:val="20"/>
              </w:rPr>
              <w:t>I w</w:t>
            </w:r>
            <w:r w:rsidR="00FD4000" w:rsidRPr="003523B1">
              <w:rPr>
                <w:rFonts w:ascii="Cambria" w:hAnsi="Cambria"/>
                <w:sz w:val="20"/>
                <w:szCs w:val="20"/>
              </w:rPr>
              <w:t>orked with children, and some adults, teaching them historically inspired activities, games, and crafts.</w:t>
            </w:r>
          </w:p>
          <w:p w14:paraId="3CAF91B8" w14:textId="05A4E9C4" w:rsidR="00647A4B" w:rsidRPr="003523B1" w:rsidRDefault="00FD4000" w:rsidP="00C4452C">
            <w:pPr>
              <w:pStyle w:val="Heading2"/>
              <w:rPr>
                <w:rFonts w:ascii="Cambria" w:hAnsi="Cambria"/>
                <w:sz w:val="20"/>
              </w:rPr>
            </w:pPr>
            <w:r w:rsidRPr="003523B1">
              <w:rPr>
                <w:rFonts w:ascii="Cambria" w:hAnsi="Cambria"/>
                <w:sz w:val="20"/>
              </w:rPr>
              <w:t>2018</w:t>
            </w:r>
            <w:r w:rsidR="00647A4B" w:rsidRPr="003523B1">
              <w:rPr>
                <w:rFonts w:ascii="Cambria" w:hAnsi="Cambria"/>
                <w:sz w:val="20"/>
              </w:rPr>
              <w:t>–</w:t>
            </w:r>
            <w:r w:rsidRPr="003523B1">
              <w:rPr>
                <w:rFonts w:ascii="Cambria" w:hAnsi="Cambria"/>
                <w:sz w:val="20"/>
              </w:rPr>
              <w:t>2019</w:t>
            </w:r>
          </w:p>
          <w:p w14:paraId="04CD88ED" w14:textId="77777777" w:rsidR="00CF67CE" w:rsidRPr="003523B1" w:rsidRDefault="00FD4000" w:rsidP="000F7D04">
            <w:pPr>
              <w:rPr>
                <w:rFonts w:ascii="Cambria" w:hAnsi="Cambria"/>
                <w:sz w:val="20"/>
                <w:szCs w:val="20"/>
              </w:rPr>
            </w:pPr>
            <w:r w:rsidRPr="003523B1">
              <w:rPr>
                <w:rFonts w:ascii="Cambria" w:hAnsi="Cambria"/>
                <w:sz w:val="20"/>
                <w:szCs w:val="20"/>
              </w:rPr>
              <w:t>Volunteer Docent</w:t>
            </w:r>
            <w:r w:rsidR="00647A4B" w:rsidRPr="003523B1">
              <w:rPr>
                <w:rFonts w:ascii="Cambria" w:hAnsi="Cambria"/>
                <w:sz w:val="20"/>
                <w:szCs w:val="20"/>
              </w:rPr>
              <w:t xml:space="preserve"> • </w:t>
            </w:r>
            <w:r w:rsidRPr="003523B1">
              <w:rPr>
                <w:rFonts w:ascii="Cambria" w:hAnsi="Cambria"/>
                <w:sz w:val="20"/>
                <w:szCs w:val="20"/>
              </w:rPr>
              <w:t xml:space="preserve">Historic Carson House </w:t>
            </w:r>
          </w:p>
          <w:p w14:paraId="68CBCA4A" w14:textId="116CC752" w:rsidR="00FD4000" w:rsidRPr="003523B1" w:rsidRDefault="00CF67CE" w:rsidP="000F7D04">
            <w:pPr>
              <w:rPr>
                <w:rFonts w:ascii="Cambria" w:hAnsi="Cambria"/>
                <w:sz w:val="20"/>
                <w:szCs w:val="20"/>
              </w:rPr>
            </w:pPr>
            <w:r w:rsidRPr="003523B1">
              <w:rPr>
                <w:rFonts w:ascii="Cambria" w:hAnsi="Cambria"/>
                <w:sz w:val="20"/>
                <w:szCs w:val="20"/>
              </w:rPr>
              <w:t>I w</w:t>
            </w:r>
            <w:r w:rsidR="00676E36" w:rsidRPr="003523B1">
              <w:rPr>
                <w:rFonts w:ascii="Cambria" w:hAnsi="Cambria"/>
                <w:sz w:val="20"/>
                <w:szCs w:val="20"/>
              </w:rPr>
              <w:t xml:space="preserve">as </w:t>
            </w:r>
            <w:r w:rsidR="00FD4000" w:rsidRPr="003523B1">
              <w:rPr>
                <w:rFonts w:ascii="Cambria" w:hAnsi="Cambria"/>
                <w:sz w:val="20"/>
                <w:szCs w:val="20"/>
              </w:rPr>
              <w:t>a docent at the Historic Carson House, leading groups through the house and informing them of its history</w:t>
            </w:r>
            <w:r w:rsidRPr="003523B1">
              <w:rPr>
                <w:rFonts w:ascii="Cambria" w:hAnsi="Cambria"/>
                <w:sz w:val="20"/>
                <w:szCs w:val="20"/>
              </w:rPr>
              <w:t>; and I a</w:t>
            </w:r>
            <w:r w:rsidR="00FD4000" w:rsidRPr="003523B1">
              <w:rPr>
                <w:rFonts w:ascii="Cambria" w:hAnsi="Cambria"/>
                <w:sz w:val="20"/>
                <w:szCs w:val="20"/>
              </w:rPr>
              <w:t>lso instructed crafts for children.</w:t>
            </w:r>
          </w:p>
          <w:p w14:paraId="204B3C06" w14:textId="59CE8292" w:rsidR="0039319D" w:rsidRPr="003523B1" w:rsidRDefault="008357AA" w:rsidP="0039319D">
            <w:pPr>
              <w:pStyle w:val="Heading2"/>
              <w:rPr>
                <w:rFonts w:ascii="Cambria" w:hAnsi="Cambria"/>
                <w:sz w:val="20"/>
              </w:rPr>
            </w:pPr>
            <w:r w:rsidRPr="003523B1">
              <w:rPr>
                <w:rFonts w:ascii="Cambria" w:hAnsi="Cambria"/>
                <w:sz w:val="20"/>
              </w:rPr>
              <w:t xml:space="preserve">August </w:t>
            </w:r>
            <w:r w:rsidR="0039319D" w:rsidRPr="003523B1">
              <w:rPr>
                <w:rFonts w:ascii="Cambria" w:hAnsi="Cambria"/>
                <w:sz w:val="20"/>
              </w:rPr>
              <w:t>20</w:t>
            </w:r>
            <w:r w:rsidRPr="003523B1">
              <w:rPr>
                <w:rFonts w:ascii="Cambria" w:hAnsi="Cambria"/>
                <w:sz w:val="20"/>
              </w:rPr>
              <w:t>20</w:t>
            </w:r>
            <w:r w:rsidR="0039319D" w:rsidRPr="003523B1">
              <w:rPr>
                <w:rFonts w:ascii="Cambria" w:hAnsi="Cambria"/>
                <w:sz w:val="20"/>
              </w:rPr>
              <w:t>–</w:t>
            </w:r>
            <w:r w:rsidRPr="003523B1">
              <w:rPr>
                <w:rFonts w:ascii="Cambria" w:hAnsi="Cambria"/>
                <w:sz w:val="20"/>
              </w:rPr>
              <w:t xml:space="preserve">December </w:t>
            </w:r>
            <w:r w:rsidR="0039319D" w:rsidRPr="003523B1">
              <w:rPr>
                <w:rFonts w:ascii="Cambria" w:hAnsi="Cambria"/>
                <w:sz w:val="20"/>
              </w:rPr>
              <w:t>20</w:t>
            </w:r>
            <w:r w:rsidRPr="003523B1">
              <w:rPr>
                <w:rFonts w:ascii="Cambria" w:hAnsi="Cambria"/>
                <w:sz w:val="20"/>
              </w:rPr>
              <w:t>20</w:t>
            </w:r>
          </w:p>
          <w:p w14:paraId="014A6822" w14:textId="7DAFBE94" w:rsidR="0039319D" w:rsidRPr="003523B1" w:rsidRDefault="008357AA" w:rsidP="0039319D">
            <w:pPr>
              <w:rPr>
                <w:rFonts w:ascii="Cambria" w:hAnsi="Cambria"/>
                <w:sz w:val="20"/>
                <w:szCs w:val="20"/>
              </w:rPr>
            </w:pPr>
            <w:r w:rsidRPr="003523B1">
              <w:rPr>
                <w:rFonts w:ascii="Cambria" w:hAnsi="Cambria"/>
                <w:sz w:val="20"/>
                <w:szCs w:val="20"/>
              </w:rPr>
              <w:t>Cashier, Food Server</w:t>
            </w:r>
            <w:r w:rsidR="0039319D" w:rsidRPr="003523B1">
              <w:rPr>
                <w:rFonts w:ascii="Cambria" w:hAnsi="Cambria"/>
                <w:sz w:val="20"/>
                <w:szCs w:val="20"/>
              </w:rPr>
              <w:t xml:space="preserve"> • </w:t>
            </w:r>
            <w:r w:rsidR="007B4AC3" w:rsidRPr="003523B1">
              <w:rPr>
                <w:rFonts w:ascii="Cambria" w:hAnsi="Cambria"/>
                <w:sz w:val="20"/>
                <w:szCs w:val="20"/>
              </w:rPr>
              <w:t xml:space="preserve">Compass Group Associate </w:t>
            </w:r>
          </w:p>
          <w:p w14:paraId="5A2F37CA" w14:textId="32A5F8F3" w:rsidR="007B4AC3" w:rsidRPr="003523B1" w:rsidRDefault="007B4AC3" w:rsidP="0039319D">
            <w:pPr>
              <w:rPr>
                <w:rFonts w:ascii="Cambria" w:hAnsi="Cambria"/>
                <w:sz w:val="20"/>
                <w:szCs w:val="20"/>
              </w:rPr>
            </w:pPr>
            <w:r w:rsidRPr="003523B1">
              <w:rPr>
                <w:rFonts w:ascii="Cambria" w:hAnsi="Cambria"/>
                <w:sz w:val="20"/>
                <w:szCs w:val="20"/>
              </w:rPr>
              <w:t xml:space="preserve">My duties included food service, cashier work, and food preparation. </w:t>
            </w:r>
          </w:p>
          <w:p w14:paraId="60288F84" w14:textId="149A13C3" w:rsidR="003207E5" w:rsidRPr="003523B1" w:rsidRDefault="00F37AB9" w:rsidP="003207E5">
            <w:pPr>
              <w:pStyle w:val="Heading2"/>
              <w:rPr>
                <w:rFonts w:ascii="Cambria" w:hAnsi="Cambria"/>
                <w:sz w:val="20"/>
              </w:rPr>
            </w:pPr>
            <w:r w:rsidRPr="003523B1">
              <w:rPr>
                <w:rFonts w:ascii="Cambria" w:hAnsi="Cambria"/>
                <w:sz w:val="20"/>
              </w:rPr>
              <w:t>April 2021</w:t>
            </w:r>
            <w:r w:rsidR="003207E5" w:rsidRPr="003523B1">
              <w:rPr>
                <w:rFonts w:ascii="Cambria" w:hAnsi="Cambria"/>
                <w:sz w:val="20"/>
              </w:rPr>
              <w:t>–</w:t>
            </w:r>
            <w:r w:rsidRPr="003523B1">
              <w:rPr>
                <w:rFonts w:ascii="Cambria" w:hAnsi="Cambria"/>
                <w:sz w:val="20"/>
              </w:rPr>
              <w:t xml:space="preserve">November </w:t>
            </w:r>
            <w:r w:rsidR="003207E5" w:rsidRPr="003523B1">
              <w:rPr>
                <w:rFonts w:ascii="Cambria" w:hAnsi="Cambria"/>
                <w:sz w:val="20"/>
              </w:rPr>
              <w:t>202</w:t>
            </w:r>
            <w:r w:rsidR="00EB504B" w:rsidRPr="003523B1">
              <w:rPr>
                <w:rFonts w:ascii="Cambria" w:hAnsi="Cambria"/>
                <w:sz w:val="20"/>
              </w:rPr>
              <w:t>1</w:t>
            </w:r>
          </w:p>
          <w:p w14:paraId="0F16A37B" w14:textId="57F760BA" w:rsidR="003207E5" w:rsidRPr="003523B1" w:rsidRDefault="00DF5D1B" w:rsidP="003207E5">
            <w:pPr>
              <w:rPr>
                <w:rFonts w:ascii="Cambria" w:hAnsi="Cambria"/>
                <w:sz w:val="20"/>
                <w:szCs w:val="20"/>
              </w:rPr>
            </w:pPr>
            <w:r w:rsidRPr="003523B1">
              <w:rPr>
                <w:rFonts w:ascii="Cambria" w:hAnsi="Cambria"/>
                <w:sz w:val="20"/>
                <w:szCs w:val="20"/>
              </w:rPr>
              <w:t xml:space="preserve">Assistant </w:t>
            </w:r>
            <w:r w:rsidR="00EE4A4D" w:rsidRPr="003523B1">
              <w:rPr>
                <w:rFonts w:ascii="Cambria" w:hAnsi="Cambria"/>
                <w:sz w:val="20"/>
                <w:szCs w:val="20"/>
              </w:rPr>
              <w:t xml:space="preserve">Daycare </w:t>
            </w:r>
            <w:r w:rsidR="00C26D63" w:rsidRPr="003523B1">
              <w:rPr>
                <w:rFonts w:ascii="Cambria" w:hAnsi="Cambria"/>
                <w:sz w:val="20"/>
                <w:szCs w:val="20"/>
              </w:rPr>
              <w:t>Teacher</w:t>
            </w:r>
            <w:r w:rsidR="003207E5" w:rsidRPr="003523B1">
              <w:rPr>
                <w:rFonts w:ascii="Cambria" w:hAnsi="Cambria"/>
                <w:sz w:val="20"/>
                <w:szCs w:val="20"/>
              </w:rPr>
              <w:t xml:space="preserve"> </w:t>
            </w:r>
            <w:r w:rsidR="003207E5" w:rsidRPr="003523B1">
              <w:rPr>
                <w:rStyle w:val="Strong"/>
                <w:rFonts w:ascii="Cambria" w:hAnsi="Cambria"/>
                <w:color w:val="auto"/>
                <w:sz w:val="20"/>
                <w:szCs w:val="20"/>
              </w:rPr>
              <w:t>•</w:t>
            </w:r>
            <w:r w:rsidR="003207E5" w:rsidRPr="003523B1">
              <w:rPr>
                <w:rFonts w:ascii="Cambria" w:hAnsi="Cambria"/>
                <w:sz w:val="20"/>
                <w:szCs w:val="20"/>
              </w:rPr>
              <w:t xml:space="preserve"> </w:t>
            </w:r>
            <w:r w:rsidR="00C26D63" w:rsidRPr="003523B1">
              <w:rPr>
                <w:rFonts w:ascii="Cambria" w:hAnsi="Cambria"/>
                <w:sz w:val="20"/>
                <w:szCs w:val="20"/>
              </w:rPr>
              <w:t>Bright Beginnings Early Learning Center</w:t>
            </w:r>
          </w:p>
          <w:p w14:paraId="3A406C37" w14:textId="7A6656B9" w:rsidR="003207E5" w:rsidRPr="003523B1" w:rsidRDefault="003207E5" w:rsidP="000F7D04">
            <w:pPr>
              <w:rPr>
                <w:rFonts w:ascii="Cambria" w:hAnsi="Cambria"/>
                <w:sz w:val="20"/>
                <w:szCs w:val="20"/>
              </w:rPr>
            </w:pPr>
            <w:r w:rsidRPr="003523B1">
              <w:rPr>
                <w:rFonts w:ascii="Cambria" w:hAnsi="Cambria"/>
                <w:sz w:val="20"/>
                <w:szCs w:val="20"/>
              </w:rPr>
              <w:t xml:space="preserve">I </w:t>
            </w:r>
            <w:r w:rsidR="00B514AB" w:rsidRPr="003523B1">
              <w:rPr>
                <w:rFonts w:ascii="Cambria" w:hAnsi="Cambria"/>
                <w:sz w:val="20"/>
                <w:szCs w:val="20"/>
              </w:rPr>
              <w:t xml:space="preserve">cared </w:t>
            </w:r>
            <w:r w:rsidR="002877A7" w:rsidRPr="003523B1">
              <w:rPr>
                <w:rFonts w:ascii="Cambria" w:hAnsi="Cambria"/>
                <w:sz w:val="20"/>
                <w:szCs w:val="20"/>
              </w:rPr>
              <w:t xml:space="preserve">for </w:t>
            </w:r>
            <w:r w:rsidRPr="003523B1">
              <w:rPr>
                <w:rFonts w:ascii="Cambria" w:hAnsi="Cambria"/>
                <w:sz w:val="20"/>
                <w:szCs w:val="20"/>
              </w:rPr>
              <w:t>children</w:t>
            </w:r>
            <w:r w:rsidR="00B514AB" w:rsidRPr="003523B1">
              <w:rPr>
                <w:rFonts w:ascii="Cambria" w:hAnsi="Cambria"/>
                <w:sz w:val="20"/>
                <w:szCs w:val="20"/>
              </w:rPr>
              <w:t xml:space="preserve"> age</w:t>
            </w:r>
            <w:r w:rsidR="007B4AC3" w:rsidRPr="003523B1">
              <w:rPr>
                <w:rFonts w:ascii="Cambria" w:hAnsi="Cambria"/>
                <w:sz w:val="20"/>
                <w:szCs w:val="20"/>
              </w:rPr>
              <w:t>d</w:t>
            </w:r>
            <w:r w:rsidR="00B514AB" w:rsidRPr="003523B1">
              <w:rPr>
                <w:rFonts w:ascii="Cambria" w:hAnsi="Cambria"/>
                <w:sz w:val="20"/>
                <w:szCs w:val="20"/>
              </w:rPr>
              <w:t xml:space="preserve"> 0 to 6, and assisted </w:t>
            </w:r>
            <w:r w:rsidR="006520F1" w:rsidRPr="003523B1">
              <w:rPr>
                <w:rFonts w:ascii="Cambria" w:hAnsi="Cambria"/>
                <w:sz w:val="20"/>
                <w:szCs w:val="20"/>
              </w:rPr>
              <w:t xml:space="preserve">in </w:t>
            </w:r>
            <w:r w:rsidR="00B514AB" w:rsidRPr="003523B1">
              <w:rPr>
                <w:rFonts w:ascii="Cambria" w:hAnsi="Cambria"/>
                <w:sz w:val="20"/>
                <w:szCs w:val="20"/>
              </w:rPr>
              <w:t xml:space="preserve">creating </w:t>
            </w:r>
            <w:r w:rsidR="00092704" w:rsidRPr="003523B1">
              <w:rPr>
                <w:rFonts w:ascii="Cambria" w:hAnsi="Cambria"/>
                <w:sz w:val="20"/>
                <w:szCs w:val="20"/>
              </w:rPr>
              <w:t>preschool lesson plans, and instructing basic children’s activities</w:t>
            </w:r>
            <w:r w:rsidR="006520F1" w:rsidRPr="003523B1">
              <w:rPr>
                <w:rFonts w:ascii="Cambria" w:hAnsi="Cambria"/>
                <w:sz w:val="20"/>
                <w:szCs w:val="20"/>
              </w:rPr>
              <w:t xml:space="preserve">. </w:t>
            </w:r>
          </w:p>
          <w:p w14:paraId="69995934" w14:textId="2ECD75CD" w:rsidR="00647A4B" w:rsidRPr="003523B1" w:rsidRDefault="00FD4000" w:rsidP="00C4452C">
            <w:pPr>
              <w:pStyle w:val="Heading2"/>
              <w:rPr>
                <w:rFonts w:ascii="Cambria" w:hAnsi="Cambria"/>
                <w:sz w:val="20"/>
              </w:rPr>
            </w:pPr>
            <w:r w:rsidRPr="003523B1">
              <w:rPr>
                <w:rFonts w:ascii="Cambria" w:hAnsi="Cambria"/>
                <w:sz w:val="20"/>
              </w:rPr>
              <w:t>June 2022</w:t>
            </w:r>
            <w:r w:rsidR="00647A4B" w:rsidRPr="003523B1">
              <w:rPr>
                <w:rFonts w:ascii="Cambria" w:hAnsi="Cambria"/>
                <w:sz w:val="20"/>
              </w:rPr>
              <w:t>–</w:t>
            </w:r>
            <w:r w:rsidRPr="003523B1">
              <w:rPr>
                <w:rFonts w:ascii="Cambria" w:hAnsi="Cambria"/>
                <w:sz w:val="20"/>
              </w:rPr>
              <w:t>Present</w:t>
            </w:r>
          </w:p>
          <w:p w14:paraId="3B001561" w14:textId="11006BC7" w:rsidR="00647A4B" w:rsidRPr="003523B1" w:rsidRDefault="00FD4000" w:rsidP="00F51250">
            <w:pPr>
              <w:rPr>
                <w:rFonts w:ascii="Cambria" w:hAnsi="Cambria"/>
                <w:sz w:val="20"/>
                <w:szCs w:val="20"/>
              </w:rPr>
            </w:pPr>
            <w:r w:rsidRPr="003523B1">
              <w:rPr>
                <w:rFonts w:ascii="Cambria" w:hAnsi="Cambria"/>
                <w:sz w:val="20"/>
                <w:szCs w:val="20"/>
              </w:rPr>
              <w:t>Research Assistant</w:t>
            </w:r>
            <w:r w:rsidR="00647A4B" w:rsidRPr="003523B1">
              <w:rPr>
                <w:rFonts w:ascii="Cambria" w:hAnsi="Cambria"/>
                <w:sz w:val="20"/>
                <w:szCs w:val="20"/>
              </w:rPr>
              <w:t xml:space="preserve"> </w:t>
            </w:r>
            <w:r w:rsidR="00647A4B" w:rsidRPr="003523B1">
              <w:rPr>
                <w:rStyle w:val="Strong"/>
                <w:rFonts w:ascii="Cambria" w:hAnsi="Cambria"/>
                <w:color w:val="auto"/>
                <w:sz w:val="20"/>
                <w:szCs w:val="20"/>
              </w:rPr>
              <w:t>•</w:t>
            </w:r>
            <w:r w:rsidR="00647A4B" w:rsidRPr="003523B1">
              <w:rPr>
                <w:rFonts w:ascii="Cambria" w:hAnsi="Cambria"/>
                <w:sz w:val="20"/>
                <w:szCs w:val="20"/>
              </w:rPr>
              <w:t xml:space="preserve"> </w:t>
            </w:r>
            <w:r w:rsidRPr="003523B1">
              <w:rPr>
                <w:rFonts w:ascii="Cambria" w:hAnsi="Cambria"/>
                <w:sz w:val="20"/>
                <w:szCs w:val="20"/>
              </w:rPr>
              <w:t>828 Digital Archives for Historical Equity</w:t>
            </w:r>
          </w:p>
          <w:p w14:paraId="583369DD" w14:textId="41E20EFC" w:rsidR="00FD4000" w:rsidRPr="003523B1" w:rsidRDefault="00B3254D" w:rsidP="00F51250">
            <w:pPr>
              <w:rPr>
                <w:rFonts w:ascii="Cambria" w:hAnsi="Cambria"/>
                <w:sz w:val="20"/>
                <w:szCs w:val="20"/>
              </w:rPr>
            </w:pPr>
            <w:r w:rsidRPr="003523B1">
              <w:rPr>
                <w:rFonts w:ascii="Cambria" w:hAnsi="Cambria"/>
                <w:sz w:val="20"/>
                <w:szCs w:val="20"/>
              </w:rPr>
              <w:t>I a</w:t>
            </w:r>
            <w:r w:rsidR="000C0BE3" w:rsidRPr="003523B1">
              <w:rPr>
                <w:rFonts w:ascii="Cambria" w:hAnsi="Cambria"/>
                <w:sz w:val="20"/>
                <w:szCs w:val="20"/>
              </w:rPr>
              <w:t>ssist</w:t>
            </w:r>
            <w:r w:rsidR="00101C13" w:rsidRPr="003523B1">
              <w:rPr>
                <w:rFonts w:ascii="Cambria" w:hAnsi="Cambria"/>
                <w:sz w:val="20"/>
                <w:szCs w:val="20"/>
              </w:rPr>
              <w:t xml:space="preserve"> Dr. Ellen Pearson of UNCA and a small team of students with researching into individuals interned in local African American cemeteries, documenting their lives, creating headstone survey databases, and establishing an accessible website for local African American history </w:t>
            </w:r>
            <w:r w:rsidR="001B5923">
              <w:rPr>
                <w:rFonts w:ascii="Cambria" w:hAnsi="Cambria"/>
                <w:sz w:val="20"/>
                <w:szCs w:val="20"/>
              </w:rPr>
              <w:t>education</w:t>
            </w:r>
            <w:r w:rsidR="00101C13" w:rsidRPr="003523B1">
              <w:rPr>
                <w:rFonts w:ascii="Cambria" w:hAnsi="Cambria"/>
                <w:sz w:val="20"/>
                <w:szCs w:val="20"/>
              </w:rPr>
              <w:t xml:space="preserve">. </w:t>
            </w:r>
          </w:p>
          <w:p w14:paraId="1132515B" w14:textId="2C53820D" w:rsidR="00647A4B" w:rsidRPr="003523B1" w:rsidRDefault="00647A4B" w:rsidP="00C4452C">
            <w:pPr>
              <w:pStyle w:val="Heading1"/>
              <w:rPr>
                <w:rFonts w:ascii="Cambria" w:hAnsi="Cambria"/>
                <w:sz w:val="20"/>
              </w:rPr>
            </w:pPr>
            <w:r w:rsidRPr="003523B1">
              <w:rPr>
                <w:rFonts w:ascii="Cambria" w:hAnsi="Cambria"/>
                <w:sz w:val="20"/>
              </w:rPr>
              <w:t>Education</w:t>
            </w:r>
          </w:p>
          <w:p w14:paraId="7F3CE3B4" w14:textId="0860B955" w:rsidR="00101C13" w:rsidRPr="003523B1" w:rsidRDefault="00101C13" w:rsidP="00101C13">
            <w:pPr>
              <w:pStyle w:val="Heading2"/>
              <w:rPr>
                <w:rFonts w:ascii="Cambria" w:hAnsi="Cambria"/>
                <w:sz w:val="20"/>
              </w:rPr>
            </w:pPr>
            <w:r w:rsidRPr="003523B1">
              <w:rPr>
                <w:rFonts w:ascii="Cambria" w:hAnsi="Cambria"/>
                <w:sz w:val="20"/>
              </w:rPr>
              <w:t>University of North Carolina at Asheville, Asheville, NC.</w:t>
            </w:r>
          </w:p>
          <w:p w14:paraId="1AB105F7" w14:textId="1AAC491F" w:rsidR="00101C13" w:rsidRPr="003523B1" w:rsidRDefault="00B3254D" w:rsidP="00101C13">
            <w:pPr>
              <w:pStyle w:val="Heading2"/>
              <w:numPr>
                <w:ilvl w:val="0"/>
                <w:numId w:val="13"/>
              </w:numPr>
              <w:rPr>
                <w:rFonts w:ascii="Cambria" w:hAnsi="Cambria"/>
                <w:b w:val="0"/>
                <w:bCs w:val="0"/>
                <w:sz w:val="20"/>
              </w:rPr>
            </w:pPr>
            <w:r w:rsidRPr="003523B1">
              <w:rPr>
                <w:rFonts w:ascii="Cambria" w:hAnsi="Cambria"/>
                <w:b w:val="0"/>
                <w:bCs w:val="0"/>
                <w:sz w:val="20"/>
              </w:rPr>
              <w:t xml:space="preserve">I was </w:t>
            </w:r>
            <w:r w:rsidR="00101C13" w:rsidRPr="003523B1">
              <w:rPr>
                <w:rFonts w:ascii="Cambria" w:hAnsi="Cambria"/>
                <w:b w:val="0"/>
                <w:bCs w:val="0"/>
                <w:sz w:val="20"/>
              </w:rPr>
              <w:t>on the Fall 2020 Dean’s List in</w:t>
            </w:r>
            <w:r w:rsidR="00B75BB0" w:rsidRPr="003523B1">
              <w:rPr>
                <w:rFonts w:ascii="Cambria" w:hAnsi="Cambria"/>
                <w:b w:val="0"/>
                <w:bCs w:val="0"/>
                <w:sz w:val="20"/>
              </w:rPr>
              <w:t xml:space="preserve"> </w:t>
            </w:r>
            <w:r w:rsidR="0018152F" w:rsidRPr="003523B1">
              <w:rPr>
                <w:rFonts w:ascii="Cambria" w:hAnsi="Cambria"/>
                <w:b w:val="0"/>
                <w:bCs w:val="0"/>
                <w:sz w:val="20"/>
              </w:rPr>
              <w:t xml:space="preserve">my </w:t>
            </w:r>
            <w:r w:rsidR="00101C13" w:rsidRPr="003523B1">
              <w:rPr>
                <w:rFonts w:ascii="Cambria" w:hAnsi="Cambria"/>
                <w:b w:val="0"/>
                <w:bCs w:val="0"/>
                <w:sz w:val="20"/>
              </w:rPr>
              <w:t xml:space="preserve">freshman semester, and </w:t>
            </w:r>
            <w:r w:rsidR="00552BCF">
              <w:rPr>
                <w:rFonts w:ascii="Cambria" w:hAnsi="Cambria"/>
                <w:b w:val="0"/>
                <w:bCs w:val="0"/>
                <w:sz w:val="20"/>
              </w:rPr>
              <w:t xml:space="preserve">am </w:t>
            </w:r>
            <w:r w:rsidR="00101C13" w:rsidRPr="003523B1">
              <w:rPr>
                <w:rFonts w:ascii="Cambria" w:hAnsi="Cambria"/>
                <w:b w:val="0"/>
                <w:bCs w:val="0"/>
                <w:sz w:val="20"/>
              </w:rPr>
              <w:t xml:space="preserve">currently </w:t>
            </w:r>
            <w:r w:rsidR="00552BCF">
              <w:rPr>
                <w:rFonts w:ascii="Cambria" w:hAnsi="Cambria"/>
                <w:b w:val="0"/>
                <w:bCs w:val="0"/>
                <w:sz w:val="20"/>
              </w:rPr>
              <w:t xml:space="preserve">on the Chancellor’s List with </w:t>
            </w:r>
            <w:r w:rsidR="00101C13" w:rsidRPr="003523B1">
              <w:rPr>
                <w:rFonts w:ascii="Cambria" w:hAnsi="Cambria"/>
                <w:b w:val="0"/>
                <w:bCs w:val="0"/>
                <w:sz w:val="20"/>
              </w:rPr>
              <w:t xml:space="preserve">a </w:t>
            </w:r>
            <w:r w:rsidR="00C367C9" w:rsidRPr="003523B1">
              <w:rPr>
                <w:rFonts w:ascii="Cambria" w:hAnsi="Cambria"/>
                <w:b w:val="0"/>
                <w:bCs w:val="0"/>
                <w:sz w:val="20"/>
              </w:rPr>
              <w:t>3.9 GPA in</w:t>
            </w:r>
            <w:r w:rsidRPr="003523B1">
              <w:rPr>
                <w:rFonts w:ascii="Cambria" w:hAnsi="Cambria"/>
                <w:b w:val="0"/>
                <w:bCs w:val="0"/>
                <w:sz w:val="20"/>
              </w:rPr>
              <w:t xml:space="preserve"> my</w:t>
            </w:r>
            <w:r w:rsidR="00C367C9" w:rsidRPr="003523B1">
              <w:rPr>
                <w:rFonts w:ascii="Cambria" w:hAnsi="Cambria"/>
                <w:b w:val="0"/>
                <w:bCs w:val="0"/>
                <w:sz w:val="20"/>
              </w:rPr>
              <w:t xml:space="preserve"> 3</w:t>
            </w:r>
            <w:r w:rsidR="00C367C9" w:rsidRPr="003523B1">
              <w:rPr>
                <w:rFonts w:ascii="Cambria" w:hAnsi="Cambria"/>
                <w:b w:val="0"/>
                <w:bCs w:val="0"/>
                <w:sz w:val="20"/>
                <w:vertAlign w:val="superscript"/>
              </w:rPr>
              <w:t>rd</w:t>
            </w:r>
            <w:r w:rsidR="00C367C9" w:rsidRPr="003523B1">
              <w:rPr>
                <w:rFonts w:ascii="Cambria" w:hAnsi="Cambria"/>
                <w:b w:val="0"/>
                <w:bCs w:val="0"/>
                <w:sz w:val="20"/>
              </w:rPr>
              <w:t xml:space="preserve"> year as a history major and mathematics minor. </w:t>
            </w:r>
          </w:p>
          <w:p w14:paraId="5267CF13" w14:textId="0E1060AB" w:rsidR="00647A4B" w:rsidRPr="003523B1" w:rsidRDefault="00101C13" w:rsidP="00F51250">
            <w:pPr>
              <w:pStyle w:val="Heading2"/>
              <w:rPr>
                <w:rFonts w:ascii="Cambria" w:hAnsi="Cambria"/>
                <w:sz w:val="20"/>
              </w:rPr>
            </w:pPr>
            <w:r w:rsidRPr="003523B1">
              <w:rPr>
                <w:rFonts w:ascii="Cambria" w:hAnsi="Cambria"/>
                <w:sz w:val="20"/>
              </w:rPr>
              <w:t>Asheville Christian Academy</w:t>
            </w:r>
            <w:r w:rsidR="00647A4B" w:rsidRPr="003523B1">
              <w:rPr>
                <w:rFonts w:ascii="Cambria" w:hAnsi="Cambria"/>
                <w:sz w:val="20"/>
              </w:rPr>
              <w:t>,</w:t>
            </w:r>
            <w:r w:rsidRPr="003523B1">
              <w:rPr>
                <w:rFonts w:ascii="Cambria" w:hAnsi="Cambria"/>
                <w:sz w:val="20"/>
              </w:rPr>
              <w:t xml:space="preserve"> Swannanoa, NC.</w:t>
            </w:r>
          </w:p>
          <w:p w14:paraId="737FDC86" w14:textId="7AB54ACA" w:rsidR="00647A4B" w:rsidRPr="003523B1" w:rsidRDefault="00B3254D" w:rsidP="00101C13">
            <w:pPr>
              <w:pStyle w:val="ListBullet"/>
              <w:numPr>
                <w:ilvl w:val="0"/>
                <w:numId w:val="13"/>
              </w:numPr>
              <w:rPr>
                <w:rFonts w:ascii="Cambria" w:hAnsi="Cambria"/>
                <w:sz w:val="20"/>
                <w:szCs w:val="20"/>
              </w:rPr>
            </w:pPr>
            <w:r w:rsidRPr="003523B1">
              <w:rPr>
                <w:rFonts w:ascii="Cambria" w:hAnsi="Cambria"/>
                <w:sz w:val="20"/>
                <w:szCs w:val="20"/>
              </w:rPr>
              <w:t>I a</w:t>
            </w:r>
            <w:r w:rsidR="00101C13" w:rsidRPr="003523B1">
              <w:rPr>
                <w:rFonts w:ascii="Cambria" w:hAnsi="Cambria"/>
                <w:sz w:val="20"/>
                <w:szCs w:val="20"/>
              </w:rPr>
              <w:t>chieved an average 4.0 GPA for all four years of</w:t>
            </w:r>
            <w:r w:rsidR="000C0BE3" w:rsidRPr="003523B1">
              <w:rPr>
                <w:rFonts w:ascii="Cambria" w:hAnsi="Cambria"/>
                <w:sz w:val="20"/>
                <w:szCs w:val="20"/>
              </w:rPr>
              <w:t xml:space="preserve"> </w:t>
            </w:r>
            <w:r w:rsidRPr="003523B1">
              <w:rPr>
                <w:rFonts w:ascii="Cambria" w:hAnsi="Cambria"/>
                <w:sz w:val="20"/>
                <w:szCs w:val="20"/>
              </w:rPr>
              <w:t xml:space="preserve">my </w:t>
            </w:r>
            <w:r w:rsidR="00101C13" w:rsidRPr="003523B1">
              <w:rPr>
                <w:rFonts w:ascii="Cambria" w:hAnsi="Cambria"/>
                <w:sz w:val="20"/>
                <w:szCs w:val="20"/>
              </w:rPr>
              <w:t>attendance at Asheville Christian Academy.</w:t>
            </w:r>
          </w:p>
          <w:p w14:paraId="05595C2D" w14:textId="61205BC8" w:rsidR="00647A4B" w:rsidRPr="003523B1" w:rsidRDefault="00647A4B" w:rsidP="000F7D04">
            <w:pPr>
              <w:widowControl w:val="0"/>
              <w:autoSpaceDE w:val="0"/>
              <w:autoSpaceDN w:val="0"/>
              <w:adjustRightInd w:val="0"/>
              <w:spacing w:after="0"/>
              <w:rPr>
                <w:rFonts w:ascii="Cambria" w:hAnsi="Cambria"/>
                <w:sz w:val="20"/>
                <w:szCs w:val="20"/>
              </w:rPr>
            </w:pPr>
          </w:p>
        </w:tc>
      </w:tr>
      <w:tr w:rsidR="00F51250" w14:paraId="282B3C44" w14:textId="77777777" w:rsidTr="008F65C8">
        <w:trPr>
          <w:trHeight w:val="60"/>
          <w:jc w:val="center"/>
        </w:trPr>
        <w:tc>
          <w:tcPr>
            <w:tcW w:w="3618" w:type="dxa"/>
            <w:gridSpan w:val="2"/>
            <w:tcMar>
              <w:left w:w="0" w:type="dxa"/>
              <w:right w:w="0" w:type="dxa"/>
            </w:tcMar>
          </w:tcPr>
          <w:p w14:paraId="22D2E7F1" w14:textId="77777777" w:rsidR="00F51250" w:rsidRPr="00526831" w:rsidRDefault="00F51250" w:rsidP="00F51250">
            <w:pPr>
              <w:pStyle w:val="BodyText"/>
              <w:kinsoku w:val="0"/>
              <w:overflowPunct w:val="0"/>
              <w:rPr>
                <w:rFonts w:ascii="Cambria" w:hAnsi="Cambria"/>
              </w:rPr>
            </w:pPr>
          </w:p>
        </w:tc>
        <w:tc>
          <w:tcPr>
            <w:tcW w:w="1332" w:type="dxa"/>
            <w:vMerge/>
            <w:tcBorders>
              <w:bottom w:val="nil"/>
            </w:tcBorders>
          </w:tcPr>
          <w:p w14:paraId="1018C0E6" w14:textId="77777777" w:rsidR="00F51250" w:rsidRDefault="00F51250" w:rsidP="00590471">
            <w:pPr>
              <w:pStyle w:val="BodyText"/>
              <w:kinsoku w:val="0"/>
              <w:overflowPunct w:val="0"/>
              <w:rPr>
                <w:rFonts w:ascii="Times New Roman" w:hAnsi="Times New Roman"/>
              </w:rPr>
            </w:pPr>
          </w:p>
        </w:tc>
        <w:tc>
          <w:tcPr>
            <w:tcW w:w="5867" w:type="dxa"/>
            <w:vMerge/>
            <w:tcBorders>
              <w:bottom w:val="nil"/>
            </w:tcBorders>
          </w:tcPr>
          <w:p w14:paraId="20AD01D0" w14:textId="77777777" w:rsidR="00F51250" w:rsidRPr="003523B1" w:rsidRDefault="00F51250" w:rsidP="000F7D04">
            <w:pPr>
              <w:widowControl w:val="0"/>
              <w:autoSpaceDE w:val="0"/>
              <w:autoSpaceDN w:val="0"/>
              <w:adjustRightInd w:val="0"/>
              <w:spacing w:after="0"/>
              <w:rPr>
                <w:sz w:val="20"/>
                <w:szCs w:val="20"/>
              </w:rPr>
            </w:pPr>
          </w:p>
        </w:tc>
      </w:tr>
      <w:tr w:rsidR="00071E84" w14:paraId="534445AF" w14:textId="77777777" w:rsidTr="00C367C9">
        <w:trPr>
          <w:trHeight w:val="543"/>
          <w:jc w:val="center"/>
        </w:trPr>
        <w:tc>
          <w:tcPr>
            <w:tcW w:w="671" w:type="dxa"/>
            <w:vAlign w:val="center"/>
          </w:tcPr>
          <w:p w14:paraId="1DB3BCEB" w14:textId="77777777" w:rsidR="00071E84" w:rsidRPr="00526831" w:rsidRDefault="00071E84" w:rsidP="00222466">
            <w:pPr>
              <w:pStyle w:val="Information"/>
              <w:rPr>
                <w:rStyle w:val="Strong"/>
                <w:rFonts w:ascii="Cambria" w:hAnsi="Cambria"/>
                <w:b w:val="0"/>
                <w:bCs w:val="0"/>
                <w:color w:val="FFFFFF" w:themeColor="background1"/>
              </w:rPr>
            </w:pPr>
            <w:r w:rsidRPr="00526831">
              <w:rPr>
                <w:rFonts w:ascii="Cambria" w:hAnsi="Cambria"/>
                <w:noProof/>
              </w:rPr>
              <w:drawing>
                <wp:inline distT="0" distB="0" distL="0" distR="0" wp14:anchorId="4FD6CBC7" wp14:editId="7E547BFD">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asvg="http://schemas.microsoft.com/office/drawing/2016/SVG/main" r:embed="rId12"/>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4DF35F82" w14:textId="0CA3CE67" w:rsidR="00FD4000" w:rsidRPr="00526831" w:rsidRDefault="00FD4000" w:rsidP="00071E84">
            <w:pPr>
              <w:pStyle w:val="Information"/>
              <w:rPr>
                <w:rFonts w:ascii="Cambria" w:hAnsi="Cambria"/>
              </w:rPr>
            </w:pPr>
            <w:r w:rsidRPr="00526831">
              <w:rPr>
                <w:rFonts w:ascii="Cambria" w:hAnsi="Cambria"/>
              </w:rPr>
              <w:t>Emily Kerr</w:t>
            </w:r>
          </w:p>
          <w:p w14:paraId="3B99CD7A" w14:textId="77777777" w:rsidR="00FD4000" w:rsidRPr="00526831" w:rsidRDefault="00FD4000" w:rsidP="00071E84">
            <w:pPr>
              <w:pStyle w:val="Information"/>
              <w:rPr>
                <w:rFonts w:ascii="Cambria" w:hAnsi="Cambria"/>
              </w:rPr>
            </w:pPr>
            <w:r w:rsidRPr="00526831">
              <w:rPr>
                <w:rFonts w:ascii="Cambria" w:hAnsi="Cambria"/>
              </w:rPr>
              <w:t xml:space="preserve">6539 Sugar Hill Rd, </w:t>
            </w:r>
          </w:p>
          <w:p w14:paraId="64102867" w14:textId="5EA060E4" w:rsidR="00071E84" w:rsidRPr="00526831" w:rsidRDefault="00FD4000" w:rsidP="00071E84">
            <w:pPr>
              <w:pStyle w:val="Information"/>
              <w:rPr>
                <w:rFonts w:ascii="Cambria" w:hAnsi="Cambria"/>
              </w:rPr>
            </w:pPr>
            <w:r w:rsidRPr="00526831">
              <w:rPr>
                <w:rFonts w:ascii="Cambria" w:hAnsi="Cambria"/>
              </w:rPr>
              <w:t>Marion, NC 28752</w:t>
            </w:r>
          </w:p>
        </w:tc>
        <w:tc>
          <w:tcPr>
            <w:tcW w:w="1332" w:type="dxa"/>
            <w:vMerge/>
          </w:tcPr>
          <w:p w14:paraId="5AEADEF8" w14:textId="77777777" w:rsidR="00071E84" w:rsidRDefault="00071E84" w:rsidP="00590471">
            <w:pPr>
              <w:pStyle w:val="BodyText"/>
              <w:kinsoku w:val="0"/>
              <w:overflowPunct w:val="0"/>
              <w:rPr>
                <w:rFonts w:ascii="Times New Roman" w:hAnsi="Times New Roman"/>
              </w:rPr>
            </w:pPr>
          </w:p>
        </w:tc>
        <w:tc>
          <w:tcPr>
            <w:tcW w:w="5867" w:type="dxa"/>
            <w:vMerge/>
          </w:tcPr>
          <w:p w14:paraId="7F78AAFA" w14:textId="77777777" w:rsidR="00071E84" w:rsidRPr="003523B1" w:rsidRDefault="00071E84" w:rsidP="005801E5">
            <w:pPr>
              <w:pStyle w:val="Heading1"/>
              <w:rPr>
                <w:sz w:val="20"/>
              </w:rPr>
            </w:pPr>
          </w:p>
        </w:tc>
      </w:tr>
      <w:tr w:rsidR="00647A4B" w14:paraId="21EC33B3" w14:textId="77777777" w:rsidTr="00C367C9">
        <w:trPr>
          <w:trHeight w:val="183"/>
          <w:jc w:val="center"/>
        </w:trPr>
        <w:tc>
          <w:tcPr>
            <w:tcW w:w="3618" w:type="dxa"/>
            <w:gridSpan w:val="2"/>
            <w:vAlign w:val="center"/>
          </w:tcPr>
          <w:p w14:paraId="7D3236FE" w14:textId="77777777" w:rsidR="00647A4B" w:rsidRPr="00526831" w:rsidRDefault="00647A4B" w:rsidP="00071E84">
            <w:pPr>
              <w:pStyle w:val="NoSpacing"/>
              <w:rPr>
                <w:rFonts w:ascii="Cambria" w:hAnsi="Cambria"/>
              </w:rPr>
            </w:pPr>
          </w:p>
        </w:tc>
        <w:tc>
          <w:tcPr>
            <w:tcW w:w="1332" w:type="dxa"/>
            <w:vMerge/>
          </w:tcPr>
          <w:p w14:paraId="0A74A81C" w14:textId="77777777" w:rsidR="00647A4B" w:rsidRDefault="00647A4B" w:rsidP="00590471">
            <w:pPr>
              <w:pStyle w:val="BodyText"/>
              <w:kinsoku w:val="0"/>
              <w:overflowPunct w:val="0"/>
              <w:rPr>
                <w:rFonts w:ascii="Times New Roman" w:hAnsi="Times New Roman"/>
              </w:rPr>
            </w:pPr>
          </w:p>
        </w:tc>
        <w:tc>
          <w:tcPr>
            <w:tcW w:w="5867" w:type="dxa"/>
            <w:vMerge/>
          </w:tcPr>
          <w:p w14:paraId="3861FB23" w14:textId="77777777" w:rsidR="00647A4B" w:rsidRPr="003523B1" w:rsidRDefault="00647A4B" w:rsidP="005801E5">
            <w:pPr>
              <w:pStyle w:val="Heading1"/>
              <w:rPr>
                <w:sz w:val="20"/>
              </w:rPr>
            </w:pPr>
          </w:p>
        </w:tc>
      </w:tr>
      <w:tr w:rsidR="00071E84" w14:paraId="08521922" w14:textId="77777777" w:rsidTr="00C367C9">
        <w:trPr>
          <w:trHeight w:val="624"/>
          <w:jc w:val="center"/>
        </w:trPr>
        <w:tc>
          <w:tcPr>
            <w:tcW w:w="671" w:type="dxa"/>
            <w:vAlign w:val="center"/>
          </w:tcPr>
          <w:p w14:paraId="7D882687" w14:textId="77777777" w:rsidR="00071E84" w:rsidRPr="00526831" w:rsidRDefault="00071E84" w:rsidP="00222466">
            <w:pPr>
              <w:pStyle w:val="Information"/>
              <w:rPr>
                <w:rFonts w:ascii="Cambria" w:hAnsi="Cambria"/>
              </w:rPr>
            </w:pPr>
            <w:r w:rsidRPr="00526831">
              <w:rPr>
                <w:rFonts w:ascii="Cambria" w:hAnsi="Cambria"/>
                <w:noProof/>
              </w:rPr>
              <w:drawing>
                <wp:inline distT="0" distB="0" distL="0" distR="0" wp14:anchorId="0A258BEE" wp14:editId="5D75D60B">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6B3AF457" w14:textId="1A7DDA3A" w:rsidR="00071E84" w:rsidRPr="00526831" w:rsidRDefault="00FD4000" w:rsidP="00222466">
            <w:pPr>
              <w:pStyle w:val="Information"/>
              <w:rPr>
                <w:rFonts w:ascii="Cambria" w:hAnsi="Cambria"/>
              </w:rPr>
            </w:pPr>
            <w:r w:rsidRPr="00526831">
              <w:rPr>
                <w:rFonts w:ascii="Cambria" w:hAnsi="Cambria"/>
              </w:rPr>
              <w:t>(828)-337-7583</w:t>
            </w:r>
          </w:p>
        </w:tc>
        <w:tc>
          <w:tcPr>
            <w:tcW w:w="1332" w:type="dxa"/>
            <w:vMerge/>
          </w:tcPr>
          <w:p w14:paraId="4FBC8BA4" w14:textId="77777777" w:rsidR="00071E84" w:rsidRDefault="00071E84" w:rsidP="00590471">
            <w:pPr>
              <w:pStyle w:val="BodyText"/>
              <w:kinsoku w:val="0"/>
              <w:overflowPunct w:val="0"/>
              <w:rPr>
                <w:rFonts w:ascii="Times New Roman" w:hAnsi="Times New Roman"/>
              </w:rPr>
            </w:pPr>
          </w:p>
        </w:tc>
        <w:tc>
          <w:tcPr>
            <w:tcW w:w="5867" w:type="dxa"/>
            <w:vMerge/>
          </w:tcPr>
          <w:p w14:paraId="0F45EAEC" w14:textId="77777777" w:rsidR="00071E84" w:rsidRPr="003523B1" w:rsidRDefault="00071E84" w:rsidP="005801E5">
            <w:pPr>
              <w:pStyle w:val="Heading1"/>
              <w:rPr>
                <w:sz w:val="20"/>
              </w:rPr>
            </w:pPr>
          </w:p>
        </w:tc>
      </w:tr>
      <w:tr w:rsidR="00647A4B" w14:paraId="0E732DF0" w14:textId="77777777" w:rsidTr="00C367C9">
        <w:trPr>
          <w:trHeight w:val="183"/>
          <w:jc w:val="center"/>
        </w:trPr>
        <w:tc>
          <w:tcPr>
            <w:tcW w:w="3618" w:type="dxa"/>
            <w:gridSpan w:val="2"/>
            <w:vAlign w:val="center"/>
          </w:tcPr>
          <w:p w14:paraId="509AE612" w14:textId="77777777" w:rsidR="00647A4B" w:rsidRPr="00526831" w:rsidRDefault="00647A4B" w:rsidP="00071E84">
            <w:pPr>
              <w:pStyle w:val="NoSpacing"/>
              <w:rPr>
                <w:rFonts w:ascii="Cambria" w:hAnsi="Cambria"/>
              </w:rPr>
            </w:pPr>
          </w:p>
        </w:tc>
        <w:tc>
          <w:tcPr>
            <w:tcW w:w="1332" w:type="dxa"/>
            <w:vMerge/>
          </w:tcPr>
          <w:p w14:paraId="61792DA2" w14:textId="77777777" w:rsidR="00647A4B" w:rsidRDefault="00647A4B" w:rsidP="00590471">
            <w:pPr>
              <w:pStyle w:val="BodyText"/>
              <w:kinsoku w:val="0"/>
              <w:overflowPunct w:val="0"/>
              <w:rPr>
                <w:rFonts w:ascii="Times New Roman" w:hAnsi="Times New Roman"/>
              </w:rPr>
            </w:pPr>
          </w:p>
        </w:tc>
        <w:tc>
          <w:tcPr>
            <w:tcW w:w="5867" w:type="dxa"/>
            <w:vMerge/>
          </w:tcPr>
          <w:p w14:paraId="00D88BAD" w14:textId="77777777" w:rsidR="00647A4B" w:rsidRPr="003523B1" w:rsidRDefault="00647A4B" w:rsidP="005801E5">
            <w:pPr>
              <w:pStyle w:val="Heading1"/>
              <w:rPr>
                <w:sz w:val="20"/>
              </w:rPr>
            </w:pPr>
          </w:p>
        </w:tc>
      </w:tr>
      <w:tr w:rsidR="00071E84" w14:paraId="3DA52BAC" w14:textId="77777777" w:rsidTr="00C367C9">
        <w:trPr>
          <w:trHeight w:val="633"/>
          <w:jc w:val="center"/>
        </w:trPr>
        <w:tc>
          <w:tcPr>
            <w:tcW w:w="671" w:type="dxa"/>
            <w:vAlign w:val="center"/>
          </w:tcPr>
          <w:p w14:paraId="73B60B9B" w14:textId="77777777" w:rsidR="00071E84" w:rsidRPr="00526831" w:rsidRDefault="00071E84" w:rsidP="00222466">
            <w:pPr>
              <w:pStyle w:val="Information"/>
              <w:rPr>
                <w:rFonts w:ascii="Cambria" w:hAnsi="Cambria"/>
              </w:rPr>
            </w:pPr>
            <w:r w:rsidRPr="00526831">
              <w:rPr>
                <w:rFonts w:ascii="Cambria" w:hAnsi="Cambria"/>
                <w:noProof/>
              </w:rPr>
              <w:drawing>
                <wp:inline distT="0" distB="0" distL="0" distR="0" wp14:anchorId="0CA140C3" wp14:editId="213E275F">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29E82039" w14:textId="656A18EF" w:rsidR="00071E84" w:rsidRPr="00526831" w:rsidRDefault="00FD4000" w:rsidP="00222466">
            <w:pPr>
              <w:pStyle w:val="Information"/>
              <w:rPr>
                <w:rFonts w:ascii="Cambria" w:hAnsi="Cambria"/>
              </w:rPr>
            </w:pPr>
            <w:r w:rsidRPr="00526831">
              <w:rPr>
                <w:rFonts w:ascii="Cambria" w:hAnsi="Cambria"/>
              </w:rPr>
              <w:t>emkerr15@gmail.com</w:t>
            </w:r>
          </w:p>
        </w:tc>
        <w:tc>
          <w:tcPr>
            <w:tcW w:w="1332" w:type="dxa"/>
            <w:vMerge/>
          </w:tcPr>
          <w:p w14:paraId="492903F2" w14:textId="77777777" w:rsidR="00071E84" w:rsidRDefault="00071E84" w:rsidP="00590471">
            <w:pPr>
              <w:pStyle w:val="BodyText"/>
              <w:kinsoku w:val="0"/>
              <w:overflowPunct w:val="0"/>
              <w:rPr>
                <w:rFonts w:ascii="Times New Roman" w:hAnsi="Times New Roman"/>
              </w:rPr>
            </w:pPr>
          </w:p>
        </w:tc>
        <w:tc>
          <w:tcPr>
            <w:tcW w:w="5867" w:type="dxa"/>
            <w:vMerge/>
          </w:tcPr>
          <w:p w14:paraId="45894191" w14:textId="77777777" w:rsidR="00071E84" w:rsidRPr="003523B1" w:rsidRDefault="00071E84" w:rsidP="005801E5">
            <w:pPr>
              <w:pStyle w:val="Heading1"/>
              <w:rPr>
                <w:sz w:val="20"/>
              </w:rPr>
            </w:pPr>
          </w:p>
        </w:tc>
      </w:tr>
      <w:tr w:rsidR="00647A4B" w14:paraId="389C38AF" w14:textId="77777777" w:rsidTr="00C367C9">
        <w:trPr>
          <w:trHeight w:val="57"/>
          <w:jc w:val="center"/>
        </w:trPr>
        <w:tc>
          <w:tcPr>
            <w:tcW w:w="3618" w:type="dxa"/>
            <w:gridSpan w:val="2"/>
            <w:vAlign w:val="center"/>
          </w:tcPr>
          <w:p w14:paraId="048930B7" w14:textId="77777777" w:rsidR="00647A4B" w:rsidRPr="00526831" w:rsidRDefault="00647A4B" w:rsidP="00071E84">
            <w:pPr>
              <w:pStyle w:val="NoSpacing"/>
              <w:rPr>
                <w:rFonts w:ascii="Cambria" w:hAnsi="Cambria"/>
              </w:rPr>
            </w:pPr>
          </w:p>
        </w:tc>
        <w:tc>
          <w:tcPr>
            <w:tcW w:w="1332" w:type="dxa"/>
            <w:vMerge/>
          </w:tcPr>
          <w:p w14:paraId="1E1E9E0C" w14:textId="77777777" w:rsidR="00647A4B" w:rsidRDefault="00647A4B" w:rsidP="00590471">
            <w:pPr>
              <w:pStyle w:val="BodyText"/>
              <w:kinsoku w:val="0"/>
              <w:overflowPunct w:val="0"/>
              <w:rPr>
                <w:rFonts w:ascii="Times New Roman" w:hAnsi="Times New Roman"/>
              </w:rPr>
            </w:pPr>
          </w:p>
        </w:tc>
        <w:tc>
          <w:tcPr>
            <w:tcW w:w="5867" w:type="dxa"/>
            <w:vMerge/>
          </w:tcPr>
          <w:p w14:paraId="17A1E35E" w14:textId="77777777" w:rsidR="00647A4B" w:rsidRPr="003523B1" w:rsidRDefault="00647A4B" w:rsidP="005801E5">
            <w:pPr>
              <w:pStyle w:val="Heading1"/>
              <w:rPr>
                <w:sz w:val="20"/>
              </w:rPr>
            </w:pPr>
          </w:p>
        </w:tc>
      </w:tr>
      <w:tr w:rsidR="00071E84" w14:paraId="17E1950D" w14:textId="77777777" w:rsidTr="008F65C8">
        <w:trPr>
          <w:trHeight w:val="60"/>
          <w:jc w:val="center"/>
        </w:trPr>
        <w:tc>
          <w:tcPr>
            <w:tcW w:w="671" w:type="dxa"/>
            <w:vAlign w:val="center"/>
          </w:tcPr>
          <w:p w14:paraId="5C375981" w14:textId="04C8038B" w:rsidR="00071E84" w:rsidRPr="00526831" w:rsidRDefault="00071E84" w:rsidP="00222466">
            <w:pPr>
              <w:pStyle w:val="Information"/>
              <w:rPr>
                <w:rFonts w:ascii="Cambria" w:hAnsi="Cambria"/>
              </w:rPr>
            </w:pPr>
          </w:p>
        </w:tc>
        <w:tc>
          <w:tcPr>
            <w:tcW w:w="2947" w:type="dxa"/>
            <w:vAlign w:val="center"/>
          </w:tcPr>
          <w:p w14:paraId="52719216" w14:textId="78237EE5" w:rsidR="00071E84" w:rsidRPr="00526831" w:rsidRDefault="00071E84" w:rsidP="00222466">
            <w:pPr>
              <w:pStyle w:val="Information"/>
              <w:rPr>
                <w:rFonts w:ascii="Cambria" w:hAnsi="Cambria"/>
              </w:rPr>
            </w:pPr>
          </w:p>
        </w:tc>
        <w:tc>
          <w:tcPr>
            <w:tcW w:w="1332" w:type="dxa"/>
            <w:vMerge/>
          </w:tcPr>
          <w:p w14:paraId="69FE493B" w14:textId="77777777" w:rsidR="00071E84" w:rsidRDefault="00071E84" w:rsidP="00AA5637">
            <w:pPr>
              <w:pStyle w:val="Information"/>
              <w:rPr>
                <w:rFonts w:ascii="Times New Roman" w:hAnsi="Times New Roman"/>
              </w:rPr>
            </w:pPr>
          </w:p>
        </w:tc>
        <w:tc>
          <w:tcPr>
            <w:tcW w:w="5867" w:type="dxa"/>
            <w:vMerge/>
          </w:tcPr>
          <w:p w14:paraId="5B4C4435" w14:textId="77777777" w:rsidR="00071E84" w:rsidRPr="003523B1" w:rsidRDefault="00071E84" w:rsidP="005801E5">
            <w:pPr>
              <w:pStyle w:val="Heading1"/>
              <w:rPr>
                <w:sz w:val="20"/>
              </w:rPr>
            </w:pPr>
          </w:p>
        </w:tc>
      </w:tr>
      <w:tr w:rsidR="00647A4B" w14:paraId="69CED1CF" w14:textId="77777777" w:rsidTr="008F65C8">
        <w:trPr>
          <w:trHeight w:val="2011"/>
          <w:jc w:val="center"/>
        </w:trPr>
        <w:tc>
          <w:tcPr>
            <w:tcW w:w="3618" w:type="dxa"/>
            <w:gridSpan w:val="2"/>
          </w:tcPr>
          <w:p w14:paraId="441FC780" w14:textId="509B54B8" w:rsidR="00647A4B" w:rsidRPr="00526831" w:rsidRDefault="001D4787" w:rsidP="007443A0">
            <w:pPr>
              <w:pStyle w:val="Heading3"/>
              <w:rPr>
                <w:rFonts w:ascii="Cambria" w:hAnsi="Cambria"/>
              </w:rPr>
            </w:pPr>
            <w:r>
              <w:rPr>
                <w:rFonts w:ascii="Cambria" w:hAnsi="Cambria"/>
              </w:rPr>
              <w:t>O</w:t>
            </w:r>
            <w:r w:rsidR="007443A0" w:rsidRPr="00526831">
              <w:rPr>
                <w:rFonts w:ascii="Cambria" w:hAnsi="Cambria"/>
              </w:rPr>
              <w:t>bjective</w:t>
            </w:r>
          </w:p>
          <w:p w14:paraId="123540AF" w14:textId="36877F4A" w:rsidR="00C367C9" w:rsidRPr="00526831" w:rsidRDefault="00C367C9" w:rsidP="007443A0">
            <w:pPr>
              <w:pStyle w:val="Information"/>
              <w:rPr>
                <w:rFonts w:ascii="Cambria" w:hAnsi="Cambria"/>
              </w:rPr>
            </w:pPr>
            <w:r w:rsidRPr="00526831">
              <w:rPr>
                <w:rFonts w:ascii="Cambria" w:hAnsi="Cambria"/>
              </w:rPr>
              <w:t xml:space="preserve">I have a passion for local history and am currently a history major for that very reason. </w:t>
            </w:r>
            <w:r w:rsidR="001D5F59" w:rsidRPr="00526831">
              <w:rPr>
                <w:rFonts w:ascii="Cambria" w:hAnsi="Cambria"/>
              </w:rPr>
              <w:t xml:space="preserve">With my dedicated work ethic, as demonstrated by academic success, I wish to learn more ways that local history and art can be emphasized in my community. </w:t>
            </w:r>
          </w:p>
        </w:tc>
        <w:tc>
          <w:tcPr>
            <w:tcW w:w="1332" w:type="dxa"/>
          </w:tcPr>
          <w:p w14:paraId="1FFF427B" w14:textId="77777777" w:rsidR="00647A4B" w:rsidRDefault="00647A4B" w:rsidP="00222466"/>
        </w:tc>
        <w:tc>
          <w:tcPr>
            <w:tcW w:w="5867" w:type="dxa"/>
            <w:vMerge/>
          </w:tcPr>
          <w:p w14:paraId="1EA63869" w14:textId="77777777" w:rsidR="00647A4B" w:rsidRPr="003523B1" w:rsidRDefault="00647A4B" w:rsidP="00222466">
            <w:pPr>
              <w:rPr>
                <w:sz w:val="20"/>
                <w:szCs w:val="20"/>
              </w:rPr>
            </w:pPr>
          </w:p>
        </w:tc>
      </w:tr>
    </w:tbl>
    <w:p w14:paraId="3E53DED8" w14:textId="3230633E" w:rsidR="007F5B63" w:rsidRPr="00CE1E3D" w:rsidRDefault="00526831" w:rsidP="00526831">
      <w:pPr>
        <w:pStyle w:val="BodyText"/>
        <w:tabs>
          <w:tab w:val="left" w:pos="1470"/>
        </w:tabs>
      </w:pPr>
      <w:r>
        <w:tab/>
      </w:r>
    </w:p>
    <w:sectPr w:rsidR="007F5B63" w:rsidRPr="00CE1E3D" w:rsidSect="00647A4B">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1307" w14:textId="77777777" w:rsidR="00220944" w:rsidRDefault="00220944" w:rsidP="00590471">
      <w:r>
        <w:separator/>
      </w:r>
    </w:p>
  </w:endnote>
  <w:endnote w:type="continuationSeparator" w:id="0">
    <w:p w14:paraId="44F10EE9" w14:textId="77777777" w:rsidR="00220944" w:rsidRDefault="00220944"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B7E0" w14:textId="77777777" w:rsidR="00220944" w:rsidRDefault="00220944" w:rsidP="00590471">
      <w:r>
        <w:separator/>
      </w:r>
    </w:p>
  </w:footnote>
  <w:footnote w:type="continuationSeparator" w:id="0">
    <w:p w14:paraId="53861C0B" w14:textId="77777777" w:rsidR="00220944" w:rsidRDefault="00220944" w:rsidP="0059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4453"/>
    <w:multiLevelType w:val="hybridMultilevel"/>
    <w:tmpl w:val="E96C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36CD0"/>
    <w:multiLevelType w:val="hybridMultilevel"/>
    <w:tmpl w:val="5BBC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530335D"/>
    <w:multiLevelType w:val="hybridMultilevel"/>
    <w:tmpl w:val="5D2C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2539A"/>
    <w:multiLevelType w:val="hybridMultilevel"/>
    <w:tmpl w:val="F7D0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420496">
    <w:abstractNumId w:val="5"/>
  </w:num>
  <w:num w:numId="2" w16cid:durableId="2117678116">
    <w:abstractNumId w:val="6"/>
  </w:num>
  <w:num w:numId="3" w16cid:durableId="669602195">
    <w:abstractNumId w:val="4"/>
  </w:num>
  <w:num w:numId="4" w16cid:durableId="885068295">
    <w:abstractNumId w:val="4"/>
    <w:lvlOverride w:ilvl="0">
      <w:startOverride w:val="1"/>
    </w:lvlOverride>
  </w:num>
  <w:num w:numId="5" w16cid:durableId="201527082">
    <w:abstractNumId w:val="9"/>
  </w:num>
  <w:num w:numId="6" w16cid:durableId="202789468">
    <w:abstractNumId w:val="3"/>
  </w:num>
  <w:num w:numId="7" w16cid:durableId="1371224379">
    <w:abstractNumId w:val="2"/>
  </w:num>
  <w:num w:numId="8" w16cid:durableId="187105447">
    <w:abstractNumId w:val="1"/>
  </w:num>
  <w:num w:numId="9" w16cid:durableId="580068479">
    <w:abstractNumId w:val="0"/>
  </w:num>
  <w:num w:numId="10" w16cid:durableId="466627140">
    <w:abstractNumId w:val="7"/>
  </w:num>
  <w:num w:numId="11" w16cid:durableId="422190626">
    <w:abstractNumId w:val="8"/>
  </w:num>
  <w:num w:numId="12" w16cid:durableId="1900363414">
    <w:abstractNumId w:val="10"/>
  </w:num>
  <w:num w:numId="13" w16cid:durableId="142876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00"/>
    <w:rsid w:val="00060042"/>
    <w:rsid w:val="00071E84"/>
    <w:rsid w:val="00092704"/>
    <w:rsid w:val="000B37CD"/>
    <w:rsid w:val="000C0BE3"/>
    <w:rsid w:val="000F7D04"/>
    <w:rsid w:val="00101C13"/>
    <w:rsid w:val="00135F39"/>
    <w:rsid w:val="00142F43"/>
    <w:rsid w:val="00150ABD"/>
    <w:rsid w:val="00165697"/>
    <w:rsid w:val="0018152F"/>
    <w:rsid w:val="001B5923"/>
    <w:rsid w:val="001D4787"/>
    <w:rsid w:val="001D5F59"/>
    <w:rsid w:val="001F5586"/>
    <w:rsid w:val="00220944"/>
    <w:rsid w:val="00222466"/>
    <w:rsid w:val="002877A7"/>
    <w:rsid w:val="002D54EA"/>
    <w:rsid w:val="002E5E62"/>
    <w:rsid w:val="003207E5"/>
    <w:rsid w:val="003523B1"/>
    <w:rsid w:val="003911FB"/>
    <w:rsid w:val="0039319D"/>
    <w:rsid w:val="003D44DD"/>
    <w:rsid w:val="00445E04"/>
    <w:rsid w:val="00472C27"/>
    <w:rsid w:val="0047764F"/>
    <w:rsid w:val="004779CF"/>
    <w:rsid w:val="004B4268"/>
    <w:rsid w:val="004D5562"/>
    <w:rsid w:val="00507E82"/>
    <w:rsid w:val="00526831"/>
    <w:rsid w:val="00552BCF"/>
    <w:rsid w:val="00555003"/>
    <w:rsid w:val="005801E5"/>
    <w:rsid w:val="00587DBA"/>
    <w:rsid w:val="00590471"/>
    <w:rsid w:val="005D01FA"/>
    <w:rsid w:val="00647A4B"/>
    <w:rsid w:val="006520F1"/>
    <w:rsid w:val="00676E36"/>
    <w:rsid w:val="00716927"/>
    <w:rsid w:val="00735D93"/>
    <w:rsid w:val="007443A0"/>
    <w:rsid w:val="007703AC"/>
    <w:rsid w:val="007B4AC3"/>
    <w:rsid w:val="007F54A0"/>
    <w:rsid w:val="007F5B63"/>
    <w:rsid w:val="008357AA"/>
    <w:rsid w:val="00846CB9"/>
    <w:rsid w:val="008472E9"/>
    <w:rsid w:val="008C2CFC"/>
    <w:rsid w:val="008F65C8"/>
    <w:rsid w:val="008F6E2E"/>
    <w:rsid w:val="009278A4"/>
    <w:rsid w:val="009B2961"/>
    <w:rsid w:val="009C2E65"/>
    <w:rsid w:val="00A35586"/>
    <w:rsid w:val="00AD5898"/>
    <w:rsid w:val="00B11C11"/>
    <w:rsid w:val="00B3254D"/>
    <w:rsid w:val="00B514AB"/>
    <w:rsid w:val="00B6466C"/>
    <w:rsid w:val="00B75BB0"/>
    <w:rsid w:val="00BF4D49"/>
    <w:rsid w:val="00C17454"/>
    <w:rsid w:val="00C26D63"/>
    <w:rsid w:val="00C367C9"/>
    <w:rsid w:val="00C4452C"/>
    <w:rsid w:val="00CE1E3D"/>
    <w:rsid w:val="00CF67CE"/>
    <w:rsid w:val="00D6557B"/>
    <w:rsid w:val="00DF2F8A"/>
    <w:rsid w:val="00DF5D1B"/>
    <w:rsid w:val="00E90A60"/>
    <w:rsid w:val="00EB504B"/>
    <w:rsid w:val="00EB7708"/>
    <w:rsid w:val="00EE4A4D"/>
    <w:rsid w:val="00EE7E09"/>
    <w:rsid w:val="00EF6606"/>
    <w:rsid w:val="00F0223C"/>
    <w:rsid w:val="00F37AB9"/>
    <w:rsid w:val="00F51250"/>
    <w:rsid w:val="00FA37E0"/>
    <w:rsid w:val="00FA6AE1"/>
    <w:rsid w:val="00FD4000"/>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7F7DA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207E5"/>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err1\AppData\Local\Packages\Microsoft.Office.Desktop_8wekyb3d8bbwe\LocalCache\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66EDBD3-B5D7-4D9A-92F9-469EEFFE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7BC9FD-4CA2-4A7C-B201-BCAE7257B128}">
  <ds:schemaRefs>
    <ds:schemaRef ds:uri="http://schemas.microsoft.com/sharepoint/v3/contenttype/forms"/>
  </ds:schemaRefs>
</ds:datastoreItem>
</file>

<file path=customXml/itemProps3.xml><?xml version="1.0" encoding="utf-8"?>
<ds:datastoreItem xmlns:ds="http://schemas.openxmlformats.org/officeDocument/2006/customXml" ds:itemID="{BB5E478E-917E-458B-9655-7ACFC0110A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2022-11-16T14:55:00Z</dcterms:created>
  <dcterms:modified xsi:type="dcterms:W3CDTF">2023-01-13T03:18:00Z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