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</w:p>
    <w:p w:rsidR="00DB7CDB" w:rsidRPr="00B85AB0" w:rsidRDefault="001969D2" w:rsidP="00494195">
      <w:pPr>
        <w:jc w:val="center"/>
        <w:rPr>
          <w:b/>
          <w:sz w:val="32"/>
          <w:szCs w:val="32"/>
        </w:rPr>
      </w:pPr>
      <w:r w:rsidRPr="00D95B8B">
        <w:rPr>
          <w:b/>
          <w:sz w:val="32"/>
          <w:szCs w:val="32"/>
        </w:rPr>
        <w:t xml:space="preserve">Документация по </w:t>
      </w:r>
      <w:r w:rsidR="00DB7CDB">
        <w:rPr>
          <w:b/>
          <w:sz w:val="32"/>
          <w:szCs w:val="32"/>
        </w:rPr>
        <w:t xml:space="preserve">модулю </w:t>
      </w:r>
      <w:r w:rsidR="00DB7CDB">
        <w:rPr>
          <w:b/>
          <w:sz w:val="32"/>
          <w:szCs w:val="32"/>
          <w:lang w:val="en-US"/>
        </w:rPr>
        <w:t>ConfigMan</w:t>
      </w: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Pr="00B85AB0" w:rsidRDefault="00B85AB0" w:rsidP="00494195">
      <w:pPr>
        <w:jc w:val="center"/>
        <w:rPr>
          <w:b/>
          <w:sz w:val="32"/>
          <w:szCs w:val="32"/>
        </w:rPr>
      </w:pPr>
    </w:p>
    <w:p w:rsidR="00B85AB0" w:rsidRDefault="00B85AB0" w:rsidP="004941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B85AB0" w:rsidRPr="00405120" w:rsidRDefault="00B85AB0" w:rsidP="00B85AB0">
      <w:pPr>
        <w:rPr>
          <w:sz w:val="24"/>
          <w:szCs w:val="24"/>
        </w:rPr>
      </w:pPr>
      <w:r w:rsidRPr="00405120">
        <w:rPr>
          <w:sz w:val="24"/>
          <w:szCs w:val="24"/>
        </w:rPr>
        <w:t>Содержание…………………………………………</w:t>
      </w:r>
      <w:r w:rsidR="00A86144">
        <w:rPr>
          <w:sz w:val="24"/>
          <w:szCs w:val="24"/>
        </w:rPr>
        <w:t>…………………………………………………………………………………..</w:t>
      </w:r>
      <w:r w:rsidRPr="00405120">
        <w:rPr>
          <w:sz w:val="24"/>
          <w:szCs w:val="24"/>
        </w:rPr>
        <w:t>2</w:t>
      </w:r>
    </w:p>
    <w:p w:rsidR="00B85AB0" w:rsidRPr="00405120" w:rsidRDefault="00B85AB0" w:rsidP="00B85AB0">
      <w:pPr>
        <w:pStyle w:val="a3"/>
        <w:numPr>
          <w:ilvl w:val="0"/>
          <w:numId w:val="4"/>
        </w:numPr>
        <w:rPr>
          <w:sz w:val="24"/>
          <w:szCs w:val="24"/>
        </w:rPr>
      </w:pPr>
      <w:r w:rsidRPr="00405120">
        <w:rPr>
          <w:sz w:val="24"/>
          <w:szCs w:val="24"/>
        </w:rPr>
        <w:t>Общие сведения…………………………</w:t>
      </w:r>
      <w:r w:rsidR="00A86144">
        <w:rPr>
          <w:sz w:val="24"/>
          <w:szCs w:val="24"/>
        </w:rPr>
        <w:t>………………………………………………………………………..</w:t>
      </w:r>
      <w:r w:rsidRPr="00405120">
        <w:rPr>
          <w:sz w:val="24"/>
          <w:szCs w:val="24"/>
        </w:rPr>
        <w:t>………</w:t>
      </w:r>
      <w:r w:rsidR="00A86144">
        <w:rPr>
          <w:sz w:val="24"/>
          <w:szCs w:val="24"/>
        </w:rPr>
        <w:t>3</w:t>
      </w:r>
    </w:p>
    <w:p w:rsidR="00B85AB0" w:rsidRPr="00405120" w:rsidRDefault="00B85AB0" w:rsidP="00B85AB0">
      <w:pPr>
        <w:pStyle w:val="a3"/>
        <w:numPr>
          <w:ilvl w:val="0"/>
          <w:numId w:val="4"/>
        </w:numPr>
        <w:rPr>
          <w:sz w:val="24"/>
          <w:szCs w:val="24"/>
        </w:rPr>
      </w:pPr>
      <w:r w:rsidRPr="00405120">
        <w:rPr>
          <w:sz w:val="24"/>
          <w:szCs w:val="24"/>
        </w:rPr>
        <w:t>Информация по проектам……………………………………………………………………………………</w:t>
      </w:r>
      <w:r w:rsidR="00A86144">
        <w:rPr>
          <w:sz w:val="24"/>
          <w:szCs w:val="24"/>
        </w:rPr>
        <w:t>……..</w:t>
      </w:r>
      <w:r w:rsidRPr="00405120">
        <w:rPr>
          <w:sz w:val="24"/>
          <w:szCs w:val="24"/>
        </w:rPr>
        <w:t>.</w:t>
      </w:r>
      <w:r w:rsidR="00A86144">
        <w:rPr>
          <w:sz w:val="24"/>
          <w:szCs w:val="24"/>
        </w:rPr>
        <w:t>3</w:t>
      </w:r>
    </w:p>
    <w:p w:rsidR="00B85AB0" w:rsidRPr="00405120" w:rsidRDefault="00B85AB0" w:rsidP="00B85AB0">
      <w:pPr>
        <w:pStyle w:val="a3"/>
        <w:numPr>
          <w:ilvl w:val="0"/>
          <w:numId w:val="4"/>
        </w:numPr>
        <w:rPr>
          <w:sz w:val="24"/>
          <w:szCs w:val="24"/>
        </w:rPr>
      </w:pPr>
      <w:r w:rsidRPr="00405120">
        <w:rPr>
          <w:sz w:val="24"/>
          <w:szCs w:val="24"/>
        </w:rPr>
        <w:t>Конфигурация…………………………………………………………………………………………</w:t>
      </w:r>
      <w:r w:rsidR="00A86144">
        <w:rPr>
          <w:sz w:val="24"/>
          <w:szCs w:val="24"/>
        </w:rPr>
        <w:t>…………………….4</w:t>
      </w:r>
    </w:p>
    <w:p w:rsidR="00B85AB0" w:rsidRPr="00405120" w:rsidRDefault="00B85AB0" w:rsidP="00B85AB0">
      <w:pPr>
        <w:pStyle w:val="a3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05120">
        <w:rPr>
          <w:rFonts w:cstheme="minorHAnsi"/>
          <w:sz w:val="24"/>
          <w:szCs w:val="24"/>
        </w:rPr>
        <w:t xml:space="preserve">Настройка секции </w:t>
      </w:r>
      <w:r w:rsidRPr="00405120">
        <w:rPr>
          <w:rFonts w:cstheme="minorHAnsi"/>
          <w:sz w:val="24"/>
          <w:szCs w:val="24"/>
          <w:lang w:val="en-US"/>
        </w:rPr>
        <w:t>EW</w:t>
      </w:r>
      <w:r w:rsidRPr="00405120">
        <w:rPr>
          <w:rFonts w:cstheme="minorHAnsi"/>
          <w:sz w:val="24"/>
          <w:szCs w:val="24"/>
        </w:rPr>
        <w:t>.</w:t>
      </w:r>
      <w:r w:rsidRPr="00405120">
        <w:rPr>
          <w:rFonts w:cstheme="minorHAnsi"/>
          <w:sz w:val="24"/>
          <w:szCs w:val="24"/>
          <w:lang w:val="en-US"/>
        </w:rPr>
        <w:t>Navigator</w:t>
      </w:r>
      <w:r w:rsidRPr="00405120">
        <w:rPr>
          <w:rFonts w:cstheme="minorHAnsi"/>
          <w:sz w:val="24"/>
          <w:szCs w:val="24"/>
        </w:rPr>
        <w:t>.</w:t>
      </w:r>
      <w:r w:rsidRPr="00405120">
        <w:rPr>
          <w:rFonts w:cstheme="minorHAnsi"/>
          <w:sz w:val="24"/>
          <w:szCs w:val="24"/>
          <w:lang w:val="en-US"/>
        </w:rPr>
        <w:t>SCM</w:t>
      </w:r>
      <w:r w:rsidRPr="00405120">
        <w:rPr>
          <w:rFonts w:cstheme="minorHAnsi"/>
          <w:sz w:val="24"/>
          <w:szCs w:val="24"/>
        </w:rPr>
        <w:t>.</w:t>
      </w:r>
      <w:r w:rsidRPr="00405120">
        <w:rPr>
          <w:rFonts w:cstheme="minorHAnsi"/>
          <w:sz w:val="24"/>
          <w:szCs w:val="24"/>
          <w:lang w:val="en-US"/>
        </w:rPr>
        <w:t>GitRepo</w:t>
      </w:r>
      <w:r w:rsidRPr="00405120">
        <w:rPr>
          <w:rFonts w:cstheme="minorHAnsi"/>
          <w:sz w:val="24"/>
          <w:szCs w:val="24"/>
        </w:rPr>
        <w:t>.</w:t>
      </w:r>
      <w:r w:rsidRPr="00405120">
        <w:rPr>
          <w:rFonts w:cstheme="minorHAnsi"/>
          <w:sz w:val="24"/>
          <w:szCs w:val="24"/>
          <w:lang w:val="en-US"/>
        </w:rPr>
        <w:t>Sync</w:t>
      </w:r>
      <w:r w:rsidRPr="00405120">
        <w:rPr>
          <w:rFonts w:cstheme="minorHAnsi"/>
          <w:sz w:val="24"/>
          <w:szCs w:val="24"/>
        </w:rPr>
        <w:t>.</w:t>
      </w:r>
      <w:r w:rsidRPr="00405120">
        <w:rPr>
          <w:rFonts w:cstheme="minorHAnsi"/>
          <w:sz w:val="24"/>
          <w:szCs w:val="24"/>
          <w:lang w:val="en-US"/>
        </w:rPr>
        <w:t>RepoSettings</w:t>
      </w:r>
      <w:r w:rsidRPr="00405120">
        <w:rPr>
          <w:rFonts w:cstheme="minorHAnsi"/>
          <w:sz w:val="24"/>
          <w:szCs w:val="24"/>
        </w:rPr>
        <w:t>…………</w:t>
      </w:r>
      <w:r w:rsidR="00A86144">
        <w:rPr>
          <w:rFonts w:cstheme="minorHAnsi"/>
          <w:sz w:val="24"/>
          <w:szCs w:val="24"/>
        </w:rPr>
        <w:t>……………………</w:t>
      </w:r>
      <w:r w:rsidRPr="00405120">
        <w:rPr>
          <w:rFonts w:cstheme="minorHAnsi"/>
          <w:sz w:val="24"/>
          <w:szCs w:val="24"/>
        </w:rPr>
        <w:t>.</w:t>
      </w:r>
      <w:r w:rsidR="00A86144">
        <w:rPr>
          <w:rFonts w:cstheme="minorHAnsi"/>
          <w:sz w:val="24"/>
          <w:szCs w:val="24"/>
        </w:rPr>
        <w:t>5</w:t>
      </w:r>
    </w:p>
    <w:p w:rsidR="00B85AB0" w:rsidRPr="00405120" w:rsidRDefault="00405120" w:rsidP="00405120">
      <w:pPr>
        <w:pStyle w:val="a3"/>
        <w:numPr>
          <w:ilvl w:val="1"/>
          <w:numId w:val="4"/>
        </w:numPr>
        <w:jc w:val="both"/>
        <w:rPr>
          <w:sz w:val="24"/>
          <w:szCs w:val="24"/>
        </w:rPr>
      </w:pPr>
      <w:r w:rsidRPr="00405120">
        <w:rPr>
          <w:sz w:val="24"/>
          <w:szCs w:val="24"/>
        </w:rPr>
        <w:t xml:space="preserve">Настройка секции </w:t>
      </w:r>
      <w:r w:rsidRPr="00405120">
        <w:rPr>
          <w:rFonts w:ascii="Consolas" w:hAnsi="Consolas" w:cs="Consolas"/>
          <w:sz w:val="24"/>
          <w:szCs w:val="24"/>
          <w:lang w:val="en-US"/>
        </w:rPr>
        <w:t>EW</w:t>
      </w:r>
      <w:r w:rsidRPr="00405120">
        <w:rPr>
          <w:rFonts w:ascii="Consolas" w:hAnsi="Consolas" w:cs="Consolas"/>
          <w:sz w:val="24"/>
          <w:szCs w:val="24"/>
        </w:rPr>
        <w:t>.</w:t>
      </w:r>
      <w:r w:rsidRPr="00405120">
        <w:rPr>
          <w:rFonts w:ascii="Consolas" w:hAnsi="Consolas" w:cs="Consolas"/>
          <w:sz w:val="24"/>
          <w:szCs w:val="24"/>
          <w:lang w:val="en-US"/>
        </w:rPr>
        <w:t>Navigator</w:t>
      </w:r>
      <w:r w:rsidRPr="00405120">
        <w:rPr>
          <w:rFonts w:ascii="Consolas" w:hAnsi="Consolas" w:cs="Consolas"/>
          <w:sz w:val="24"/>
          <w:szCs w:val="24"/>
        </w:rPr>
        <w:t>.</w:t>
      </w:r>
      <w:r w:rsidRPr="00405120">
        <w:rPr>
          <w:rFonts w:ascii="Consolas" w:hAnsi="Consolas" w:cs="Consolas"/>
          <w:sz w:val="24"/>
          <w:szCs w:val="24"/>
          <w:lang w:val="en-US"/>
        </w:rPr>
        <w:t>SCM</w:t>
      </w:r>
      <w:r w:rsidRPr="00405120">
        <w:rPr>
          <w:rFonts w:ascii="Consolas" w:hAnsi="Consolas" w:cs="Consolas"/>
          <w:sz w:val="24"/>
          <w:szCs w:val="24"/>
        </w:rPr>
        <w:t>.</w:t>
      </w:r>
      <w:r w:rsidRPr="00405120">
        <w:rPr>
          <w:rFonts w:ascii="Consolas" w:hAnsi="Consolas" w:cs="Consolas"/>
          <w:sz w:val="24"/>
          <w:szCs w:val="24"/>
          <w:lang w:val="en-US"/>
        </w:rPr>
        <w:t>Services</w:t>
      </w:r>
      <w:r w:rsidRPr="00405120">
        <w:rPr>
          <w:rFonts w:ascii="Consolas" w:hAnsi="Consolas" w:cs="Consolas"/>
          <w:sz w:val="24"/>
          <w:szCs w:val="24"/>
        </w:rPr>
        <w:t>.</w:t>
      </w:r>
      <w:r w:rsidRPr="00405120">
        <w:rPr>
          <w:rFonts w:ascii="Consolas" w:hAnsi="Consolas" w:cs="Consolas"/>
          <w:sz w:val="24"/>
          <w:szCs w:val="24"/>
          <w:lang w:val="en-US"/>
        </w:rPr>
        <w:t>Setting</w:t>
      </w:r>
      <w:r w:rsidR="00A86144" w:rsidRPr="00405120">
        <w:rPr>
          <w:rFonts w:cstheme="minorHAnsi"/>
          <w:sz w:val="24"/>
          <w:szCs w:val="24"/>
        </w:rPr>
        <w:t>………</w:t>
      </w:r>
      <w:r w:rsidR="00A86144">
        <w:rPr>
          <w:rFonts w:cstheme="minorHAnsi"/>
          <w:sz w:val="24"/>
          <w:szCs w:val="24"/>
        </w:rPr>
        <w:t>…………………………..</w:t>
      </w:r>
      <w:r w:rsidR="00A86144">
        <w:rPr>
          <w:rFonts w:ascii="Consolas" w:hAnsi="Consolas" w:cs="Consolas"/>
          <w:sz w:val="24"/>
          <w:szCs w:val="24"/>
        </w:rPr>
        <w:t>6</w:t>
      </w:r>
    </w:p>
    <w:p w:rsidR="00B85AB0" w:rsidRDefault="00B85AB0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CD6B86" w:rsidRDefault="00CD6B86" w:rsidP="00B85AB0"/>
    <w:p w:rsidR="00A86144" w:rsidRPr="00B85AB0" w:rsidRDefault="00A86144" w:rsidP="00B85AB0"/>
    <w:p w:rsidR="00B85AB0" w:rsidRPr="00CD6B86" w:rsidRDefault="00B85AB0" w:rsidP="00B85AB0">
      <w:pPr>
        <w:pStyle w:val="a3"/>
        <w:numPr>
          <w:ilvl w:val="0"/>
          <w:numId w:val="5"/>
        </w:numPr>
        <w:ind w:left="0" w:firstLine="0"/>
        <w:rPr>
          <w:b/>
          <w:sz w:val="28"/>
          <w:szCs w:val="28"/>
        </w:rPr>
      </w:pPr>
      <w:r w:rsidRPr="00CD6B86">
        <w:rPr>
          <w:b/>
          <w:sz w:val="28"/>
          <w:szCs w:val="28"/>
        </w:rPr>
        <w:lastRenderedPageBreak/>
        <w:t>Общие сведения</w:t>
      </w:r>
    </w:p>
    <w:p w:rsidR="00245A63" w:rsidRPr="00DB7CDB" w:rsidRDefault="00245A63" w:rsidP="00245A63">
      <w:pPr>
        <w:rPr>
          <w:b/>
          <w:sz w:val="32"/>
          <w:szCs w:val="32"/>
        </w:rPr>
      </w:pPr>
      <w:r>
        <w:rPr>
          <w:b/>
        </w:rPr>
        <w:t>Р</w:t>
      </w:r>
      <w:r w:rsidR="002531FF">
        <w:rPr>
          <w:b/>
        </w:rPr>
        <w:t>епозиторий</w:t>
      </w:r>
      <w:r w:rsidRPr="00DB7CDB">
        <w:t>:</w:t>
      </w:r>
      <w:r w:rsidRPr="0063412A">
        <w:rPr>
          <w:rFonts w:ascii="Courier New" w:hAnsi="Courier New" w:cs="Courier New"/>
        </w:rPr>
        <w:t xml:space="preserve"> </w:t>
      </w:r>
      <w:r w:rsidR="0063412A" w:rsidRPr="0063412A">
        <w:rPr>
          <w:rFonts w:ascii="Courier New" w:hAnsi="Courier New" w:cs="Courier New"/>
        </w:rPr>
        <w:t>$/NavExtentions/ConfigMan</w:t>
      </w:r>
    </w:p>
    <w:p w:rsidR="001969D2" w:rsidRPr="00530C84" w:rsidRDefault="00DB7CDB" w:rsidP="00A379D8">
      <w:pPr>
        <w:jc w:val="both"/>
      </w:pPr>
      <w:r w:rsidRPr="00DB7CDB">
        <w:rPr>
          <w:b/>
        </w:rPr>
        <w:t>Цель</w:t>
      </w:r>
      <w:r w:rsidRPr="00DB7CDB">
        <w:t xml:space="preserve">: </w:t>
      </w:r>
      <w:r w:rsidR="004D256A">
        <w:t xml:space="preserve">предоставление полной информации о службе, требуемой для запуска </w:t>
      </w:r>
      <w:r w:rsidR="00E6197C">
        <w:t xml:space="preserve">удаленного </w:t>
      </w:r>
      <w:r w:rsidR="001969D2" w:rsidRPr="00DB7CDB">
        <w:t xml:space="preserve">обновления </w:t>
      </w:r>
      <w:r w:rsidR="004D256A">
        <w:t>хостов</w:t>
      </w:r>
      <w:r w:rsidR="004E3486">
        <w:t xml:space="preserve"> (в настоящее время - ручного)</w:t>
      </w:r>
      <w:r w:rsidR="004D256A">
        <w:t xml:space="preserve"> с помощью системы </w:t>
      </w:r>
      <w:r w:rsidR="001969D2" w:rsidRPr="00DB7CDB">
        <w:rPr>
          <w:lang w:val="en-US"/>
        </w:rPr>
        <w:t>ansible</w:t>
      </w:r>
      <w:r w:rsidR="00530C84">
        <w:t>.</w:t>
      </w:r>
    </w:p>
    <w:p w:rsidR="00861FD0" w:rsidRDefault="00DB7CDB" w:rsidP="001969D2">
      <w:pPr>
        <w:jc w:val="both"/>
      </w:pPr>
      <w:r w:rsidRPr="00DB7CDB">
        <w:rPr>
          <w:b/>
        </w:rPr>
        <w:t>Описание</w:t>
      </w:r>
      <w:r>
        <w:t xml:space="preserve">: </w:t>
      </w:r>
      <w:r w:rsidR="009C728C">
        <w:t>Данный модуль</w:t>
      </w:r>
      <w:r w:rsidR="001969D2">
        <w:t xml:space="preserve"> работает с </w:t>
      </w:r>
      <w:r w:rsidR="001969D2">
        <w:rPr>
          <w:lang w:val="en-US"/>
        </w:rPr>
        <w:t>git</w:t>
      </w:r>
      <w:r w:rsidR="001969D2" w:rsidRPr="001969D2">
        <w:t xml:space="preserve"> </w:t>
      </w:r>
      <w:r w:rsidR="001969D2">
        <w:t xml:space="preserve">репозиторием, находящимся на сервере обновления и содержащим настройки для обновления </w:t>
      </w:r>
      <w:r w:rsidR="00462E37">
        <w:rPr>
          <w:lang w:val="en-US"/>
        </w:rPr>
        <w:t>CPR</w:t>
      </w:r>
      <w:r w:rsidR="001969D2" w:rsidRPr="001969D2">
        <w:t xml:space="preserve"> </w:t>
      </w:r>
      <w:r w:rsidR="001969D2">
        <w:t>служб.</w:t>
      </w:r>
      <w:r w:rsidR="00494195">
        <w:t xml:space="preserve"> </w:t>
      </w:r>
      <w:r>
        <w:t>При запуске службы или обновлении ее настроек</w:t>
      </w:r>
      <w:r w:rsidR="00494195">
        <w:t xml:space="preserve"> </w:t>
      </w:r>
      <w:r w:rsidR="00A06BF6">
        <w:t xml:space="preserve">срабатывает событие </w:t>
      </w:r>
      <w:r w:rsidR="00D85461">
        <w:t>–</w:t>
      </w:r>
      <w:r w:rsidR="00A06BF6">
        <w:t xml:space="preserve"> </w:t>
      </w:r>
      <w:r w:rsidR="00D85461">
        <w:t xml:space="preserve">менеджером конфигураций </w:t>
      </w:r>
      <w:r w:rsidR="009C728C">
        <w:t xml:space="preserve">с сервера </w:t>
      </w:r>
      <w:r w:rsidR="00494195">
        <w:t>за</w:t>
      </w:r>
      <w:r w:rsidR="00684453">
        <w:t>гружается</w:t>
      </w:r>
      <w:r w:rsidR="00494195">
        <w:t xml:space="preserve"> последний репозиторий с настройками, проверяется соответствие настроек данной службы с имеющимися серверными настройками, и в случае разночтений – в локальный закачанный репозиторий вносятся изменения и дальше </w:t>
      </w:r>
      <w:r w:rsidR="00B013C9">
        <w:t xml:space="preserve">происходит </w:t>
      </w:r>
      <w:r w:rsidR="00494195">
        <w:rPr>
          <w:lang w:val="en-US"/>
        </w:rPr>
        <w:t>commit</w:t>
      </w:r>
      <w:r w:rsidR="00494195" w:rsidRPr="00494195">
        <w:t xml:space="preserve"> </w:t>
      </w:r>
      <w:r w:rsidR="00494195">
        <w:t>на сервер обновления</w:t>
      </w:r>
      <w:r w:rsidR="00494195" w:rsidRPr="00494195">
        <w:t>.</w:t>
      </w:r>
    </w:p>
    <w:p w:rsidR="00B85AB0" w:rsidRPr="00825E1D" w:rsidRDefault="00B85AB0" w:rsidP="001969D2">
      <w:pPr>
        <w:jc w:val="both"/>
      </w:pPr>
    </w:p>
    <w:p w:rsidR="009C728C" w:rsidRPr="00CD6B86" w:rsidRDefault="00EA5709" w:rsidP="00B85AB0">
      <w:pPr>
        <w:pStyle w:val="a3"/>
        <w:numPr>
          <w:ilvl w:val="0"/>
          <w:numId w:val="5"/>
        </w:numPr>
        <w:ind w:left="0" w:firstLine="0"/>
        <w:jc w:val="both"/>
        <w:rPr>
          <w:b/>
          <w:sz w:val="28"/>
          <w:szCs w:val="28"/>
        </w:rPr>
      </w:pPr>
      <w:r w:rsidRPr="00CD6B86">
        <w:rPr>
          <w:b/>
          <w:sz w:val="28"/>
          <w:szCs w:val="28"/>
        </w:rPr>
        <w:t>Информация по проектам</w:t>
      </w:r>
    </w:p>
    <w:p w:rsidR="00B85AB0" w:rsidRPr="00B85AB0" w:rsidRDefault="00B85AB0" w:rsidP="00B85AB0">
      <w:pPr>
        <w:pStyle w:val="a3"/>
        <w:ind w:left="0"/>
        <w:jc w:val="both"/>
        <w:rPr>
          <w:b/>
          <w:sz w:val="24"/>
          <w:szCs w:val="24"/>
        </w:rPr>
      </w:pPr>
    </w:p>
    <w:p w:rsidR="009C728C" w:rsidRPr="009C728C" w:rsidRDefault="009C728C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Contracts</w:t>
      </w:r>
      <w:r>
        <w:rPr>
          <w:lang w:val="en-US"/>
        </w:rPr>
        <w:t xml:space="preserve"> – </w:t>
      </w:r>
      <w:r>
        <w:t>предоставление контрактов</w:t>
      </w:r>
      <w:r>
        <w:rPr>
          <w:lang w:val="en-US"/>
        </w:rPr>
        <w:t>;</w:t>
      </w:r>
    </w:p>
    <w:p w:rsidR="009C728C" w:rsidRPr="009C728C" w:rsidRDefault="009C728C" w:rsidP="009C728C">
      <w:pPr>
        <w:pStyle w:val="a3"/>
        <w:jc w:val="both"/>
      </w:pPr>
    </w:p>
    <w:p w:rsidR="009C728C" w:rsidRDefault="009C728C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RestfulGit</w:t>
      </w:r>
      <w:r w:rsidRPr="005D2257">
        <w:rPr>
          <w:b/>
          <w:i/>
        </w:rPr>
        <w:t>.</w:t>
      </w:r>
      <w:r w:rsidRPr="005D2257">
        <w:rPr>
          <w:b/>
          <w:i/>
          <w:lang w:val="en-US"/>
        </w:rPr>
        <w:t>Entities</w:t>
      </w:r>
      <w:r w:rsidRPr="009C728C">
        <w:t xml:space="preserve"> – </w:t>
      </w:r>
      <w:r>
        <w:t xml:space="preserve">предоставление сущностей </w:t>
      </w:r>
      <w:r>
        <w:rPr>
          <w:lang w:val="en-US"/>
        </w:rPr>
        <w:t>restful</w:t>
      </w:r>
      <w:r w:rsidRPr="009C728C">
        <w:t xml:space="preserve"> </w:t>
      </w:r>
      <w:r>
        <w:t>службы;</w:t>
      </w:r>
    </w:p>
    <w:p w:rsidR="009C728C" w:rsidRDefault="009C728C" w:rsidP="009C728C">
      <w:pPr>
        <w:pStyle w:val="a3"/>
      </w:pPr>
    </w:p>
    <w:p w:rsidR="009C728C" w:rsidRDefault="009C728C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SshGit</w:t>
      </w:r>
      <w:r w:rsidRPr="005D2257">
        <w:rPr>
          <w:b/>
          <w:i/>
        </w:rPr>
        <w:t>.</w:t>
      </w:r>
      <w:r w:rsidRPr="005D2257">
        <w:rPr>
          <w:b/>
          <w:i/>
          <w:lang w:val="en-US"/>
        </w:rPr>
        <w:t>Entities</w:t>
      </w:r>
      <w:r w:rsidRPr="009C728C">
        <w:t xml:space="preserve"> – </w:t>
      </w:r>
      <w:r>
        <w:t xml:space="preserve">предоставление </w:t>
      </w:r>
      <w:r w:rsidR="00F207F9">
        <w:t>сущностей для проекта</w:t>
      </w:r>
      <w:r w:rsidR="00033FF7" w:rsidRPr="00033FF7">
        <w:t xml:space="preserve"> </w:t>
      </w:r>
      <w:r w:rsidR="00033FF7">
        <w:rPr>
          <w:lang w:val="en-US"/>
        </w:rPr>
        <w:t>SshGitRepo</w:t>
      </w:r>
      <w:r w:rsidR="00033FF7" w:rsidRPr="00033FF7">
        <w:t xml:space="preserve">, </w:t>
      </w:r>
      <w:r w:rsidR="00033FF7">
        <w:t>содержащий логику менеджера конфигураций</w:t>
      </w:r>
      <w:bookmarkStart w:id="0" w:name="_GoBack"/>
      <w:bookmarkEnd w:id="0"/>
      <w:r w:rsidR="00F207F9">
        <w:t>;</w:t>
      </w:r>
    </w:p>
    <w:p w:rsidR="00F207F9" w:rsidRDefault="00F207F9" w:rsidP="00F207F9">
      <w:pPr>
        <w:pStyle w:val="a3"/>
      </w:pPr>
    </w:p>
    <w:p w:rsidR="00F207F9" w:rsidRDefault="00F207F9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Deam</w:t>
      </w:r>
      <w:r w:rsidRPr="005D2257">
        <w:rPr>
          <w:b/>
          <w:i/>
        </w:rPr>
        <w:t>.</w:t>
      </w:r>
      <w:r w:rsidRPr="005D2257">
        <w:rPr>
          <w:b/>
          <w:i/>
          <w:lang w:val="en-US"/>
        </w:rPr>
        <w:t>Builder</w:t>
      </w:r>
      <w:r w:rsidRPr="00F207F9">
        <w:t xml:space="preserve"> – </w:t>
      </w:r>
      <w:r>
        <w:t xml:space="preserve">сборка </w:t>
      </w:r>
      <w:r>
        <w:rPr>
          <w:lang w:val="en-US"/>
        </w:rPr>
        <w:t>Deam</w:t>
      </w:r>
      <w:r w:rsidRPr="00F207F9">
        <w:t xml:space="preserve"> </w:t>
      </w:r>
      <w:r>
        <w:t>модуля;</w:t>
      </w:r>
    </w:p>
    <w:p w:rsidR="00F207F9" w:rsidRDefault="00F207F9" w:rsidP="00F207F9">
      <w:pPr>
        <w:pStyle w:val="a3"/>
      </w:pPr>
    </w:p>
    <w:p w:rsidR="00F207F9" w:rsidRDefault="00F207F9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SCM</w:t>
      </w:r>
      <w:r w:rsidRPr="005D2257">
        <w:rPr>
          <w:b/>
          <w:i/>
        </w:rPr>
        <w:t>.</w:t>
      </w:r>
      <w:r w:rsidRPr="005D2257">
        <w:rPr>
          <w:b/>
          <w:i/>
          <w:lang w:val="en-US"/>
        </w:rPr>
        <w:t>Deam</w:t>
      </w:r>
      <w:r w:rsidRPr="00582E56">
        <w:t xml:space="preserve"> – </w:t>
      </w:r>
      <w:r>
        <w:t xml:space="preserve">модуль </w:t>
      </w:r>
      <w:r w:rsidR="00582E56">
        <w:t xml:space="preserve">для </w:t>
      </w:r>
      <w:r w:rsidR="00582E56">
        <w:rPr>
          <w:lang w:val="en-US"/>
        </w:rPr>
        <w:t>Deam</w:t>
      </w:r>
      <w:r w:rsidR="00582E56" w:rsidRPr="00582E56">
        <w:t xml:space="preserve"> </w:t>
      </w:r>
      <w:r w:rsidR="00582E56">
        <w:t xml:space="preserve">сервера, запускающий </w:t>
      </w:r>
      <w:r w:rsidR="00CA50CC">
        <w:t>менеджер для работы с удаленным репозиторием, содержащим конфигурации обновления;</w:t>
      </w:r>
    </w:p>
    <w:p w:rsidR="00CA50CC" w:rsidRDefault="00CA50CC" w:rsidP="00CA50CC">
      <w:pPr>
        <w:pStyle w:val="a3"/>
      </w:pPr>
    </w:p>
    <w:p w:rsidR="00CA50CC" w:rsidRPr="009C728C" w:rsidRDefault="00CA50CC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SshGitRepo</w:t>
      </w:r>
      <w:r w:rsidRPr="005D2257">
        <w:rPr>
          <w:b/>
          <w:i/>
        </w:rPr>
        <w:t>.</w:t>
      </w:r>
      <w:r w:rsidRPr="005D2257">
        <w:rPr>
          <w:b/>
          <w:i/>
          <w:lang w:val="en-US"/>
        </w:rPr>
        <w:t>Interfaces</w:t>
      </w:r>
      <w:r w:rsidRPr="00CA50CC">
        <w:rPr>
          <w:i/>
        </w:rPr>
        <w:t xml:space="preserve"> – </w:t>
      </w:r>
      <w:r w:rsidRPr="00CA50CC">
        <w:t>внутре</w:t>
      </w:r>
      <w:r>
        <w:t xml:space="preserve">нние интерфейсы для работы основного модуля синхронизации с </w:t>
      </w:r>
      <w:r>
        <w:rPr>
          <w:lang w:val="en-US"/>
        </w:rPr>
        <w:t>ansible</w:t>
      </w:r>
      <w:r w:rsidRPr="00CA50CC">
        <w:t>;</w:t>
      </w:r>
    </w:p>
    <w:p w:rsidR="009C728C" w:rsidRPr="009C728C" w:rsidRDefault="009C728C" w:rsidP="009C728C">
      <w:pPr>
        <w:pStyle w:val="a3"/>
        <w:jc w:val="both"/>
      </w:pPr>
    </w:p>
    <w:p w:rsidR="00EA5709" w:rsidRDefault="00861FD0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SshGitRepo</w:t>
      </w:r>
      <w:r w:rsidRPr="00861FD0">
        <w:t xml:space="preserve"> – </w:t>
      </w:r>
      <w:r>
        <w:t xml:space="preserve">используется в настоящее время.  Представляет собой синхронизацию с удаленным репозиторием </w:t>
      </w:r>
      <w:r>
        <w:rPr>
          <w:lang w:val="en-US"/>
        </w:rPr>
        <w:t>git</w:t>
      </w:r>
      <w:r w:rsidRPr="00861FD0">
        <w:t xml:space="preserve"> </w:t>
      </w:r>
      <w:r>
        <w:t xml:space="preserve">по </w:t>
      </w:r>
      <w:r>
        <w:rPr>
          <w:lang w:val="en-US"/>
        </w:rPr>
        <w:t>ssh</w:t>
      </w:r>
      <w:r w:rsidRPr="00861FD0">
        <w:t xml:space="preserve">. </w:t>
      </w:r>
      <w:r>
        <w:t>Не учитывает ревизию получаемых данных.</w:t>
      </w:r>
      <w:r w:rsidR="00490AFD">
        <w:t xml:space="preserve"> Берется последняя конфигурация;</w:t>
      </w:r>
    </w:p>
    <w:p w:rsidR="00CA50CC" w:rsidRDefault="00CA50CC" w:rsidP="00CA50CC">
      <w:pPr>
        <w:pStyle w:val="a3"/>
      </w:pPr>
    </w:p>
    <w:p w:rsidR="00CA50CC" w:rsidRDefault="00CA50CC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RestfulGit</w:t>
      </w:r>
      <w:r w:rsidR="004A7E5D" w:rsidRPr="005D2257">
        <w:rPr>
          <w:b/>
          <w:i/>
        </w:rPr>
        <w:t>.</w:t>
      </w:r>
      <w:r w:rsidR="004A7E5D" w:rsidRPr="005D2257">
        <w:rPr>
          <w:b/>
          <w:i/>
          <w:lang w:val="en-US"/>
        </w:rPr>
        <w:t>Interfaces</w:t>
      </w:r>
      <w:r w:rsidR="004A7E5D" w:rsidRPr="004A7E5D">
        <w:rPr>
          <w:i/>
        </w:rPr>
        <w:t xml:space="preserve"> – </w:t>
      </w:r>
      <w:r w:rsidR="004A7E5D">
        <w:t xml:space="preserve">внутренние интерфейсы для </w:t>
      </w:r>
      <w:r w:rsidR="004A7E5D">
        <w:rPr>
          <w:lang w:val="en-US"/>
        </w:rPr>
        <w:t>restful</w:t>
      </w:r>
      <w:r w:rsidR="004A7E5D" w:rsidRPr="004A7E5D">
        <w:t xml:space="preserve"> </w:t>
      </w:r>
      <w:r w:rsidR="004A7E5D">
        <w:t>службы;</w:t>
      </w:r>
    </w:p>
    <w:p w:rsidR="00490AFD" w:rsidRDefault="00490AFD" w:rsidP="00490AFD">
      <w:pPr>
        <w:pStyle w:val="a3"/>
        <w:jc w:val="both"/>
      </w:pPr>
    </w:p>
    <w:p w:rsidR="00861FD0" w:rsidRDefault="00861FD0" w:rsidP="00EA5709">
      <w:pPr>
        <w:pStyle w:val="a3"/>
        <w:numPr>
          <w:ilvl w:val="0"/>
          <w:numId w:val="2"/>
        </w:numPr>
        <w:jc w:val="both"/>
      </w:pPr>
      <w:r w:rsidRPr="00271C3E">
        <w:rPr>
          <w:b/>
          <w:i/>
          <w:lang w:val="en-US"/>
        </w:rPr>
        <w:t>RestfulGit</w:t>
      </w:r>
      <w:r w:rsidRPr="00861FD0">
        <w:t xml:space="preserve"> – </w:t>
      </w:r>
      <w:r>
        <w:t xml:space="preserve">не используется в настоящее время. </w:t>
      </w:r>
      <w:r w:rsidR="00CE597B">
        <w:t>Предоставляет функционал для предварительно</w:t>
      </w:r>
      <w:r w:rsidR="00F81E66">
        <w:t>й</w:t>
      </w:r>
      <w:r w:rsidR="00CE597B">
        <w:t xml:space="preserve"> за</w:t>
      </w:r>
      <w:r w:rsidR="00F81E66">
        <w:t>грузки</w:t>
      </w:r>
      <w:r w:rsidR="00CE597B">
        <w:t xml:space="preserve"> </w:t>
      </w:r>
      <w:r w:rsidR="00490AFD">
        <w:t xml:space="preserve">по </w:t>
      </w:r>
      <w:r w:rsidR="00490AFD">
        <w:rPr>
          <w:lang w:val="en-US"/>
        </w:rPr>
        <w:t>http</w:t>
      </w:r>
      <w:r w:rsidR="00490AFD" w:rsidRPr="00490AFD">
        <w:t xml:space="preserve"> </w:t>
      </w:r>
      <w:r w:rsidR="00CE597B">
        <w:t>нужного числа последних коммитов, с целью выбора и передачи нужной ревизии</w:t>
      </w:r>
      <w:r w:rsidR="00D955FB">
        <w:t xml:space="preserve"> менеджеру конфигураций</w:t>
      </w:r>
      <w:r w:rsidR="00CE597B">
        <w:t>. Требует настройки и поднятия службы на сервере обновления</w:t>
      </w:r>
      <w:r w:rsidR="00490AFD">
        <w:t>;</w:t>
      </w:r>
    </w:p>
    <w:p w:rsidR="004A7E5D" w:rsidRDefault="004A7E5D" w:rsidP="004A7E5D">
      <w:pPr>
        <w:pStyle w:val="a3"/>
      </w:pPr>
    </w:p>
    <w:p w:rsidR="004A7E5D" w:rsidRDefault="004A7E5D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SshClient</w:t>
      </w:r>
      <w:r w:rsidRPr="005D2257">
        <w:rPr>
          <w:b/>
          <w:i/>
        </w:rPr>
        <w:t>.</w:t>
      </w:r>
      <w:r w:rsidRPr="005D2257">
        <w:rPr>
          <w:b/>
          <w:i/>
          <w:lang w:val="en-US"/>
        </w:rPr>
        <w:t>Interfaces</w:t>
      </w:r>
      <w:r w:rsidRPr="004A7E5D">
        <w:rPr>
          <w:i/>
        </w:rPr>
        <w:t xml:space="preserve"> – </w:t>
      </w:r>
      <w:r w:rsidRPr="004A7E5D">
        <w:t xml:space="preserve">внутренние интерфейсы для </w:t>
      </w:r>
      <w:r>
        <w:t xml:space="preserve">работы </w:t>
      </w:r>
      <w:r>
        <w:rPr>
          <w:lang w:val="en-US"/>
        </w:rPr>
        <w:t>ssh</w:t>
      </w:r>
      <w:r w:rsidRPr="004A7E5D">
        <w:t xml:space="preserve"> </w:t>
      </w:r>
      <w:r>
        <w:t>клиента;</w:t>
      </w:r>
    </w:p>
    <w:p w:rsidR="00490AFD" w:rsidRDefault="00490AFD" w:rsidP="00490AFD">
      <w:pPr>
        <w:pStyle w:val="a3"/>
        <w:jc w:val="both"/>
      </w:pPr>
    </w:p>
    <w:p w:rsidR="00490AFD" w:rsidRDefault="00490AFD" w:rsidP="00EA5709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SshClient</w:t>
      </w:r>
      <w:r w:rsidRPr="00490AFD">
        <w:t xml:space="preserve"> – </w:t>
      </w:r>
      <w:r>
        <w:t xml:space="preserve">не используется в настоящее время. Предоставляет функционал для работы с удаленным хостом по </w:t>
      </w:r>
      <w:r>
        <w:rPr>
          <w:lang w:val="en-US"/>
        </w:rPr>
        <w:t>ssh</w:t>
      </w:r>
      <w:r w:rsidRPr="00490AFD">
        <w:t xml:space="preserve">, </w:t>
      </w:r>
      <w:r>
        <w:t xml:space="preserve">взаимодействие происходит на уровне посылаемых через консоль команд. </w:t>
      </w:r>
      <w:r w:rsidR="00FC11F8">
        <w:t xml:space="preserve">Возможно использование для полной автоматизации при работе с </w:t>
      </w:r>
      <w:r w:rsidR="00FC11F8">
        <w:rPr>
          <w:lang w:val="en-US"/>
        </w:rPr>
        <w:t>ansible</w:t>
      </w:r>
      <w:r w:rsidR="00FC11F8" w:rsidRPr="00FC11F8">
        <w:t xml:space="preserve">, </w:t>
      </w:r>
      <w:r w:rsidR="00FC11F8">
        <w:t>т.е. не нужно будет заходить на панель администрирования и вручн</w:t>
      </w:r>
      <w:r w:rsidR="00875AFB">
        <w:t>ую запускать процесс обновления;</w:t>
      </w:r>
    </w:p>
    <w:p w:rsidR="00595100" w:rsidRDefault="00595100" w:rsidP="00595100">
      <w:pPr>
        <w:pStyle w:val="a3"/>
      </w:pPr>
    </w:p>
    <w:p w:rsidR="00595100" w:rsidRPr="00595100" w:rsidRDefault="00595100" w:rsidP="00595100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Services</w:t>
      </w:r>
      <w:r w:rsidRPr="005D2257">
        <w:rPr>
          <w:b/>
          <w:i/>
        </w:rPr>
        <w:t>.</w:t>
      </w:r>
      <w:r w:rsidRPr="005D2257">
        <w:rPr>
          <w:b/>
          <w:i/>
          <w:lang w:val="en-US"/>
        </w:rPr>
        <w:t>Interfaces</w:t>
      </w:r>
      <w:r w:rsidRPr="00595100">
        <w:t xml:space="preserve"> – </w:t>
      </w:r>
      <w:r>
        <w:t>интерфейсы для менеджера конфигураций</w:t>
      </w:r>
      <w:r w:rsidR="00875AFB">
        <w:t>;</w:t>
      </w:r>
    </w:p>
    <w:p w:rsidR="00595100" w:rsidRDefault="00595100" w:rsidP="00595100">
      <w:pPr>
        <w:pStyle w:val="a3"/>
      </w:pPr>
    </w:p>
    <w:p w:rsidR="00595100" w:rsidRDefault="00595100" w:rsidP="00595100">
      <w:pPr>
        <w:pStyle w:val="a3"/>
        <w:numPr>
          <w:ilvl w:val="0"/>
          <w:numId w:val="2"/>
        </w:numPr>
        <w:jc w:val="both"/>
      </w:pPr>
      <w:r w:rsidRPr="005D2257">
        <w:rPr>
          <w:b/>
          <w:i/>
          <w:lang w:val="en-US"/>
        </w:rPr>
        <w:t>Services</w:t>
      </w:r>
      <w:r w:rsidRPr="005D2257">
        <w:rPr>
          <w:b/>
          <w:i/>
        </w:rPr>
        <w:t xml:space="preserve"> </w:t>
      </w:r>
      <w:r>
        <w:rPr>
          <w:i/>
        </w:rPr>
        <w:t xml:space="preserve">– </w:t>
      </w:r>
      <w:r>
        <w:t>реализация объекта менеджера конфигураций</w:t>
      </w:r>
      <w:r w:rsidR="0029279B">
        <w:t>, подписка на событие обновления службы (</w:t>
      </w:r>
      <w:r w:rsidR="0029279B">
        <w:rPr>
          <w:lang w:val="en-US"/>
        </w:rPr>
        <w:t>CPR</w:t>
      </w:r>
      <w:r w:rsidR="0029279B" w:rsidRPr="004D256A">
        <w:t>).</w:t>
      </w:r>
    </w:p>
    <w:p w:rsidR="00EA5709" w:rsidRDefault="00EA5709" w:rsidP="001969D2">
      <w:pPr>
        <w:jc w:val="both"/>
      </w:pPr>
    </w:p>
    <w:p w:rsidR="00CD6B86" w:rsidRPr="00494195" w:rsidRDefault="00CD6B86" w:rsidP="001969D2">
      <w:pPr>
        <w:jc w:val="both"/>
      </w:pPr>
    </w:p>
    <w:p w:rsidR="001969D2" w:rsidRPr="00CD6B86" w:rsidRDefault="001969D2" w:rsidP="00B85AB0">
      <w:pPr>
        <w:pStyle w:val="a3"/>
        <w:numPr>
          <w:ilvl w:val="0"/>
          <w:numId w:val="5"/>
        </w:numPr>
        <w:ind w:left="0" w:firstLine="0"/>
        <w:jc w:val="both"/>
        <w:rPr>
          <w:b/>
          <w:sz w:val="28"/>
          <w:szCs w:val="28"/>
        </w:rPr>
      </w:pPr>
      <w:r w:rsidRPr="00CD6B86">
        <w:rPr>
          <w:b/>
          <w:sz w:val="28"/>
          <w:szCs w:val="28"/>
        </w:rPr>
        <w:t>Конфигурация</w:t>
      </w:r>
    </w:p>
    <w:p w:rsidR="00825E1D" w:rsidRPr="00213A69" w:rsidRDefault="00502354" w:rsidP="001969D2">
      <w:pPr>
        <w:jc w:val="both"/>
      </w:pPr>
      <w:r>
        <w:t>Конфигурация (настройка)</w:t>
      </w:r>
      <w:r w:rsidR="00825E1D" w:rsidRPr="00213A69">
        <w:t xml:space="preserve"> </w:t>
      </w:r>
      <w:r w:rsidR="00825E1D">
        <w:t>модуля</w:t>
      </w:r>
      <w:r w:rsidR="00825E1D" w:rsidRPr="00213A69">
        <w:t xml:space="preserve"> </w:t>
      </w:r>
      <w:r w:rsidR="00825E1D">
        <w:t>находятся</w:t>
      </w:r>
      <w:r w:rsidR="00825E1D" w:rsidRPr="00213A69">
        <w:t xml:space="preserve"> </w:t>
      </w:r>
      <w:r w:rsidR="00825E1D">
        <w:t>в</w:t>
      </w:r>
      <w:r w:rsidR="00825E1D" w:rsidRPr="00213A69">
        <w:t xml:space="preserve"> </w:t>
      </w:r>
      <w:r w:rsidR="00825E1D">
        <w:t>секциях</w:t>
      </w:r>
      <w:r w:rsidR="00825E1D" w:rsidRPr="00213A69">
        <w:t xml:space="preserve"> 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EW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Navigator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SCM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GitRepo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Sync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RepoSettings</w:t>
      </w:r>
      <w:r>
        <w:rPr>
          <w:rFonts w:ascii="Consolas" w:hAnsi="Consolas" w:cs="Consolas"/>
          <w:sz w:val="19"/>
          <w:szCs w:val="19"/>
        </w:rPr>
        <w:t xml:space="preserve"> и</w:t>
      </w:r>
      <w:r w:rsidR="00825E1D" w:rsidRPr="00213A69">
        <w:rPr>
          <w:rFonts w:ascii="Consolas" w:hAnsi="Consolas" w:cs="Consolas"/>
          <w:sz w:val="19"/>
          <w:szCs w:val="19"/>
        </w:rPr>
        <w:t xml:space="preserve"> 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EW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Navigator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SCM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Services</w:t>
      </w:r>
      <w:r w:rsidR="00825E1D" w:rsidRPr="00213A69">
        <w:rPr>
          <w:rFonts w:ascii="Consolas" w:hAnsi="Consolas" w:cs="Consolas"/>
          <w:sz w:val="19"/>
          <w:szCs w:val="19"/>
        </w:rPr>
        <w:t>.</w:t>
      </w:r>
      <w:r w:rsidR="00825E1D" w:rsidRPr="00825E1D">
        <w:rPr>
          <w:rFonts w:ascii="Consolas" w:hAnsi="Consolas" w:cs="Consolas"/>
          <w:sz w:val="19"/>
          <w:szCs w:val="19"/>
          <w:lang w:val="en-US"/>
        </w:rPr>
        <w:t>Settings</w:t>
      </w:r>
      <w:r w:rsidR="00825E1D" w:rsidRPr="00213A69">
        <w:rPr>
          <w:rFonts w:ascii="Consolas" w:hAnsi="Consolas" w:cs="Consolas"/>
          <w:sz w:val="19"/>
          <w:szCs w:val="19"/>
        </w:rPr>
        <w:t xml:space="preserve"> 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applicationSettings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EW.Navigator.SCM.GitRepo.Sync.RepoSettings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GroupVars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group_vars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HostVars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host_vars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Hosts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hosts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AnsibleHostVariable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ansible_host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IniExtension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.ini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DefaultUserName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DefaultEmail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root@localhost.localdomain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DefaultCommit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Updating the app configuration (details: {0})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ServerApplicationName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ServerApplicationName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ServerTcpPort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ServerTcpPort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ServerIp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ServerIp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ServerType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ServerType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CommonSettings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CommonSettings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MachineName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MachineName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RegisteredAppsDb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db_registered_apps\registered_apps.json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LocalHostVarPath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localhost.yml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EW.Navigator.SCM.GitRepo.Sync.RepoSettings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EW.Navigator.SCM.Services.Settings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LocalPath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repos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RemotePath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ssh://git@192.168.14.73:22/home/git/repos/ansible.git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git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PublicKeyPath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keys\id_rsa.pub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PrivateKeyPath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keys\id_rsa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Passphrase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CommonSettings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CommonSettings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MinutesDelay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5E1D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5E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825E1D" w:rsidRDefault="00825E1D" w:rsidP="0082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825E1D">
        <w:rPr>
          <w:rFonts w:ascii="Consolas" w:hAnsi="Consolas" w:cs="Consolas"/>
          <w:color w:val="A31515"/>
          <w:sz w:val="19"/>
          <w:szCs w:val="19"/>
          <w:lang w:val="en-US"/>
        </w:rPr>
        <w:t>EW.Navigator.SCM.Services.Settings</w:t>
      </w: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5E1D" w:rsidRPr="00213A69" w:rsidRDefault="00825E1D" w:rsidP="00825E1D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5E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13A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3A69">
        <w:rPr>
          <w:rFonts w:ascii="Consolas" w:hAnsi="Consolas" w:cs="Consolas"/>
          <w:color w:val="A31515"/>
          <w:sz w:val="19"/>
          <w:szCs w:val="19"/>
          <w:lang w:val="en-US"/>
        </w:rPr>
        <w:t>applicationSettings</w:t>
      </w:r>
      <w:r w:rsidRPr="00213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95B8B" w:rsidRDefault="00D95B8B" w:rsidP="00825E1D">
      <w:pPr>
        <w:jc w:val="both"/>
        <w:rPr>
          <w:b/>
          <w:lang w:val="en-US"/>
        </w:rPr>
      </w:pPr>
    </w:p>
    <w:p w:rsidR="00CD6B86" w:rsidRPr="00213A69" w:rsidRDefault="00CD6B86" w:rsidP="00825E1D">
      <w:pPr>
        <w:jc w:val="both"/>
        <w:rPr>
          <w:b/>
          <w:lang w:val="en-US"/>
        </w:rPr>
      </w:pPr>
    </w:p>
    <w:p w:rsidR="00D95B8B" w:rsidRPr="00CD6B86" w:rsidRDefault="00D95B8B" w:rsidP="00502354">
      <w:pPr>
        <w:pStyle w:val="a3"/>
        <w:numPr>
          <w:ilvl w:val="1"/>
          <w:numId w:val="5"/>
        </w:numPr>
        <w:ind w:left="0" w:firstLine="0"/>
        <w:jc w:val="both"/>
        <w:rPr>
          <w:b/>
          <w:sz w:val="24"/>
          <w:szCs w:val="24"/>
          <w:lang w:val="en-US"/>
        </w:rPr>
      </w:pPr>
      <w:r w:rsidRPr="00CD6B86">
        <w:rPr>
          <w:b/>
          <w:sz w:val="24"/>
          <w:szCs w:val="24"/>
        </w:rPr>
        <w:t>Настройка</w:t>
      </w:r>
      <w:r w:rsidRPr="00CD6B86">
        <w:rPr>
          <w:b/>
          <w:sz w:val="24"/>
          <w:szCs w:val="24"/>
          <w:lang w:val="en-US"/>
        </w:rPr>
        <w:t xml:space="preserve"> </w:t>
      </w:r>
      <w:r w:rsidRPr="00CD6B86">
        <w:rPr>
          <w:b/>
          <w:sz w:val="24"/>
          <w:szCs w:val="24"/>
        </w:rPr>
        <w:t>секции</w:t>
      </w:r>
      <w:r w:rsidRPr="00CD6B86">
        <w:rPr>
          <w:b/>
          <w:sz w:val="24"/>
          <w:szCs w:val="24"/>
          <w:lang w:val="en-US"/>
        </w:rPr>
        <w:t xml:space="preserve"> </w:t>
      </w:r>
      <w:r w:rsidRPr="00CD6B86">
        <w:rPr>
          <w:rFonts w:ascii="Consolas" w:hAnsi="Consolas" w:cs="Consolas"/>
          <w:b/>
          <w:sz w:val="24"/>
          <w:szCs w:val="24"/>
          <w:lang w:val="en-US"/>
        </w:rPr>
        <w:t>EW.Navigator.SCM.GitRepo.Sync.RepoSettings</w:t>
      </w:r>
    </w:p>
    <w:p w:rsidR="00502354" w:rsidRPr="00502354" w:rsidRDefault="00502354" w:rsidP="00502354">
      <w:pPr>
        <w:pStyle w:val="a3"/>
        <w:ind w:left="0"/>
        <w:jc w:val="both"/>
        <w:rPr>
          <w:b/>
          <w:sz w:val="24"/>
          <w:szCs w:val="24"/>
          <w:lang w:val="en-US"/>
        </w:rPr>
      </w:pPr>
    </w:p>
    <w:p w:rsidR="001969D2" w:rsidRDefault="001969D2" w:rsidP="001969D2">
      <w:pPr>
        <w:pStyle w:val="a3"/>
        <w:numPr>
          <w:ilvl w:val="0"/>
          <w:numId w:val="1"/>
        </w:numPr>
        <w:jc w:val="both"/>
      </w:pPr>
      <w:r w:rsidRPr="00494195">
        <w:t>“</w:t>
      </w:r>
      <w:r w:rsidRPr="003C758B">
        <w:rPr>
          <w:b/>
          <w:lang w:val="en-US"/>
        </w:rPr>
        <w:t>GroupVars</w:t>
      </w:r>
      <w:r w:rsidRPr="00494195">
        <w:t xml:space="preserve">” – </w:t>
      </w:r>
      <w:r>
        <w:t xml:space="preserve">папка в репозитории </w:t>
      </w:r>
      <w:r>
        <w:rPr>
          <w:lang w:val="en-US"/>
        </w:rPr>
        <w:t>git</w:t>
      </w:r>
      <w:r w:rsidR="00494195">
        <w:t>, содержащая настройки</w:t>
      </w:r>
      <w:r w:rsidR="00494195" w:rsidRPr="00494195">
        <w:t xml:space="preserve"> </w:t>
      </w:r>
      <w:r w:rsidR="00494195">
        <w:t xml:space="preserve">групп, портов и т.д. </w:t>
      </w:r>
      <w:r w:rsidR="0075798D">
        <w:t xml:space="preserve">Используется для работы </w:t>
      </w:r>
      <w:r w:rsidR="0075798D">
        <w:rPr>
          <w:lang w:val="en-US"/>
        </w:rPr>
        <w:t>ansible</w:t>
      </w:r>
      <w:r w:rsidR="0075798D" w:rsidRPr="0075798D">
        <w:t xml:space="preserve">. </w:t>
      </w:r>
      <w:r w:rsidR="00E51A43">
        <w:t>Не менять, значение параметра</w:t>
      </w:r>
      <w:r w:rsidR="00ED13DE">
        <w:t xml:space="preserve"> фиксированное;</w:t>
      </w:r>
    </w:p>
    <w:p w:rsidR="00ED13DE" w:rsidRDefault="00ED13DE" w:rsidP="00ED13DE">
      <w:pPr>
        <w:pStyle w:val="a3"/>
        <w:jc w:val="both"/>
      </w:pPr>
    </w:p>
    <w:p w:rsidR="00494195" w:rsidRDefault="00494195" w:rsidP="001969D2">
      <w:pPr>
        <w:pStyle w:val="a3"/>
        <w:numPr>
          <w:ilvl w:val="0"/>
          <w:numId w:val="1"/>
        </w:numPr>
        <w:jc w:val="both"/>
      </w:pPr>
      <w:r w:rsidRPr="0075798D">
        <w:t>“</w:t>
      </w:r>
      <w:r w:rsidRPr="003C758B">
        <w:rPr>
          <w:b/>
          <w:lang w:val="en-US"/>
        </w:rPr>
        <w:t>HostVars</w:t>
      </w:r>
      <w:r w:rsidRPr="0075798D">
        <w:t xml:space="preserve">” </w:t>
      </w:r>
      <w:r w:rsidR="0075798D">
        <w:t>–</w:t>
      </w:r>
      <w:r w:rsidRPr="0075798D">
        <w:t xml:space="preserve"> </w:t>
      </w:r>
      <w:r w:rsidR="0075798D">
        <w:t xml:space="preserve">папка в репозитории </w:t>
      </w:r>
      <w:r w:rsidR="0075798D">
        <w:rPr>
          <w:lang w:val="en-US"/>
        </w:rPr>
        <w:t>git</w:t>
      </w:r>
      <w:r w:rsidR="0075798D" w:rsidRPr="0075798D">
        <w:t xml:space="preserve">, </w:t>
      </w:r>
      <w:r w:rsidR="0075798D">
        <w:t xml:space="preserve">содержащая настройки хостов (служб </w:t>
      </w:r>
      <w:r w:rsidR="00F31113">
        <w:rPr>
          <w:lang w:val="en-US"/>
        </w:rPr>
        <w:t>CPR</w:t>
      </w:r>
      <w:r w:rsidR="0075798D" w:rsidRPr="0075798D">
        <w:t>)</w:t>
      </w:r>
      <w:r w:rsidR="00D61E97">
        <w:t xml:space="preserve"> в отдельных файлах</w:t>
      </w:r>
      <w:r w:rsidR="0075798D" w:rsidRPr="0075798D">
        <w:t xml:space="preserve">. </w:t>
      </w:r>
      <w:r w:rsidR="0075798D">
        <w:t xml:space="preserve">Используется для работы </w:t>
      </w:r>
      <w:r w:rsidR="0075798D">
        <w:rPr>
          <w:lang w:val="en-US"/>
        </w:rPr>
        <w:t>ansible</w:t>
      </w:r>
      <w:r w:rsidR="0075798D" w:rsidRPr="00D61E97">
        <w:t xml:space="preserve">. </w:t>
      </w:r>
      <w:r w:rsidR="00E51A43">
        <w:t>Не менять, значение параметра</w:t>
      </w:r>
      <w:r w:rsidR="00ED13DE">
        <w:t xml:space="preserve"> фиксированное;</w:t>
      </w:r>
    </w:p>
    <w:p w:rsidR="00ED13DE" w:rsidRDefault="00ED13DE" w:rsidP="00ED13DE">
      <w:pPr>
        <w:pStyle w:val="a3"/>
      </w:pPr>
    </w:p>
    <w:p w:rsidR="00ED13DE" w:rsidRDefault="00ED13DE" w:rsidP="00ED13DE">
      <w:pPr>
        <w:pStyle w:val="a3"/>
        <w:jc w:val="both"/>
      </w:pPr>
    </w:p>
    <w:p w:rsidR="0075798D" w:rsidRDefault="0075798D" w:rsidP="001969D2">
      <w:pPr>
        <w:pStyle w:val="a3"/>
        <w:numPr>
          <w:ilvl w:val="0"/>
          <w:numId w:val="1"/>
        </w:numPr>
        <w:jc w:val="both"/>
      </w:pPr>
      <w:r w:rsidRPr="0075798D">
        <w:t>“</w:t>
      </w:r>
      <w:r w:rsidRPr="003C758B">
        <w:rPr>
          <w:b/>
          <w:lang w:val="en-US"/>
        </w:rPr>
        <w:t>Hosts</w:t>
      </w:r>
      <w:r w:rsidRPr="0075798D">
        <w:t xml:space="preserve">” – </w:t>
      </w:r>
      <w:r>
        <w:t xml:space="preserve">файл </w:t>
      </w:r>
      <w:r w:rsidR="00D61E97">
        <w:t xml:space="preserve">в репозитории </w:t>
      </w:r>
      <w:r w:rsidR="00D61E97">
        <w:rPr>
          <w:lang w:val="en-US"/>
        </w:rPr>
        <w:t>git</w:t>
      </w:r>
      <w:r w:rsidR="00D61E97" w:rsidRPr="00D61E97">
        <w:t xml:space="preserve"> </w:t>
      </w:r>
      <w:r>
        <w:t>с настройками групп и относящимися к ним службам</w:t>
      </w:r>
      <w:r w:rsidR="00D61E97">
        <w:t xml:space="preserve">. Используется для работы </w:t>
      </w:r>
      <w:r w:rsidR="00D61E97">
        <w:rPr>
          <w:lang w:val="en-US"/>
        </w:rPr>
        <w:t>ansible</w:t>
      </w:r>
      <w:r w:rsidR="00D61E97" w:rsidRPr="00ED13DE">
        <w:t xml:space="preserve">. </w:t>
      </w:r>
      <w:r w:rsidR="00ED13DE">
        <w:t xml:space="preserve">Не менять, </w:t>
      </w:r>
      <w:r w:rsidR="003F304F">
        <w:t>значение параметра</w:t>
      </w:r>
      <w:r w:rsidR="00ED13DE">
        <w:t xml:space="preserve"> фиксированное;</w:t>
      </w:r>
    </w:p>
    <w:p w:rsidR="00ED13DE" w:rsidRDefault="00ED13DE" w:rsidP="00ED13DE">
      <w:pPr>
        <w:pStyle w:val="a3"/>
        <w:jc w:val="both"/>
      </w:pPr>
    </w:p>
    <w:p w:rsidR="00D61E97" w:rsidRDefault="00BF3CB0" w:rsidP="00BF3CB0">
      <w:pPr>
        <w:pStyle w:val="a3"/>
        <w:numPr>
          <w:ilvl w:val="0"/>
          <w:numId w:val="1"/>
        </w:numPr>
        <w:jc w:val="both"/>
      </w:pPr>
      <w:r w:rsidRPr="00BF3CB0">
        <w:t>“</w:t>
      </w:r>
      <w:r w:rsidRPr="003C758B">
        <w:rPr>
          <w:b/>
          <w:lang w:val="en-US"/>
        </w:rPr>
        <w:t>AnsibleHostVariable</w:t>
      </w:r>
      <w:r w:rsidRPr="00BF3CB0">
        <w:t xml:space="preserve">” – </w:t>
      </w:r>
      <w:r>
        <w:t xml:space="preserve">фиксированная переменная, используемая в файле </w:t>
      </w:r>
      <w:r>
        <w:rPr>
          <w:lang w:val="en-US"/>
        </w:rPr>
        <w:t>hosts</w:t>
      </w:r>
      <w:r w:rsidR="00ED13DE">
        <w:t>;</w:t>
      </w:r>
    </w:p>
    <w:p w:rsidR="00ED13DE" w:rsidRDefault="00ED13DE" w:rsidP="00ED13DE">
      <w:pPr>
        <w:pStyle w:val="a3"/>
      </w:pPr>
    </w:p>
    <w:p w:rsidR="00ED13DE" w:rsidRPr="00BF3CB0" w:rsidRDefault="00ED13DE" w:rsidP="00ED13DE">
      <w:pPr>
        <w:pStyle w:val="a3"/>
        <w:jc w:val="both"/>
      </w:pPr>
    </w:p>
    <w:p w:rsidR="00BF3CB0" w:rsidRDefault="00BF3CB0" w:rsidP="00BF3CB0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“</w:t>
      </w:r>
      <w:r w:rsidRPr="003C758B">
        <w:rPr>
          <w:b/>
          <w:lang w:val="en-US"/>
        </w:rPr>
        <w:t>IniExtension</w:t>
      </w:r>
      <w:r>
        <w:rPr>
          <w:lang w:val="en-US"/>
        </w:rPr>
        <w:t xml:space="preserve">” – </w:t>
      </w:r>
      <w:r>
        <w:t xml:space="preserve">расширение </w:t>
      </w:r>
      <w:r>
        <w:rPr>
          <w:lang w:val="en-US"/>
        </w:rPr>
        <w:t>.ini</w:t>
      </w:r>
      <w:r w:rsidR="00ED13DE">
        <w:t>;</w:t>
      </w:r>
    </w:p>
    <w:p w:rsidR="00ED13DE" w:rsidRPr="00BF3CB0" w:rsidRDefault="00ED13DE" w:rsidP="00ED13DE">
      <w:pPr>
        <w:pStyle w:val="a3"/>
        <w:jc w:val="both"/>
      </w:pPr>
    </w:p>
    <w:p w:rsidR="00ED13DE" w:rsidRDefault="00BF3CB0" w:rsidP="00ED13DE">
      <w:pPr>
        <w:pStyle w:val="a3"/>
        <w:numPr>
          <w:ilvl w:val="0"/>
          <w:numId w:val="1"/>
        </w:numPr>
        <w:jc w:val="both"/>
      </w:pPr>
      <w:r w:rsidRPr="00ED13DE">
        <w:t>“</w:t>
      </w:r>
      <w:r w:rsidRPr="003C758B">
        <w:rPr>
          <w:b/>
          <w:lang w:val="en-US"/>
        </w:rPr>
        <w:t>DefaultUserName</w:t>
      </w:r>
      <w:r w:rsidRPr="00ED13DE">
        <w:t xml:space="preserve">” </w:t>
      </w:r>
      <w:r w:rsidR="00ED13DE" w:rsidRPr="00ED13DE">
        <w:t>–</w:t>
      </w:r>
      <w:r w:rsidRPr="00ED13DE">
        <w:t xml:space="preserve"> </w:t>
      </w:r>
      <w:r w:rsidR="00ED13DE">
        <w:t xml:space="preserve">имя автора, от которого будет произведен </w:t>
      </w:r>
      <w:r w:rsidR="00ED13DE">
        <w:rPr>
          <w:lang w:val="en-US"/>
        </w:rPr>
        <w:t>commit</w:t>
      </w:r>
      <w:r w:rsidR="00ED13DE" w:rsidRPr="00ED13DE">
        <w:t xml:space="preserve">. </w:t>
      </w:r>
      <w:r w:rsidR="00ED13DE">
        <w:t xml:space="preserve">Можно настроить через глобальные настройки -  </w:t>
      </w:r>
      <w:r w:rsidR="00ED13DE" w:rsidRPr="00ED13DE">
        <w:t>$</w:t>
      </w:r>
      <w:r w:rsidR="00ED13DE" w:rsidRPr="00ED13DE">
        <w:rPr>
          <w:rFonts w:ascii="Consolas" w:hAnsi="Consolas"/>
          <w:color w:val="24292E"/>
          <w:bdr w:val="none" w:sz="0" w:space="0" w:color="auto" w:frame="1"/>
        </w:rPr>
        <w:t>git config --global user.name "</w:t>
      </w:r>
      <w:r w:rsidR="00ED13DE">
        <w:rPr>
          <w:rFonts w:ascii="Consolas" w:hAnsi="Consolas"/>
          <w:i/>
          <w:iCs/>
          <w:color w:val="24292E"/>
          <w:bdr w:val="none" w:sz="0" w:space="0" w:color="auto" w:frame="1"/>
          <w:lang w:val="en-US"/>
        </w:rPr>
        <w:t>Name</w:t>
      </w:r>
      <w:r w:rsidR="00ED13DE" w:rsidRPr="00ED13DE">
        <w:rPr>
          <w:rFonts w:ascii="Consolas" w:hAnsi="Consolas"/>
          <w:color w:val="24292E"/>
          <w:bdr w:val="none" w:sz="0" w:space="0" w:color="auto" w:frame="1"/>
        </w:rPr>
        <w:t>"</w:t>
      </w:r>
      <w:r w:rsidR="00ED13DE" w:rsidRPr="00ED13DE">
        <w:t>.</w:t>
      </w:r>
      <w:r w:rsidR="00ED13DE">
        <w:t xml:space="preserve"> При отсутствии глобальных настроек – имя берется из файла конфигурации;</w:t>
      </w:r>
    </w:p>
    <w:p w:rsidR="00ED13DE" w:rsidRDefault="00ED13DE" w:rsidP="00ED13DE">
      <w:pPr>
        <w:pStyle w:val="a3"/>
      </w:pPr>
    </w:p>
    <w:p w:rsidR="00ED13DE" w:rsidRDefault="00ED13DE" w:rsidP="00ED13DE">
      <w:pPr>
        <w:pStyle w:val="a3"/>
        <w:jc w:val="both"/>
      </w:pPr>
    </w:p>
    <w:p w:rsidR="00ED13DE" w:rsidRPr="004B3DC2" w:rsidRDefault="00ED13DE" w:rsidP="00ED13DE">
      <w:pPr>
        <w:pStyle w:val="a3"/>
        <w:numPr>
          <w:ilvl w:val="0"/>
          <w:numId w:val="1"/>
        </w:numPr>
        <w:jc w:val="both"/>
      </w:pPr>
      <w:r w:rsidRPr="00ED13DE">
        <w:lastRenderedPageBreak/>
        <w:t>“</w:t>
      </w:r>
      <w:r w:rsidRPr="003C758B">
        <w:rPr>
          <w:b/>
          <w:lang w:val="en-US"/>
        </w:rPr>
        <w:t>DefaultEmail</w:t>
      </w:r>
      <w:r w:rsidRPr="00ED13DE">
        <w:t xml:space="preserve">” </w:t>
      </w:r>
      <w:r>
        <w:t>–</w:t>
      </w:r>
      <w:r w:rsidRPr="00ED13DE">
        <w:t xml:space="preserve"> </w:t>
      </w:r>
      <w:r>
        <w:t xml:space="preserve">настройки </w:t>
      </w:r>
      <w:r>
        <w:rPr>
          <w:lang w:val="en-US"/>
        </w:rPr>
        <w:t>email</w:t>
      </w:r>
      <w:r w:rsidRPr="00ED13DE">
        <w:t xml:space="preserve"> автора коммита</w:t>
      </w:r>
      <w:r>
        <w:t xml:space="preserve">. Можно настроить через глобальные настройки - </w:t>
      </w:r>
      <w:r w:rsidR="004B3DC2" w:rsidRPr="00ED13DE">
        <w:t>$</w:t>
      </w:r>
      <w:r w:rsidR="004B3DC2">
        <w:rPr>
          <w:rFonts w:ascii="Consolas" w:hAnsi="Consolas"/>
          <w:color w:val="24292E"/>
          <w:bdr w:val="none" w:sz="0" w:space="0" w:color="auto" w:frame="1"/>
        </w:rPr>
        <w:t>git config --global user.</w:t>
      </w:r>
      <w:r w:rsidR="004B3DC2">
        <w:rPr>
          <w:rFonts w:ascii="Consolas" w:hAnsi="Consolas"/>
          <w:color w:val="24292E"/>
          <w:bdr w:val="none" w:sz="0" w:space="0" w:color="auto" w:frame="1"/>
          <w:lang w:val="en-US"/>
        </w:rPr>
        <w:t>email</w:t>
      </w:r>
      <w:r w:rsidR="004B3DC2" w:rsidRPr="00ED13DE">
        <w:rPr>
          <w:rFonts w:ascii="Consolas" w:hAnsi="Consolas"/>
          <w:color w:val="24292E"/>
          <w:bdr w:val="none" w:sz="0" w:space="0" w:color="auto" w:frame="1"/>
        </w:rPr>
        <w:t xml:space="preserve"> "</w:t>
      </w:r>
      <w:r w:rsidR="004B3DC2">
        <w:rPr>
          <w:rFonts w:ascii="Consolas" w:hAnsi="Consolas"/>
          <w:i/>
          <w:iCs/>
          <w:color w:val="24292E"/>
          <w:bdr w:val="none" w:sz="0" w:space="0" w:color="auto" w:frame="1"/>
          <w:lang w:val="en-US"/>
        </w:rPr>
        <w:t>email</w:t>
      </w:r>
      <w:r w:rsidR="004B3DC2" w:rsidRPr="004B3DC2">
        <w:rPr>
          <w:rFonts w:ascii="Consolas" w:hAnsi="Consolas"/>
          <w:i/>
          <w:iCs/>
          <w:color w:val="24292E"/>
          <w:bdr w:val="none" w:sz="0" w:space="0" w:color="auto" w:frame="1"/>
        </w:rPr>
        <w:t>@</w:t>
      </w:r>
      <w:r w:rsidR="004B3DC2">
        <w:rPr>
          <w:rFonts w:ascii="Consolas" w:hAnsi="Consolas"/>
          <w:i/>
          <w:iCs/>
          <w:color w:val="24292E"/>
          <w:bdr w:val="none" w:sz="0" w:space="0" w:color="auto" w:frame="1"/>
          <w:lang w:val="en-US"/>
        </w:rPr>
        <w:t>example</w:t>
      </w:r>
      <w:r w:rsidR="004B3DC2" w:rsidRPr="004B3DC2">
        <w:rPr>
          <w:rFonts w:ascii="Consolas" w:hAnsi="Consolas"/>
          <w:i/>
          <w:iCs/>
          <w:color w:val="24292E"/>
          <w:bdr w:val="none" w:sz="0" w:space="0" w:color="auto" w:frame="1"/>
        </w:rPr>
        <w:t>.</w:t>
      </w:r>
      <w:r w:rsidR="004B3DC2">
        <w:rPr>
          <w:rFonts w:ascii="Consolas" w:hAnsi="Consolas"/>
          <w:i/>
          <w:iCs/>
          <w:color w:val="24292E"/>
          <w:bdr w:val="none" w:sz="0" w:space="0" w:color="auto" w:frame="1"/>
          <w:lang w:val="en-US"/>
        </w:rPr>
        <w:t>com</w:t>
      </w:r>
      <w:r w:rsidR="004B3DC2" w:rsidRPr="00ED13DE">
        <w:rPr>
          <w:rFonts w:ascii="Consolas" w:hAnsi="Consolas"/>
          <w:color w:val="24292E"/>
          <w:bdr w:val="none" w:sz="0" w:space="0" w:color="auto" w:frame="1"/>
        </w:rPr>
        <w:t>"</w:t>
      </w:r>
      <w:r w:rsidR="004B3DC2" w:rsidRPr="004B3DC2">
        <w:rPr>
          <w:rFonts w:ascii="Consolas" w:hAnsi="Consolas"/>
          <w:color w:val="24292E"/>
          <w:bdr w:val="none" w:sz="0" w:space="0" w:color="auto" w:frame="1"/>
        </w:rPr>
        <w:t xml:space="preserve">. </w:t>
      </w:r>
      <w:r w:rsidR="004B3DC2">
        <w:rPr>
          <w:rFonts w:ascii="Consolas" w:hAnsi="Consolas"/>
          <w:color w:val="24292E"/>
          <w:bdr w:val="none" w:sz="0" w:space="0" w:color="auto" w:frame="1"/>
        </w:rPr>
        <w:t xml:space="preserve">При отсутствии глобальных настроек – </w:t>
      </w:r>
      <w:r w:rsidR="004B3DC2">
        <w:rPr>
          <w:rFonts w:ascii="Consolas" w:hAnsi="Consolas"/>
          <w:color w:val="24292E"/>
          <w:bdr w:val="none" w:sz="0" w:space="0" w:color="auto" w:frame="1"/>
          <w:lang w:val="en-US"/>
        </w:rPr>
        <w:t xml:space="preserve">email </w:t>
      </w:r>
      <w:r w:rsidR="004B3DC2">
        <w:rPr>
          <w:rFonts w:ascii="Consolas" w:hAnsi="Consolas"/>
          <w:color w:val="24292E"/>
          <w:bdr w:val="none" w:sz="0" w:space="0" w:color="auto" w:frame="1"/>
        </w:rPr>
        <w:t>берется из файла конфигурации;</w:t>
      </w:r>
    </w:p>
    <w:p w:rsidR="004B3DC2" w:rsidRPr="004B3DC2" w:rsidRDefault="004B3DC2" w:rsidP="004B3DC2">
      <w:pPr>
        <w:pStyle w:val="a3"/>
        <w:jc w:val="both"/>
      </w:pPr>
    </w:p>
    <w:p w:rsidR="004B3DC2" w:rsidRDefault="004B3DC2" w:rsidP="004B3DC2">
      <w:pPr>
        <w:pStyle w:val="a3"/>
        <w:numPr>
          <w:ilvl w:val="0"/>
          <w:numId w:val="1"/>
        </w:numPr>
        <w:jc w:val="both"/>
      </w:pPr>
      <w:r w:rsidRPr="004B3DC2">
        <w:t>“</w:t>
      </w:r>
      <w:r w:rsidRPr="003C758B">
        <w:rPr>
          <w:b/>
          <w:lang w:val="en-US"/>
        </w:rPr>
        <w:t>DefaultCommit</w:t>
      </w:r>
      <w:r w:rsidRPr="004B3DC2">
        <w:t xml:space="preserve">” – </w:t>
      </w:r>
      <w:r>
        <w:t>настройки комментария, при обновлении репозитория;</w:t>
      </w:r>
    </w:p>
    <w:p w:rsidR="004B3DC2" w:rsidRDefault="004B3DC2" w:rsidP="004B3DC2">
      <w:pPr>
        <w:pStyle w:val="a3"/>
      </w:pPr>
    </w:p>
    <w:p w:rsidR="00F4797D" w:rsidRDefault="004B3DC2" w:rsidP="00F4797D">
      <w:pPr>
        <w:pStyle w:val="a3"/>
        <w:numPr>
          <w:ilvl w:val="0"/>
          <w:numId w:val="1"/>
        </w:numPr>
        <w:jc w:val="both"/>
      </w:pPr>
      <w:r w:rsidRPr="004B3DC2">
        <w:t>“</w:t>
      </w:r>
      <w:r w:rsidRPr="003C758B">
        <w:rPr>
          <w:b/>
          <w:lang w:val="en-US"/>
        </w:rPr>
        <w:t>ServerApplicationName</w:t>
      </w:r>
      <w:r w:rsidRPr="004B3DC2">
        <w:t xml:space="preserve">” – </w:t>
      </w:r>
      <w:r w:rsidR="002770C7">
        <w:t>поле (</w:t>
      </w:r>
      <w:r>
        <w:t>фиксированная</w:t>
      </w:r>
      <w:r w:rsidRPr="004B3DC2">
        <w:t xml:space="preserve"> </w:t>
      </w:r>
      <w:r>
        <w:t>переменная</w:t>
      </w:r>
      <w:r w:rsidR="002770C7">
        <w:t>)</w:t>
      </w:r>
      <w:r w:rsidRPr="004B3DC2">
        <w:t xml:space="preserve"> </w:t>
      </w:r>
      <w:r>
        <w:t>в</w:t>
      </w:r>
      <w:r w:rsidRPr="004B3DC2">
        <w:t xml:space="preserve"> </w:t>
      </w:r>
      <w:r>
        <w:t xml:space="preserve">базе данных </w:t>
      </w:r>
      <w:r w:rsidR="002770C7">
        <w:t>зарегистрированных служб (</w:t>
      </w:r>
      <w:r w:rsidR="00393648">
        <w:rPr>
          <w:lang w:val="en-US"/>
        </w:rPr>
        <w:t>CPR</w:t>
      </w:r>
      <w:r w:rsidR="002770C7" w:rsidRPr="002770C7">
        <w:t>)</w:t>
      </w:r>
      <w:r w:rsidR="002770C7">
        <w:t xml:space="preserve"> - </w:t>
      </w:r>
      <w:r>
        <w:rPr>
          <w:lang w:val="en-US"/>
        </w:rPr>
        <w:t>db</w:t>
      </w:r>
      <w:r w:rsidRPr="004B3DC2">
        <w:t>_</w:t>
      </w:r>
      <w:r>
        <w:rPr>
          <w:lang w:val="en-US"/>
        </w:rPr>
        <w:t>registered</w:t>
      </w:r>
      <w:r w:rsidRPr="004B3DC2">
        <w:t>_</w:t>
      </w:r>
      <w:r>
        <w:rPr>
          <w:lang w:val="en-US"/>
        </w:rPr>
        <w:t>apps</w:t>
      </w:r>
      <w:r w:rsidRPr="004B3DC2">
        <w:t>\</w:t>
      </w:r>
      <w:r w:rsidRPr="004B3DC2">
        <w:rPr>
          <w:lang w:val="en-US"/>
        </w:rPr>
        <w:t>registered</w:t>
      </w:r>
      <w:r w:rsidRPr="004B3DC2">
        <w:t>_</w:t>
      </w:r>
      <w:r w:rsidRPr="004B3DC2">
        <w:rPr>
          <w:lang w:val="en-US"/>
        </w:rPr>
        <w:t>apps</w:t>
      </w:r>
      <w:r w:rsidRPr="004B3DC2">
        <w:t>.</w:t>
      </w:r>
      <w:r w:rsidRPr="004B3DC2">
        <w:rPr>
          <w:lang w:val="en-US"/>
        </w:rPr>
        <w:t>json</w:t>
      </w:r>
      <w:r w:rsidR="002770C7">
        <w:t>;</w:t>
      </w:r>
    </w:p>
    <w:p w:rsidR="00F4797D" w:rsidRDefault="00F4797D" w:rsidP="00F4797D">
      <w:pPr>
        <w:pStyle w:val="a3"/>
        <w:jc w:val="both"/>
      </w:pPr>
    </w:p>
    <w:p w:rsidR="00F4797D" w:rsidRDefault="00F4797D" w:rsidP="00F4797D">
      <w:pPr>
        <w:pStyle w:val="a3"/>
        <w:numPr>
          <w:ilvl w:val="0"/>
          <w:numId w:val="1"/>
        </w:numPr>
        <w:jc w:val="both"/>
      </w:pPr>
      <w:r w:rsidRPr="00F4797D">
        <w:t>“</w:t>
      </w:r>
      <w:r w:rsidRPr="003C758B">
        <w:rPr>
          <w:b/>
          <w:lang w:val="en-US"/>
        </w:rPr>
        <w:t>ServerTcpPort</w:t>
      </w:r>
      <w:r w:rsidRPr="00F4797D">
        <w:t xml:space="preserve">” - </w:t>
      </w:r>
      <w:r>
        <w:t>поле (фиксированная переменная) в базе данных</w:t>
      </w:r>
      <w:r w:rsidRPr="00F4797D">
        <w:t xml:space="preserve"> </w:t>
      </w:r>
      <w:r>
        <w:t>зарегистрированных служб (</w:t>
      </w:r>
      <w:r w:rsidR="008747CD">
        <w:rPr>
          <w:lang w:val="en-US"/>
        </w:rPr>
        <w:t>CPR</w:t>
      </w:r>
      <w:r w:rsidRPr="00F4797D">
        <w:t xml:space="preserve">) - </w:t>
      </w:r>
      <w:r w:rsidRPr="00F4797D">
        <w:rPr>
          <w:rFonts w:ascii="Courier New" w:hAnsi="Courier New" w:cs="Courier New"/>
          <w:i/>
          <w:sz w:val="20"/>
          <w:szCs w:val="20"/>
          <w:lang w:val="en-US"/>
        </w:rPr>
        <w:t>db</w:t>
      </w:r>
      <w:r w:rsidRPr="00F4797D">
        <w:rPr>
          <w:rFonts w:ascii="Courier New" w:hAnsi="Courier New" w:cs="Courier New"/>
          <w:i/>
          <w:sz w:val="20"/>
          <w:szCs w:val="20"/>
        </w:rPr>
        <w:t>_</w:t>
      </w:r>
      <w:r w:rsidRPr="00F4797D">
        <w:rPr>
          <w:rFonts w:ascii="Courier New" w:hAnsi="Courier New" w:cs="Courier New"/>
          <w:i/>
          <w:sz w:val="20"/>
          <w:szCs w:val="20"/>
          <w:lang w:val="en-US"/>
        </w:rPr>
        <w:t>registered</w:t>
      </w:r>
      <w:r w:rsidRPr="00F4797D">
        <w:rPr>
          <w:rFonts w:ascii="Courier New" w:hAnsi="Courier New" w:cs="Courier New"/>
          <w:i/>
          <w:sz w:val="20"/>
          <w:szCs w:val="20"/>
        </w:rPr>
        <w:t>_</w:t>
      </w:r>
      <w:r w:rsidRPr="00F4797D">
        <w:rPr>
          <w:rFonts w:ascii="Courier New" w:hAnsi="Courier New" w:cs="Courier New"/>
          <w:i/>
          <w:sz w:val="20"/>
          <w:szCs w:val="20"/>
          <w:lang w:val="en-US"/>
        </w:rPr>
        <w:t>apps</w:t>
      </w:r>
      <w:r w:rsidRPr="00F4797D">
        <w:rPr>
          <w:rFonts w:ascii="Courier New" w:hAnsi="Courier New" w:cs="Courier New"/>
          <w:i/>
          <w:sz w:val="20"/>
          <w:szCs w:val="20"/>
        </w:rPr>
        <w:t>\</w:t>
      </w:r>
      <w:r w:rsidRPr="00F4797D">
        <w:rPr>
          <w:rFonts w:ascii="Courier New" w:hAnsi="Courier New" w:cs="Courier New"/>
          <w:i/>
          <w:sz w:val="20"/>
          <w:szCs w:val="20"/>
          <w:lang w:val="en-US"/>
        </w:rPr>
        <w:t>registered</w:t>
      </w:r>
      <w:r w:rsidRPr="00F4797D">
        <w:rPr>
          <w:rFonts w:ascii="Courier New" w:hAnsi="Courier New" w:cs="Courier New"/>
          <w:i/>
          <w:sz w:val="20"/>
          <w:szCs w:val="20"/>
        </w:rPr>
        <w:t>_</w:t>
      </w:r>
      <w:r w:rsidRPr="00F4797D">
        <w:rPr>
          <w:rFonts w:ascii="Courier New" w:hAnsi="Courier New" w:cs="Courier New"/>
          <w:i/>
          <w:sz w:val="20"/>
          <w:szCs w:val="20"/>
          <w:lang w:val="en-US"/>
        </w:rPr>
        <w:t>apps</w:t>
      </w:r>
      <w:r w:rsidRPr="00F4797D">
        <w:rPr>
          <w:rFonts w:ascii="Courier New" w:hAnsi="Courier New" w:cs="Courier New"/>
          <w:i/>
          <w:sz w:val="20"/>
          <w:szCs w:val="20"/>
        </w:rPr>
        <w:t>.</w:t>
      </w:r>
      <w:r w:rsidRPr="00F4797D">
        <w:rPr>
          <w:rFonts w:ascii="Courier New" w:hAnsi="Courier New" w:cs="Courier New"/>
          <w:i/>
          <w:sz w:val="20"/>
          <w:szCs w:val="20"/>
          <w:lang w:val="en-US"/>
        </w:rPr>
        <w:t>json</w:t>
      </w:r>
      <w:r>
        <w:t>;</w:t>
      </w:r>
    </w:p>
    <w:p w:rsidR="00F4797D" w:rsidRDefault="00F4797D" w:rsidP="00F4797D">
      <w:pPr>
        <w:pStyle w:val="a3"/>
      </w:pPr>
    </w:p>
    <w:p w:rsidR="00F4797D" w:rsidRDefault="00F4797D" w:rsidP="00F4797D">
      <w:pPr>
        <w:pStyle w:val="a3"/>
        <w:numPr>
          <w:ilvl w:val="0"/>
          <w:numId w:val="1"/>
        </w:numPr>
        <w:jc w:val="both"/>
      </w:pPr>
      <w:r w:rsidRPr="00F4797D">
        <w:t>“</w:t>
      </w:r>
      <w:r w:rsidRPr="003C758B">
        <w:rPr>
          <w:b/>
          <w:lang w:val="en-US"/>
        </w:rPr>
        <w:t>ServerIp</w:t>
      </w:r>
      <w:r w:rsidRPr="00F4797D">
        <w:t xml:space="preserve">” - </w:t>
      </w:r>
      <w:r>
        <w:t>поле (фиксированная переменная) в базе данных</w:t>
      </w:r>
      <w:r w:rsidRPr="00F4797D">
        <w:t xml:space="preserve"> </w:t>
      </w:r>
      <w:r>
        <w:t>зарегистрированных служб (</w:t>
      </w:r>
      <w:r w:rsidR="007736EA">
        <w:rPr>
          <w:lang w:val="en-US"/>
        </w:rPr>
        <w:t>CPR</w:t>
      </w:r>
      <w:r w:rsidRPr="00F4797D">
        <w:t xml:space="preserve">) - </w:t>
      </w:r>
      <w:r w:rsidRPr="00F4797D">
        <w:rPr>
          <w:rFonts w:ascii="Courier New" w:hAnsi="Courier New" w:cs="Courier New"/>
          <w:sz w:val="20"/>
          <w:szCs w:val="20"/>
          <w:lang w:val="en-US"/>
        </w:rPr>
        <w:t>db</w:t>
      </w:r>
      <w:r w:rsidRPr="00F4797D">
        <w:rPr>
          <w:rFonts w:ascii="Courier New" w:hAnsi="Courier New" w:cs="Courier New"/>
          <w:sz w:val="20"/>
          <w:szCs w:val="20"/>
        </w:rPr>
        <w:t>_</w:t>
      </w:r>
      <w:r w:rsidRPr="00F4797D">
        <w:rPr>
          <w:rFonts w:ascii="Courier New" w:hAnsi="Courier New" w:cs="Courier New"/>
          <w:sz w:val="20"/>
          <w:szCs w:val="20"/>
          <w:lang w:val="en-US"/>
        </w:rPr>
        <w:t>registered</w:t>
      </w:r>
      <w:r w:rsidRPr="00F4797D">
        <w:rPr>
          <w:rFonts w:ascii="Courier New" w:hAnsi="Courier New" w:cs="Courier New"/>
          <w:sz w:val="20"/>
          <w:szCs w:val="20"/>
        </w:rPr>
        <w:t>_</w:t>
      </w:r>
      <w:r w:rsidRPr="00F4797D">
        <w:rPr>
          <w:rFonts w:ascii="Courier New" w:hAnsi="Courier New" w:cs="Courier New"/>
          <w:sz w:val="20"/>
          <w:szCs w:val="20"/>
          <w:lang w:val="en-US"/>
        </w:rPr>
        <w:t>apps</w:t>
      </w:r>
      <w:r w:rsidRPr="00F4797D">
        <w:rPr>
          <w:rFonts w:ascii="Courier New" w:hAnsi="Courier New" w:cs="Courier New"/>
          <w:sz w:val="20"/>
          <w:szCs w:val="20"/>
        </w:rPr>
        <w:t>\</w:t>
      </w:r>
      <w:r w:rsidRPr="00F4797D">
        <w:rPr>
          <w:rFonts w:ascii="Courier New" w:hAnsi="Courier New" w:cs="Courier New"/>
          <w:sz w:val="20"/>
          <w:szCs w:val="20"/>
          <w:lang w:val="en-US"/>
        </w:rPr>
        <w:t>registered</w:t>
      </w:r>
      <w:r w:rsidRPr="00F4797D">
        <w:rPr>
          <w:rFonts w:ascii="Courier New" w:hAnsi="Courier New" w:cs="Courier New"/>
          <w:sz w:val="20"/>
          <w:szCs w:val="20"/>
        </w:rPr>
        <w:t>_</w:t>
      </w:r>
      <w:r w:rsidRPr="00F4797D">
        <w:rPr>
          <w:rFonts w:ascii="Courier New" w:hAnsi="Courier New" w:cs="Courier New"/>
          <w:sz w:val="20"/>
          <w:szCs w:val="20"/>
          <w:lang w:val="en-US"/>
        </w:rPr>
        <w:t>apps</w:t>
      </w:r>
      <w:r w:rsidRPr="00F4797D">
        <w:rPr>
          <w:rFonts w:ascii="Courier New" w:hAnsi="Courier New" w:cs="Courier New"/>
          <w:sz w:val="20"/>
          <w:szCs w:val="20"/>
        </w:rPr>
        <w:t>.</w:t>
      </w:r>
      <w:r w:rsidRPr="00F4797D">
        <w:rPr>
          <w:rFonts w:ascii="Courier New" w:hAnsi="Courier New" w:cs="Courier New"/>
          <w:sz w:val="20"/>
          <w:szCs w:val="20"/>
          <w:lang w:val="en-US"/>
        </w:rPr>
        <w:t>json</w:t>
      </w:r>
      <w:r>
        <w:t>;</w:t>
      </w:r>
    </w:p>
    <w:p w:rsidR="00F4797D" w:rsidRDefault="00F4797D" w:rsidP="00F4797D">
      <w:pPr>
        <w:pStyle w:val="a3"/>
      </w:pPr>
    </w:p>
    <w:p w:rsidR="00F4797D" w:rsidRPr="00F4797D" w:rsidRDefault="00F4797D" w:rsidP="00F4797D">
      <w:pPr>
        <w:pStyle w:val="a3"/>
        <w:numPr>
          <w:ilvl w:val="0"/>
          <w:numId w:val="1"/>
        </w:numPr>
        <w:jc w:val="both"/>
      </w:pPr>
      <w:r w:rsidRPr="00F4797D">
        <w:t>“</w:t>
      </w:r>
      <w:r w:rsidRPr="003C758B">
        <w:rPr>
          <w:b/>
          <w:lang w:val="en-US"/>
        </w:rPr>
        <w:t>ServerType</w:t>
      </w:r>
      <w:r w:rsidRPr="00F4797D">
        <w:t xml:space="preserve">” - </w:t>
      </w:r>
      <w:r>
        <w:t>поле (фиксированная переменная) в базе данных</w:t>
      </w:r>
      <w:r w:rsidRPr="00F4797D">
        <w:t xml:space="preserve"> </w:t>
      </w:r>
      <w:r>
        <w:t>зарегистрированных служб (</w:t>
      </w:r>
      <w:r w:rsidR="00C84B26">
        <w:rPr>
          <w:lang w:val="en-US"/>
        </w:rPr>
        <w:t>CPR</w:t>
      </w:r>
      <w:r w:rsidRPr="00F4797D">
        <w:t xml:space="preserve">) - </w:t>
      </w:r>
      <w:r w:rsidRPr="00F4797D">
        <w:rPr>
          <w:rFonts w:ascii="Courier New" w:hAnsi="Courier New" w:cs="Courier New"/>
          <w:sz w:val="20"/>
          <w:szCs w:val="20"/>
          <w:lang w:val="en-US"/>
        </w:rPr>
        <w:t>db</w:t>
      </w:r>
      <w:r w:rsidRPr="00F4797D">
        <w:rPr>
          <w:rFonts w:ascii="Courier New" w:hAnsi="Courier New" w:cs="Courier New"/>
          <w:sz w:val="20"/>
          <w:szCs w:val="20"/>
        </w:rPr>
        <w:t>_</w:t>
      </w:r>
      <w:r w:rsidRPr="00F4797D">
        <w:rPr>
          <w:rFonts w:ascii="Courier New" w:hAnsi="Courier New" w:cs="Courier New"/>
          <w:sz w:val="20"/>
          <w:szCs w:val="20"/>
          <w:lang w:val="en-US"/>
        </w:rPr>
        <w:t>registered</w:t>
      </w:r>
      <w:r w:rsidRPr="00F4797D">
        <w:rPr>
          <w:rFonts w:ascii="Courier New" w:hAnsi="Courier New" w:cs="Courier New"/>
          <w:sz w:val="20"/>
          <w:szCs w:val="20"/>
        </w:rPr>
        <w:t>_</w:t>
      </w:r>
      <w:r w:rsidRPr="00F4797D">
        <w:rPr>
          <w:rFonts w:ascii="Courier New" w:hAnsi="Courier New" w:cs="Courier New"/>
          <w:sz w:val="20"/>
          <w:szCs w:val="20"/>
          <w:lang w:val="en-US"/>
        </w:rPr>
        <w:t>apps</w:t>
      </w:r>
      <w:r w:rsidRPr="00F4797D">
        <w:rPr>
          <w:rFonts w:ascii="Courier New" w:hAnsi="Courier New" w:cs="Courier New"/>
          <w:sz w:val="20"/>
          <w:szCs w:val="20"/>
        </w:rPr>
        <w:t>\</w:t>
      </w:r>
      <w:r w:rsidRPr="00F4797D">
        <w:rPr>
          <w:rFonts w:ascii="Courier New" w:hAnsi="Courier New" w:cs="Courier New"/>
          <w:sz w:val="20"/>
          <w:szCs w:val="20"/>
          <w:lang w:val="en-US"/>
        </w:rPr>
        <w:t>registered</w:t>
      </w:r>
      <w:r w:rsidRPr="00F4797D">
        <w:rPr>
          <w:rFonts w:ascii="Courier New" w:hAnsi="Courier New" w:cs="Courier New"/>
          <w:sz w:val="20"/>
          <w:szCs w:val="20"/>
        </w:rPr>
        <w:t>_</w:t>
      </w:r>
      <w:r w:rsidRPr="00F4797D">
        <w:rPr>
          <w:rFonts w:ascii="Courier New" w:hAnsi="Courier New" w:cs="Courier New"/>
          <w:sz w:val="20"/>
          <w:szCs w:val="20"/>
          <w:lang w:val="en-US"/>
        </w:rPr>
        <w:t>apps</w:t>
      </w:r>
      <w:r w:rsidRPr="00F4797D">
        <w:rPr>
          <w:rFonts w:ascii="Courier New" w:hAnsi="Courier New" w:cs="Courier New"/>
          <w:sz w:val="20"/>
          <w:szCs w:val="20"/>
        </w:rPr>
        <w:t>.</w:t>
      </w:r>
      <w:r w:rsidRPr="00F4797D">
        <w:rPr>
          <w:rFonts w:ascii="Courier New" w:hAnsi="Courier New" w:cs="Courier New"/>
          <w:sz w:val="20"/>
          <w:szCs w:val="20"/>
          <w:lang w:val="en-US"/>
        </w:rPr>
        <w:t>json</w:t>
      </w:r>
      <w:r w:rsidRPr="00F4797D">
        <w:rPr>
          <w:rFonts w:ascii="Courier New" w:hAnsi="Courier New" w:cs="Courier New"/>
          <w:sz w:val="20"/>
          <w:szCs w:val="20"/>
        </w:rPr>
        <w:t>;</w:t>
      </w:r>
    </w:p>
    <w:p w:rsidR="00F4797D" w:rsidRDefault="00F4797D" w:rsidP="00F4797D">
      <w:pPr>
        <w:pStyle w:val="a3"/>
      </w:pPr>
    </w:p>
    <w:p w:rsidR="00F4797D" w:rsidRDefault="00F4797D" w:rsidP="00F4797D">
      <w:pPr>
        <w:pStyle w:val="a3"/>
        <w:numPr>
          <w:ilvl w:val="0"/>
          <w:numId w:val="1"/>
        </w:numPr>
        <w:jc w:val="both"/>
      </w:pPr>
      <w:r w:rsidRPr="00E51A43">
        <w:t>“</w:t>
      </w:r>
      <w:r w:rsidRPr="003C758B">
        <w:rPr>
          <w:b/>
          <w:lang w:val="en-US"/>
        </w:rPr>
        <w:t>CommonSettings</w:t>
      </w:r>
      <w:r w:rsidRPr="00E51A43">
        <w:t xml:space="preserve">” </w:t>
      </w:r>
      <w:r w:rsidR="00E51A43" w:rsidRPr="00E51A43">
        <w:t>–</w:t>
      </w:r>
      <w:r w:rsidRPr="00E51A43">
        <w:t xml:space="preserve"> </w:t>
      </w:r>
      <w:r w:rsidR="00E51A43">
        <w:t xml:space="preserve">название группы в настройках </w:t>
      </w:r>
      <w:r w:rsidR="009575E3">
        <w:rPr>
          <w:lang w:val="en-US"/>
        </w:rPr>
        <w:t>CPR</w:t>
      </w:r>
      <w:r w:rsidR="00E51A43">
        <w:t xml:space="preserve">, включающей в себя те настройки, которые будут записаны в репозиторий для данной службы (записывается в папку </w:t>
      </w:r>
      <w:r w:rsidR="00E51A43">
        <w:rPr>
          <w:lang w:val="en-US"/>
        </w:rPr>
        <w:t>host</w:t>
      </w:r>
      <w:r w:rsidR="00E51A43" w:rsidRPr="00E51A43">
        <w:t>_</w:t>
      </w:r>
      <w:r w:rsidR="00E51A43">
        <w:rPr>
          <w:lang w:val="en-US"/>
        </w:rPr>
        <w:t>vars</w:t>
      </w:r>
      <w:r w:rsidR="00E51A43" w:rsidRPr="00E51A43">
        <w:t>)</w:t>
      </w:r>
      <w:r w:rsidR="00E51A43">
        <w:t>. Не менять, значение параметра фиксированное;</w:t>
      </w:r>
    </w:p>
    <w:p w:rsidR="00E51A43" w:rsidRDefault="00E51A43" w:rsidP="00E51A43">
      <w:pPr>
        <w:pStyle w:val="a3"/>
      </w:pPr>
    </w:p>
    <w:p w:rsidR="00E51A43" w:rsidRDefault="008C1C64" w:rsidP="008C1C64">
      <w:pPr>
        <w:pStyle w:val="a3"/>
        <w:numPr>
          <w:ilvl w:val="0"/>
          <w:numId w:val="1"/>
        </w:numPr>
        <w:jc w:val="both"/>
      </w:pPr>
      <w:r w:rsidRPr="00827E55">
        <w:t>“</w:t>
      </w:r>
      <w:r w:rsidRPr="003C758B">
        <w:rPr>
          <w:b/>
          <w:lang w:val="en-US"/>
        </w:rPr>
        <w:t>MachineName</w:t>
      </w:r>
      <w:r w:rsidRPr="00827E55">
        <w:t xml:space="preserve">” </w:t>
      </w:r>
      <w:r w:rsidR="00827E55" w:rsidRPr="00827E55">
        <w:t>–</w:t>
      </w:r>
      <w:r w:rsidRPr="00827E55">
        <w:t xml:space="preserve"> </w:t>
      </w:r>
      <w:r w:rsidR="00827E55">
        <w:t xml:space="preserve">наименование </w:t>
      </w:r>
      <w:r w:rsidR="00F13FB8">
        <w:t>свойства</w:t>
      </w:r>
      <w:r w:rsidR="00827E55">
        <w:t xml:space="preserve"> в общих настройках </w:t>
      </w:r>
      <w:r w:rsidR="00D03823">
        <w:rPr>
          <w:lang w:val="en-US"/>
        </w:rPr>
        <w:t>CPR</w:t>
      </w:r>
      <w:r w:rsidR="00827E55" w:rsidRPr="00827E55">
        <w:t xml:space="preserve">. </w:t>
      </w:r>
      <w:r w:rsidR="00827E55">
        <w:t>Не менять, значение параметра фиксированное;</w:t>
      </w:r>
    </w:p>
    <w:p w:rsidR="00827E55" w:rsidRDefault="00827E55" w:rsidP="00827E55">
      <w:pPr>
        <w:pStyle w:val="a3"/>
      </w:pPr>
    </w:p>
    <w:p w:rsidR="00827E55" w:rsidRDefault="00124253" w:rsidP="00124253">
      <w:pPr>
        <w:pStyle w:val="a3"/>
        <w:numPr>
          <w:ilvl w:val="0"/>
          <w:numId w:val="1"/>
        </w:numPr>
        <w:jc w:val="both"/>
      </w:pPr>
      <w:r w:rsidRPr="00D03823">
        <w:t>“</w:t>
      </w:r>
      <w:r w:rsidRPr="003C758B">
        <w:rPr>
          <w:b/>
          <w:lang w:val="en-US"/>
        </w:rPr>
        <w:t>RegisteredAppsDb</w:t>
      </w:r>
      <w:r w:rsidRPr="00D03823">
        <w:t xml:space="preserve">” </w:t>
      </w:r>
      <w:r w:rsidR="00D03823" w:rsidRPr="00D03823">
        <w:t>–</w:t>
      </w:r>
      <w:r w:rsidRPr="00D03823">
        <w:t xml:space="preserve"> </w:t>
      </w:r>
      <w:r w:rsidR="00D03823">
        <w:t>путь в репозитории к базе данных зарегистрированных служб (</w:t>
      </w:r>
      <w:r w:rsidR="00D03823">
        <w:rPr>
          <w:lang w:val="en-US"/>
        </w:rPr>
        <w:t>CPR</w:t>
      </w:r>
      <w:r w:rsidR="00D03823" w:rsidRPr="00D03823">
        <w:t xml:space="preserve">) </w:t>
      </w:r>
      <w:r w:rsidR="00D03823">
        <w:t>в виде</w:t>
      </w:r>
      <w:r w:rsidR="00D03823" w:rsidRPr="00D03823">
        <w:t xml:space="preserve"> .</w:t>
      </w:r>
      <w:r w:rsidR="00D03823">
        <w:rPr>
          <w:lang w:val="en-US"/>
        </w:rPr>
        <w:t>json</w:t>
      </w:r>
      <w:r w:rsidR="00D03823">
        <w:t>;</w:t>
      </w:r>
    </w:p>
    <w:p w:rsidR="00D03823" w:rsidRDefault="00D03823" w:rsidP="00D03823">
      <w:pPr>
        <w:pStyle w:val="a3"/>
      </w:pPr>
    </w:p>
    <w:p w:rsidR="00D03823" w:rsidRDefault="002F6FFF" w:rsidP="002F6FFF">
      <w:pPr>
        <w:pStyle w:val="a3"/>
        <w:numPr>
          <w:ilvl w:val="0"/>
          <w:numId w:val="1"/>
        </w:numPr>
        <w:jc w:val="both"/>
      </w:pPr>
      <w:r w:rsidRPr="002F6FFF">
        <w:t>“</w:t>
      </w:r>
      <w:r w:rsidRPr="003C758B">
        <w:rPr>
          <w:b/>
          <w:lang w:val="en-US"/>
        </w:rPr>
        <w:t>LocalHostVarPath</w:t>
      </w:r>
      <w:r w:rsidRPr="002F6FFF">
        <w:t xml:space="preserve">” – </w:t>
      </w:r>
      <w:r>
        <w:t xml:space="preserve">файл  </w:t>
      </w:r>
      <w:r>
        <w:rPr>
          <w:lang w:val="en-US"/>
        </w:rPr>
        <w:t>localhost</w:t>
      </w:r>
      <w:r w:rsidRPr="002F6FFF">
        <w:t>.</w:t>
      </w:r>
      <w:r>
        <w:rPr>
          <w:lang w:val="en-US"/>
        </w:rPr>
        <w:t>yml</w:t>
      </w:r>
      <w:r w:rsidRPr="002F6FFF">
        <w:t xml:space="preserve"> </w:t>
      </w:r>
      <w:r>
        <w:t>с настройками путей</w:t>
      </w:r>
      <w:r w:rsidRPr="002F6FFF">
        <w:t xml:space="preserve">. </w:t>
      </w:r>
      <w:r>
        <w:t xml:space="preserve">Используется для работы </w:t>
      </w:r>
      <w:r>
        <w:rPr>
          <w:lang w:val="en-US"/>
        </w:rPr>
        <w:t>ansible</w:t>
      </w:r>
      <w:r w:rsidRPr="002F6FFF">
        <w:t xml:space="preserve">. </w:t>
      </w:r>
      <w:r>
        <w:t>Не менять, значение параметра фиксированное;</w:t>
      </w:r>
    </w:p>
    <w:p w:rsidR="00D95B8B" w:rsidRDefault="00D95B8B" w:rsidP="00D95B8B">
      <w:pPr>
        <w:pStyle w:val="a3"/>
      </w:pPr>
    </w:p>
    <w:p w:rsidR="00CD6B86" w:rsidRDefault="00CD6B86" w:rsidP="00D95B8B">
      <w:pPr>
        <w:pStyle w:val="a3"/>
      </w:pPr>
    </w:p>
    <w:p w:rsidR="00D95B8B" w:rsidRDefault="00D95B8B" w:rsidP="00D95B8B">
      <w:pPr>
        <w:pStyle w:val="a3"/>
        <w:jc w:val="both"/>
      </w:pPr>
    </w:p>
    <w:p w:rsidR="00D95B8B" w:rsidRPr="00502354" w:rsidRDefault="00D95B8B" w:rsidP="00502354">
      <w:pPr>
        <w:pStyle w:val="a3"/>
        <w:numPr>
          <w:ilvl w:val="1"/>
          <w:numId w:val="5"/>
        </w:numPr>
        <w:ind w:left="0" w:firstLine="0"/>
        <w:jc w:val="both"/>
        <w:rPr>
          <w:b/>
          <w:sz w:val="24"/>
          <w:szCs w:val="24"/>
        </w:rPr>
      </w:pPr>
      <w:r w:rsidRPr="00502354">
        <w:rPr>
          <w:b/>
          <w:sz w:val="24"/>
          <w:szCs w:val="24"/>
        </w:rPr>
        <w:t xml:space="preserve">Настройка секции </w:t>
      </w:r>
      <w:r w:rsidRPr="00502354">
        <w:rPr>
          <w:rFonts w:ascii="Consolas" w:hAnsi="Consolas" w:cs="Consolas"/>
          <w:b/>
          <w:sz w:val="24"/>
          <w:szCs w:val="24"/>
          <w:lang w:val="en-US"/>
        </w:rPr>
        <w:t>EW</w:t>
      </w:r>
      <w:r w:rsidRPr="00502354">
        <w:rPr>
          <w:rFonts w:ascii="Consolas" w:hAnsi="Consolas" w:cs="Consolas"/>
          <w:b/>
          <w:sz w:val="24"/>
          <w:szCs w:val="24"/>
        </w:rPr>
        <w:t>.</w:t>
      </w:r>
      <w:r w:rsidRPr="00502354">
        <w:rPr>
          <w:rFonts w:ascii="Consolas" w:hAnsi="Consolas" w:cs="Consolas"/>
          <w:b/>
          <w:sz w:val="24"/>
          <w:szCs w:val="24"/>
          <w:lang w:val="en-US"/>
        </w:rPr>
        <w:t>Navigator</w:t>
      </w:r>
      <w:r w:rsidRPr="00502354">
        <w:rPr>
          <w:rFonts w:ascii="Consolas" w:hAnsi="Consolas" w:cs="Consolas"/>
          <w:b/>
          <w:sz w:val="24"/>
          <w:szCs w:val="24"/>
        </w:rPr>
        <w:t>.</w:t>
      </w:r>
      <w:r w:rsidRPr="00502354">
        <w:rPr>
          <w:rFonts w:ascii="Consolas" w:hAnsi="Consolas" w:cs="Consolas"/>
          <w:b/>
          <w:sz w:val="24"/>
          <w:szCs w:val="24"/>
          <w:lang w:val="en-US"/>
        </w:rPr>
        <w:t>SCM</w:t>
      </w:r>
      <w:r w:rsidRPr="00502354">
        <w:rPr>
          <w:rFonts w:ascii="Consolas" w:hAnsi="Consolas" w:cs="Consolas"/>
          <w:b/>
          <w:sz w:val="24"/>
          <w:szCs w:val="24"/>
        </w:rPr>
        <w:t>.</w:t>
      </w:r>
      <w:r w:rsidRPr="00502354">
        <w:rPr>
          <w:rFonts w:ascii="Consolas" w:hAnsi="Consolas" w:cs="Consolas"/>
          <w:b/>
          <w:sz w:val="24"/>
          <w:szCs w:val="24"/>
          <w:lang w:val="en-US"/>
        </w:rPr>
        <w:t>Services</w:t>
      </w:r>
      <w:r w:rsidRPr="00502354">
        <w:rPr>
          <w:rFonts w:ascii="Consolas" w:hAnsi="Consolas" w:cs="Consolas"/>
          <w:b/>
          <w:sz w:val="24"/>
          <w:szCs w:val="24"/>
        </w:rPr>
        <w:t>.</w:t>
      </w:r>
      <w:r w:rsidRPr="00502354">
        <w:rPr>
          <w:rFonts w:ascii="Consolas" w:hAnsi="Consolas" w:cs="Consolas"/>
          <w:b/>
          <w:sz w:val="24"/>
          <w:szCs w:val="24"/>
          <w:lang w:val="en-US"/>
        </w:rPr>
        <w:t>Settings</w:t>
      </w:r>
    </w:p>
    <w:p w:rsidR="002F6FFF" w:rsidRDefault="002F6FFF" w:rsidP="002F6FFF">
      <w:pPr>
        <w:pStyle w:val="a3"/>
      </w:pPr>
    </w:p>
    <w:p w:rsidR="002F6FFF" w:rsidRDefault="009575E3" w:rsidP="00D95B8B">
      <w:pPr>
        <w:pStyle w:val="a3"/>
        <w:numPr>
          <w:ilvl w:val="0"/>
          <w:numId w:val="3"/>
        </w:numPr>
        <w:jc w:val="both"/>
      </w:pPr>
      <w:r w:rsidRPr="009575E3">
        <w:t>“</w:t>
      </w:r>
      <w:r w:rsidRPr="003C758B">
        <w:rPr>
          <w:b/>
          <w:lang w:val="en-US"/>
        </w:rPr>
        <w:t>LocalPath</w:t>
      </w:r>
      <w:r w:rsidRPr="009575E3">
        <w:t xml:space="preserve">” – </w:t>
      </w:r>
      <w:r>
        <w:t>папка, в которую клонируется репозиторий с настройками;</w:t>
      </w:r>
    </w:p>
    <w:p w:rsidR="009575E3" w:rsidRDefault="009575E3" w:rsidP="009575E3">
      <w:pPr>
        <w:pStyle w:val="a3"/>
      </w:pPr>
    </w:p>
    <w:p w:rsidR="009575E3" w:rsidRDefault="009575E3" w:rsidP="00D95B8B">
      <w:pPr>
        <w:pStyle w:val="a3"/>
        <w:numPr>
          <w:ilvl w:val="0"/>
          <w:numId w:val="3"/>
        </w:numPr>
        <w:jc w:val="both"/>
      </w:pPr>
      <w:r w:rsidRPr="009575E3">
        <w:t>“</w:t>
      </w:r>
      <w:r w:rsidRPr="003C758B">
        <w:rPr>
          <w:b/>
          <w:lang w:val="en-US"/>
        </w:rPr>
        <w:t>RemotePath</w:t>
      </w:r>
      <w:r w:rsidRPr="009575E3">
        <w:t xml:space="preserve">” – </w:t>
      </w:r>
      <w:r>
        <w:rPr>
          <w:lang w:val="en-US"/>
        </w:rPr>
        <w:t>ssh</w:t>
      </w:r>
      <w:r w:rsidRPr="009575E3">
        <w:t xml:space="preserve"> </w:t>
      </w:r>
      <w:r>
        <w:t>путь к удаленному репозиторию с настройками;</w:t>
      </w:r>
    </w:p>
    <w:p w:rsidR="009575E3" w:rsidRDefault="009575E3" w:rsidP="009575E3">
      <w:pPr>
        <w:pStyle w:val="a3"/>
      </w:pPr>
    </w:p>
    <w:p w:rsidR="009575E3" w:rsidRDefault="009575E3" w:rsidP="00D95B8B">
      <w:pPr>
        <w:pStyle w:val="a3"/>
        <w:numPr>
          <w:ilvl w:val="0"/>
          <w:numId w:val="3"/>
        </w:numPr>
        <w:jc w:val="both"/>
      </w:pPr>
      <w:r w:rsidRPr="009575E3">
        <w:t>“</w:t>
      </w:r>
      <w:r w:rsidRPr="003C758B">
        <w:rPr>
          <w:b/>
          <w:lang w:val="en-US"/>
        </w:rPr>
        <w:t>UserName</w:t>
      </w:r>
      <w:r w:rsidRPr="009575E3">
        <w:t xml:space="preserve">” – </w:t>
      </w:r>
      <w:r>
        <w:t xml:space="preserve">имя пользователя для доступа к </w:t>
      </w:r>
      <w:r w:rsidR="00D16521">
        <w:t xml:space="preserve">репозиторию на </w:t>
      </w:r>
      <w:r>
        <w:t>удаленной машине (серверу обновления);</w:t>
      </w:r>
    </w:p>
    <w:p w:rsidR="009575E3" w:rsidRDefault="009575E3" w:rsidP="009575E3">
      <w:pPr>
        <w:pStyle w:val="a3"/>
      </w:pPr>
    </w:p>
    <w:p w:rsidR="009575E3" w:rsidRDefault="009575E3" w:rsidP="00D95B8B">
      <w:pPr>
        <w:pStyle w:val="a3"/>
        <w:numPr>
          <w:ilvl w:val="0"/>
          <w:numId w:val="3"/>
        </w:numPr>
        <w:jc w:val="both"/>
      </w:pPr>
      <w:r w:rsidRPr="00D16521">
        <w:t>“</w:t>
      </w:r>
      <w:r w:rsidRPr="003C758B">
        <w:rPr>
          <w:b/>
          <w:lang w:val="en-US"/>
        </w:rPr>
        <w:t>PublicKeyPath</w:t>
      </w:r>
      <w:r w:rsidRPr="00D16521">
        <w:t xml:space="preserve">” – </w:t>
      </w:r>
      <w:r>
        <w:t xml:space="preserve">путь к </w:t>
      </w:r>
      <w:r w:rsidR="00D16521">
        <w:rPr>
          <w:lang w:val="en-US"/>
        </w:rPr>
        <w:t>public</w:t>
      </w:r>
      <w:r w:rsidR="00D16521" w:rsidRPr="00D16521">
        <w:t xml:space="preserve"> </w:t>
      </w:r>
      <w:r w:rsidR="00D16521">
        <w:t>ключу для доступа к репозиторию на удаленной машине;</w:t>
      </w:r>
    </w:p>
    <w:p w:rsidR="00D16521" w:rsidRDefault="00D16521" w:rsidP="00D16521">
      <w:pPr>
        <w:pStyle w:val="a3"/>
      </w:pPr>
    </w:p>
    <w:p w:rsidR="00D16521" w:rsidRDefault="00D16521" w:rsidP="00D95B8B">
      <w:pPr>
        <w:pStyle w:val="a3"/>
        <w:numPr>
          <w:ilvl w:val="0"/>
          <w:numId w:val="3"/>
        </w:numPr>
        <w:jc w:val="both"/>
      </w:pPr>
      <w:r w:rsidRPr="00D16521">
        <w:t>“</w:t>
      </w:r>
      <w:r w:rsidRPr="003C758B">
        <w:rPr>
          <w:b/>
          <w:lang w:val="en-US"/>
        </w:rPr>
        <w:t>PrivateKeyPath</w:t>
      </w:r>
      <w:r w:rsidRPr="00D16521">
        <w:t xml:space="preserve">” – </w:t>
      </w:r>
      <w:r>
        <w:t xml:space="preserve">путь к </w:t>
      </w:r>
      <w:r>
        <w:rPr>
          <w:lang w:val="en-US"/>
        </w:rPr>
        <w:t>private</w:t>
      </w:r>
      <w:r w:rsidRPr="00D16521">
        <w:t xml:space="preserve"> </w:t>
      </w:r>
      <w:r>
        <w:t>ключу</w:t>
      </w:r>
      <w:r w:rsidRPr="00D16521">
        <w:t xml:space="preserve"> </w:t>
      </w:r>
      <w:r>
        <w:t>для доступа к репозиторию на удаленной машине;</w:t>
      </w:r>
    </w:p>
    <w:p w:rsidR="00D16521" w:rsidRDefault="00D16521" w:rsidP="00D16521">
      <w:pPr>
        <w:pStyle w:val="a3"/>
      </w:pPr>
    </w:p>
    <w:p w:rsidR="00D16521" w:rsidRDefault="00D16521" w:rsidP="00D95B8B">
      <w:pPr>
        <w:pStyle w:val="a3"/>
        <w:numPr>
          <w:ilvl w:val="0"/>
          <w:numId w:val="3"/>
        </w:numPr>
        <w:jc w:val="both"/>
      </w:pPr>
      <w:r w:rsidRPr="00D16521">
        <w:t>“</w:t>
      </w:r>
      <w:r w:rsidRPr="003C758B">
        <w:rPr>
          <w:b/>
          <w:lang w:val="en-US"/>
        </w:rPr>
        <w:t>Passphrase</w:t>
      </w:r>
      <w:r w:rsidRPr="00D16521">
        <w:t xml:space="preserve">” – </w:t>
      </w:r>
      <w:r>
        <w:t>возможный параметр для идентификации при подключении к репозиторию;</w:t>
      </w:r>
    </w:p>
    <w:p w:rsidR="00D16521" w:rsidRDefault="00D16521" w:rsidP="00D16521">
      <w:pPr>
        <w:pStyle w:val="a3"/>
      </w:pPr>
    </w:p>
    <w:p w:rsidR="00EA5709" w:rsidRPr="004B3DC2" w:rsidRDefault="00D16521" w:rsidP="00D95B8B">
      <w:pPr>
        <w:pStyle w:val="a3"/>
        <w:numPr>
          <w:ilvl w:val="0"/>
          <w:numId w:val="3"/>
        </w:numPr>
        <w:jc w:val="both"/>
      </w:pPr>
      <w:r w:rsidRPr="00040335">
        <w:lastRenderedPageBreak/>
        <w:t>“</w:t>
      </w:r>
      <w:r w:rsidRPr="003C758B">
        <w:rPr>
          <w:b/>
          <w:lang w:val="en-US"/>
        </w:rPr>
        <w:t>MinutesDelay</w:t>
      </w:r>
      <w:r w:rsidRPr="00040335">
        <w:t xml:space="preserve">” </w:t>
      </w:r>
      <w:r w:rsidR="00040335" w:rsidRPr="00040335">
        <w:t>–</w:t>
      </w:r>
      <w:r w:rsidRPr="00040335">
        <w:t xml:space="preserve"> </w:t>
      </w:r>
      <w:r w:rsidR="00040335">
        <w:t>задержка в минутах для выполнения обновления удаленного репозитория.</w:t>
      </w:r>
    </w:p>
    <w:sectPr w:rsidR="00EA5709" w:rsidRPr="004B3D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3B3" w:rsidRDefault="002463B3" w:rsidP="00735EB3">
      <w:pPr>
        <w:spacing w:after="0" w:line="240" w:lineRule="auto"/>
      </w:pPr>
      <w:r>
        <w:separator/>
      </w:r>
    </w:p>
  </w:endnote>
  <w:endnote w:type="continuationSeparator" w:id="0">
    <w:p w:rsidR="002463B3" w:rsidRDefault="002463B3" w:rsidP="0073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EB3" w:rsidRDefault="00735E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414826"/>
      <w:docPartObj>
        <w:docPartGallery w:val="Page Numbers (Bottom of Page)"/>
        <w:docPartUnique/>
      </w:docPartObj>
    </w:sdtPr>
    <w:sdtEndPr/>
    <w:sdtContent>
      <w:p w:rsidR="00D447C1" w:rsidRDefault="00D447C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FF7">
          <w:rPr>
            <w:noProof/>
          </w:rPr>
          <w:t>3</w:t>
        </w:r>
        <w:r>
          <w:fldChar w:fldCharType="end"/>
        </w:r>
      </w:p>
    </w:sdtContent>
  </w:sdt>
  <w:p w:rsidR="00735EB3" w:rsidRDefault="00735EB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EB3" w:rsidRDefault="00735E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3B3" w:rsidRDefault="002463B3" w:rsidP="00735EB3">
      <w:pPr>
        <w:spacing w:after="0" w:line="240" w:lineRule="auto"/>
      </w:pPr>
      <w:r>
        <w:separator/>
      </w:r>
    </w:p>
  </w:footnote>
  <w:footnote w:type="continuationSeparator" w:id="0">
    <w:p w:rsidR="002463B3" w:rsidRDefault="002463B3" w:rsidP="00735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EB3" w:rsidRDefault="00735EB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EB3" w:rsidRDefault="00735EB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EB3" w:rsidRDefault="00735E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6A1"/>
    <w:multiLevelType w:val="hybridMultilevel"/>
    <w:tmpl w:val="E2E2952A"/>
    <w:lvl w:ilvl="0" w:tplc="3B4C61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6044"/>
    <w:multiLevelType w:val="hybridMultilevel"/>
    <w:tmpl w:val="45704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63D9C"/>
    <w:multiLevelType w:val="multilevel"/>
    <w:tmpl w:val="5AFCC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03C0FB4"/>
    <w:multiLevelType w:val="multilevel"/>
    <w:tmpl w:val="88943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2D233F"/>
    <w:multiLevelType w:val="hybridMultilevel"/>
    <w:tmpl w:val="294A6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1F7A"/>
    <w:multiLevelType w:val="hybridMultilevel"/>
    <w:tmpl w:val="AB78A630"/>
    <w:lvl w:ilvl="0" w:tplc="CB668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D2"/>
    <w:rsid w:val="00033FF7"/>
    <w:rsid w:val="00040335"/>
    <w:rsid w:val="000B0F58"/>
    <w:rsid w:val="00124253"/>
    <w:rsid w:val="001969D2"/>
    <w:rsid w:val="00213A69"/>
    <w:rsid w:val="00245A63"/>
    <w:rsid w:val="002463B3"/>
    <w:rsid w:val="002531FF"/>
    <w:rsid w:val="00271C3E"/>
    <w:rsid w:val="002770C7"/>
    <w:rsid w:val="0029279B"/>
    <w:rsid w:val="002F6FFF"/>
    <w:rsid w:val="00393648"/>
    <w:rsid w:val="003C758B"/>
    <w:rsid w:val="003F304F"/>
    <w:rsid w:val="00405120"/>
    <w:rsid w:val="00462E37"/>
    <w:rsid w:val="00490AFD"/>
    <w:rsid w:val="00494195"/>
    <w:rsid w:val="004A7E5D"/>
    <w:rsid w:val="004B3DC2"/>
    <w:rsid w:val="004D256A"/>
    <w:rsid w:val="004E3486"/>
    <w:rsid w:val="00502354"/>
    <w:rsid w:val="00530C84"/>
    <w:rsid w:val="00582E56"/>
    <w:rsid w:val="00595100"/>
    <w:rsid w:val="005D2257"/>
    <w:rsid w:val="0063412A"/>
    <w:rsid w:val="00684453"/>
    <w:rsid w:val="00735EB3"/>
    <w:rsid w:val="0075798D"/>
    <w:rsid w:val="007736EA"/>
    <w:rsid w:val="00825E1D"/>
    <w:rsid w:val="00827E55"/>
    <w:rsid w:val="00861FD0"/>
    <w:rsid w:val="008747CD"/>
    <w:rsid w:val="00875AFB"/>
    <w:rsid w:val="008C1C64"/>
    <w:rsid w:val="009575E3"/>
    <w:rsid w:val="009C728C"/>
    <w:rsid w:val="00A06BF6"/>
    <w:rsid w:val="00A379D8"/>
    <w:rsid w:val="00A86144"/>
    <w:rsid w:val="00B013C9"/>
    <w:rsid w:val="00B85AB0"/>
    <w:rsid w:val="00BF3CB0"/>
    <w:rsid w:val="00C35C7A"/>
    <w:rsid w:val="00C443DF"/>
    <w:rsid w:val="00C84B26"/>
    <w:rsid w:val="00CA50CC"/>
    <w:rsid w:val="00CB643B"/>
    <w:rsid w:val="00CD6B86"/>
    <w:rsid w:val="00CE597B"/>
    <w:rsid w:val="00D03823"/>
    <w:rsid w:val="00D06C24"/>
    <w:rsid w:val="00D16521"/>
    <w:rsid w:val="00D447C1"/>
    <w:rsid w:val="00D61E97"/>
    <w:rsid w:val="00D85461"/>
    <w:rsid w:val="00D955FB"/>
    <w:rsid w:val="00D95B8B"/>
    <w:rsid w:val="00DB7CDB"/>
    <w:rsid w:val="00DF2B69"/>
    <w:rsid w:val="00E51A43"/>
    <w:rsid w:val="00E53E28"/>
    <w:rsid w:val="00E6197C"/>
    <w:rsid w:val="00EA5709"/>
    <w:rsid w:val="00ED13DE"/>
    <w:rsid w:val="00F13FB8"/>
    <w:rsid w:val="00F207F9"/>
    <w:rsid w:val="00F31113"/>
    <w:rsid w:val="00F4797D"/>
    <w:rsid w:val="00F81E66"/>
    <w:rsid w:val="00FC11F8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58C50"/>
  <w15:chartTrackingRefBased/>
  <w15:docId w15:val="{0FA79E6B-BD24-46B8-BC23-07B4D06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9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3DC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5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5EB3"/>
  </w:style>
  <w:style w:type="paragraph" w:styleId="a7">
    <w:name w:val="footer"/>
    <w:basedOn w:val="a"/>
    <w:link w:val="a8"/>
    <w:uiPriority w:val="99"/>
    <w:unhideWhenUsed/>
    <w:rsid w:val="00735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C7F0-A3B6-4E6E-A72E-3ED579A7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Александрова Вилена</dc:creator>
  <cp:keywords/>
  <dc:description/>
  <cp:lastModifiedBy>Александрова Вилена</cp:lastModifiedBy>
  <cp:revision>52</cp:revision>
  <dcterms:created xsi:type="dcterms:W3CDTF">2019-06-13T06:15:00Z</dcterms:created>
  <dcterms:modified xsi:type="dcterms:W3CDTF">2019-06-14T06:23:00Z</dcterms:modified>
</cp:coreProperties>
</file>