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9EA6" w14:textId="59A575B7" w:rsidR="00F07EF7" w:rsidRDefault="007D4CCB" w:rsidP="00482AAD">
      <w:r>
        <w:t>STAT 4360 Mini Project 1</w:t>
      </w:r>
    </w:p>
    <w:p w14:paraId="113D5F76" w14:textId="0E95415F" w:rsidR="007D4CCB" w:rsidRDefault="007D4CCB">
      <w:r>
        <w:t>Name: Jaemin Lee</w:t>
      </w:r>
    </w:p>
    <w:p w14:paraId="0DE31297" w14:textId="77777777" w:rsidR="00572980" w:rsidRDefault="007D4CCB" w:rsidP="00572980">
      <w:r>
        <w:t>Section 1</w:t>
      </w:r>
      <w:r w:rsidR="00E90669">
        <w:t>:</w:t>
      </w:r>
      <w:r>
        <w:t xml:space="preserve"> Answers to the specific questions asked</w:t>
      </w:r>
    </w:p>
    <w:p w14:paraId="55A9760B" w14:textId="20BC4CB6" w:rsidR="007D4CCB" w:rsidRDefault="00E90669" w:rsidP="00572980">
      <w:pPr>
        <w:pStyle w:val="ListParagraph"/>
        <w:numPr>
          <w:ilvl w:val="0"/>
          <w:numId w:val="3"/>
        </w:numPr>
      </w:pPr>
      <w:r w:rsidRPr="007D4CCB">
        <w:rPr>
          <w:noProof/>
        </w:rPr>
        <w:drawing>
          <wp:anchor distT="0" distB="0" distL="114300" distR="114300" simplePos="0" relativeHeight="251658240" behindDoc="1" locked="0" layoutInCell="1" allowOverlap="1" wp14:anchorId="655C28B9" wp14:editId="2A9B668E">
            <wp:simplePos x="0" y="0"/>
            <wp:positionH relativeFrom="margin">
              <wp:align>center</wp:align>
            </wp:positionH>
            <wp:positionV relativeFrom="paragraph">
              <wp:posOffset>563033</wp:posOffset>
            </wp:positionV>
            <wp:extent cx="3559120" cy="263144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5826" r="55271" b="56596"/>
                    <a:stretch/>
                  </pic:blipFill>
                  <pic:spPr bwMode="auto">
                    <a:xfrm>
                      <a:off x="0" y="0"/>
                      <a:ext cx="355912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CCB">
        <w:t xml:space="preserve">Below is the graph of </w:t>
      </w:r>
      <w:r w:rsidR="007D4CCB" w:rsidRPr="007D4CCB">
        <w:t>training and test error rates against K.</w:t>
      </w:r>
      <w:r w:rsidR="007D4CCB">
        <w:t xml:space="preserve"> Notice the red graph, test error rate, forms a U-shape. </w:t>
      </w:r>
      <w:r w:rsidR="00572980">
        <w:t xml:space="preserve">Train </w:t>
      </w:r>
      <w:r w:rsidR="00891074">
        <w:t xml:space="preserve">error rate increases as K increases. </w:t>
      </w:r>
      <w:r w:rsidR="00100132">
        <w:t xml:space="preserve">This is consistent with what we’ve discussed in class. </w:t>
      </w:r>
      <w:r w:rsidR="007D4CCB">
        <w:t>This means that</w:t>
      </w:r>
      <w:r w:rsidR="00100132">
        <w:t xml:space="preserve"> the</w:t>
      </w:r>
      <w:r w:rsidR="007D4CCB">
        <w:t xml:space="preserve"> graph is fitted correctly. </w:t>
      </w:r>
    </w:p>
    <w:p w14:paraId="361C1990" w14:textId="230DBBFC" w:rsidR="00100132" w:rsidRDefault="00100132" w:rsidP="00100132"/>
    <w:p w14:paraId="1A3F1FF7" w14:textId="4F61A0DF" w:rsidR="00100132" w:rsidRDefault="00100132" w:rsidP="00100132"/>
    <w:p w14:paraId="343F0F3D" w14:textId="03A7B1CA" w:rsidR="00100132" w:rsidRDefault="00100132" w:rsidP="00100132"/>
    <w:p w14:paraId="7615668F" w14:textId="4BA697D0" w:rsidR="00100132" w:rsidRDefault="00100132" w:rsidP="00100132"/>
    <w:p w14:paraId="2C54E056" w14:textId="47F0F5F0" w:rsidR="00100132" w:rsidRDefault="00100132" w:rsidP="00100132"/>
    <w:p w14:paraId="5A0EC7BE" w14:textId="719D4351" w:rsidR="00100132" w:rsidRDefault="00100132" w:rsidP="00100132"/>
    <w:p w14:paraId="3734A72B" w14:textId="12760B1B" w:rsidR="00100132" w:rsidRDefault="00100132" w:rsidP="00100132"/>
    <w:p w14:paraId="1CC596FC" w14:textId="29D2625C" w:rsidR="00100132" w:rsidRDefault="00100132" w:rsidP="00100132"/>
    <w:p w14:paraId="5878B322" w14:textId="00566E57" w:rsidR="00100132" w:rsidRDefault="00100132" w:rsidP="00100132"/>
    <w:p w14:paraId="7B667053" w14:textId="46122E27" w:rsidR="00100132" w:rsidRDefault="00100132" w:rsidP="00572980">
      <w:pPr>
        <w:pStyle w:val="ListParagraph"/>
        <w:numPr>
          <w:ilvl w:val="0"/>
          <w:numId w:val="3"/>
        </w:numPr>
      </w:pPr>
      <w:r>
        <w:t xml:space="preserve">The optimal K is 101. The train error rate is 0.0885 (= 8.85%) and the test error rate is 0.08975 (=8.975%) when K = 101. </w:t>
      </w:r>
      <w:r w:rsidR="00891074">
        <w:t xml:space="preserve">Below shows how to find the optimal K, test and train error rates. </w:t>
      </w:r>
    </w:p>
    <w:p w14:paraId="3A292776" w14:textId="34EC77EC" w:rsidR="00100132" w:rsidRDefault="00100132" w:rsidP="0010013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D92CE" wp14:editId="1B221C8F">
            <wp:simplePos x="0" y="0"/>
            <wp:positionH relativeFrom="margin">
              <wp:align>center</wp:align>
            </wp:positionH>
            <wp:positionV relativeFrom="paragraph">
              <wp:posOffset>23284</wp:posOffset>
            </wp:positionV>
            <wp:extent cx="4106333" cy="422917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333" cy="42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90FD5" w14:textId="6D466BCF" w:rsidR="00100132" w:rsidRDefault="00100132" w:rsidP="00100132"/>
    <w:p w14:paraId="30121E4E" w14:textId="21FF7F53" w:rsidR="00E90669" w:rsidRDefault="00891074" w:rsidP="00572980">
      <w:pPr>
        <w:pStyle w:val="ListParagraph"/>
        <w:numPr>
          <w:ilvl w:val="0"/>
          <w:numId w:val="3"/>
        </w:numPr>
      </w:pPr>
      <w:r>
        <w:t xml:space="preserve">The graph below </w:t>
      </w:r>
      <w:r w:rsidR="009016F9">
        <w:t>represents the plot of the training data that shows the decision boundary when K = 101. The decision boundaries (two black lines) look well smoothed, meaning that it is neither too over-fitted nor under-fitted. You can tell two classes (blue and red) are well separated by the decision boundary</w:t>
      </w:r>
      <w:r w:rsidR="00836C9F">
        <w:t xml:space="preserve">, thus the decision boundary does seem sensible when K = 101. </w:t>
      </w:r>
    </w:p>
    <w:p w14:paraId="67A7FB10" w14:textId="2569B12A" w:rsidR="00100132" w:rsidRDefault="00321E35" w:rsidP="00E90669">
      <w:r>
        <w:rPr>
          <w:noProof/>
        </w:rPr>
        <w:drawing>
          <wp:anchor distT="0" distB="0" distL="114300" distR="114300" simplePos="0" relativeHeight="251663360" behindDoc="1" locked="0" layoutInCell="1" allowOverlap="1" wp14:anchorId="62BE6090" wp14:editId="3FB53E0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59661" cy="3344333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661" cy="334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2F3B7" w14:textId="517C7544" w:rsidR="00E90669" w:rsidRPr="00E90669" w:rsidRDefault="00E90669" w:rsidP="00E90669"/>
    <w:p w14:paraId="2EAB9DFA" w14:textId="08D8455C" w:rsidR="00E90669" w:rsidRPr="00E90669" w:rsidRDefault="00E90669" w:rsidP="00E90669"/>
    <w:p w14:paraId="6BE97D1C" w14:textId="77719F31" w:rsidR="00E90669" w:rsidRPr="00E90669" w:rsidRDefault="00E90669" w:rsidP="00E90669"/>
    <w:p w14:paraId="5CF51D1A" w14:textId="426A437D" w:rsidR="00E90669" w:rsidRPr="00E90669" w:rsidRDefault="00E90669" w:rsidP="00E90669"/>
    <w:p w14:paraId="01ABF279" w14:textId="3C81BA30" w:rsidR="00E90669" w:rsidRDefault="00E90669" w:rsidP="00E90669"/>
    <w:p w14:paraId="57D0A00D" w14:textId="7998F0AE" w:rsidR="00E90669" w:rsidRDefault="00E90669" w:rsidP="00E90669"/>
    <w:p w14:paraId="6C46CD71" w14:textId="77777777" w:rsidR="00E90669" w:rsidRDefault="00E90669" w:rsidP="00E90669"/>
    <w:p w14:paraId="21100691" w14:textId="77777777" w:rsidR="00E90669" w:rsidRDefault="00E90669" w:rsidP="00E90669"/>
    <w:p w14:paraId="5C3818CC" w14:textId="77777777" w:rsidR="00E90669" w:rsidRDefault="00E90669" w:rsidP="00E90669"/>
    <w:p w14:paraId="27455FD0" w14:textId="77777777" w:rsidR="00E90669" w:rsidRDefault="00E90669" w:rsidP="00E90669"/>
    <w:p w14:paraId="17396486" w14:textId="584C6A6D" w:rsidR="00E90669" w:rsidRDefault="00891074" w:rsidP="00E90669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7A4DDAB" wp14:editId="069BAE72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858000" cy="488696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669">
        <w:t>Section 2: R code</w:t>
      </w:r>
    </w:p>
    <w:p w14:paraId="11802441" w14:textId="4D2C3046" w:rsidR="00891074" w:rsidRDefault="00891074" w:rsidP="00E90669"/>
    <w:p w14:paraId="422B0F7D" w14:textId="3E6FCD62" w:rsidR="00321E35" w:rsidRDefault="00321E35" w:rsidP="00E90669"/>
    <w:p w14:paraId="2CCD1B59" w14:textId="2E58ACB1" w:rsidR="00572980" w:rsidRPr="00572980" w:rsidRDefault="00572980" w:rsidP="00572980"/>
    <w:p w14:paraId="30A149AC" w14:textId="148DC435" w:rsidR="00572980" w:rsidRPr="00572980" w:rsidRDefault="00572980" w:rsidP="00572980"/>
    <w:p w14:paraId="6BB0BB19" w14:textId="2DCACDF8" w:rsidR="00572980" w:rsidRPr="00572980" w:rsidRDefault="00572980" w:rsidP="00572980"/>
    <w:p w14:paraId="788FC151" w14:textId="3845F064" w:rsidR="00572980" w:rsidRPr="00572980" w:rsidRDefault="00572980" w:rsidP="00572980"/>
    <w:p w14:paraId="760E06AA" w14:textId="5FA0EB40" w:rsidR="00572980" w:rsidRPr="00572980" w:rsidRDefault="00572980" w:rsidP="00572980"/>
    <w:p w14:paraId="34643099" w14:textId="3DEFF967" w:rsidR="00572980" w:rsidRPr="00572980" w:rsidRDefault="00572980" w:rsidP="00572980"/>
    <w:p w14:paraId="31979235" w14:textId="1F1675F0" w:rsidR="00572980" w:rsidRPr="00572980" w:rsidRDefault="00572980" w:rsidP="00572980"/>
    <w:p w14:paraId="4C2746EB" w14:textId="40001F20" w:rsidR="00572980" w:rsidRPr="00572980" w:rsidRDefault="00572980" w:rsidP="00572980"/>
    <w:p w14:paraId="24862A68" w14:textId="25EF510E" w:rsidR="00572980" w:rsidRPr="00572980" w:rsidRDefault="00572980" w:rsidP="00572980"/>
    <w:p w14:paraId="3C65FCC8" w14:textId="1DE08737" w:rsidR="00572980" w:rsidRPr="00572980" w:rsidRDefault="00572980" w:rsidP="00572980"/>
    <w:p w14:paraId="0D91DB7D" w14:textId="3C7BB5A0" w:rsidR="00572980" w:rsidRPr="00572980" w:rsidRDefault="00572980" w:rsidP="00572980"/>
    <w:p w14:paraId="5AFF40B0" w14:textId="7E686654" w:rsidR="00572980" w:rsidRPr="00572980" w:rsidRDefault="00572980" w:rsidP="00572980"/>
    <w:p w14:paraId="7121C699" w14:textId="60F527F4" w:rsidR="00572980" w:rsidRPr="00572980" w:rsidRDefault="00572980" w:rsidP="00572980"/>
    <w:p w14:paraId="4791915B" w14:textId="6AD957FE" w:rsidR="00572980" w:rsidRPr="00572980" w:rsidRDefault="00572980" w:rsidP="00572980"/>
    <w:p w14:paraId="39495CD7" w14:textId="380AA644" w:rsidR="00572980" w:rsidRPr="00572980" w:rsidRDefault="00891074" w:rsidP="00572980">
      <w:r>
        <w:rPr>
          <w:noProof/>
        </w:rPr>
        <w:drawing>
          <wp:anchor distT="0" distB="0" distL="114300" distR="114300" simplePos="0" relativeHeight="251664384" behindDoc="1" locked="0" layoutInCell="1" allowOverlap="1" wp14:anchorId="7F29634B" wp14:editId="0B994464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6858000" cy="349694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6562D" w14:textId="17ADDFEE" w:rsidR="00572980" w:rsidRPr="00572980" w:rsidRDefault="00572980" w:rsidP="00572980"/>
    <w:p w14:paraId="55D21EA8" w14:textId="2EADBEBB" w:rsidR="00572980" w:rsidRDefault="00572980" w:rsidP="00572980"/>
    <w:p w14:paraId="012D16BF" w14:textId="2EFC45EC" w:rsidR="00572980" w:rsidRDefault="00572980" w:rsidP="00572980">
      <w:pPr>
        <w:tabs>
          <w:tab w:val="left" w:pos="967"/>
        </w:tabs>
      </w:pPr>
      <w:r>
        <w:tab/>
      </w:r>
    </w:p>
    <w:p w14:paraId="1F1334B8" w14:textId="3EDA4359" w:rsidR="00572980" w:rsidRDefault="00572980" w:rsidP="00572980">
      <w:pPr>
        <w:tabs>
          <w:tab w:val="left" w:pos="967"/>
        </w:tabs>
      </w:pPr>
    </w:p>
    <w:p w14:paraId="56567244" w14:textId="4D6A78BD" w:rsidR="00572980" w:rsidRDefault="00572980" w:rsidP="00572980">
      <w:pPr>
        <w:tabs>
          <w:tab w:val="left" w:pos="967"/>
        </w:tabs>
      </w:pPr>
    </w:p>
    <w:p w14:paraId="08A6C2EE" w14:textId="0090D6E4" w:rsidR="00572980" w:rsidRDefault="00572980" w:rsidP="00572980">
      <w:pPr>
        <w:tabs>
          <w:tab w:val="left" w:pos="967"/>
        </w:tabs>
      </w:pPr>
    </w:p>
    <w:p w14:paraId="4F90A5AB" w14:textId="7B307DD7" w:rsidR="00572980" w:rsidRDefault="00572980" w:rsidP="00572980">
      <w:pPr>
        <w:tabs>
          <w:tab w:val="left" w:pos="967"/>
        </w:tabs>
      </w:pPr>
    </w:p>
    <w:p w14:paraId="0E589BEB" w14:textId="78622EC1" w:rsidR="00572980" w:rsidRDefault="00572980" w:rsidP="00572980">
      <w:pPr>
        <w:tabs>
          <w:tab w:val="left" w:pos="967"/>
        </w:tabs>
      </w:pPr>
    </w:p>
    <w:p w14:paraId="69A89EA4" w14:textId="04DAF597" w:rsidR="00572980" w:rsidRDefault="00572980" w:rsidP="00572980">
      <w:pPr>
        <w:tabs>
          <w:tab w:val="left" w:pos="967"/>
        </w:tabs>
      </w:pPr>
    </w:p>
    <w:p w14:paraId="5F0C4692" w14:textId="74FC2906" w:rsidR="00572980" w:rsidRDefault="00572980" w:rsidP="00572980">
      <w:pPr>
        <w:tabs>
          <w:tab w:val="left" w:pos="967"/>
        </w:tabs>
      </w:pPr>
    </w:p>
    <w:p w14:paraId="08BED128" w14:textId="1B6A9651" w:rsidR="00572980" w:rsidRDefault="00572980" w:rsidP="00572980">
      <w:pPr>
        <w:tabs>
          <w:tab w:val="left" w:pos="967"/>
        </w:tabs>
      </w:pPr>
    </w:p>
    <w:p w14:paraId="63157066" w14:textId="4885E421" w:rsidR="00572980" w:rsidRDefault="00572980" w:rsidP="00572980">
      <w:pPr>
        <w:tabs>
          <w:tab w:val="left" w:pos="967"/>
        </w:tabs>
      </w:pPr>
      <w:bookmarkStart w:id="0" w:name="_GoBack"/>
      <w:bookmarkEnd w:id="0"/>
    </w:p>
    <w:sectPr w:rsidR="00572980" w:rsidSect="00E90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8CF"/>
    <w:multiLevelType w:val="hybridMultilevel"/>
    <w:tmpl w:val="68168398"/>
    <w:lvl w:ilvl="0" w:tplc="67B40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2D86"/>
    <w:multiLevelType w:val="hybridMultilevel"/>
    <w:tmpl w:val="F2E85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6AF0"/>
    <w:multiLevelType w:val="hybridMultilevel"/>
    <w:tmpl w:val="CE48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CB"/>
    <w:rsid w:val="00100132"/>
    <w:rsid w:val="00321E35"/>
    <w:rsid w:val="0041770D"/>
    <w:rsid w:val="00482AAD"/>
    <w:rsid w:val="00572980"/>
    <w:rsid w:val="007D4CCB"/>
    <w:rsid w:val="00836C9F"/>
    <w:rsid w:val="00891074"/>
    <w:rsid w:val="009016F9"/>
    <w:rsid w:val="00E90669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1F9"/>
  <w15:chartTrackingRefBased/>
  <w15:docId w15:val="{46DD24BE-DED4-4B6D-912F-5F642207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leegendary재민</dc:creator>
  <cp:keywords/>
  <dc:description/>
  <cp:lastModifiedBy>leegendary재민</cp:lastModifiedBy>
  <cp:revision>5</cp:revision>
  <dcterms:created xsi:type="dcterms:W3CDTF">2019-09-03T03:40:00Z</dcterms:created>
  <dcterms:modified xsi:type="dcterms:W3CDTF">2019-09-03T22:41:00Z</dcterms:modified>
</cp:coreProperties>
</file>