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6B4" w:rsidRDefault="007A16B4" w:rsidP="007A16B4">
      <w:pPr>
        <w:pStyle w:val="paragraph"/>
        <w:spacing w:before="0" w:beforeAutospacing="0" w:after="0" w:afterAutospacing="0" w:line="276" w:lineRule="auto"/>
        <w:jc w:val="center"/>
        <w:textAlignment w:val="baseline"/>
        <w:rPr>
          <w:rStyle w:val="eop"/>
          <w:sz w:val="36"/>
          <w:szCs w:val="36"/>
          <w:lang w:val="en-US"/>
        </w:rPr>
      </w:pPr>
      <w:r w:rsidRPr="007A16B4">
        <w:rPr>
          <w:rStyle w:val="normaltextrun"/>
          <w:b/>
          <w:bCs/>
          <w:sz w:val="36"/>
          <w:szCs w:val="36"/>
          <w:lang w:val="en-US"/>
        </w:rPr>
        <w:t>Lab report 2 (</w:t>
      </w:r>
      <w:r w:rsidRPr="007A16B4">
        <w:rPr>
          <w:rStyle w:val="spellingerror"/>
          <w:b/>
          <w:bCs/>
          <w:sz w:val="36"/>
          <w:szCs w:val="36"/>
          <w:lang w:val="en-US"/>
        </w:rPr>
        <w:t>variant</w:t>
      </w:r>
      <w:r w:rsidRPr="007A16B4">
        <w:rPr>
          <w:rStyle w:val="normaltextrun"/>
          <w:b/>
          <w:bCs/>
          <w:sz w:val="36"/>
          <w:szCs w:val="36"/>
          <w:lang w:val="en-US"/>
        </w:rPr>
        <w:t> 13)</w:t>
      </w:r>
    </w:p>
    <w:p w:rsidR="007A16B4" w:rsidRPr="007A16B4" w:rsidRDefault="007A16B4" w:rsidP="007A16B4">
      <w:pPr>
        <w:pStyle w:val="paragraph"/>
        <w:spacing w:before="0" w:beforeAutospacing="0" w:after="0" w:afterAutospacing="0" w:line="276" w:lineRule="auto"/>
        <w:jc w:val="center"/>
        <w:textAlignment w:val="baseline"/>
        <w:rPr>
          <w:rFonts w:ascii="Segoe UI" w:hAnsi="Segoe UI" w:cs="Segoe UI"/>
          <w:sz w:val="18"/>
          <w:szCs w:val="18"/>
          <w:lang w:val="en-US"/>
        </w:rPr>
      </w:pPr>
    </w:p>
    <w:p w:rsidR="007A16B4" w:rsidRPr="007A16B4" w:rsidRDefault="007A16B4" w:rsidP="007A16B4">
      <w:pPr>
        <w:pStyle w:val="2"/>
        <w:rPr>
          <w:rFonts w:ascii="Times New Roman" w:hAnsi="Times New Roman" w:cs="Times New Roman"/>
          <w:color w:val="auto"/>
          <w:sz w:val="18"/>
          <w:szCs w:val="18"/>
          <w:lang w:val="en-US"/>
        </w:rPr>
      </w:pPr>
      <w:r w:rsidRPr="007A16B4">
        <w:rPr>
          <w:rStyle w:val="spellingerror"/>
          <w:rFonts w:ascii="Times New Roman" w:hAnsi="Times New Roman" w:cs="Times New Roman"/>
          <w:bCs w:val="0"/>
          <w:color w:val="auto"/>
          <w:sz w:val="32"/>
          <w:szCs w:val="32"/>
          <w:lang w:val="en-US"/>
        </w:rPr>
        <w:t>Task</w:t>
      </w:r>
      <w:r w:rsidRPr="007A16B4">
        <w:rPr>
          <w:rStyle w:val="eop"/>
          <w:rFonts w:ascii="Times New Roman" w:hAnsi="Times New Roman" w:cs="Times New Roman"/>
          <w:color w:val="auto"/>
          <w:sz w:val="32"/>
          <w:szCs w:val="32"/>
          <w:lang w:val="en-US"/>
        </w:rPr>
        <w:t> </w:t>
      </w:r>
    </w:p>
    <w:p w:rsidR="00106DF4" w:rsidRDefault="00343DDD" w:rsidP="007A16B4">
      <w:pPr>
        <w:ind w:firstLine="708"/>
        <w:rPr>
          <w:rFonts w:ascii="Times New Roman" w:hAnsi="Times New Roman" w:cs="Times New Roman"/>
          <w:sz w:val="28"/>
          <w:lang w:val="en-US"/>
        </w:rPr>
      </w:pPr>
      <w:r>
        <w:rPr>
          <w:rFonts w:ascii="Times New Roman" w:hAnsi="Times New Roman" w:cs="Times New Roman"/>
          <w:sz w:val="28"/>
          <w:lang w:val="en-US"/>
        </w:rPr>
        <w:t>Develop MLP with</w:t>
      </w:r>
      <w:r w:rsidR="007A16B4" w:rsidRPr="007A16B4">
        <w:rPr>
          <w:rFonts w:ascii="Times New Roman" w:hAnsi="Times New Roman" w:cs="Times New Roman"/>
          <w:sz w:val="28"/>
          <w:lang w:val="en-US"/>
        </w:rPr>
        <w:t xml:space="preserve"> one hidden layer using any programming language for prediction of the following function</w:t>
      </w:r>
      <w:r w:rsidR="007A16B4">
        <w:rPr>
          <w:rFonts w:ascii="Times New Roman" w:hAnsi="Times New Roman" w:cs="Times New Roman"/>
          <w:sz w:val="28"/>
          <w:lang w:val="en-US"/>
        </w:rPr>
        <w:t>:</w:t>
      </w:r>
    </w:p>
    <w:p w:rsidR="007A16B4" w:rsidRPr="007A16B4" w:rsidRDefault="007A16B4" w:rsidP="007A16B4">
      <w:pPr>
        <w:jc w:val="center"/>
        <w:rPr>
          <w:rFonts w:ascii="Times New Roman" w:eastAsiaTheme="minorEastAsia" w:hAnsi="Times New Roman" w:cs="Times New Roman"/>
          <w:sz w:val="28"/>
          <w:lang w:val="en-US"/>
        </w:rPr>
      </w:pPr>
      <m:oMathPara>
        <m:oMath>
          <m:r>
            <w:rPr>
              <w:rFonts w:ascii="Cambria Math" w:hAnsi="Cambria Math" w:cs="Times New Roman"/>
              <w:sz w:val="28"/>
              <w:lang w:val="en-US"/>
            </w:rPr>
            <m:t>y=α</m:t>
          </m:r>
          <m:func>
            <m:funcPr>
              <m:ctrlPr>
                <w:rPr>
                  <w:rFonts w:ascii="Cambria Math" w:hAnsi="Cambria Math" w:cs="Times New Roman"/>
                  <w:sz w:val="28"/>
                  <w:lang w:val="en-US"/>
                </w:rPr>
              </m:ctrlPr>
            </m:funcPr>
            <m:fName>
              <m:r>
                <m:rPr>
                  <m:sty m:val="p"/>
                </m:rPr>
                <w:rPr>
                  <w:rFonts w:ascii="Cambria Math" w:hAnsi="Cambria Math" w:cs="Times New Roman"/>
                  <w:sz w:val="28"/>
                  <w:lang w:val="en-US"/>
                </w:rPr>
                <m:t>sin</m:t>
              </m:r>
            </m:fName>
            <m:e>
              <m:d>
                <m:dPr>
                  <m:ctrlPr>
                    <w:rPr>
                      <w:rFonts w:ascii="Cambria Math" w:hAnsi="Cambria Math" w:cs="Times New Roman"/>
                      <w:i/>
                      <w:sz w:val="28"/>
                      <w:lang w:val="en-US"/>
                    </w:rPr>
                  </m:ctrlPr>
                </m:dPr>
                <m:e>
                  <m:r>
                    <w:rPr>
                      <w:rFonts w:ascii="Cambria Math" w:hAnsi="Cambria Math" w:cs="Times New Roman"/>
                      <w:sz w:val="28"/>
                      <w:lang w:val="en-US"/>
                    </w:rPr>
                    <m:t>bx</m:t>
                  </m:r>
                </m:e>
              </m:d>
            </m:e>
          </m:func>
          <m:r>
            <w:rPr>
              <w:rFonts w:ascii="Cambria Math" w:hAnsi="Cambria Math" w:cs="Times New Roman"/>
              <w:sz w:val="28"/>
              <w:lang w:val="en-US"/>
            </w:rPr>
            <m:t>+d</m:t>
          </m:r>
        </m:oMath>
      </m:oMathPara>
    </w:p>
    <w:tbl>
      <w:tblPr>
        <w:tblStyle w:val="a6"/>
        <w:tblW w:w="0" w:type="auto"/>
        <w:tblLook w:val="04A0" w:firstRow="1" w:lastRow="0" w:firstColumn="1" w:lastColumn="0" w:noHBand="0" w:noVBand="1"/>
      </w:tblPr>
      <w:tblGrid>
        <w:gridCol w:w="2303"/>
        <w:gridCol w:w="2303"/>
        <w:gridCol w:w="2303"/>
        <w:gridCol w:w="2303"/>
      </w:tblGrid>
      <w:tr w:rsidR="007A16B4" w:rsidTr="007A16B4">
        <w:tc>
          <w:tcPr>
            <w:tcW w:w="2303" w:type="dxa"/>
          </w:tcPr>
          <w:p w:rsidR="007A16B4" w:rsidRDefault="007A16B4" w:rsidP="007A16B4">
            <w:pPr>
              <w:jc w:val="center"/>
              <w:rPr>
                <w:rFonts w:ascii="Times New Roman" w:hAnsi="Times New Roman" w:cs="Times New Roman"/>
                <w:sz w:val="28"/>
                <w:lang w:val="en-US"/>
              </w:rPr>
            </w:pPr>
            <w:r>
              <w:rPr>
                <w:rFonts w:ascii="Times New Roman" w:hAnsi="Times New Roman" w:cs="Times New Roman"/>
                <w:sz w:val="28"/>
                <w:lang w:val="en-US"/>
              </w:rPr>
              <w:t>α</w:t>
            </w:r>
          </w:p>
        </w:tc>
        <w:tc>
          <w:tcPr>
            <w:tcW w:w="2303" w:type="dxa"/>
          </w:tcPr>
          <w:p w:rsidR="007A16B4" w:rsidRDefault="007A16B4" w:rsidP="007A16B4">
            <w:pPr>
              <w:jc w:val="center"/>
              <w:rPr>
                <w:rFonts w:ascii="Times New Roman" w:hAnsi="Times New Roman" w:cs="Times New Roman"/>
                <w:sz w:val="28"/>
                <w:lang w:val="en-US"/>
              </w:rPr>
            </w:pPr>
            <w:r>
              <w:rPr>
                <w:rFonts w:ascii="Times New Roman" w:hAnsi="Times New Roman" w:cs="Times New Roman"/>
                <w:sz w:val="28"/>
                <w:lang w:val="en-US"/>
              </w:rPr>
              <w:t>b</w:t>
            </w:r>
          </w:p>
        </w:tc>
        <w:tc>
          <w:tcPr>
            <w:tcW w:w="2303" w:type="dxa"/>
          </w:tcPr>
          <w:p w:rsidR="007A16B4" w:rsidRDefault="007A16B4" w:rsidP="007A16B4">
            <w:pPr>
              <w:jc w:val="center"/>
              <w:rPr>
                <w:rFonts w:ascii="Times New Roman" w:hAnsi="Times New Roman" w:cs="Times New Roman"/>
                <w:sz w:val="28"/>
                <w:lang w:val="en-US"/>
              </w:rPr>
            </w:pPr>
            <w:r>
              <w:rPr>
                <w:rFonts w:ascii="Times New Roman" w:hAnsi="Times New Roman" w:cs="Times New Roman"/>
                <w:sz w:val="28"/>
                <w:lang w:val="en-US"/>
              </w:rPr>
              <w:t>d</w:t>
            </w:r>
          </w:p>
        </w:tc>
        <w:tc>
          <w:tcPr>
            <w:tcW w:w="2303" w:type="dxa"/>
          </w:tcPr>
          <w:p w:rsidR="007A16B4" w:rsidRDefault="007A16B4" w:rsidP="007A16B4">
            <w:pPr>
              <w:jc w:val="center"/>
              <w:rPr>
                <w:rFonts w:ascii="Times New Roman" w:hAnsi="Times New Roman" w:cs="Times New Roman"/>
                <w:sz w:val="28"/>
                <w:lang w:val="en-US"/>
              </w:rPr>
            </w:pPr>
            <w:r>
              <w:rPr>
                <w:rFonts w:ascii="Times New Roman" w:hAnsi="Times New Roman" w:cs="Times New Roman"/>
                <w:sz w:val="28"/>
                <w:lang w:val="en-US"/>
              </w:rPr>
              <w:t>num</w:t>
            </w:r>
            <w:r w:rsidR="00343DDD">
              <w:rPr>
                <w:rFonts w:ascii="Times New Roman" w:hAnsi="Times New Roman" w:cs="Times New Roman"/>
                <w:sz w:val="28"/>
                <w:lang w:val="en-US"/>
              </w:rPr>
              <w:t>ber</w:t>
            </w:r>
            <w:r>
              <w:rPr>
                <w:rFonts w:ascii="Times New Roman" w:hAnsi="Times New Roman" w:cs="Times New Roman"/>
                <w:sz w:val="28"/>
                <w:lang w:val="en-US"/>
              </w:rPr>
              <w:t xml:space="preserve"> of inputs</w:t>
            </w:r>
          </w:p>
        </w:tc>
      </w:tr>
      <w:tr w:rsidR="007A16B4" w:rsidTr="007A16B4">
        <w:tc>
          <w:tcPr>
            <w:tcW w:w="2303" w:type="dxa"/>
          </w:tcPr>
          <w:p w:rsidR="007A16B4" w:rsidRDefault="007A16B4" w:rsidP="007A16B4">
            <w:pPr>
              <w:jc w:val="center"/>
              <w:rPr>
                <w:rFonts w:ascii="Times New Roman" w:hAnsi="Times New Roman" w:cs="Times New Roman"/>
                <w:sz w:val="28"/>
                <w:lang w:val="en-US"/>
              </w:rPr>
            </w:pPr>
            <w:r>
              <w:rPr>
                <w:rFonts w:ascii="Times New Roman" w:hAnsi="Times New Roman" w:cs="Times New Roman"/>
                <w:sz w:val="28"/>
                <w:lang w:val="en-US"/>
              </w:rPr>
              <w:t>4</w:t>
            </w:r>
          </w:p>
        </w:tc>
        <w:tc>
          <w:tcPr>
            <w:tcW w:w="2303" w:type="dxa"/>
          </w:tcPr>
          <w:p w:rsidR="007A16B4" w:rsidRDefault="007A16B4" w:rsidP="007A16B4">
            <w:pPr>
              <w:jc w:val="center"/>
              <w:rPr>
                <w:rFonts w:ascii="Times New Roman" w:hAnsi="Times New Roman" w:cs="Times New Roman"/>
                <w:sz w:val="28"/>
                <w:lang w:val="en-US"/>
              </w:rPr>
            </w:pPr>
            <w:r>
              <w:rPr>
                <w:rFonts w:ascii="Times New Roman" w:hAnsi="Times New Roman" w:cs="Times New Roman"/>
                <w:sz w:val="28"/>
                <w:lang w:val="en-US"/>
              </w:rPr>
              <w:t>2</w:t>
            </w:r>
          </w:p>
        </w:tc>
        <w:tc>
          <w:tcPr>
            <w:tcW w:w="2303" w:type="dxa"/>
          </w:tcPr>
          <w:p w:rsidR="007A16B4" w:rsidRDefault="007A16B4" w:rsidP="007A16B4">
            <w:pPr>
              <w:jc w:val="center"/>
              <w:rPr>
                <w:rFonts w:ascii="Times New Roman" w:hAnsi="Times New Roman" w:cs="Times New Roman"/>
                <w:sz w:val="28"/>
                <w:lang w:val="en-US"/>
              </w:rPr>
            </w:pPr>
            <w:r>
              <w:rPr>
                <w:rFonts w:ascii="Times New Roman" w:hAnsi="Times New Roman" w:cs="Times New Roman"/>
                <w:sz w:val="28"/>
                <w:lang w:val="en-US"/>
              </w:rPr>
              <w:t>0,5</w:t>
            </w:r>
          </w:p>
        </w:tc>
        <w:tc>
          <w:tcPr>
            <w:tcW w:w="2303" w:type="dxa"/>
          </w:tcPr>
          <w:p w:rsidR="007A16B4" w:rsidRDefault="007A16B4" w:rsidP="007A16B4">
            <w:pPr>
              <w:jc w:val="center"/>
              <w:rPr>
                <w:rFonts w:ascii="Times New Roman" w:hAnsi="Times New Roman" w:cs="Times New Roman"/>
                <w:sz w:val="28"/>
                <w:lang w:val="en-US"/>
              </w:rPr>
            </w:pPr>
            <w:r>
              <w:rPr>
                <w:rFonts w:ascii="Times New Roman" w:hAnsi="Times New Roman" w:cs="Times New Roman"/>
                <w:sz w:val="28"/>
                <w:lang w:val="en-US"/>
              </w:rPr>
              <w:t>3</w:t>
            </w:r>
          </w:p>
        </w:tc>
      </w:tr>
    </w:tbl>
    <w:p w:rsidR="007A16B4" w:rsidRDefault="007A16B4" w:rsidP="007A16B4">
      <w:pPr>
        <w:jc w:val="center"/>
        <w:rPr>
          <w:rFonts w:ascii="Times New Roman" w:hAnsi="Times New Roman" w:cs="Times New Roman"/>
          <w:sz w:val="28"/>
          <w:lang w:val="en-US"/>
        </w:rPr>
      </w:pPr>
    </w:p>
    <w:p w:rsidR="00982A16" w:rsidRPr="00982A16" w:rsidRDefault="00982A16" w:rsidP="00982A16">
      <w:pPr>
        <w:rPr>
          <w:rFonts w:ascii="Times New Roman" w:hAnsi="Times New Roman" w:cs="Times New Roman"/>
          <w:sz w:val="28"/>
          <w:lang w:val="en-US"/>
        </w:rPr>
      </w:pPr>
      <w:r>
        <w:rPr>
          <w:rFonts w:ascii="Times New Roman" w:hAnsi="Times New Roman" w:cs="Times New Roman"/>
          <w:sz w:val="28"/>
          <w:lang w:val="en-US"/>
        </w:rPr>
        <w:t>Chosen values: α=0.22; E</w:t>
      </w:r>
      <w:r w:rsidRPr="00982A16">
        <w:rPr>
          <w:rFonts w:ascii="Times New Roman" w:hAnsi="Times New Roman" w:cs="Times New Roman"/>
          <w:sz w:val="28"/>
          <w:vertAlign w:val="subscript"/>
          <w:lang w:val="en-US"/>
        </w:rPr>
        <w:t>m</w:t>
      </w:r>
      <w:r>
        <w:rPr>
          <w:rFonts w:ascii="Times New Roman" w:hAnsi="Times New Roman" w:cs="Times New Roman"/>
          <w:sz w:val="28"/>
          <w:lang w:val="en-US"/>
        </w:rPr>
        <w:t>=0.0001.</w:t>
      </w:r>
    </w:p>
    <w:p w:rsidR="007A16B4" w:rsidRDefault="007A16B4" w:rsidP="007A16B4">
      <w:pPr>
        <w:rPr>
          <w:rFonts w:ascii="Times New Roman" w:hAnsi="Times New Roman" w:cs="Times New Roman"/>
          <w:b/>
          <w:sz w:val="32"/>
          <w:lang w:val="en-US"/>
        </w:rPr>
      </w:pPr>
      <w:r>
        <w:rPr>
          <w:rFonts w:ascii="Times New Roman" w:hAnsi="Times New Roman" w:cs="Times New Roman"/>
          <w:b/>
          <w:sz w:val="32"/>
          <w:lang w:val="en-US"/>
        </w:rPr>
        <w:t>Learning outcomes</w:t>
      </w:r>
    </w:p>
    <w:p w:rsidR="008A332A" w:rsidRPr="00106DF4" w:rsidRDefault="008A332A" w:rsidP="008A332A">
      <w:pPr>
        <w:pStyle w:val="a7"/>
        <w:numPr>
          <w:ilvl w:val="0"/>
          <w:numId w:val="1"/>
        </w:numPr>
        <w:rPr>
          <w:rFonts w:ascii="Times New Roman" w:hAnsi="Times New Roman" w:cs="Times New Roman"/>
          <w:b/>
          <w:sz w:val="28"/>
          <w:lang w:val="en-US"/>
        </w:rPr>
      </w:pPr>
      <w:r w:rsidRPr="00106DF4">
        <w:rPr>
          <w:rFonts w:ascii="Times New Roman" w:hAnsi="Times New Roman" w:cs="Times New Roman"/>
          <w:b/>
          <w:sz w:val="28"/>
          <w:lang w:val="en-US"/>
        </w:rPr>
        <w:t>Training 30 points.</w:t>
      </w:r>
    </w:p>
    <w:p w:rsidR="00D21E3F" w:rsidRDefault="008912AB" w:rsidP="00846D2F">
      <w:pPr>
        <w:pStyle w:val="a7"/>
      </w:pPr>
      <w:r>
        <w:rPr>
          <w:lang w:val="en-US"/>
        </w:rPr>
        <w:fldChar w:fldCharType="begin"/>
      </w:r>
      <w:r>
        <w:rPr>
          <w:lang w:val="en-US"/>
        </w:rPr>
        <w:instrText xml:space="preserve"> LINK Excel.Sheet.12 "Книга1" "Лист1!R2C2:R52C3" \a \f 4 \h </w:instrText>
      </w:r>
      <w:r w:rsidR="008E7BA5">
        <w:rPr>
          <w:lang w:val="en-US"/>
        </w:rPr>
        <w:instrText xml:space="preserve"> \* MERGEFORMAT </w:instrText>
      </w:r>
      <w:r>
        <w:rPr>
          <w:lang w:val="en-US"/>
        </w:rPr>
        <w:fldChar w:fldCharType="separate"/>
      </w:r>
    </w:p>
    <w:tbl>
      <w:tblPr>
        <w:tblW w:w="2320" w:type="dxa"/>
        <w:jc w:val="center"/>
        <w:tblInd w:w="55" w:type="dxa"/>
        <w:tblCellMar>
          <w:left w:w="70" w:type="dxa"/>
          <w:right w:w="70" w:type="dxa"/>
        </w:tblCellMar>
        <w:tblLook w:val="04A0" w:firstRow="1" w:lastRow="0" w:firstColumn="1" w:lastColumn="0" w:noHBand="0" w:noVBand="1"/>
      </w:tblPr>
      <w:tblGrid>
        <w:gridCol w:w="1160"/>
        <w:gridCol w:w="1160"/>
      </w:tblGrid>
      <w:tr w:rsidR="00D21E3F" w:rsidRPr="00D21E3F" w:rsidTr="00D21E3F">
        <w:trPr>
          <w:divId w:val="2102404811"/>
          <w:trHeight w:val="288"/>
          <w:jc w:val="center"/>
        </w:trPr>
        <w:tc>
          <w:tcPr>
            <w:tcW w:w="11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 </w:t>
            </w:r>
          </w:p>
        </w:tc>
        <w:tc>
          <w:tcPr>
            <w:tcW w:w="1160" w:type="dxa"/>
            <w:tcBorders>
              <w:top w:val="single" w:sz="4" w:space="0" w:color="auto"/>
              <w:left w:val="nil"/>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center"/>
              <w:rPr>
                <w:rFonts w:ascii="Calibri" w:eastAsia="Times New Roman" w:hAnsi="Calibri" w:cs="Calibri"/>
                <w:color w:val="000000"/>
                <w:lang w:eastAsia="pl-PL"/>
              </w:rPr>
            </w:pPr>
            <w:r w:rsidRPr="00D21E3F">
              <w:rPr>
                <w:rFonts w:ascii="Calibri" w:eastAsia="Times New Roman" w:hAnsi="Calibri" w:cs="Calibri"/>
                <w:color w:val="000000"/>
                <w:lang w:eastAsia="pl-PL"/>
              </w:rPr>
              <w:t>y</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1,294677</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2,057673</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2,75857</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3,369424</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5</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3,865884</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6</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4,228156</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7</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4,441799</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8</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4,498294</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9</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4,395391</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10</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4,13719</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11</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3,733986</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12</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3,201853</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13</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2,562005</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14</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1,839953</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15</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1,06448</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16</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0,266503</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17</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-0,522164</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18</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-1,270082</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19</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-1,947432</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20</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-2,52721</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21</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-2,986303</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22</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-3,306408</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23</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-3,474764</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24</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-3,484658</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25</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-3,335697</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26</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-3,033819</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27</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-2,591058</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28</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-2,025067</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lastRenderedPageBreak/>
              <w:t>29</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-1,358409</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30</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-0,617662</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31</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0,167642</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32</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0,966197</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33</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1,746165</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34</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2,476453</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35</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3,127946</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36</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3,674671</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37</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4,094832</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38</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4,371679</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39</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4,494173</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40</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4,457433</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41</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4,262922</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42</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3,918396</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43</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3,437588</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44</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2,839669</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45</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2,148474</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46</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1,39156</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47</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0,599102</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48</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-0,197307</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49</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-0,965917</w:t>
            </w:r>
          </w:p>
        </w:tc>
      </w:tr>
      <w:tr w:rsidR="00D21E3F" w:rsidRPr="00D21E3F" w:rsidTr="00D21E3F">
        <w:trPr>
          <w:divId w:val="2102404811"/>
          <w:trHeight w:val="288"/>
          <w:jc w:val="center"/>
        </w:trPr>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50</w:t>
            </w:r>
          </w:p>
        </w:tc>
        <w:tc>
          <w:tcPr>
            <w:tcW w:w="11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-1,676084</w:t>
            </w:r>
          </w:p>
        </w:tc>
      </w:tr>
    </w:tbl>
    <w:p w:rsidR="00D21E3F" w:rsidRPr="00D21E3F" w:rsidRDefault="008912AB" w:rsidP="00D21E3F">
      <w:pPr>
        <w:pStyle w:val="a7"/>
        <w:rPr>
          <w:rFonts w:ascii="Times New Roman" w:hAnsi="Times New Roman" w:cs="Times New Roman"/>
          <w:i/>
          <w:sz w:val="28"/>
          <w:lang w:val="en-US"/>
        </w:rPr>
      </w:pPr>
      <w:r>
        <w:rPr>
          <w:rFonts w:ascii="Times New Roman" w:hAnsi="Times New Roman" w:cs="Times New Roman"/>
          <w:sz w:val="28"/>
          <w:lang w:val="en-US"/>
        </w:rPr>
        <w:fldChar w:fldCharType="end"/>
      </w:r>
      <w:r w:rsidR="00982A16" w:rsidRPr="00982A16">
        <w:rPr>
          <w:rFonts w:ascii="Times New Roman" w:hAnsi="Times New Roman" w:cs="Times New Roman"/>
          <w:i/>
          <w:sz w:val="28"/>
          <w:lang w:val="en-US"/>
        </w:rPr>
        <w:t>Tab1.</w:t>
      </w:r>
      <w:r w:rsidR="00A3531E">
        <w:rPr>
          <w:rFonts w:ascii="Times New Roman" w:hAnsi="Times New Roman" w:cs="Times New Roman"/>
          <w:i/>
          <w:sz w:val="28"/>
          <w:lang w:val="en-US"/>
        </w:rPr>
        <w:t xml:space="preserve"> </w:t>
      </w:r>
      <w:r w:rsidR="00982A16" w:rsidRPr="00982A16">
        <w:rPr>
          <w:rFonts w:ascii="Times New Roman" w:hAnsi="Times New Roman" w:cs="Times New Roman"/>
          <w:i/>
          <w:sz w:val="28"/>
          <w:lang w:val="en-US"/>
        </w:rPr>
        <w:t>Theoretical and training outputs</w:t>
      </w:r>
      <w:r w:rsidR="00CB2AF8">
        <w:rPr>
          <w:lang w:val="en-US"/>
        </w:rPr>
        <w:fldChar w:fldCharType="begin"/>
      </w:r>
      <w:r w:rsidR="00CB2AF8">
        <w:rPr>
          <w:lang w:val="en-US"/>
        </w:rPr>
        <w:instrText xml:space="preserve"> LINK Excel.Sheet.12 "Книга1" "Лист1!R3C4:R14C5" \a \f 4 \h </w:instrText>
      </w:r>
      <w:r w:rsidR="00982A16">
        <w:rPr>
          <w:lang w:val="en-US"/>
        </w:rPr>
        <w:instrText xml:space="preserve"> \* MERGEFORMAT </w:instrText>
      </w:r>
      <w:r w:rsidR="00CB2AF8">
        <w:rPr>
          <w:lang w:val="en-US"/>
        </w:rPr>
        <w:fldChar w:fldCharType="separate"/>
      </w:r>
    </w:p>
    <w:tbl>
      <w:tblPr>
        <w:tblW w:w="1920" w:type="dxa"/>
        <w:jc w:val="center"/>
        <w:tblInd w:w="55" w:type="dxa"/>
        <w:tblCellMar>
          <w:left w:w="70" w:type="dxa"/>
          <w:right w:w="70" w:type="dxa"/>
        </w:tblCellMar>
        <w:tblLook w:val="04A0" w:firstRow="1" w:lastRow="0" w:firstColumn="1" w:lastColumn="0" w:noHBand="0" w:noVBand="1"/>
      </w:tblPr>
      <w:tblGrid>
        <w:gridCol w:w="960"/>
        <w:gridCol w:w="976"/>
      </w:tblGrid>
      <w:tr w:rsidR="00D21E3F" w:rsidRPr="00D21E3F" w:rsidTr="00D21E3F">
        <w:trPr>
          <w:divId w:val="1357392157"/>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w(11)</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0,070503</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w(12)</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0,034894</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w(13)</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0,083057</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v(1)</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-0,0943</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w(21)</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-0,05264</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w(22)</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0,040307</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w(23)</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-0,07595</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v(2)</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0,065748</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w(31)</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-0,03678</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w(32)</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0,006104</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w(33)</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0,014303</w:t>
            </w:r>
          </w:p>
        </w:tc>
      </w:tr>
      <w:tr w:rsidR="00D21E3F" w:rsidRPr="00D21E3F" w:rsidTr="00D21E3F">
        <w:trPr>
          <w:divId w:val="1357392157"/>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v(3)</w:t>
            </w:r>
          </w:p>
        </w:tc>
        <w:tc>
          <w:tcPr>
            <w:tcW w:w="9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-0,09044</w:t>
            </w:r>
          </w:p>
        </w:tc>
      </w:tr>
    </w:tbl>
    <w:p w:rsidR="008912AB" w:rsidRPr="00982A16" w:rsidRDefault="00CB2AF8" w:rsidP="00982A16">
      <w:pPr>
        <w:jc w:val="center"/>
        <w:rPr>
          <w:rFonts w:ascii="Times New Roman" w:hAnsi="Times New Roman" w:cs="Times New Roman"/>
          <w:i/>
          <w:sz w:val="28"/>
          <w:lang w:val="en-US"/>
        </w:rPr>
      </w:pPr>
      <w:r>
        <w:rPr>
          <w:rFonts w:ascii="Times New Roman" w:hAnsi="Times New Roman" w:cs="Times New Roman"/>
          <w:sz w:val="28"/>
          <w:lang w:val="en-US"/>
        </w:rPr>
        <w:fldChar w:fldCharType="end"/>
      </w:r>
      <w:r w:rsidR="00982A16" w:rsidRPr="00982A16">
        <w:rPr>
          <w:rFonts w:ascii="Times New Roman" w:hAnsi="Times New Roman" w:cs="Times New Roman"/>
          <w:i/>
          <w:sz w:val="28"/>
          <w:lang w:val="en-US"/>
        </w:rPr>
        <w:t>Tab2. The weights of input and hidden neurons</w:t>
      </w:r>
    </w:p>
    <w:p w:rsidR="008912AB" w:rsidRDefault="008912AB" w:rsidP="008912AB">
      <w:pPr>
        <w:rPr>
          <w:rFonts w:ascii="Times New Roman" w:hAnsi="Times New Roman" w:cs="Times New Roman"/>
          <w:sz w:val="28"/>
          <w:lang w:val="en-US"/>
        </w:rPr>
      </w:pPr>
      <w:r w:rsidRPr="008912AB">
        <w:rPr>
          <w:rFonts w:ascii="Times New Roman" w:hAnsi="Times New Roman" w:cs="Times New Roman"/>
          <w:sz w:val="28"/>
          <w:lang w:val="en-US"/>
        </w:rPr>
        <w:t>Initial thresholds are taken as 0</w:t>
      </w:r>
      <w:r>
        <w:rPr>
          <w:rFonts w:ascii="Times New Roman" w:hAnsi="Times New Roman" w:cs="Times New Roman"/>
          <w:sz w:val="28"/>
          <w:lang w:val="en-US"/>
        </w:rPr>
        <w:t>.</w:t>
      </w:r>
    </w:p>
    <w:p w:rsidR="00CB2AF8" w:rsidRDefault="00CB2AF8" w:rsidP="00CB2AF8">
      <w:pPr>
        <w:jc w:val="center"/>
        <w:rPr>
          <w:rFonts w:ascii="Times New Roman" w:hAnsi="Times New Roman" w:cs="Times New Roman"/>
          <w:sz w:val="28"/>
          <w:lang w:val="en-US"/>
        </w:rPr>
      </w:pPr>
      <w:r>
        <w:rPr>
          <w:noProof/>
          <w:lang w:eastAsia="pl-PL"/>
        </w:rPr>
        <w:lastRenderedPageBreak/>
        <w:drawing>
          <wp:inline distT="0" distB="0" distL="0" distR="0" wp14:anchorId="08079088" wp14:editId="25406D93">
            <wp:extent cx="4432741" cy="425196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32741" cy="4251960"/>
                    </a:xfrm>
                    <a:prstGeom prst="rect">
                      <a:avLst/>
                    </a:prstGeom>
                  </pic:spPr>
                </pic:pic>
              </a:graphicData>
            </a:graphic>
          </wp:inline>
        </w:drawing>
      </w:r>
    </w:p>
    <w:p w:rsidR="00CB2AF8" w:rsidRPr="00CB2AF8" w:rsidRDefault="00CB2AF8" w:rsidP="00CB2AF8">
      <w:pPr>
        <w:jc w:val="center"/>
        <w:rPr>
          <w:rFonts w:ascii="Times New Roman" w:hAnsi="Times New Roman" w:cs="Times New Roman"/>
          <w:i/>
          <w:sz w:val="28"/>
          <w:lang w:val="en-US"/>
        </w:rPr>
      </w:pPr>
      <w:r w:rsidRPr="00CB2AF8">
        <w:rPr>
          <w:rFonts w:ascii="Times New Roman" w:hAnsi="Times New Roman" w:cs="Times New Roman"/>
          <w:i/>
          <w:sz w:val="28"/>
          <w:lang w:val="en-US"/>
        </w:rPr>
        <w:t>Graph1.</w:t>
      </w:r>
      <w:r>
        <w:rPr>
          <w:rFonts w:ascii="Times New Roman" w:hAnsi="Times New Roman" w:cs="Times New Roman"/>
          <w:i/>
          <w:sz w:val="28"/>
          <w:lang w:val="en-US"/>
        </w:rPr>
        <w:t>Theoretical and real values</w:t>
      </w:r>
    </w:p>
    <w:p w:rsidR="00CB2AF8" w:rsidRDefault="00CB2AF8" w:rsidP="00CB2AF8">
      <w:pPr>
        <w:rPr>
          <w:rFonts w:ascii="Times New Roman" w:hAnsi="Times New Roman" w:cs="Times New Roman"/>
          <w:sz w:val="28"/>
          <w:lang w:val="en-US"/>
        </w:rPr>
      </w:pPr>
      <w:r>
        <w:rPr>
          <w:rFonts w:ascii="Times New Roman" w:hAnsi="Times New Roman" w:cs="Times New Roman"/>
          <w:sz w:val="28"/>
          <w:lang w:val="en-US"/>
        </w:rPr>
        <w:t xml:space="preserve">In the </w:t>
      </w:r>
      <w:r>
        <w:rPr>
          <w:rFonts w:ascii="Times New Roman" w:hAnsi="Times New Roman" w:cs="Times New Roman"/>
          <w:i/>
          <w:sz w:val="28"/>
          <w:lang w:val="en-US"/>
        </w:rPr>
        <w:t>G</w:t>
      </w:r>
      <w:r w:rsidRPr="00CB2AF8">
        <w:rPr>
          <w:rFonts w:ascii="Times New Roman" w:hAnsi="Times New Roman" w:cs="Times New Roman"/>
          <w:i/>
          <w:sz w:val="28"/>
          <w:lang w:val="en-US"/>
        </w:rPr>
        <w:t>raph1</w:t>
      </w:r>
      <w:r>
        <w:rPr>
          <w:rFonts w:ascii="Times New Roman" w:hAnsi="Times New Roman" w:cs="Times New Roman"/>
          <w:sz w:val="28"/>
          <w:lang w:val="en-US"/>
        </w:rPr>
        <w:t xml:space="preserve"> blue line — theoretical</w:t>
      </w:r>
      <w:r w:rsidRPr="00CB2AF8">
        <w:rPr>
          <w:rFonts w:ascii="Times New Roman" w:hAnsi="Times New Roman" w:cs="Times New Roman"/>
          <w:sz w:val="28"/>
          <w:lang w:val="en-US"/>
        </w:rPr>
        <w:t xml:space="preserve"> </w:t>
      </w:r>
      <w:r>
        <w:rPr>
          <w:rFonts w:ascii="Times New Roman" w:hAnsi="Times New Roman" w:cs="Times New Roman"/>
          <w:sz w:val="28"/>
          <w:lang w:val="en-US"/>
        </w:rPr>
        <w:t>values, red line — real values.</w:t>
      </w:r>
    </w:p>
    <w:p w:rsidR="00CB2AF8" w:rsidRDefault="00CB2AF8" w:rsidP="00CB2AF8">
      <w:pPr>
        <w:jc w:val="center"/>
        <w:rPr>
          <w:rFonts w:ascii="Times New Roman" w:hAnsi="Times New Roman" w:cs="Times New Roman"/>
          <w:sz w:val="28"/>
          <w:lang w:val="en-US"/>
        </w:rPr>
      </w:pPr>
      <w:r>
        <w:rPr>
          <w:noProof/>
          <w:lang w:eastAsia="pl-PL"/>
        </w:rPr>
        <w:drawing>
          <wp:inline distT="0" distB="0" distL="0" distR="0" wp14:anchorId="6FFB33B7" wp14:editId="63A13646">
            <wp:extent cx="3978174" cy="380238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79815" cy="3803948"/>
                    </a:xfrm>
                    <a:prstGeom prst="rect">
                      <a:avLst/>
                    </a:prstGeom>
                  </pic:spPr>
                </pic:pic>
              </a:graphicData>
            </a:graphic>
          </wp:inline>
        </w:drawing>
      </w:r>
    </w:p>
    <w:p w:rsidR="00CB2AF8" w:rsidRDefault="00CB2AF8" w:rsidP="00E5785E">
      <w:pPr>
        <w:jc w:val="center"/>
        <w:rPr>
          <w:rFonts w:ascii="Times New Roman" w:hAnsi="Times New Roman" w:cs="Times New Roman"/>
          <w:i/>
          <w:sz w:val="28"/>
          <w:lang w:val="en-US"/>
        </w:rPr>
      </w:pPr>
      <w:r>
        <w:rPr>
          <w:rFonts w:ascii="Times New Roman" w:hAnsi="Times New Roman" w:cs="Times New Roman"/>
          <w:i/>
          <w:sz w:val="28"/>
          <w:lang w:val="en-US"/>
        </w:rPr>
        <w:t>Graph2.</w:t>
      </w:r>
      <w:r w:rsidR="00E5785E">
        <w:rPr>
          <w:rFonts w:ascii="Times New Roman" w:hAnsi="Times New Roman" w:cs="Times New Roman"/>
          <w:i/>
          <w:sz w:val="28"/>
          <w:lang w:val="en-US"/>
        </w:rPr>
        <w:t xml:space="preserve"> E</w:t>
      </w:r>
      <w:r w:rsidR="00E5785E" w:rsidRPr="00E5785E">
        <w:rPr>
          <w:rFonts w:ascii="Times New Roman" w:hAnsi="Times New Roman" w:cs="Times New Roman"/>
          <w:i/>
          <w:sz w:val="28"/>
          <w:lang w:val="en-US"/>
        </w:rPr>
        <w:t>rror depending on the epoch</w:t>
      </w:r>
    </w:p>
    <w:p w:rsidR="00E5785E" w:rsidRDefault="00E5785E" w:rsidP="00E5785E">
      <w:pPr>
        <w:rPr>
          <w:rFonts w:ascii="Times New Roman" w:hAnsi="Times New Roman" w:cs="Times New Roman"/>
          <w:sz w:val="28"/>
          <w:lang w:val="en-US"/>
        </w:rPr>
      </w:pPr>
      <w:r w:rsidRPr="00E5785E">
        <w:rPr>
          <w:rFonts w:ascii="Times New Roman" w:hAnsi="Times New Roman" w:cs="Times New Roman"/>
          <w:sz w:val="28"/>
          <w:lang w:val="en-US"/>
        </w:rPr>
        <w:lastRenderedPageBreak/>
        <w:t>Testing 20 points</w:t>
      </w:r>
      <w:r>
        <w:rPr>
          <w:rFonts w:ascii="Times New Roman" w:hAnsi="Times New Roman" w:cs="Times New Roman"/>
          <w:sz w:val="28"/>
          <w:lang w:val="en-US"/>
        </w:rPr>
        <w:t>.</w:t>
      </w:r>
    </w:p>
    <w:tbl>
      <w:tblPr>
        <w:tblW w:w="2880" w:type="dxa"/>
        <w:jc w:val="center"/>
        <w:tblInd w:w="55" w:type="dxa"/>
        <w:tblCellMar>
          <w:left w:w="70" w:type="dxa"/>
          <w:right w:w="70" w:type="dxa"/>
        </w:tblCellMar>
        <w:tblLook w:val="04A0" w:firstRow="1" w:lastRow="0" w:firstColumn="1" w:lastColumn="0" w:noHBand="0" w:noVBand="1"/>
      </w:tblPr>
      <w:tblGrid>
        <w:gridCol w:w="960"/>
        <w:gridCol w:w="976"/>
        <w:gridCol w:w="976"/>
      </w:tblGrid>
      <w:tr w:rsidR="00E5785E" w:rsidRPr="00E5785E" w:rsidTr="00982A16">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rPr>
                <w:rFonts w:ascii="Calibri" w:eastAsia="Times New Roman" w:hAnsi="Calibri" w:cs="Calibri"/>
                <w:color w:val="000000"/>
                <w:lang w:eastAsia="pl-PL"/>
              </w:rPr>
            </w:pPr>
            <w:r w:rsidRPr="00E5785E">
              <w:rPr>
                <w:rFonts w:ascii="Calibri" w:eastAsia="Times New Roman" w:hAnsi="Calibri" w:cs="Calibri"/>
                <w:color w:val="000000"/>
                <w:lang w:eastAsia="pl-PL"/>
              </w:rPr>
              <w:t> </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center"/>
              <w:rPr>
                <w:rFonts w:ascii="Calibri" w:eastAsia="Times New Roman" w:hAnsi="Calibri" w:cs="Calibri"/>
                <w:color w:val="000000"/>
                <w:lang w:eastAsia="pl-PL"/>
              </w:rPr>
            </w:pPr>
            <w:r w:rsidRPr="00E5785E">
              <w:rPr>
                <w:rFonts w:ascii="Calibri" w:eastAsia="Times New Roman" w:hAnsi="Calibri" w:cs="Calibri"/>
                <w:color w:val="000000"/>
                <w:lang w:eastAsia="pl-PL"/>
              </w:rPr>
              <w:t>e</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center"/>
              <w:rPr>
                <w:rFonts w:ascii="Calibri" w:eastAsia="Times New Roman" w:hAnsi="Calibri" w:cs="Calibri"/>
                <w:color w:val="000000"/>
                <w:lang w:eastAsia="pl-PL"/>
              </w:rPr>
            </w:pPr>
            <w:r w:rsidRPr="00E5785E">
              <w:rPr>
                <w:rFonts w:ascii="Calibri" w:eastAsia="Times New Roman" w:hAnsi="Calibri" w:cs="Calibri"/>
                <w:color w:val="000000"/>
                <w:lang w:eastAsia="pl-PL"/>
              </w:rPr>
              <w:t>output</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-0,61766</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-0,63095</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0,167642</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0,03244</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3</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0,966197</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1,064853</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1,746165</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1,964094</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5</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2,476453</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2,489546</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6</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3,127946</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3,048792</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7</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3,674671</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3,747135</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8</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4,094832</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4,186971</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4,371679</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4,343712</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10</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4,494173</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4,382405</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11</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4,457433</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4,358629</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12</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4,262922</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4,19308</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13</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3,918396</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3,590962</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14</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3,437588</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2,698309</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15</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2,839669</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2,282251</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16</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2,148474</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2,11213</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17</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1,39156</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1,814846</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18</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0,599102</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1,076227</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19</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-0,19731</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0,002291</w:t>
            </w:r>
          </w:p>
        </w:tc>
      </w:tr>
      <w:tr w:rsidR="00E5785E" w:rsidRPr="00E5785E"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20</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-0,96592</w:t>
            </w:r>
          </w:p>
        </w:tc>
        <w:tc>
          <w:tcPr>
            <w:tcW w:w="960" w:type="dxa"/>
            <w:tcBorders>
              <w:top w:val="nil"/>
              <w:left w:val="nil"/>
              <w:bottom w:val="single" w:sz="4" w:space="0" w:color="auto"/>
              <w:right w:val="single" w:sz="4" w:space="0" w:color="auto"/>
            </w:tcBorders>
            <w:shd w:val="clear" w:color="000000" w:fill="92D050"/>
            <w:noWrap/>
            <w:vAlign w:val="bottom"/>
            <w:hideMark/>
          </w:tcPr>
          <w:p w:rsidR="00E5785E" w:rsidRPr="00E5785E" w:rsidRDefault="00E5785E" w:rsidP="00E5785E">
            <w:pPr>
              <w:spacing w:after="0" w:line="240" w:lineRule="auto"/>
              <w:jc w:val="right"/>
              <w:rPr>
                <w:rFonts w:ascii="Calibri" w:eastAsia="Times New Roman" w:hAnsi="Calibri" w:cs="Calibri"/>
                <w:color w:val="000000"/>
                <w:lang w:eastAsia="pl-PL"/>
              </w:rPr>
            </w:pPr>
            <w:r w:rsidRPr="00E5785E">
              <w:rPr>
                <w:rFonts w:ascii="Calibri" w:eastAsia="Times New Roman" w:hAnsi="Calibri" w:cs="Calibri"/>
                <w:color w:val="000000"/>
                <w:lang w:eastAsia="pl-PL"/>
              </w:rPr>
              <w:t>-0,80348</w:t>
            </w:r>
          </w:p>
        </w:tc>
      </w:tr>
    </w:tbl>
    <w:p w:rsidR="00E5785E" w:rsidRPr="00982A16" w:rsidRDefault="00982A16" w:rsidP="00982A16">
      <w:pPr>
        <w:jc w:val="center"/>
        <w:rPr>
          <w:rFonts w:ascii="Times New Roman" w:hAnsi="Times New Roman" w:cs="Times New Roman"/>
          <w:i/>
          <w:sz w:val="28"/>
          <w:lang w:val="en-US"/>
        </w:rPr>
      </w:pPr>
      <w:r w:rsidRPr="00982A16">
        <w:rPr>
          <w:rFonts w:ascii="Times New Roman" w:hAnsi="Times New Roman" w:cs="Times New Roman"/>
          <w:i/>
          <w:sz w:val="28"/>
          <w:lang w:val="en-US"/>
        </w:rPr>
        <w:t xml:space="preserve">Tab3. </w:t>
      </w:r>
      <w:r w:rsidR="00846D2F">
        <w:rPr>
          <w:rFonts w:ascii="Times New Roman" w:hAnsi="Times New Roman" w:cs="Times New Roman"/>
          <w:i/>
          <w:sz w:val="28"/>
          <w:lang w:val="en-US"/>
        </w:rPr>
        <w:t>Theoretical and testing</w:t>
      </w:r>
      <w:r w:rsidR="00846D2F" w:rsidRPr="00982A16">
        <w:rPr>
          <w:rFonts w:ascii="Times New Roman" w:hAnsi="Times New Roman" w:cs="Times New Roman"/>
          <w:i/>
          <w:sz w:val="28"/>
          <w:lang w:val="en-US"/>
        </w:rPr>
        <w:t xml:space="preserve"> outputs</w:t>
      </w:r>
    </w:p>
    <w:p w:rsidR="00B32B6C" w:rsidRPr="00106DF4" w:rsidRDefault="00B32B6C" w:rsidP="00B32B6C">
      <w:pPr>
        <w:pStyle w:val="a7"/>
        <w:numPr>
          <w:ilvl w:val="0"/>
          <w:numId w:val="1"/>
        </w:numPr>
        <w:rPr>
          <w:rFonts w:ascii="Times New Roman" w:hAnsi="Times New Roman" w:cs="Times New Roman"/>
          <w:b/>
          <w:sz w:val="28"/>
          <w:lang w:val="en-US"/>
        </w:rPr>
      </w:pPr>
      <w:r w:rsidRPr="00106DF4">
        <w:rPr>
          <w:rFonts w:ascii="Times New Roman" w:hAnsi="Times New Roman" w:cs="Times New Roman"/>
          <w:b/>
          <w:sz w:val="28"/>
          <w:lang w:val="en-US"/>
        </w:rPr>
        <w:t>Training 50 points.</w:t>
      </w:r>
    </w:p>
    <w:tbl>
      <w:tblPr>
        <w:tblW w:w="1936" w:type="dxa"/>
        <w:jc w:val="center"/>
        <w:tblInd w:w="55" w:type="dxa"/>
        <w:tblCellMar>
          <w:left w:w="70" w:type="dxa"/>
          <w:right w:w="70" w:type="dxa"/>
        </w:tblCellMar>
        <w:tblLook w:val="04A0" w:firstRow="1" w:lastRow="0" w:firstColumn="1" w:lastColumn="0" w:noHBand="0" w:noVBand="1"/>
      </w:tblPr>
      <w:tblGrid>
        <w:gridCol w:w="960"/>
        <w:gridCol w:w="976"/>
      </w:tblGrid>
      <w:tr w:rsidR="00982A16" w:rsidRPr="00982A16" w:rsidTr="00982A16">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82A16" w:rsidRPr="00982A16" w:rsidRDefault="00982A16" w:rsidP="00982A16">
            <w:pPr>
              <w:spacing w:after="0" w:line="240" w:lineRule="auto"/>
              <w:rPr>
                <w:rFonts w:ascii="Calibri" w:eastAsia="Times New Roman" w:hAnsi="Calibri" w:cs="Calibri"/>
                <w:color w:val="000000"/>
                <w:lang w:eastAsia="pl-PL"/>
              </w:rPr>
            </w:pPr>
            <w:r w:rsidRPr="00982A16">
              <w:rPr>
                <w:rFonts w:ascii="Calibri" w:eastAsia="Times New Roman" w:hAnsi="Calibri" w:cs="Calibri"/>
                <w:color w:val="000000"/>
                <w:lang w:eastAsia="pl-PL"/>
              </w:rPr>
              <w:t> </w:t>
            </w:r>
          </w:p>
        </w:tc>
        <w:tc>
          <w:tcPr>
            <w:tcW w:w="976" w:type="dxa"/>
            <w:tcBorders>
              <w:top w:val="single" w:sz="4" w:space="0" w:color="auto"/>
              <w:left w:val="nil"/>
              <w:bottom w:val="single" w:sz="4" w:space="0" w:color="auto"/>
              <w:right w:val="single" w:sz="4" w:space="0" w:color="auto"/>
            </w:tcBorders>
            <w:shd w:val="clear" w:color="000000" w:fill="00B0F0"/>
            <w:noWrap/>
            <w:vAlign w:val="bottom"/>
            <w:hideMark/>
          </w:tcPr>
          <w:p w:rsidR="00982A16" w:rsidRPr="00982A16" w:rsidRDefault="00846D2F" w:rsidP="00982A16">
            <w:pPr>
              <w:spacing w:after="0" w:line="240" w:lineRule="auto"/>
              <w:jc w:val="center"/>
              <w:rPr>
                <w:rFonts w:ascii="Calibri" w:eastAsia="Times New Roman" w:hAnsi="Calibri" w:cs="Calibri"/>
                <w:color w:val="000000"/>
                <w:lang w:eastAsia="pl-PL"/>
              </w:rPr>
            </w:pPr>
            <w:r w:rsidRPr="00982A16">
              <w:rPr>
                <w:rFonts w:ascii="Calibri" w:eastAsia="Times New Roman" w:hAnsi="Calibri" w:cs="Calibri"/>
                <w:color w:val="000000"/>
                <w:lang w:eastAsia="pl-PL"/>
              </w:rPr>
              <w:t>Y</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1,294677</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2,057673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2,75857</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3,369424</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3,865884</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4,228156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7</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4,441799</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8</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4,498294</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9</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4,395391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10</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4,13719</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11</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3,733986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12</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3,201853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13</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2,562005</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14</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1,839953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15</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1,06448</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16</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0,266503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17</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-0,52216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18</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-1,27008</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19</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-1,94743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20</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-2,52721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21</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-2,9863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22</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-3,30641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lastRenderedPageBreak/>
              <w:t>23</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-3,47476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24</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-3,48466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25</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-3,3357</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26</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-3,03382</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27</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-2,59106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28</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-2,02507</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29</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-1,35841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30</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-0,61766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31</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0,167642</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32</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0,966197</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33</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1,746165</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34</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2,476453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35</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3,127946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36</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3,674671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37</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4,094832</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38</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4,371679</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39</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4,494173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40</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4,457433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41</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4,262922</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42</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3,918396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43</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3,437588</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44</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2,839669</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45</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2,148474</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46</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1,39156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47</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0,599102</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48</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-0,19731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49</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-0,96592</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50</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-1,67608</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51</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-2,2995</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52</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-2,81131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53</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-3,1911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54</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-3,42375</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55</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-3,49996</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56</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-3,41671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57</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-3,17731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58</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-2,79131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59</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-2,2741</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60</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-1,64629</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61</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-0,93292</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62</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-0,16242</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63</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0,634492</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64</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1,426039</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65</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2,180668</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66</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2,868294</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67</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3,461504</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68</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3,936647</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69</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4,274783</w:t>
            </w:r>
          </w:p>
        </w:tc>
      </w:tr>
      <w:tr w:rsidR="00982A16" w:rsidRPr="00982A16" w:rsidTr="00982A16">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70</w:t>
            </w:r>
          </w:p>
        </w:tc>
        <w:tc>
          <w:tcPr>
            <w:tcW w:w="976" w:type="dxa"/>
            <w:tcBorders>
              <w:top w:val="nil"/>
              <w:left w:val="nil"/>
              <w:bottom w:val="single" w:sz="4" w:space="0" w:color="auto"/>
              <w:right w:val="single" w:sz="4" w:space="0" w:color="auto"/>
            </w:tcBorders>
            <w:shd w:val="clear" w:color="000000" w:fill="92D050"/>
            <w:noWrap/>
            <w:vAlign w:val="bottom"/>
            <w:hideMark/>
          </w:tcPr>
          <w:p w:rsidR="00982A16" w:rsidRPr="00982A16" w:rsidRDefault="00982A16" w:rsidP="00982A16">
            <w:pPr>
              <w:spacing w:after="0" w:line="240" w:lineRule="auto"/>
              <w:jc w:val="right"/>
              <w:rPr>
                <w:rFonts w:ascii="Calibri" w:eastAsia="Times New Roman" w:hAnsi="Calibri" w:cs="Calibri"/>
                <w:color w:val="000000"/>
                <w:lang w:eastAsia="pl-PL"/>
              </w:rPr>
            </w:pPr>
            <w:r w:rsidRPr="00982A16">
              <w:rPr>
                <w:rFonts w:ascii="Calibri" w:eastAsia="Times New Roman" w:hAnsi="Calibri" w:cs="Calibri"/>
                <w:color w:val="000000"/>
                <w:lang w:eastAsia="pl-PL"/>
              </w:rPr>
              <w:t>4,462429</w:t>
            </w:r>
          </w:p>
        </w:tc>
      </w:tr>
    </w:tbl>
    <w:p w:rsidR="00982A16" w:rsidRPr="00982A16" w:rsidRDefault="00982A16" w:rsidP="00982A16">
      <w:pPr>
        <w:pStyle w:val="a7"/>
        <w:jc w:val="center"/>
        <w:rPr>
          <w:rFonts w:ascii="Times New Roman" w:hAnsi="Times New Roman" w:cs="Times New Roman"/>
          <w:i/>
          <w:sz w:val="28"/>
          <w:lang w:val="en-US"/>
        </w:rPr>
      </w:pPr>
      <w:r w:rsidRPr="00982A16">
        <w:rPr>
          <w:rFonts w:ascii="Times New Roman" w:hAnsi="Times New Roman" w:cs="Times New Roman"/>
          <w:i/>
          <w:sz w:val="28"/>
          <w:lang w:val="en-US"/>
        </w:rPr>
        <w:t>Tab</w:t>
      </w:r>
      <w:r>
        <w:rPr>
          <w:rFonts w:ascii="Times New Roman" w:hAnsi="Times New Roman" w:cs="Times New Roman"/>
          <w:i/>
          <w:sz w:val="28"/>
          <w:lang w:val="en-US"/>
        </w:rPr>
        <w:t>4</w:t>
      </w:r>
      <w:r w:rsidRPr="00982A16">
        <w:rPr>
          <w:rFonts w:ascii="Times New Roman" w:hAnsi="Times New Roman" w:cs="Times New Roman"/>
          <w:i/>
          <w:sz w:val="28"/>
          <w:lang w:val="en-US"/>
        </w:rPr>
        <w:t>.</w:t>
      </w:r>
      <w:r w:rsidR="00A3531E">
        <w:rPr>
          <w:rFonts w:ascii="Times New Roman" w:hAnsi="Times New Roman" w:cs="Times New Roman"/>
          <w:i/>
          <w:sz w:val="28"/>
          <w:lang w:val="en-US"/>
        </w:rPr>
        <w:t xml:space="preserve"> </w:t>
      </w:r>
      <w:r w:rsidRPr="00982A16">
        <w:rPr>
          <w:rFonts w:ascii="Times New Roman" w:hAnsi="Times New Roman" w:cs="Times New Roman"/>
          <w:i/>
          <w:sz w:val="28"/>
          <w:lang w:val="en-US"/>
        </w:rPr>
        <w:t>Theoretical and training outputs</w:t>
      </w:r>
    </w:p>
    <w:tbl>
      <w:tblPr>
        <w:tblW w:w="1936" w:type="dxa"/>
        <w:jc w:val="center"/>
        <w:tblInd w:w="55" w:type="dxa"/>
        <w:tblCellMar>
          <w:left w:w="70" w:type="dxa"/>
          <w:right w:w="70" w:type="dxa"/>
        </w:tblCellMar>
        <w:tblLook w:val="04A0" w:firstRow="1" w:lastRow="0" w:firstColumn="1" w:lastColumn="0" w:noHBand="0" w:noVBand="1"/>
      </w:tblPr>
      <w:tblGrid>
        <w:gridCol w:w="960"/>
        <w:gridCol w:w="976"/>
      </w:tblGrid>
      <w:tr w:rsidR="00106DF4" w:rsidRPr="00106DF4" w:rsidTr="00106DF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lastRenderedPageBreak/>
              <w:t>w(11)</w:t>
            </w:r>
          </w:p>
        </w:tc>
        <w:tc>
          <w:tcPr>
            <w:tcW w:w="976" w:type="dxa"/>
            <w:tcBorders>
              <w:top w:val="single" w:sz="4" w:space="0" w:color="auto"/>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0,04123</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w(12)</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0,035757</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w(13)</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-0,01734</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v(1)</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-0,07195</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w(21)</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-0,00095</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w(22)</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-0,0161</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w(23)</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0,072524</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v(2)</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-0,04285</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w(31)</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-0,04976</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w(32)</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-0,03222</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w(33)</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-0,02156</w:t>
            </w:r>
          </w:p>
        </w:tc>
      </w:tr>
      <w:tr w:rsidR="00106DF4" w:rsidRPr="00106DF4" w:rsidTr="00106DF4">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106DF4" w:rsidRPr="00106DF4" w:rsidRDefault="00106DF4" w:rsidP="00106DF4">
            <w:pPr>
              <w:spacing w:after="0" w:line="240" w:lineRule="auto"/>
              <w:rPr>
                <w:rFonts w:ascii="Calibri" w:eastAsia="Times New Roman" w:hAnsi="Calibri" w:cs="Calibri"/>
                <w:color w:val="000000"/>
                <w:lang w:eastAsia="pl-PL"/>
              </w:rPr>
            </w:pPr>
            <w:r w:rsidRPr="00106DF4">
              <w:rPr>
                <w:rFonts w:ascii="Calibri" w:eastAsia="Times New Roman" w:hAnsi="Calibri" w:cs="Calibri"/>
                <w:color w:val="000000"/>
                <w:lang w:eastAsia="pl-PL"/>
              </w:rPr>
              <w:t>v(3)</w:t>
            </w:r>
          </w:p>
        </w:tc>
        <w:tc>
          <w:tcPr>
            <w:tcW w:w="976" w:type="dxa"/>
            <w:tcBorders>
              <w:top w:val="nil"/>
              <w:left w:val="nil"/>
              <w:bottom w:val="single" w:sz="4" w:space="0" w:color="auto"/>
              <w:right w:val="single" w:sz="4" w:space="0" w:color="auto"/>
            </w:tcBorders>
            <w:shd w:val="clear" w:color="000000" w:fill="92D050"/>
            <w:noWrap/>
            <w:vAlign w:val="bottom"/>
            <w:hideMark/>
          </w:tcPr>
          <w:p w:rsidR="00106DF4" w:rsidRPr="00106DF4" w:rsidRDefault="00106DF4" w:rsidP="00106DF4">
            <w:pPr>
              <w:spacing w:after="0" w:line="240" w:lineRule="auto"/>
              <w:jc w:val="right"/>
              <w:rPr>
                <w:rFonts w:ascii="Calibri" w:eastAsia="Times New Roman" w:hAnsi="Calibri" w:cs="Calibri"/>
                <w:color w:val="000000"/>
                <w:lang w:eastAsia="pl-PL"/>
              </w:rPr>
            </w:pPr>
            <w:r w:rsidRPr="00106DF4">
              <w:rPr>
                <w:rFonts w:ascii="Calibri" w:eastAsia="Times New Roman" w:hAnsi="Calibri" w:cs="Calibri"/>
                <w:color w:val="000000"/>
                <w:lang w:eastAsia="pl-PL"/>
              </w:rPr>
              <w:t>-0,00637</w:t>
            </w:r>
          </w:p>
        </w:tc>
      </w:tr>
    </w:tbl>
    <w:p w:rsidR="00846D2F" w:rsidRPr="00982A16" w:rsidRDefault="00846D2F" w:rsidP="00846D2F">
      <w:pPr>
        <w:jc w:val="center"/>
        <w:rPr>
          <w:rFonts w:ascii="Times New Roman" w:hAnsi="Times New Roman" w:cs="Times New Roman"/>
          <w:i/>
          <w:sz w:val="28"/>
          <w:lang w:val="en-US"/>
        </w:rPr>
      </w:pPr>
      <w:r w:rsidRPr="00982A16">
        <w:rPr>
          <w:rFonts w:ascii="Times New Roman" w:hAnsi="Times New Roman" w:cs="Times New Roman"/>
          <w:i/>
          <w:sz w:val="28"/>
          <w:lang w:val="en-US"/>
        </w:rPr>
        <w:t>Tab3. Testing outputs</w:t>
      </w:r>
    </w:p>
    <w:p w:rsidR="00106DF4" w:rsidRPr="00E507CA" w:rsidRDefault="00B32B6C" w:rsidP="00E507CA">
      <w:pPr>
        <w:rPr>
          <w:rFonts w:ascii="Times New Roman" w:hAnsi="Times New Roman" w:cs="Times New Roman"/>
          <w:sz w:val="28"/>
          <w:lang w:val="en-US"/>
        </w:rPr>
      </w:pPr>
      <w:r w:rsidRPr="008912AB">
        <w:rPr>
          <w:rFonts w:ascii="Times New Roman" w:hAnsi="Times New Roman" w:cs="Times New Roman"/>
          <w:sz w:val="28"/>
          <w:lang w:val="en-US"/>
        </w:rPr>
        <w:t>Initial thresholds are taken as 0</w:t>
      </w:r>
      <w:r w:rsidR="00E507CA">
        <w:rPr>
          <w:rFonts w:ascii="Times New Roman" w:hAnsi="Times New Roman" w:cs="Times New Roman"/>
          <w:sz w:val="28"/>
          <w:lang w:val="en-US"/>
        </w:rPr>
        <w:t>.</w:t>
      </w:r>
    </w:p>
    <w:p w:rsidR="00B32B6C" w:rsidRDefault="00106DF4" w:rsidP="00E507CA">
      <w:pPr>
        <w:pStyle w:val="a7"/>
        <w:ind w:left="0"/>
        <w:jc w:val="center"/>
        <w:rPr>
          <w:rFonts w:ascii="Times New Roman" w:hAnsi="Times New Roman" w:cs="Times New Roman"/>
          <w:sz w:val="28"/>
          <w:lang w:val="en-US"/>
        </w:rPr>
      </w:pPr>
      <w:r>
        <w:rPr>
          <w:noProof/>
          <w:lang w:eastAsia="pl-PL"/>
        </w:rPr>
        <w:drawing>
          <wp:inline distT="0" distB="0" distL="0" distR="0" wp14:anchorId="411E9771" wp14:editId="3D9271A2">
            <wp:extent cx="4373985" cy="41452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023"/>
                    <a:stretch/>
                  </pic:blipFill>
                  <pic:spPr bwMode="auto">
                    <a:xfrm>
                      <a:off x="0" y="0"/>
                      <a:ext cx="4373985" cy="4145280"/>
                    </a:xfrm>
                    <a:prstGeom prst="rect">
                      <a:avLst/>
                    </a:prstGeom>
                    <a:ln>
                      <a:noFill/>
                    </a:ln>
                    <a:extLst>
                      <a:ext uri="{53640926-AAD7-44D8-BBD7-CCE9431645EC}">
                        <a14:shadowObscured xmlns:a14="http://schemas.microsoft.com/office/drawing/2010/main"/>
                      </a:ext>
                    </a:extLst>
                  </pic:spPr>
                </pic:pic>
              </a:graphicData>
            </a:graphic>
          </wp:inline>
        </w:drawing>
      </w:r>
    </w:p>
    <w:p w:rsidR="00106DF4" w:rsidRDefault="00E507CA" w:rsidP="00E507CA">
      <w:pPr>
        <w:jc w:val="center"/>
        <w:rPr>
          <w:rFonts w:ascii="Times New Roman" w:hAnsi="Times New Roman" w:cs="Times New Roman"/>
          <w:i/>
          <w:sz w:val="28"/>
          <w:lang w:val="en-US"/>
        </w:rPr>
      </w:pPr>
      <w:r w:rsidRPr="00CB2AF8">
        <w:rPr>
          <w:rFonts w:ascii="Times New Roman" w:hAnsi="Times New Roman" w:cs="Times New Roman"/>
          <w:i/>
          <w:sz w:val="28"/>
          <w:lang w:val="en-US"/>
        </w:rPr>
        <w:t>Graph</w:t>
      </w:r>
      <w:r>
        <w:rPr>
          <w:rFonts w:ascii="Times New Roman" w:hAnsi="Times New Roman" w:cs="Times New Roman"/>
          <w:i/>
          <w:sz w:val="28"/>
          <w:lang w:val="en-US"/>
        </w:rPr>
        <w:t>3</w:t>
      </w:r>
      <w:r w:rsidRPr="00CB2AF8">
        <w:rPr>
          <w:rFonts w:ascii="Times New Roman" w:hAnsi="Times New Roman" w:cs="Times New Roman"/>
          <w:i/>
          <w:sz w:val="28"/>
          <w:lang w:val="en-US"/>
        </w:rPr>
        <w:t>.</w:t>
      </w:r>
      <w:r w:rsidR="00A3531E">
        <w:rPr>
          <w:rFonts w:ascii="Times New Roman" w:hAnsi="Times New Roman" w:cs="Times New Roman"/>
          <w:i/>
          <w:sz w:val="28"/>
          <w:lang w:val="en-US"/>
        </w:rPr>
        <w:t xml:space="preserve"> </w:t>
      </w:r>
      <w:r>
        <w:rPr>
          <w:rFonts w:ascii="Times New Roman" w:hAnsi="Times New Roman" w:cs="Times New Roman"/>
          <w:i/>
          <w:sz w:val="28"/>
          <w:lang w:val="en-US"/>
        </w:rPr>
        <w:t>Theoretical and real values</w:t>
      </w:r>
    </w:p>
    <w:p w:rsidR="00E507CA" w:rsidRDefault="00E507CA" w:rsidP="00E507CA">
      <w:pPr>
        <w:jc w:val="center"/>
        <w:rPr>
          <w:rFonts w:ascii="Times New Roman" w:hAnsi="Times New Roman" w:cs="Times New Roman"/>
          <w:i/>
          <w:sz w:val="28"/>
          <w:lang w:val="en-US"/>
        </w:rPr>
      </w:pPr>
      <w:r>
        <w:rPr>
          <w:noProof/>
          <w:lang w:eastAsia="pl-PL"/>
        </w:rPr>
        <w:lastRenderedPageBreak/>
        <w:drawing>
          <wp:inline distT="0" distB="0" distL="0" distR="0" wp14:anchorId="77065BC4" wp14:editId="4B1B3C4F">
            <wp:extent cx="4440614" cy="4251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4080" cy="4255279"/>
                    </a:xfrm>
                    <a:prstGeom prst="rect">
                      <a:avLst/>
                    </a:prstGeom>
                  </pic:spPr>
                </pic:pic>
              </a:graphicData>
            </a:graphic>
          </wp:inline>
        </w:drawing>
      </w:r>
    </w:p>
    <w:p w:rsidR="00E507CA" w:rsidRDefault="00E507CA" w:rsidP="00E507CA">
      <w:pPr>
        <w:jc w:val="center"/>
        <w:rPr>
          <w:rFonts w:ascii="Times New Roman" w:hAnsi="Times New Roman" w:cs="Times New Roman"/>
          <w:i/>
          <w:sz w:val="28"/>
          <w:lang w:val="en-US"/>
        </w:rPr>
      </w:pPr>
      <w:r>
        <w:rPr>
          <w:rFonts w:ascii="Times New Roman" w:hAnsi="Times New Roman" w:cs="Times New Roman"/>
          <w:i/>
          <w:sz w:val="28"/>
          <w:lang w:val="en-US"/>
        </w:rPr>
        <w:t>Graph</w:t>
      </w:r>
      <w:r w:rsidR="00A3531E">
        <w:rPr>
          <w:rFonts w:ascii="Times New Roman" w:hAnsi="Times New Roman" w:cs="Times New Roman"/>
          <w:i/>
          <w:sz w:val="28"/>
          <w:lang w:val="en-US"/>
        </w:rPr>
        <w:t>4</w:t>
      </w:r>
      <w:r>
        <w:rPr>
          <w:rFonts w:ascii="Times New Roman" w:hAnsi="Times New Roman" w:cs="Times New Roman"/>
          <w:i/>
          <w:sz w:val="28"/>
          <w:lang w:val="en-US"/>
        </w:rPr>
        <w:t>. E</w:t>
      </w:r>
      <w:r w:rsidRPr="00E5785E">
        <w:rPr>
          <w:rFonts w:ascii="Times New Roman" w:hAnsi="Times New Roman" w:cs="Times New Roman"/>
          <w:i/>
          <w:sz w:val="28"/>
          <w:lang w:val="en-US"/>
        </w:rPr>
        <w:t>rror depending on the epoch</w:t>
      </w:r>
    </w:p>
    <w:p w:rsidR="00E507CA" w:rsidRDefault="00E507CA" w:rsidP="00E507CA">
      <w:pPr>
        <w:rPr>
          <w:rFonts w:ascii="Times New Roman" w:hAnsi="Times New Roman" w:cs="Times New Roman"/>
          <w:sz w:val="28"/>
          <w:lang w:val="en-US"/>
        </w:rPr>
      </w:pPr>
      <w:proofErr w:type="gramStart"/>
      <w:r w:rsidRPr="00E5785E">
        <w:rPr>
          <w:rFonts w:ascii="Times New Roman" w:hAnsi="Times New Roman" w:cs="Times New Roman"/>
          <w:sz w:val="28"/>
          <w:lang w:val="en-US"/>
        </w:rPr>
        <w:t>Testing 20 points</w:t>
      </w:r>
      <w:r>
        <w:rPr>
          <w:rFonts w:ascii="Times New Roman" w:hAnsi="Times New Roman" w:cs="Times New Roman"/>
          <w:sz w:val="28"/>
          <w:lang w:val="en-US"/>
        </w:rPr>
        <w:t>.</w:t>
      </w:r>
      <w:proofErr w:type="gramEnd"/>
    </w:p>
    <w:tbl>
      <w:tblPr>
        <w:tblW w:w="3180" w:type="dxa"/>
        <w:jc w:val="center"/>
        <w:tblInd w:w="55" w:type="dxa"/>
        <w:tblCellMar>
          <w:left w:w="70" w:type="dxa"/>
          <w:right w:w="70" w:type="dxa"/>
        </w:tblCellMar>
        <w:tblLook w:val="04A0" w:firstRow="1" w:lastRow="0" w:firstColumn="1" w:lastColumn="0" w:noHBand="0" w:noVBand="1"/>
      </w:tblPr>
      <w:tblGrid>
        <w:gridCol w:w="1060"/>
        <w:gridCol w:w="1060"/>
        <w:gridCol w:w="1060"/>
      </w:tblGrid>
      <w:tr w:rsidR="00E507CA" w:rsidRPr="00E507CA" w:rsidTr="00E507CA">
        <w:trPr>
          <w:trHeight w:val="288"/>
          <w:jc w:val="center"/>
        </w:trPr>
        <w:tc>
          <w:tcPr>
            <w:tcW w:w="1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 </w:t>
            </w:r>
          </w:p>
        </w:tc>
        <w:tc>
          <w:tcPr>
            <w:tcW w:w="1060" w:type="dxa"/>
            <w:tcBorders>
              <w:top w:val="single" w:sz="4" w:space="0" w:color="auto"/>
              <w:left w:val="nil"/>
              <w:bottom w:val="single" w:sz="4" w:space="0" w:color="auto"/>
              <w:right w:val="single" w:sz="4" w:space="0" w:color="auto"/>
            </w:tcBorders>
            <w:shd w:val="clear" w:color="000000" w:fill="00B0F0"/>
            <w:noWrap/>
            <w:vAlign w:val="bottom"/>
            <w:hideMark/>
          </w:tcPr>
          <w:p w:rsidR="00E507CA" w:rsidRPr="00E507CA" w:rsidRDefault="00846D2F" w:rsidP="00E507CA">
            <w:pPr>
              <w:spacing w:after="0" w:line="240" w:lineRule="auto"/>
              <w:jc w:val="center"/>
              <w:rPr>
                <w:rFonts w:ascii="Calibri" w:eastAsia="Times New Roman" w:hAnsi="Calibri" w:cs="Calibri"/>
                <w:color w:val="000000"/>
                <w:lang w:eastAsia="pl-PL"/>
              </w:rPr>
            </w:pPr>
            <w:r w:rsidRPr="00E507CA">
              <w:rPr>
                <w:rFonts w:ascii="Calibri" w:eastAsia="Times New Roman" w:hAnsi="Calibri" w:cs="Calibri"/>
                <w:color w:val="000000"/>
                <w:lang w:eastAsia="pl-PL"/>
              </w:rPr>
              <w:t>E</w:t>
            </w:r>
          </w:p>
        </w:tc>
        <w:tc>
          <w:tcPr>
            <w:tcW w:w="1060" w:type="dxa"/>
            <w:tcBorders>
              <w:top w:val="single" w:sz="4" w:space="0" w:color="auto"/>
              <w:left w:val="nil"/>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center"/>
              <w:rPr>
                <w:rFonts w:ascii="Calibri" w:eastAsia="Times New Roman" w:hAnsi="Calibri" w:cs="Calibri"/>
                <w:color w:val="000000"/>
                <w:lang w:eastAsia="pl-PL"/>
              </w:rPr>
            </w:pPr>
            <w:r w:rsidRPr="00E507CA">
              <w:rPr>
                <w:rFonts w:ascii="Calibri" w:eastAsia="Times New Roman" w:hAnsi="Calibri" w:cs="Calibri"/>
                <w:color w:val="000000"/>
                <w:lang w:eastAsia="pl-PL"/>
              </w:rPr>
              <w:t>output</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-1.676084</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-1.683831</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2</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-2.299499</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-2.362015</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3</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-2.811306</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-2.703443</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4</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-3.191102</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-2.829766</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5</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-3.423745</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-2.872717</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6</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-3.499961</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-2.887127</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7</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-3.416711</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-2.889514</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8</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-3.177314</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-2.875400</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9</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-2.791314</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-2.785656</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10</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-2.274100</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-2.354320</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11</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-1.646292</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-1.452881</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12</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-0.932917</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-0.835271</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13</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-0.162417</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-0.248593</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14</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0.634492</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0.672552</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15</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1.426039</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1.486200</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16</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2.180668</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2.053313</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17</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2.868294</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2.732079</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18</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3.461504</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3.501087</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19</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3.936647</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4.003146</w:t>
            </w:r>
          </w:p>
        </w:tc>
      </w:tr>
      <w:tr w:rsidR="00E507CA" w:rsidRPr="00E507CA" w:rsidTr="00E507CA">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20</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4.274783</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4.218023</w:t>
            </w:r>
          </w:p>
        </w:tc>
      </w:tr>
      <w:tr w:rsidR="00E507CA" w:rsidRPr="00E507CA" w:rsidTr="00E507CA">
        <w:trPr>
          <w:trHeight w:val="288"/>
          <w:jc w:val="center"/>
        </w:trPr>
        <w:tc>
          <w:tcPr>
            <w:tcW w:w="1060" w:type="dxa"/>
            <w:tcBorders>
              <w:top w:val="nil"/>
              <w:left w:val="single" w:sz="4" w:space="0" w:color="auto"/>
              <w:bottom w:val="nil"/>
              <w:right w:val="single" w:sz="4" w:space="0" w:color="auto"/>
            </w:tcBorders>
            <w:shd w:val="clear" w:color="000000" w:fill="00B0F0"/>
            <w:noWrap/>
            <w:vAlign w:val="bottom"/>
            <w:hideMark/>
          </w:tcPr>
          <w:p w:rsidR="00E507CA" w:rsidRPr="00E507CA" w:rsidRDefault="00E507CA" w:rsidP="00E507CA">
            <w:pPr>
              <w:spacing w:after="0" w:line="240" w:lineRule="auto"/>
              <w:jc w:val="right"/>
              <w:rPr>
                <w:rFonts w:ascii="Calibri" w:eastAsia="Times New Roman" w:hAnsi="Calibri" w:cs="Calibri"/>
                <w:color w:val="000000"/>
                <w:lang w:eastAsia="pl-PL"/>
              </w:rPr>
            </w:pPr>
            <w:r w:rsidRPr="00E507CA">
              <w:rPr>
                <w:rFonts w:ascii="Calibri" w:eastAsia="Times New Roman" w:hAnsi="Calibri" w:cs="Calibri"/>
                <w:color w:val="000000"/>
                <w:lang w:eastAsia="pl-PL"/>
              </w:rPr>
              <w:t>21</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4.462429</w:t>
            </w:r>
          </w:p>
        </w:tc>
        <w:tc>
          <w:tcPr>
            <w:tcW w:w="1060" w:type="dxa"/>
            <w:tcBorders>
              <w:top w:val="nil"/>
              <w:left w:val="nil"/>
              <w:bottom w:val="single" w:sz="4" w:space="0" w:color="auto"/>
              <w:right w:val="single" w:sz="4" w:space="0" w:color="auto"/>
            </w:tcBorders>
            <w:shd w:val="clear" w:color="000000" w:fill="92D050"/>
            <w:noWrap/>
            <w:vAlign w:val="bottom"/>
            <w:hideMark/>
          </w:tcPr>
          <w:p w:rsidR="00E507CA" w:rsidRPr="00E507CA" w:rsidRDefault="00E507CA" w:rsidP="00E507CA">
            <w:pPr>
              <w:spacing w:after="0" w:line="240" w:lineRule="auto"/>
              <w:rPr>
                <w:rFonts w:ascii="Calibri" w:eastAsia="Times New Roman" w:hAnsi="Calibri" w:cs="Calibri"/>
                <w:color w:val="000000"/>
                <w:lang w:eastAsia="pl-PL"/>
              </w:rPr>
            </w:pPr>
            <w:r w:rsidRPr="00E507CA">
              <w:rPr>
                <w:rFonts w:ascii="Calibri" w:eastAsia="Times New Roman" w:hAnsi="Calibri" w:cs="Calibri"/>
                <w:color w:val="000000"/>
                <w:lang w:eastAsia="pl-PL"/>
              </w:rPr>
              <w:t>4.295651</w:t>
            </w:r>
          </w:p>
        </w:tc>
      </w:tr>
    </w:tbl>
    <w:p w:rsidR="00846D2F" w:rsidRPr="00982A16" w:rsidRDefault="00846D2F" w:rsidP="00846D2F">
      <w:pPr>
        <w:jc w:val="center"/>
        <w:rPr>
          <w:rFonts w:ascii="Times New Roman" w:hAnsi="Times New Roman" w:cs="Times New Roman"/>
          <w:i/>
          <w:sz w:val="28"/>
          <w:lang w:val="en-US"/>
        </w:rPr>
      </w:pPr>
      <w:r w:rsidRPr="00982A16">
        <w:rPr>
          <w:rFonts w:ascii="Times New Roman" w:hAnsi="Times New Roman" w:cs="Times New Roman"/>
          <w:i/>
          <w:sz w:val="28"/>
          <w:lang w:val="en-US"/>
        </w:rPr>
        <w:t>Tab</w:t>
      </w:r>
      <w:r>
        <w:rPr>
          <w:rFonts w:ascii="Times New Roman" w:hAnsi="Times New Roman" w:cs="Times New Roman"/>
          <w:i/>
          <w:sz w:val="28"/>
          <w:lang w:val="en-US"/>
        </w:rPr>
        <w:t>6. Theoretical and testing</w:t>
      </w:r>
      <w:r w:rsidRPr="00982A16">
        <w:rPr>
          <w:rFonts w:ascii="Times New Roman" w:hAnsi="Times New Roman" w:cs="Times New Roman"/>
          <w:i/>
          <w:sz w:val="28"/>
          <w:lang w:val="en-US"/>
        </w:rPr>
        <w:t xml:space="preserve"> outputs</w:t>
      </w:r>
    </w:p>
    <w:p w:rsidR="00E507CA" w:rsidRDefault="00846D2F" w:rsidP="00846D2F">
      <w:pPr>
        <w:pStyle w:val="a7"/>
        <w:numPr>
          <w:ilvl w:val="0"/>
          <w:numId w:val="1"/>
        </w:numPr>
        <w:rPr>
          <w:rFonts w:ascii="Times New Roman" w:hAnsi="Times New Roman" w:cs="Times New Roman"/>
          <w:b/>
          <w:sz w:val="28"/>
          <w:lang w:val="en-US"/>
        </w:rPr>
      </w:pPr>
      <w:r w:rsidRPr="00846D2F">
        <w:rPr>
          <w:rFonts w:ascii="Times New Roman" w:hAnsi="Times New Roman" w:cs="Times New Roman"/>
          <w:b/>
          <w:sz w:val="28"/>
          <w:lang w:val="en-US"/>
        </w:rPr>
        <w:lastRenderedPageBreak/>
        <w:t>Training 100 points.</w:t>
      </w:r>
    </w:p>
    <w:tbl>
      <w:tblPr>
        <w:tblW w:w="1936" w:type="dxa"/>
        <w:jc w:val="center"/>
        <w:tblInd w:w="55" w:type="dxa"/>
        <w:tblCellMar>
          <w:left w:w="70" w:type="dxa"/>
          <w:right w:w="70" w:type="dxa"/>
        </w:tblCellMar>
        <w:tblLook w:val="04A0" w:firstRow="1" w:lastRow="0" w:firstColumn="1" w:lastColumn="0" w:noHBand="0" w:noVBand="1"/>
      </w:tblPr>
      <w:tblGrid>
        <w:gridCol w:w="960"/>
        <w:gridCol w:w="976"/>
      </w:tblGrid>
      <w:tr w:rsidR="00846D2F" w:rsidRPr="00846D2F" w:rsidTr="00A3531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846D2F" w:rsidRPr="00846D2F" w:rsidRDefault="00846D2F" w:rsidP="00846D2F">
            <w:pPr>
              <w:spacing w:after="0" w:line="240" w:lineRule="auto"/>
              <w:rPr>
                <w:rFonts w:ascii="Calibri" w:eastAsia="Times New Roman" w:hAnsi="Calibri" w:cs="Calibri"/>
                <w:color w:val="000000"/>
                <w:lang w:eastAsia="pl-PL"/>
              </w:rPr>
            </w:pPr>
            <w:r w:rsidRPr="00846D2F">
              <w:rPr>
                <w:rFonts w:ascii="Calibri" w:eastAsia="Times New Roman" w:hAnsi="Calibri" w:cs="Calibri"/>
                <w:color w:val="000000"/>
                <w:lang w:eastAsia="pl-PL"/>
              </w:rPr>
              <w:t> </w:t>
            </w:r>
          </w:p>
        </w:tc>
        <w:tc>
          <w:tcPr>
            <w:tcW w:w="976" w:type="dxa"/>
            <w:tcBorders>
              <w:top w:val="single" w:sz="4" w:space="0" w:color="auto"/>
              <w:left w:val="nil"/>
              <w:bottom w:val="single" w:sz="4" w:space="0" w:color="auto"/>
              <w:right w:val="single" w:sz="4" w:space="0" w:color="auto"/>
            </w:tcBorders>
            <w:shd w:val="clear" w:color="000000" w:fill="00B0F0"/>
            <w:noWrap/>
            <w:vAlign w:val="bottom"/>
            <w:hideMark/>
          </w:tcPr>
          <w:p w:rsidR="00846D2F" w:rsidRPr="00846D2F" w:rsidRDefault="00846D2F" w:rsidP="00846D2F">
            <w:pPr>
              <w:spacing w:after="0" w:line="240" w:lineRule="auto"/>
              <w:jc w:val="center"/>
              <w:rPr>
                <w:rFonts w:ascii="Calibri" w:eastAsia="Times New Roman" w:hAnsi="Calibri" w:cs="Calibri"/>
                <w:color w:val="000000"/>
                <w:lang w:eastAsia="pl-PL"/>
              </w:rPr>
            </w:pPr>
            <w:r w:rsidRPr="00846D2F">
              <w:rPr>
                <w:rFonts w:ascii="Calibri" w:eastAsia="Times New Roman" w:hAnsi="Calibri" w:cs="Calibri"/>
                <w:color w:val="000000"/>
                <w:lang w:eastAsia="pl-PL"/>
              </w:rPr>
              <w:t>y</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1,294677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2,057673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2,75857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3,369424</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3,865884</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4,228156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4,441799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4,498294</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4,395391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4,13719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3,733986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3,201853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2,562005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1,839953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1,06448</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0,266503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-0,52216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-1,27008</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-1,94743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-2,52721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-2,9863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-3,30641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-3,47476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-3,48466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-3,3357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-3,03382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-2,59106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-2,02507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-1,35841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-0,61766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0,167642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0,966197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1,746165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2,476453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3,127946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3,674671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4,094832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4,371679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4,494173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4,457433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4,262922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3,918396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3,437588</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2,839669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2,148474</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1,39156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0,599102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lastRenderedPageBreak/>
              <w:t>48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-0,19731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-0,96592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-1,67608</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-2,2995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-2,81131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-3,1911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-3,42375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-3,49996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-3,41671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-3,17731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-2,79131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59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-2,2741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-1,64629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-0,93292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-0,16242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0,634492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1,426039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2,180668</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2,868294</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3,461504</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3,936647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69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4,274783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4,462429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4,492107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4,362631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4,079165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3,653008</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3,101151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2,445595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1,712473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0,931015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79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0,132373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-0,65161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-1,38969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-2,05243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-2,61341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-3,05027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-3,34559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-3,4876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-3,47064</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-3,29538</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89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-2,96881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-2,50395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-1,91933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-1,23826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-0,4879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0,301857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1,099509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1,87326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2,592263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lastRenderedPageBreak/>
              <w:t>98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3,227854</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99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3,754695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4,151781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4,403282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4,499172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4,435627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4,215181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3,846623</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3,344645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2,72926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2,025002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1,259947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0,464595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111</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-0,32935</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112</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-1,09022</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113</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-1,7877</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114</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-2,39398</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115</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-2,88488</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116</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-3,24084</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117</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-3,44766</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118</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-3,4971</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119</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-3,38719</w:t>
            </w:r>
          </w:p>
        </w:tc>
      </w:tr>
      <w:tr w:rsidR="00846D2F" w:rsidRPr="00846D2F"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120</w:t>
            </w:r>
          </w:p>
        </w:tc>
        <w:tc>
          <w:tcPr>
            <w:tcW w:w="976" w:type="dxa"/>
            <w:tcBorders>
              <w:top w:val="nil"/>
              <w:left w:val="nil"/>
              <w:bottom w:val="single" w:sz="4" w:space="0" w:color="auto"/>
              <w:right w:val="single" w:sz="4" w:space="0" w:color="auto"/>
            </w:tcBorders>
            <w:shd w:val="clear" w:color="000000" w:fill="92D050"/>
            <w:noWrap/>
            <w:vAlign w:val="bottom"/>
            <w:hideMark/>
          </w:tcPr>
          <w:p w:rsidR="00846D2F" w:rsidRPr="00846D2F" w:rsidRDefault="00846D2F" w:rsidP="00846D2F">
            <w:pPr>
              <w:spacing w:after="0" w:line="240" w:lineRule="auto"/>
              <w:jc w:val="right"/>
              <w:rPr>
                <w:rFonts w:ascii="Calibri" w:eastAsia="Times New Roman" w:hAnsi="Calibri" w:cs="Calibri"/>
                <w:color w:val="000000"/>
                <w:lang w:eastAsia="pl-PL"/>
              </w:rPr>
            </w:pPr>
            <w:r w:rsidRPr="00846D2F">
              <w:rPr>
                <w:rFonts w:ascii="Calibri" w:eastAsia="Times New Roman" w:hAnsi="Calibri" w:cs="Calibri"/>
                <w:color w:val="000000"/>
                <w:lang w:eastAsia="pl-PL"/>
              </w:rPr>
              <w:t>-3,12231</w:t>
            </w:r>
          </w:p>
        </w:tc>
      </w:tr>
    </w:tbl>
    <w:p w:rsidR="00A3531E" w:rsidRDefault="00A3531E" w:rsidP="00A3531E">
      <w:pPr>
        <w:pStyle w:val="a7"/>
        <w:jc w:val="center"/>
        <w:rPr>
          <w:rFonts w:ascii="Times New Roman" w:hAnsi="Times New Roman" w:cs="Times New Roman"/>
          <w:i/>
          <w:sz w:val="28"/>
          <w:lang w:val="en-US"/>
        </w:rPr>
      </w:pPr>
      <w:r w:rsidRPr="00982A16">
        <w:rPr>
          <w:rFonts w:ascii="Times New Roman" w:hAnsi="Times New Roman" w:cs="Times New Roman"/>
          <w:i/>
          <w:sz w:val="28"/>
          <w:lang w:val="en-US"/>
        </w:rPr>
        <w:t>Tab</w:t>
      </w:r>
      <w:r>
        <w:rPr>
          <w:rFonts w:ascii="Times New Roman" w:hAnsi="Times New Roman" w:cs="Times New Roman"/>
          <w:i/>
          <w:sz w:val="28"/>
          <w:lang w:val="en-US"/>
        </w:rPr>
        <w:t>7</w:t>
      </w:r>
      <w:r w:rsidRPr="00982A16">
        <w:rPr>
          <w:rFonts w:ascii="Times New Roman" w:hAnsi="Times New Roman" w:cs="Times New Roman"/>
          <w:i/>
          <w:sz w:val="28"/>
          <w:lang w:val="en-US"/>
        </w:rPr>
        <w:t>.</w:t>
      </w:r>
      <w:r>
        <w:rPr>
          <w:rFonts w:ascii="Times New Roman" w:hAnsi="Times New Roman" w:cs="Times New Roman"/>
          <w:i/>
          <w:sz w:val="28"/>
          <w:lang w:val="en-US"/>
        </w:rPr>
        <w:t xml:space="preserve"> </w:t>
      </w:r>
      <w:r w:rsidRPr="00982A16">
        <w:rPr>
          <w:rFonts w:ascii="Times New Roman" w:hAnsi="Times New Roman" w:cs="Times New Roman"/>
          <w:i/>
          <w:sz w:val="28"/>
          <w:lang w:val="en-US"/>
        </w:rPr>
        <w:t>Theoretical and training outputs</w:t>
      </w:r>
    </w:p>
    <w:tbl>
      <w:tblPr>
        <w:tblW w:w="1920" w:type="dxa"/>
        <w:jc w:val="center"/>
        <w:tblInd w:w="55" w:type="dxa"/>
        <w:tblCellMar>
          <w:left w:w="70" w:type="dxa"/>
          <w:right w:w="70" w:type="dxa"/>
        </w:tblCellMar>
        <w:tblLook w:val="04A0" w:firstRow="1" w:lastRow="0" w:firstColumn="1" w:lastColumn="0" w:noHBand="0" w:noVBand="1"/>
      </w:tblPr>
      <w:tblGrid>
        <w:gridCol w:w="960"/>
        <w:gridCol w:w="976"/>
      </w:tblGrid>
      <w:tr w:rsidR="00A3531E" w:rsidRPr="00A3531E" w:rsidTr="00A3531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w(11)</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-0,03277</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w(12)</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0,006738</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w(13)</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-0,05922</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v(1)</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-0,0682</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w(21)</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-0,09636</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w(22)</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-0,01803</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w(23)</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-0,09788</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v(2)</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-0,06069</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w(31)</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-0,04549</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w(32)</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-0,03125</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w(33)</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-0,05933</w:t>
            </w:r>
          </w:p>
        </w:tc>
      </w:tr>
      <w:tr w:rsidR="00A3531E" w:rsidRPr="00A3531E" w:rsidTr="00A3531E">
        <w:trPr>
          <w:trHeight w:val="288"/>
          <w:jc w:val="center"/>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A3531E" w:rsidRPr="00A3531E" w:rsidRDefault="00A3531E" w:rsidP="00A3531E">
            <w:pPr>
              <w:spacing w:after="0" w:line="240" w:lineRule="auto"/>
              <w:rPr>
                <w:rFonts w:ascii="Calibri" w:eastAsia="Times New Roman" w:hAnsi="Calibri" w:cs="Calibri"/>
                <w:color w:val="000000"/>
                <w:lang w:eastAsia="pl-PL"/>
              </w:rPr>
            </w:pPr>
            <w:r w:rsidRPr="00A3531E">
              <w:rPr>
                <w:rFonts w:ascii="Calibri" w:eastAsia="Times New Roman" w:hAnsi="Calibri" w:cs="Calibri"/>
                <w:color w:val="000000"/>
                <w:lang w:eastAsia="pl-PL"/>
              </w:rPr>
              <w:t>v(3)</w:t>
            </w:r>
          </w:p>
        </w:tc>
        <w:tc>
          <w:tcPr>
            <w:tcW w:w="960" w:type="dxa"/>
            <w:tcBorders>
              <w:top w:val="nil"/>
              <w:left w:val="nil"/>
              <w:bottom w:val="single" w:sz="4" w:space="0" w:color="auto"/>
              <w:right w:val="single" w:sz="4" w:space="0" w:color="auto"/>
            </w:tcBorders>
            <w:shd w:val="clear" w:color="000000" w:fill="92D050"/>
            <w:noWrap/>
            <w:vAlign w:val="bottom"/>
            <w:hideMark/>
          </w:tcPr>
          <w:p w:rsidR="00A3531E" w:rsidRPr="00A3531E" w:rsidRDefault="00A3531E" w:rsidP="00A3531E">
            <w:pPr>
              <w:spacing w:after="0" w:line="240" w:lineRule="auto"/>
              <w:jc w:val="right"/>
              <w:rPr>
                <w:rFonts w:ascii="Calibri" w:eastAsia="Times New Roman" w:hAnsi="Calibri" w:cs="Calibri"/>
                <w:color w:val="000000"/>
                <w:lang w:eastAsia="pl-PL"/>
              </w:rPr>
            </w:pPr>
            <w:r w:rsidRPr="00A3531E">
              <w:rPr>
                <w:rFonts w:ascii="Calibri" w:eastAsia="Times New Roman" w:hAnsi="Calibri" w:cs="Calibri"/>
                <w:color w:val="000000"/>
                <w:lang w:eastAsia="pl-PL"/>
              </w:rPr>
              <w:t>-0,03976</w:t>
            </w:r>
          </w:p>
        </w:tc>
      </w:tr>
    </w:tbl>
    <w:p w:rsidR="00A3531E" w:rsidRPr="00982A16" w:rsidRDefault="00A3531E" w:rsidP="00A3531E">
      <w:pPr>
        <w:jc w:val="center"/>
        <w:rPr>
          <w:rFonts w:ascii="Times New Roman" w:hAnsi="Times New Roman" w:cs="Times New Roman"/>
          <w:i/>
          <w:sz w:val="28"/>
          <w:lang w:val="en-US"/>
        </w:rPr>
      </w:pPr>
      <w:r w:rsidRPr="00982A16">
        <w:rPr>
          <w:rFonts w:ascii="Times New Roman" w:hAnsi="Times New Roman" w:cs="Times New Roman"/>
          <w:i/>
          <w:sz w:val="28"/>
          <w:lang w:val="en-US"/>
        </w:rPr>
        <w:t>Tab</w:t>
      </w:r>
      <w:r>
        <w:rPr>
          <w:rFonts w:ascii="Times New Roman" w:hAnsi="Times New Roman" w:cs="Times New Roman"/>
          <w:i/>
          <w:sz w:val="28"/>
          <w:lang w:val="en-US"/>
        </w:rPr>
        <w:t>8</w:t>
      </w:r>
      <w:r w:rsidRPr="00982A16">
        <w:rPr>
          <w:rFonts w:ascii="Times New Roman" w:hAnsi="Times New Roman" w:cs="Times New Roman"/>
          <w:i/>
          <w:sz w:val="28"/>
          <w:lang w:val="en-US"/>
        </w:rPr>
        <w:t>. Testing outputs</w:t>
      </w:r>
    </w:p>
    <w:p w:rsidR="00A3531E" w:rsidRPr="00E507CA" w:rsidRDefault="00A3531E" w:rsidP="00A3531E">
      <w:pPr>
        <w:rPr>
          <w:rFonts w:ascii="Times New Roman" w:hAnsi="Times New Roman" w:cs="Times New Roman"/>
          <w:sz w:val="28"/>
          <w:lang w:val="en-US"/>
        </w:rPr>
      </w:pPr>
      <w:r w:rsidRPr="008912AB">
        <w:rPr>
          <w:rFonts w:ascii="Times New Roman" w:hAnsi="Times New Roman" w:cs="Times New Roman"/>
          <w:sz w:val="28"/>
          <w:lang w:val="en-US"/>
        </w:rPr>
        <w:t>Initial thresholds are taken as 0</w:t>
      </w:r>
      <w:r>
        <w:rPr>
          <w:rFonts w:ascii="Times New Roman" w:hAnsi="Times New Roman" w:cs="Times New Roman"/>
          <w:sz w:val="28"/>
          <w:lang w:val="en-US"/>
        </w:rPr>
        <w:t>.</w:t>
      </w:r>
    </w:p>
    <w:p w:rsidR="00A3531E" w:rsidRPr="00F26F8D" w:rsidRDefault="00A3531E" w:rsidP="00A3531E">
      <w:pPr>
        <w:pStyle w:val="a7"/>
        <w:ind w:left="0"/>
        <w:rPr>
          <w:noProof/>
          <w:lang w:val="en-US" w:eastAsia="pl-PL"/>
        </w:rPr>
      </w:pPr>
    </w:p>
    <w:p w:rsidR="00846D2F" w:rsidRDefault="00A3531E" w:rsidP="00A3531E">
      <w:pPr>
        <w:pStyle w:val="a7"/>
        <w:ind w:left="0"/>
        <w:jc w:val="center"/>
        <w:rPr>
          <w:rFonts w:ascii="Times New Roman" w:hAnsi="Times New Roman" w:cs="Times New Roman"/>
          <w:b/>
          <w:sz w:val="28"/>
          <w:lang w:val="en-US"/>
        </w:rPr>
      </w:pPr>
      <w:r>
        <w:rPr>
          <w:noProof/>
          <w:lang w:eastAsia="pl-PL"/>
        </w:rPr>
        <w:lastRenderedPageBreak/>
        <w:drawing>
          <wp:inline distT="0" distB="0" distL="0" distR="0" wp14:anchorId="404D4B00" wp14:editId="70431457">
            <wp:extent cx="4396740" cy="4173299"/>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 b="1194"/>
                    <a:stretch/>
                  </pic:blipFill>
                  <pic:spPr bwMode="auto">
                    <a:xfrm>
                      <a:off x="0" y="0"/>
                      <a:ext cx="4396740" cy="4173299"/>
                    </a:xfrm>
                    <a:prstGeom prst="rect">
                      <a:avLst/>
                    </a:prstGeom>
                    <a:ln>
                      <a:noFill/>
                    </a:ln>
                    <a:extLst>
                      <a:ext uri="{53640926-AAD7-44D8-BBD7-CCE9431645EC}">
                        <a14:shadowObscured xmlns:a14="http://schemas.microsoft.com/office/drawing/2010/main"/>
                      </a:ext>
                    </a:extLst>
                  </pic:spPr>
                </pic:pic>
              </a:graphicData>
            </a:graphic>
          </wp:inline>
        </w:drawing>
      </w:r>
    </w:p>
    <w:p w:rsidR="00A3531E" w:rsidRDefault="00A3531E" w:rsidP="00A3531E">
      <w:pPr>
        <w:jc w:val="center"/>
        <w:rPr>
          <w:rFonts w:ascii="Times New Roman" w:hAnsi="Times New Roman" w:cs="Times New Roman"/>
          <w:i/>
          <w:sz w:val="28"/>
          <w:lang w:val="en-US"/>
        </w:rPr>
      </w:pPr>
      <w:r w:rsidRPr="00CB2AF8">
        <w:rPr>
          <w:rFonts w:ascii="Times New Roman" w:hAnsi="Times New Roman" w:cs="Times New Roman"/>
          <w:i/>
          <w:sz w:val="28"/>
          <w:lang w:val="en-US"/>
        </w:rPr>
        <w:t>Graph</w:t>
      </w:r>
      <w:r>
        <w:rPr>
          <w:rFonts w:ascii="Times New Roman" w:hAnsi="Times New Roman" w:cs="Times New Roman"/>
          <w:i/>
          <w:sz w:val="28"/>
          <w:lang w:val="en-US"/>
        </w:rPr>
        <w:t>5</w:t>
      </w:r>
      <w:r w:rsidRPr="00CB2AF8">
        <w:rPr>
          <w:rFonts w:ascii="Times New Roman" w:hAnsi="Times New Roman" w:cs="Times New Roman"/>
          <w:i/>
          <w:sz w:val="28"/>
          <w:lang w:val="en-US"/>
        </w:rPr>
        <w:t>.</w:t>
      </w:r>
      <w:r>
        <w:rPr>
          <w:rFonts w:ascii="Times New Roman" w:hAnsi="Times New Roman" w:cs="Times New Roman"/>
          <w:i/>
          <w:sz w:val="28"/>
          <w:lang w:val="en-US"/>
        </w:rPr>
        <w:t xml:space="preserve"> Theoretical and real values</w:t>
      </w:r>
    </w:p>
    <w:p w:rsidR="00A3531E" w:rsidRDefault="00A3531E" w:rsidP="00A3531E">
      <w:pPr>
        <w:jc w:val="center"/>
        <w:rPr>
          <w:rFonts w:ascii="Times New Roman" w:hAnsi="Times New Roman" w:cs="Times New Roman"/>
          <w:i/>
          <w:sz w:val="28"/>
          <w:lang w:val="en-US"/>
        </w:rPr>
      </w:pPr>
      <w:r>
        <w:rPr>
          <w:noProof/>
          <w:lang w:eastAsia="pl-PL"/>
        </w:rPr>
        <w:drawing>
          <wp:inline distT="0" distB="0" distL="0" distR="0" wp14:anchorId="7F3B040D" wp14:editId="1B52DE28">
            <wp:extent cx="4511719" cy="43053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11719" cy="4305300"/>
                    </a:xfrm>
                    <a:prstGeom prst="rect">
                      <a:avLst/>
                    </a:prstGeom>
                  </pic:spPr>
                </pic:pic>
              </a:graphicData>
            </a:graphic>
          </wp:inline>
        </w:drawing>
      </w:r>
    </w:p>
    <w:p w:rsidR="00A3531E" w:rsidRDefault="00A3531E" w:rsidP="00A3531E">
      <w:pPr>
        <w:jc w:val="center"/>
        <w:rPr>
          <w:rFonts w:ascii="Times New Roman" w:hAnsi="Times New Roman" w:cs="Times New Roman"/>
          <w:i/>
          <w:sz w:val="28"/>
          <w:lang w:val="en-US"/>
        </w:rPr>
      </w:pPr>
      <w:r>
        <w:rPr>
          <w:rFonts w:ascii="Times New Roman" w:hAnsi="Times New Roman" w:cs="Times New Roman"/>
          <w:i/>
          <w:sz w:val="28"/>
          <w:lang w:val="en-US"/>
        </w:rPr>
        <w:t>Graph6. E</w:t>
      </w:r>
      <w:r w:rsidRPr="00E5785E">
        <w:rPr>
          <w:rFonts w:ascii="Times New Roman" w:hAnsi="Times New Roman" w:cs="Times New Roman"/>
          <w:i/>
          <w:sz w:val="28"/>
          <w:lang w:val="en-US"/>
        </w:rPr>
        <w:t>rror depending on the epoch</w:t>
      </w:r>
    </w:p>
    <w:p w:rsidR="00A3531E" w:rsidRDefault="00A3531E" w:rsidP="00A3531E">
      <w:pPr>
        <w:pStyle w:val="a7"/>
        <w:ind w:left="0"/>
        <w:rPr>
          <w:rFonts w:ascii="Times New Roman" w:hAnsi="Times New Roman" w:cs="Times New Roman"/>
          <w:sz w:val="28"/>
          <w:lang w:val="en-US"/>
        </w:rPr>
      </w:pPr>
      <w:r>
        <w:rPr>
          <w:rFonts w:ascii="Times New Roman" w:hAnsi="Times New Roman" w:cs="Times New Roman"/>
          <w:sz w:val="28"/>
          <w:lang w:val="en-US"/>
        </w:rPr>
        <w:lastRenderedPageBreak/>
        <w:t>Testing 20 points.</w:t>
      </w:r>
    </w:p>
    <w:tbl>
      <w:tblPr>
        <w:tblW w:w="3180" w:type="dxa"/>
        <w:jc w:val="center"/>
        <w:tblInd w:w="55" w:type="dxa"/>
        <w:tblCellMar>
          <w:left w:w="70" w:type="dxa"/>
          <w:right w:w="70" w:type="dxa"/>
        </w:tblCellMar>
        <w:tblLook w:val="04A0" w:firstRow="1" w:lastRow="0" w:firstColumn="1" w:lastColumn="0" w:noHBand="0" w:noVBand="1"/>
      </w:tblPr>
      <w:tblGrid>
        <w:gridCol w:w="1060"/>
        <w:gridCol w:w="1060"/>
        <w:gridCol w:w="1060"/>
      </w:tblGrid>
      <w:tr w:rsidR="00D21E3F" w:rsidRPr="00D21E3F" w:rsidTr="00D21E3F">
        <w:trPr>
          <w:trHeight w:val="288"/>
          <w:jc w:val="center"/>
        </w:trPr>
        <w:tc>
          <w:tcPr>
            <w:tcW w:w="1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 </w:t>
            </w:r>
          </w:p>
        </w:tc>
        <w:tc>
          <w:tcPr>
            <w:tcW w:w="1060" w:type="dxa"/>
            <w:tcBorders>
              <w:top w:val="single" w:sz="4" w:space="0" w:color="auto"/>
              <w:left w:val="nil"/>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center"/>
              <w:rPr>
                <w:rFonts w:ascii="Calibri" w:eastAsia="Times New Roman" w:hAnsi="Calibri" w:cs="Calibri"/>
                <w:color w:val="000000"/>
                <w:lang w:eastAsia="pl-PL"/>
              </w:rPr>
            </w:pPr>
            <w:r w:rsidRPr="00D21E3F">
              <w:rPr>
                <w:rFonts w:ascii="Calibri" w:eastAsia="Times New Roman" w:hAnsi="Calibri" w:cs="Calibri"/>
                <w:color w:val="000000"/>
                <w:lang w:eastAsia="pl-PL"/>
              </w:rPr>
              <w:t>e</w:t>
            </w:r>
          </w:p>
        </w:tc>
        <w:tc>
          <w:tcPr>
            <w:tcW w:w="1060" w:type="dxa"/>
            <w:tcBorders>
              <w:top w:val="single" w:sz="4" w:space="0" w:color="auto"/>
              <w:left w:val="nil"/>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center"/>
              <w:rPr>
                <w:rFonts w:ascii="Calibri" w:eastAsia="Times New Roman" w:hAnsi="Calibri" w:cs="Calibri"/>
                <w:color w:val="000000"/>
                <w:lang w:eastAsia="pl-PL"/>
              </w:rPr>
            </w:pPr>
            <w:r w:rsidRPr="00D21E3F">
              <w:rPr>
                <w:rFonts w:ascii="Calibri" w:eastAsia="Times New Roman" w:hAnsi="Calibri" w:cs="Calibri"/>
                <w:color w:val="000000"/>
                <w:lang w:eastAsia="pl-PL"/>
              </w:rPr>
              <w:t>output</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4.151781</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4.173398</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4.403282</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4.363091</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3</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4.499172</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4.422759</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4</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4.435627</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4.430638</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5</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4.215181</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4.383051</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6</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3.846623</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4.147478</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7</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3.344645</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3.429592</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8</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2.729260</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2.627197</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9</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2.025002</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2.180973</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10</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1.259947</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1.627699</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11</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0.464595</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0.720590</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12</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-0.329346</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-0.211326</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13</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-1.090223</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-0.977430</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14</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-1.787703</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-1.739928</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15</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-2.393979</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-2.273937</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16</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-2.884882</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-2.485719</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17</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-3.240840</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-2.549531</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18</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-3.447662</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-2.568046</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19</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-3.497104</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-2.573257</w:t>
            </w:r>
          </w:p>
        </w:tc>
      </w:tr>
      <w:tr w:rsidR="00D21E3F" w:rsidRPr="00D21E3F" w:rsidTr="00D21E3F">
        <w:trPr>
          <w:trHeight w:val="288"/>
          <w:jc w:val="center"/>
        </w:trPr>
        <w:tc>
          <w:tcPr>
            <w:tcW w:w="1060" w:type="dxa"/>
            <w:tcBorders>
              <w:top w:val="nil"/>
              <w:left w:val="single" w:sz="4" w:space="0" w:color="auto"/>
              <w:bottom w:val="single" w:sz="4" w:space="0" w:color="auto"/>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20</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-3.387194</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-2.573070</w:t>
            </w:r>
          </w:p>
        </w:tc>
      </w:tr>
      <w:tr w:rsidR="00D21E3F" w:rsidRPr="00D21E3F" w:rsidTr="00D21E3F">
        <w:trPr>
          <w:trHeight w:val="288"/>
          <w:jc w:val="center"/>
        </w:trPr>
        <w:tc>
          <w:tcPr>
            <w:tcW w:w="1060" w:type="dxa"/>
            <w:tcBorders>
              <w:top w:val="nil"/>
              <w:left w:val="single" w:sz="4" w:space="0" w:color="auto"/>
              <w:bottom w:val="nil"/>
              <w:right w:val="single" w:sz="4" w:space="0" w:color="auto"/>
            </w:tcBorders>
            <w:shd w:val="clear" w:color="000000" w:fill="00B0F0"/>
            <w:noWrap/>
            <w:vAlign w:val="bottom"/>
            <w:hideMark/>
          </w:tcPr>
          <w:p w:rsidR="00D21E3F" w:rsidRPr="00D21E3F" w:rsidRDefault="00D21E3F" w:rsidP="00D21E3F">
            <w:pPr>
              <w:spacing w:after="0" w:line="240" w:lineRule="auto"/>
              <w:jc w:val="right"/>
              <w:rPr>
                <w:rFonts w:ascii="Calibri" w:eastAsia="Times New Roman" w:hAnsi="Calibri" w:cs="Calibri"/>
                <w:color w:val="000000"/>
                <w:lang w:eastAsia="pl-PL"/>
              </w:rPr>
            </w:pPr>
            <w:r w:rsidRPr="00D21E3F">
              <w:rPr>
                <w:rFonts w:ascii="Calibri" w:eastAsia="Times New Roman" w:hAnsi="Calibri" w:cs="Calibri"/>
                <w:color w:val="000000"/>
                <w:lang w:eastAsia="pl-PL"/>
              </w:rPr>
              <w:t>21</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-3.122313</w:t>
            </w:r>
          </w:p>
        </w:tc>
        <w:tc>
          <w:tcPr>
            <w:tcW w:w="1060" w:type="dxa"/>
            <w:tcBorders>
              <w:top w:val="nil"/>
              <w:left w:val="nil"/>
              <w:bottom w:val="single" w:sz="4" w:space="0" w:color="auto"/>
              <w:right w:val="single" w:sz="4" w:space="0" w:color="auto"/>
            </w:tcBorders>
            <w:shd w:val="clear" w:color="000000" w:fill="92D050"/>
            <w:noWrap/>
            <w:vAlign w:val="bottom"/>
            <w:hideMark/>
          </w:tcPr>
          <w:p w:rsidR="00D21E3F" w:rsidRPr="00D21E3F" w:rsidRDefault="00D21E3F" w:rsidP="00D21E3F">
            <w:pPr>
              <w:spacing w:after="0" w:line="240" w:lineRule="auto"/>
              <w:rPr>
                <w:rFonts w:ascii="Calibri" w:eastAsia="Times New Roman" w:hAnsi="Calibri" w:cs="Calibri"/>
                <w:color w:val="000000"/>
                <w:lang w:eastAsia="pl-PL"/>
              </w:rPr>
            </w:pPr>
            <w:r w:rsidRPr="00D21E3F">
              <w:rPr>
                <w:rFonts w:ascii="Calibri" w:eastAsia="Times New Roman" w:hAnsi="Calibri" w:cs="Calibri"/>
                <w:color w:val="000000"/>
                <w:lang w:eastAsia="pl-PL"/>
              </w:rPr>
              <w:t>-2.565640</w:t>
            </w:r>
          </w:p>
        </w:tc>
      </w:tr>
    </w:tbl>
    <w:p w:rsidR="00A3531E" w:rsidRDefault="00A3531E" w:rsidP="00A3531E">
      <w:pPr>
        <w:jc w:val="center"/>
        <w:rPr>
          <w:rFonts w:ascii="Times New Roman" w:hAnsi="Times New Roman" w:cs="Times New Roman"/>
          <w:i/>
          <w:sz w:val="28"/>
          <w:lang w:val="en-US"/>
        </w:rPr>
      </w:pPr>
      <w:r w:rsidRPr="00982A16">
        <w:rPr>
          <w:rFonts w:ascii="Times New Roman" w:hAnsi="Times New Roman" w:cs="Times New Roman"/>
          <w:i/>
          <w:sz w:val="28"/>
          <w:lang w:val="en-US"/>
        </w:rPr>
        <w:t>Tab</w:t>
      </w:r>
      <w:r>
        <w:rPr>
          <w:rFonts w:ascii="Times New Roman" w:hAnsi="Times New Roman" w:cs="Times New Roman"/>
          <w:i/>
          <w:sz w:val="28"/>
          <w:lang w:val="en-US"/>
        </w:rPr>
        <w:t>9. Theoretical and testing</w:t>
      </w:r>
      <w:r w:rsidRPr="00982A16">
        <w:rPr>
          <w:rFonts w:ascii="Times New Roman" w:hAnsi="Times New Roman" w:cs="Times New Roman"/>
          <w:i/>
          <w:sz w:val="28"/>
          <w:lang w:val="en-US"/>
        </w:rPr>
        <w:t xml:space="preserve"> outputs</w:t>
      </w:r>
    </w:p>
    <w:p w:rsidR="00E52565" w:rsidRPr="00982A16" w:rsidRDefault="00E52565" w:rsidP="00A3531E">
      <w:pPr>
        <w:jc w:val="center"/>
        <w:rPr>
          <w:rFonts w:ascii="Times New Roman" w:hAnsi="Times New Roman" w:cs="Times New Roman"/>
          <w:i/>
          <w:sz w:val="28"/>
          <w:lang w:val="en-US"/>
        </w:rPr>
      </w:pPr>
    </w:p>
    <w:p w:rsidR="00424FA3" w:rsidRDefault="00D21E3F" w:rsidP="00D21E3F">
      <w:pPr>
        <w:pStyle w:val="a7"/>
        <w:ind w:left="0"/>
        <w:rPr>
          <w:rFonts w:ascii="Times New Roman" w:hAnsi="Times New Roman" w:cs="Times New Roman"/>
          <w:b/>
          <w:sz w:val="32"/>
          <w:lang w:val="en-US"/>
        </w:rPr>
      </w:pPr>
      <w:r w:rsidRPr="00D21E3F">
        <w:rPr>
          <w:rFonts w:ascii="Times New Roman" w:hAnsi="Times New Roman" w:cs="Times New Roman"/>
          <w:b/>
          <w:sz w:val="32"/>
          <w:lang w:val="en-US"/>
        </w:rPr>
        <w:t>Comparison of results</w:t>
      </w:r>
    </w:p>
    <w:p w:rsidR="00D21E3F" w:rsidRDefault="00D21E3F" w:rsidP="00D21E3F">
      <w:pPr>
        <w:pStyle w:val="a7"/>
        <w:ind w:left="0"/>
        <w:rPr>
          <w:rFonts w:ascii="Times New Roman" w:hAnsi="Times New Roman" w:cs="Times New Roman"/>
          <w:sz w:val="28"/>
          <w:lang w:val="en-US"/>
        </w:rPr>
      </w:pPr>
      <w:r>
        <w:rPr>
          <w:rFonts w:ascii="Times New Roman" w:hAnsi="Times New Roman" w:cs="Times New Roman"/>
          <w:b/>
          <w:sz w:val="32"/>
          <w:lang w:val="en-US"/>
        </w:rPr>
        <w:tab/>
      </w:r>
      <w:r w:rsidR="00424FA3" w:rsidRPr="00424FA3">
        <w:rPr>
          <w:rFonts w:ascii="Times New Roman" w:hAnsi="Times New Roman" w:cs="Times New Roman"/>
          <w:sz w:val="28"/>
          <w:lang w:val="en-US"/>
        </w:rPr>
        <w:t>When training the neural network for 30, 50 and 100 points, it was concluded that the test points that are closest to zero (along the O</w:t>
      </w:r>
      <w:r w:rsidR="00F26F8D">
        <w:rPr>
          <w:rFonts w:ascii="Times New Roman" w:hAnsi="Times New Roman" w:cs="Times New Roman"/>
          <w:sz w:val="28"/>
          <w:lang w:val="en-US"/>
        </w:rPr>
        <w:t>y</w:t>
      </w:r>
      <w:r w:rsidR="00424FA3" w:rsidRPr="00424FA3">
        <w:rPr>
          <w:rFonts w:ascii="Times New Roman" w:hAnsi="Times New Roman" w:cs="Times New Roman"/>
          <w:sz w:val="28"/>
          <w:lang w:val="en-US"/>
        </w:rPr>
        <w:t xml:space="preserve"> axis) are the closest to the theoretical values. With an increase in the number of training points the mean square error becomes more predictable, which means that the range of its variation becomes smaller.</w:t>
      </w:r>
    </w:p>
    <w:p w:rsidR="00A01E9B" w:rsidRDefault="00A01E9B" w:rsidP="00D21E3F">
      <w:pPr>
        <w:pStyle w:val="a7"/>
        <w:ind w:left="0"/>
        <w:rPr>
          <w:rFonts w:ascii="Times New Roman" w:hAnsi="Times New Roman" w:cs="Times New Roman"/>
          <w:sz w:val="28"/>
          <w:lang w:val="en-US"/>
        </w:rPr>
      </w:pPr>
    </w:p>
    <w:p w:rsidR="00A01E9B" w:rsidRPr="00A01E9B" w:rsidRDefault="00A01E9B" w:rsidP="00D21E3F">
      <w:pPr>
        <w:pStyle w:val="a7"/>
        <w:ind w:left="0"/>
        <w:rPr>
          <w:rFonts w:ascii="Times New Roman" w:hAnsi="Times New Roman" w:cs="Times New Roman"/>
          <w:sz w:val="28"/>
          <w:lang w:val="en-US"/>
        </w:rPr>
      </w:pPr>
      <w:r w:rsidRPr="002B2695">
        <w:rPr>
          <w:rFonts w:ascii="Times New Roman" w:hAnsi="Times New Roman" w:cs="Times New Roman"/>
          <w:b/>
          <w:sz w:val="28"/>
          <w:lang w:val="en-US"/>
        </w:rPr>
        <w:t>Code of the program:</w:t>
      </w:r>
      <w:r w:rsidRPr="00A01E9B">
        <w:rPr>
          <w:rFonts w:ascii="Times New Roman" w:hAnsi="Times New Roman" w:cs="Times New Roman"/>
          <w:sz w:val="28"/>
          <w:lang w:val="en-US"/>
        </w:rPr>
        <w:t xml:space="preserve"> </w:t>
      </w:r>
      <w:hyperlink r:id="rId13" w:history="1">
        <w:r w:rsidRPr="00FA3030">
          <w:rPr>
            <w:rStyle w:val="a8"/>
            <w:rFonts w:ascii="Times New Roman" w:hAnsi="Times New Roman" w:cs="Times New Roman"/>
            <w:sz w:val="28"/>
            <w:lang w:val="en-US"/>
          </w:rPr>
          <w:t>https://pastebin.com/ZsPTrrEj</w:t>
        </w:r>
      </w:hyperlink>
      <w:r w:rsidRPr="00A01E9B">
        <w:rPr>
          <w:rFonts w:ascii="Times New Roman" w:hAnsi="Times New Roman" w:cs="Times New Roman"/>
          <w:sz w:val="28"/>
          <w:lang w:val="en-US"/>
        </w:rPr>
        <w:t xml:space="preserve"> </w:t>
      </w:r>
      <w:bookmarkStart w:id="0" w:name="_GoBack"/>
      <w:bookmarkEnd w:id="0"/>
    </w:p>
    <w:sectPr w:rsidR="00A01E9B" w:rsidRPr="00A01E9B" w:rsidSect="00E507CA">
      <w:pgSz w:w="11906" w:h="16838"/>
      <w:pgMar w:top="993"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F6652"/>
    <w:multiLevelType w:val="hybridMultilevel"/>
    <w:tmpl w:val="690442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79B0C41"/>
    <w:multiLevelType w:val="hybridMultilevel"/>
    <w:tmpl w:val="690442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6B4"/>
    <w:rsid w:val="00057299"/>
    <w:rsid w:val="00106DF4"/>
    <w:rsid w:val="002B2695"/>
    <w:rsid w:val="00343DDD"/>
    <w:rsid w:val="00424FA3"/>
    <w:rsid w:val="005839A8"/>
    <w:rsid w:val="00593E2D"/>
    <w:rsid w:val="007A16B4"/>
    <w:rsid w:val="00846D2F"/>
    <w:rsid w:val="008912AB"/>
    <w:rsid w:val="008A332A"/>
    <w:rsid w:val="008E7BA5"/>
    <w:rsid w:val="00982A16"/>
    <w:rsid w:val="00A01E9B"/>
    <w:rsid w:val="00A3531E"/>
    <w:rsid w:val="00B32B6C"/>
    <w:rsid w:val="00CB2AF8"/>
    <w:rsid w:val="00D21E3F"/>
    <w:rsid w:val="00E507CA"/>
    <w:rsid w:val="00E52565"/>
    <w:rsid w:val="00E56D9B"/>
    <w:rsid w:val="00E5785E"/>
    <w:rsid w:val="00F26F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7A16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A16B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rmaltextrun">
    <w:name w:val="normaltextrun"/>
    <w:basedOn w:val="a0"/>
    <w:rsid w:val="007A16B4"/>
  </w:style>
  <w:style w:type="character" w:customStyle="1" w:styleId="spellingerror">
    <w:name w:val="spellingerror"/>
    <w:basedOn w:val="a0"/>
    <w:rsid w:val="007A16B4"/>
  </w:style>
  <w:style w:type="character" w:customStyle="1" w:styleId="eop">
    <w:name w:val="eop"/>
    <w:basedOn w:val="a0"/>
    <w:rsid w:val="007A16B4"/>
  </w:style>
  <w:style w:type="character" w:styleId="a3">
    <w:name w:val="Placeholder Text"/>
    <w:basedOn w:val="a0"/>
    <w:uiPriority w:val="99"/>
    <w:semiHidden/>
    <w:rsid w:val="007A16B4"/>
    <w:rPr>
      <w:color w:val="808080"/>
    </w:rPr>
  </w:style>
  <w:style w:type="paragraph" w:styleId="a4">
    <w:name w:val="Balloon Text"/>
    <w:basedOn w:val="a"/>
    <w:link w:val="a5"/>
    <w:uiPriority w:val="99"/>
    <w:semiHidden/>
    <w:unhideWhenUsed/>
    <w:rsid w:val="007A16B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A16B4"/>
    <w:rPr>
      <w:rFonts w:ascii="Tahoma" w:hAnsi="Tahoma" w:cs="Tahoma"/>
      <w:sz w:val="16"/>
      <w:szCs w:val="16"/>
    </w:rPr>
  </w:style>
  <w:style w:type="table" w:styleId="a6">
    <w:name w:val="Table Grid"/>
    <w:basedOn w:val="a1"/>
    <w:uiPriority w:val="59"/>
    <w:rsid w:val="007A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B4"/>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8A332A"/>
    <w:pPr>
      <w:ind w:left="720"/>
      <w:contextualSpacing/>
    </w:pPr>
  </w:style>
  <w:style w:type="character" w:styleId="a8">
    <w:name w:val="Hyperlink"/>
    <w:basedOn w:val="a0"/>
    <w:uiPriority w:val="99"/>
    <w:unhideWhenUsed/>
    <w:rsid w:val="00A01E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7A16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A16B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rmaltextrun">
    <w:name w:val="normaltextrun"/>
    <w:basedOn w:val="a0"/>
    <w:rsid w:val="007A16B4"/>
  </w:style>
  <w:style w:type="character" w:customStyle="1" w:styleId="spellingerror">
    <w:name w:val="spellingerror"/>
    <w:basedOn w:val="a0"/>
    <w:rsid w:val="007A16B4"/>
  </w:style>
  <w:style w:type="character" w:customStyle="1" w:styleId="eop">
    <w:name w:val="eop"/>
    <w:basedOn w:val="a0"/>
    <w:rsid w:val="007A16B4"/>
  </w:style>
  <w:style w:type="character" w:styleId="a3">
    <w:name w:val="Placeholder Text"/>
    <w:basedOn w:val="a0"/>
    <w:uiPriority w:val="99"/>
    <w:semiHidden/>
    <w:rsid w:val="007A16B4"/>
    <w:rPr>
      <w:color w:val="808080"/>
    </w:rPr>
  </w:style>
  <w:style w:type="paragraph" w:styleId="a4">
    <w:name w:val="Balloon Text"/>
    <w:basedOn w:val="a"/>
    <w:link w:val="a5"/>
    <w:uiPriority w:val="99"/>
    <w:semiHidden/>
    <w:unhideWhenUsed/>
    <w:rsid w:val="007A16B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A16B4"/>
    <w:rPr>
      <w:rFonts w:ascii="Tahoma" w:hAnsi="Tahoma" w:cs="Tahoma"/>
      <w:sz w:val="16"/>
      <w:szCs w:val="16"/>
    </w:rPr>
  </w:style>
  <w:style w:type="table" w:styleId="a6">
    <w:name w:val="Table Grid"/>
    <w:basedOn w:val="a1"/>
    <w:uiPriority w:val="59"/>
    <w:rsid w:val="007A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B4"/>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8A332A"/>
    <w:pPr>
      <w:ind w:left="720"/>
      <w:contextualSpacing/>
    </w:pPr>
  </w:style>
  <w:style w:type="character" w:styleId="a8">
    <w:name w:val="Hyperlink"/>
    <w:basedOn w:val="a0"/>
    <w:uiPriority w:val="99"/>
    <w:unhideWhenUsed/>
    <w:rsid w:val="00A01E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934">
      <w:bodyDiv w:val="1"/>
      <w:marLeft w:val="0"/>
      <w:marRight w:val="0"/>
      <w:marTop w:val="0"/>
      <w:marBottom w:val="0"/>
      <w:divBdr>
        <w:top w:val="none" w:sz="0" w:space="0" w:color="auto"/>
        <w:left w:val="none" w:sz="0" w:space="0" w:color="auto"/>
        <w:bottom w:val="none" w:sz="0" w:space="0" w:color="auto"/>
        <w:right w:val="none" w:sz="0" w:space="0" w:color="auto"/>
      </w:divBdr>
    </w:div>
    <w:div w:id="38555168">
      <w:bodyDiv w:val="1"/>
      <w:marLeft w:val="0"/>
      <w:marRight w:val="0"/>
      <w:marTop w:val="0"/>
      <w:marBottom w:val="0"/>
      <w:divBdr>
        <w:top w:val="none" w:sz="0" w:space="0" w:color="auto"/>
        <w:left w:val="none" w:sz="0" w:space="0" w:color="auto"/>
        <w:bottom w:val="none" w:sz="0" w:space="0" w:color="auto"/>
        <w:right w:val="none" w:sz="0" w:space="0" w:color="auto"/>
      </w:divBdr>
    </w:div>
    <w:div w:id="99498144">
      <w:bodyDiv w:val="1"/>
      <w:marLeft w:val="0"/>
      <w:marRight w:val="0"/>
      <w:marTop w:val="0"/>
      <w:marBottom w:val="0"/>
      <w:divBdr>
        <w:top w:val="none" w:sz="0" w:space="0" w:color="auto"/>
        <w:left w:val="none" w:sz="0" w:space="0" w:color="auto"/>
        <w:bottom w:val="none" w:sz="0" w:space="0" w:color="auto"/>
        <w:right w:val="none" w:sz="0" w:space="0" w:color="auto"/>
      </w:divBdr>
    </w:div>
    <w:div w:id="183322420">
      <w:bodyDiv w:val="1"/>
      <w:marLeft w:val="0"/>
      <w:marRight w:val="0"/>
      <w:marTop w:val="0"/>
      <w:marBottom w:val="0"/>
      <w:divBdr>
        <w:top w:val="none" w:sz="0" w:space="0" w:color="auto"/>
        <w:left w:val="none" w:sz="0" w:space="0" w:color="auto"/>
        <w:bottom w:val="none" w:sz="0" w:space="0" w:color="auto"/>
        <w:right w:val="none" w:sz="0" w:space="0" w:color="auto"/>
      </w:divBdr>
    </w:div>
    <w:div w:id="193812395">
      <w:bodyDiv w:val="1"/>
      <w:marLeft w:val="0"/>
      <w:marRight w:val="0"/>
      <w:marTop w:val="0"/>
      <w:marBottom w:val="0"/>
      <w:divBdr>
        <w:top w:val="none" w:sz="0" w:space="0" w:color="auto"/>
        <w:left w:val="none" w:sz="0" w:space="0" w:color="auto"/>
        <w:bottom w:val="none" w:sz="0" w:space="0" w:color="auto"/>
        <w:right w:val="none" w:sz="0" w:space="0" w:color="auto"/>
      </w:divBdr>
    </w:div>
    <w:div w:id="208609420">
      <w:bodyDiv w:val="1"/>
      <w:marLeft w:val="0"/>
      <w:marRight w:val="0"/>
      <w:marTop w:val="0"/>
      <w:marBottom w:val="0"/>
      <w:divBdr>
        <w:top w:val="none" w:sz="0" w:space="0" w:color="auto"/>
        <w:left w:val="none" w:sz="0" w:space="0" w:color="auto"/>
        <w:bottom w:val="none" w:sz="0" w:space="0" w:color="auto"/>
        <w:right w:val="none" w:sz="0" w:space="0" w:color="auto"/>
      </w:divBdr>
    </w:div>
    <w:div w:id="402990376">
      <w:bodyDiv w:val="1"/>
      <w:marLeft w:val="0"/>
      <w:marRight w:val="0"/>
      <w:marTop w:val="0"/>
      <w:marBottom w:val="0"/>
      <w:divBdr>
        <w:top w:val="none" w:sz="0" w:space="0" w:color="auto"/>
        <w:left w:val="none" w:sz="0" w:space="0" w:color="auto"/>
        <w:bottom w:val="none" w:sz="0" w:space="0" w:color="auto"/>
        <w:right w:val="none" w:sz="0" w:space="0" w:color="auto"/>
      </w:divBdr>
    </w:div>
    <w:div w:id="420105788">
      <w:bodyDiv w:val="1"/>
      <w:marLeft w:val="0"/>
      <w:marRight w:val="0"/>
      <w:marTop w:val="0"/>
      <w:marBottom w:val="0"/>
      <w:divBdr>
        <w:top w:val="none" w:sz="0" w:space="0" w:color="auto"/>
        <w:left w:val="none" w:sz="0" w:space="0" w:color="auto"/>
        <w:bottom w:val="none" w:sz="0" w:space="0" w:color="auto"/>
        <w:right w:val="none" w:sz="0" w:space="0" w:color="auto"/>
      </w:divBdr>
    </w:div>
    <w:div w:id="457188122">
      <w:bodyDiv w:val="1"/>
      <w:marLeft w:val="0"/>
      <w:marRight w:val="0"/>
      <w:marTop w:val="0"/>
      <w:marBottom w:val="0"/>
      <w:divBdr>
        <w:top w:val="none" w:sz="0" w:space="0" w:color="auto"/>
        <w:left w:val="none" w:sz="0" w:space="0" w:color="auto"/>
        <w:bottom w:val="none" w:sz="0" w:space="0" w:color="auto"/>
        <w:right w:val="none" w:sz="0" w:space="0" w:color="auto"/>
      </w:divBdr>
    </w:div>
    <w:div w:id="477502215">
      <w:bodyDiv w:val="1"/>
      <w:marLeft w:val="0"/>
      <w:marRight w:val="0"/>
      <w:marTop w:val="0"/>
      <w:marBottom w:val="0"/>
      <w:divBdr>
        <w:top w:val="none" w:sz="0" w:space="0" w:color="auto"/>
        <w:left w:val="none" w:sz="0" w:space="0" w:color="auto"/>
        <w:bottom w:val="none" w:sz="0" w:space="0" w:color="auto"/>
        <w:right w:val="none" w:sz="0" w:space="0" w:color="auto"/>
      </w:divBdr>
    </w:div>
    <w:div w:id="487480765">
      <w:bodyDiv w:val="1"/>
      <w:marLeft w:val="0"/>
      <w:marRight w:val="0"/>
      <w:marTop w:val="0"/>
      <w:marBottom w:val="0"/>
      <w:divBdr>
        <w:top w:val="none" w:sz="0" w:space="0" w:color="auto"/>
        <w:left w:val="none" w:sz="0" w:space="0" w:color="auto"/>
        <w:bottom w:val="none" w:sz="0" w:space="0" w:color="auto"/>
        <w:right w:val="none" w:sz="0" w:space="0" w:color="auto"/>
      </w:divBdr>
    </w:div>
    <w:div w:id="488374449">
      <w:bodyDiv w:val="1"/>
      <w:marLeft w:val="0"/>
      <w:marRight w:val="0"/>
      <w:marTop w:val="0"/>
      <w:marBottom w:val="0"/>
      <w:divBdr>
        <w:top w:val="none" w:sz="0" w:space="0" w:color="auto"/>
        <w:left w:val="none" w:sz="0" w:space="0" w:color="auto"/>
        <w:bottom w:val="none" w:sz="0" w:space="0" w:color="auto"/>
        <w:right w:val="none" w:sz="0" w:space="0" w:color="auto"/>
      </w:divBdr>
    </w:div>
    <w:div w:id="628509281">
      <w:bodyDiv w:val="1"/>
      <w:marLeft w:val="0"/>
      <w:marRight w:val="0"/>
      <w:marTop w:val="0"/>
      <w:marBottom w:val="0"/>
      <w:divBdr>
        <w:top w:val="none" w:sz="0" w:space="0" w:color="auto"/>
        <w:left w:val="none" w:sz="0" w:space="0" w:color="auto"/>
        <w:bottom w:val="none" w:sz="0" w:space="0" w:color="auto"/>
        <w:right w:val="none" w:sz="0" w:space="0" w:color="auto"/>
      </w:divBdr>
    </w:div>
    <w:div w:id="701051654">
      <w:bodyDiv w:val="1"/>
      <w:marLeft w:val="0"/>
      <w:marRight w:val="0"/>
      <w:marTop w:val="0"/>
      <w:marBottom w:val="0"/>
      <w:divBdr>
        <w:top w:val="none" w:sz="0" w:space="0" w:color="auto"/>
        <w:left w:val="none" w:sz="0" w:space="0" w:color="auto"/>
        <w:bottom w:val="none" w:sz="0" w:space="0" w:color="auto"/>
        <w:right w:val="none" w:sz="0" w:space="0" w:color="auto"/>
      </w:divBdr>
    </w:div>
    <w:div w:id="732586979">
      <w:bodyDiv w:val="1"/>
      <w:marLeft w:val="0"/>
      <w:marRight w:val="0"/>
      <w:marTop w:val="0"/>
      <w:marBottom w:val="0"/>
      <w:divBdr>
        <w:top w:val="none" w:sz="0" w:space="0" w:color="auto"/>
        <w:left w:val="none" w:sz="0" w:space="0" w:color="auto"/>
        <w:bottom w:val="none" w:sz="0" w:space="0" w:color="auto"/>
        <w:right w:val="none" w:sz="0" w:space="0" w:color="auto"/>
      </w:divBdr>
    </w:div>
    <w:div w:id="865564631">
      <w:bodyDiv w:val="1"/>
      <w:marLeft w:val="0"/>
      <w:marRight w:val="0"/>
      <w:marTop w:val="0"/>
      <w:marBottom w:val="0"/>
      <w:divBdr>
        <w:top w:val="none" w:sz="0" w:space="0" w:color="auto"/>
        <w:left w:val="none" w:sz="0" w:space="0" w:color="auto"/>
        <w:bottom w:val="none" w:sz="0" w:space="0" w:color="auto"/>
        <w:right w:val="none" w:sz="0" w:space="0" w:color="auto"/>
      </w:divBdr>
    </w:div>
    <w:div w:id="888880093">
      <w:bodyDiv w:val="1"/>
      <w:marLeft w:val="0"/>
      <w:marRight w:val="0"/>
      <w:marTop w:val="0"/>
      <w:marBottom w:val="0"/>
      <w:divBdr>
        <w:top w:val="none" w:sz="0" w:space="0" w:color="auto"/>
        <w:left w:val="none" w:sz="0" w:space="0" w:color="auto"/>
        <w:bottom w:val="none" w:sz="0" w:space="0" w:color="auto"/>
        <w:right w:val="none" w:sz="0" w:space="0" w:color="auto"/>
      </w:divBdr>
    </w:div>
    <w:div w:id="957567898">
      <w:bodyDiv w:val="1"/>
      <w:marLeft w:val="0"/>
      <w:marRight w:val="0"/>
      <w:marTop w:val="0"/>
      <w:marBottom w:val="0"/>
      <w:divBdr>
        <w:top w:val="none" w:sz="0" w:space="0" w:color="auto"/>
        <w:left w:val="none" w:sz="0" w:space="0" w:color="auto"/>
        <w:bottom w:val="none" w:sz="0" w:space="0" w:color="auto"/>
        <w:right w:val="none" w:sz="0" w:space="0" w:color="auto"/>
      </w:divBdr>
    </w:div>
    <w:div w:id="1046879068">
      <w:bodyDiv w:val="1"/>
      <w:marLeft w:val="0"/>
      <w:marRight w:val="0"/>
      <w:marTop w:val="0"/>
      <w:marBottom w:val="0"/>
      <w:divBdr>
        <w:top w:val="none" w:sz="0" w:space="0" w:color="auto"/>
        <w:left w:val="none" w:sz="0" w:space="0" w:color="auto"/>
        <w:bottom w:val="none" w:sz="0" w:space="0" w:color="auto"/>
        <w:right w:val="none" w:sz="0" w:space="0" w:color="auto"/>
      </w:divBdr>
    </w:div>
    <w:div w:id="1159081790">
      <w:bodyDiv w:val="1"/>
      <w:marLeft w:val="0"/>
      <w:marRight w:val="0"/>
      <w:marTop w:val="0"/>
      <w:marBottom w:val="0"/>
      <w:divBdr>
        <w:top w:val="none" w:sz="0" w:space="0" w:color="auto"/>
        <w:left w:val="none" w:sz="0" w:space="0" w:color="auto"/>
        <w:bottom w:val="none" w:sz="0" w:space="0" w:color="auto"/>
        <w:right w:val="none" w:sz="0" w:space="0" w:color="auto"/>
      </w:divBdr>
    </w:div>
    <w:div w:id="1251813922">
      <w:bodyDiv w:val="1"/>
      <w:marLeft w:val="0"/>
      <w:marRight w:val="0"/>
      <w:marTop w:val="0"/>
      <w:marBottom w:val="0"/>
      <w:divBdr>
        <w:top w:val="none" w:sz="0" w:space="0" w:color="auto"/>
        <w:left w:val="none" w:sz="0" w:space="0" w:color="auto"/>
        <w:bottom w:val="none" w:sz="0" w:space="0" w:color="auto"/>
        <w:right w:val="none" w:sz="0" w:space="0" w:color="auto"/>
      </w:divBdr>
    </w:div>
    <w:div w:id="1357392157">
      <w:bodyDiv w:val="1"/>
      <w:marLeft w:val="0"/>
      <w:marRight w:val="0"/>
      <w:marTop w:val="0"/>
      <w:marBottom w:val="0"/>
      <w:divBdr>
        <w:top w:val="none" w:sz="0" w:space="0" w:color="auto"/>
        <w:left w:val="none" w:sz="0" w:space="0" w:color="auto"/>
        <w:bottom w:val="none" w:sz="0" w:space="0" w:color="auto"/>
        <w:right w:val="none" w:sz="0" w:space="0" w:color="auto"/>
      </w:divBdr>
    </w:div>
    <w:div w:id="1409159201">
      <w:bodyDiv w:val="1"/>
      <w:marLeft w:val="0"/>
      <w:marRight w:val="0"/>
      <w:marTop w:val="0"/>
      <w:marBottom w:val="0"/>
      <w:divBdr>
        <w:top w:val="none" w:sz="0" w:space="0" w:color="auto"/>
        <w:left w:val="none" w:sz="0" w:space="0" w:color="auto"/>
        <w:bottom w:val="none" w:sz="0" w:space="0" w:color="auto"/>
        <w:right w:val="none" w:sz="0" w:space="0" w:color="auto"/>
      </w:divBdr>
    </w:div>
    <w:div w:id="1467814956">
      <w:bodyDiv w:val="1"/>
      <w:marLeft w:val="0"/>
      <w:marRight w:val="0"/>
      <w:marTop w:val="0"/>
      <w:marBottom w:val="0"/>
      <w:divBdr>
        <w:top w:val="none" w:sz="0" w:space="0" w:color="auto"/>
        <w:left w:val="none" w:sz="0" w:space="0" w:color="auto"/>
        <w:bottom w:val="none" w:sz="0" w:space="0" w:color="auto"/>
        <w:right w:val="none" w:sz="0" w:space="0" w:color="auto"/>
      </w:divBdr>
    </w:div>
    <w:div w:id="1533304429">
      <w:bodyDiv w:val="1"/>
      <w:marLeft w:val="0"/>
      <w:marRight w:val="0"/>
      <w:marTop w:val="0"/>
      <w:marBottom w:val="0"/>
      <w:divBdr>
        <w:top w:val="none" w:sz="0" w:space="0" w:color="auto"/>
        <w:left w:val="none" w:sz="0" w:space="0" w:color="auto"/>
        <w:bottom w:val="none" w:sz="0" w:space="0" w:color="auto"/>
        <w:right w:val="none" w:sz="0" w:space="0" w:color="auto"/>
      </w:divBdr>
    </w:div>
    <w:div w:id="1608196234">
      <w:bodyDiv w:val="1"/>
      <w:marLeft w:val="0"/>
      <w:marRight w:val="0"/>
      <w:marTop w:val="0"/>
      <w:marBottom w:val="0"/>
      <w:divBdr>
        <w:top w:val="none" w:sz="0" w:space="0" w:color="auto"/>
        <w:left w:val="none" w:sz="0" w:space="0" w:color="auto"/>
        <w:bottom w:val="none" w:sz="0" w:space="0" w:color="auto"/>
        <w:right w:val="none" w:sz="0" w:space="0" w:color="auto"/>
      </w:divBdr>
    </w:div>
    <w:div w:id="1775445030">
      <w:bodyDiv w:val="1"/>
      <w:marLeft w:val="0"/>
      <w:marRight w:val="0"/>
      <w:marTop w:val="0"/>
      <w:marBottom w:val="0"/>
      <w:divBdr>
        <w:top w:val="none" w:sz="0" w:space="0" w:color="auto"/>
        <w:left w:val="none" w:sz="0" w:space="0" w:color="auto"/>
        <w:bottom w:val="none" w:sz="0" w:space="0" w:color="auto"/>
        <w:right w:val="none" w:sz="0" w:space="0" w:color="auto"/>
      </w:divBdr>
    </w:div>
    <w:div w:id="1788694390">
      <w:bodyDiv w:val="1"/>
      <w:marLeft w:val="0"/>
      <w:marRight w:val="0"/>
      <w:marTop w:val="0"/>
      <w:marBottom w:val="0"/>
      <w:divBdr>
        <w:top w:val="none" w:sz="0" w:space="0" w:color="auto"/>
        <w:left w:val="none" w:sz="0" w:space="0" w:color="auto"/>
        <w:bottom w:val="none" w:sz="0" w:space="0" w:color="auto"/>
        <w:right w:val="none" w:sz="0" w:space="0" w:color="auto"/>
      </w:divBdr>
    </w:div>
    <w:div w:id="1836191143">
      <w:bodyDiv w:val="1"/>
      <w:marLeft w:val="0"/>
      <w:marRight w:val="0"/>
      <w:marTop w:val="0"/>
      <w:marBottom w:val="0"/>
      <w:divBdr>
        <w:top w:val="none" w:sz="0" w:space="0" w:color="auto"/>
        <w:left w:val="none" w:sz="0" w:space="0" w:color="auto"/>
        <w:bottom w:val="none" w:sz="0" w:space="0" w:color="auto"/>
        <w:right w:val="none" w:sz="0" w:space="0" w:color="auto"/>
      </w:divBdr>
    </w:div>
    <w:div w:id="1849055398">
      <w:bodyDiv w:val="1"/>
      <w:marLeft w:val="0"/>
      <w:marRight w:val="0"/>
      <w:marTop w:val="0"/>
      <w:marBottom w:val="0"/>
      <w:divBdr>
        <w:top w:val="none" w:sz="0" w:space="0" w:color="auto"/>
        <w:left w:val="none" w:sz="0" w:space="0" w:color="auto"/>
        <w:bottom w:val="none" w:sz="0" w:space="0" w:color="auto"/>
        <w:right w:val="none" w:sz="0" w:space="0" w:color="auto"/>
      </w:divBdr>
    </w:div>
    <w:div w:id="1941527862">
      <w:bodyDiv w:val="1"/>
      <w:marLeft w:val="0"/>
      <w:marRight w:val="0"/>
      <w:marTop w:val="0"/>
      <w:marBottom w:val="0"/>
      <w:divBdr>
        <w:top w:val="none" w:sz="0" w:space="0" w:color="auto"/>
        <w:left w:val="none" w:sz="0" w:space="0" w:color="auto"/>
        <w:bottom w:val="none" w:sz="0" w:space="0" w:color="auto"/>
        <w:right w:val="none" w:sz="0" w:space="0" w:color="auto"/>
      </w:divBdr>
    </w:div>
    <w:div w:id="2033260410">
      <w:bodyDiv w:val="1"/>
      <w:marLeft w:val="0"/>
      <w:marRight w:val="0"/>
      <w:marTop w:val="0"/>
      <w:marBottom w:val="0"/>
      <w:divBdr>
        <w:top w:val="none" w:sz="0" w:space="0" w:color="auto"/>
        <w:left w:val="none" w:sz="0" w:space="0" w:color="auto"/>
        <w:bottom w:val="none" w:sz="0" w:space="0" w:color="auto"/>
        <w:right w:val="none" w:sz="0" w:space="0" w:color="auto"/>
      </w:divBdr>
    </w:div>
    <w:div w:id="2044788945">
      <w:bodyDiv w:val="1"/>
      <w:marLeft w:val="0"/>
      <w:marRight w:val="0"/>
      <w:marTop w:val="0"/>
      <w:marBottom w:val="0"/>
      <w:divBdr>
        <w:top w:val="none" w:sz="0" w:space="0" w:color="auto"/>
        <w:left w:val="none" w:sz="0" w:space="0" w:color="auto"/>
        <w:bottom w:val="none" w:sz="0" w:space="0" w:color="auto"/>
        <w:right w:val="none" w:sz="0" w:space="0" w:color="auto"/>
      </w:divBdr>
    </w:div>
    <w:div w:id="2079358724">
      <w:bodyDiv w:val="1"/>
      <w:marLeft w:val="0"/>
      <w:marRight w:val="0"/>
      <w:marTop w:val="0"/>
      <w:marBottom w:val="0"/>
      <w:divBdr>
        <w:top w:val="none" w:sz="0" w:space="0" w:color="auto"/>
        <w:left w:val="none" w:sz="0" w:space="0" w:color="auto"/>
        <w:bottom w:val="none" w:sz="0" w:space="0" w:color="auto"/>
        <w:right w:val="none" w:sz="0" w:space="0" w:color="auto"/>
      </w:divBdr>
    </w:div>
    <w:div w:id="2102404811">
      <w:bodyDiv w:val="1"/>
      <w:marLeft w:val="0"/>
      <w:marRight w:val="0"/>
      <w:marTop w:val="0"/>
      <w:marBottom w:val="0"/>
      <w:divBdr>
        <w:top w:val="none" w:sz="0" w:space="0" w:color="auto"/>
        <w:left w:val="none" w:sz="0" w:space="0" w:color="auto"/>
        <w:bottom w:val="none" w:sz="0" w:space="0" w:color="auto"/>
        <w:right w:val="none" w:sz="0" w:space="0" w:color="auto"/>
      </w:divBdr>
    </w:div>
    <w:div w:id="2105878175">
      <w:bodyDiv w:val="1"/>
      <w:marLeft w:val="0"/>
      <w:marRight w:val="0"/>
      <w:marTop w:val="0"/>
      <w:marBottom w:val="0"/>
      <w:divBdr>
        <w:top w:val="none" w:sz="0" w:space="0" w:color="auto"/>
        <w:left w:val="none" w:sz="0" w:space="0" w:color="auto"/>
        <w:bottom w:val="none" w:sz="0" w:space="0" w:color="auto"/>
        <w:right w:val="none" w:sz="0" w:space="0" w:color="auto"/>
      </w:divBdr>
    </w:div>
    <w:div w:id="2122214318">
      <w:bodyDiv w:val="1"/>
      <w:marLeft w:val="0"/>
      <w:marRight w:val="0"/>
      <w:marTop w:val="0"/>
      <w:marBottom w:val="0"/>
      <w:divBdr>
        <w:top w:val="none" w:sz="0" w:space="0" w:color="auto"/>
        <w:left w:val="none" w:sz="0" w:space="0" w:color="auto"/>
        <w:bottom w:val="none" w:sz="0" w:space="0" w:color="auto"/>
        <w:right w:val="none" w:sz="0" w:space="0" w:color="auto"/>
      </w:divBdr>
      <w:divsChild>
        <w:div w:id="950206872">
          <w:marLeft w:val="0"/>
          <w:marRight w:val="0"/>
          <w:marTop w:val="0"/>
          <w:marBottom w:val="0"/>
          <w:divBdr>
            <w:top w:val="none" w:sz="0" w:space="0" w:color="auto"/>
            <w:left w:val="none" w:sz="0" w:space="0" w:color="auto"/>
            <w:bottom w:val="none" w:sz="0" w:space="0" w:color="auto"/>
            <w:right w:val="none" w:sz="0" w:space="0" w:color="auto"/>
          </w:divBdr>
        </w:div>
        <w:div w:id="847524648">
          <w:marLeft w:val="0"/>
          <w:marRight w:val="0"/>
          <w:marTop w:val="0"/>
          <w:marBottom w:val="0"/>
          <w:divBdr>
            <w:top w:val="none" w:sz="0" w:space="0" w:color="auto"/>
            <w:left w:val="none" w:sz="0" w:space="0" w:color="auto"/>
            <w:bottom w:val="none" w:sz="0" w:space="0" w:color="auto"/>
            <w:right w:val="none" w:sz="0" w:space="0" w:color="auto"/>
          </w:divBdr>
        </w:div>
        <w:div w:id="47973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stebin.com/ZsPTrrEj"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01887-7159-404D-92FC-419059A9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973</Words>
  <Characters>5843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Aliaksandr Yurchyk</dc:creator>
  <cp:lastModifiedBy>Aliaksandr Yurchyk</cp:lastModifiedBy>
  <cp:revision>11</cp:revision>
  <cp:lastPrinted>2021-05-27T15:10:00Z</cp:lastPrinted>
  <dcterms:created xsi:type="dcterms:W3CDTF">2021-05-27T07:46:00Z</dcterms:created>
  <dcterms:modified xsi:type="dcterms:W3CDTF">2021-05-27T15:10:00Z</dcterms:modified>
</cp:coreProperties>
</file>