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94" w:rsidRDefault="009247D7">
      <w:r>
        <w:rPr>
          <w:rFonts w:hint="eastAsia"/>
        </w:rPr>
        <w:t>数据挖掘作业二</w:t>
      </w:r>
    </w:p>
    <w:p w:rsidR="009247D7" w:rsidRDefault="009247D7" w:rsidP="00924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对数据集进行处理，转换成适合关联规则挖掘的形式</w:t>
      </w:r>
    </w:p>
    <w:p w:rsidR="009247D7" w:rsidRDefault="009247D7" w:rsidP="009247D7">
      <w:pPr>
        <w:pStyle w:val="a3"/>
        <w:ind w:left="360" w:firstLineChars="0" w:firstLine="0"/>
      </w:pPr>
      <w:r>
        <w:rPr>
          <w:rFonts w:hint="eastAsia"/>
        </w:rPr>
        <w:t>加载预处理后的数据集，这里使用</w:t>
      </w:r>
      <w:proofErr w:type="spellStart"/>
      <w:r>
        <w:rPr>
          <w:rFonts w:hint="eastAsia"/>
        </w:rPr>
        <w:t>read</w:t>
      </w:r>
      <w:r>
        <w:t>.transactions</w:t>
      </w:r>
      <w:proofErr w:type="spellEnd"/>
      <w:r>
        <w:t>()</w:t>
      </w:r>
      <w:r>
        <w:rPr>
          <w:rFonts w:hint="eastAsia"/>
        </w:rPr>
        <w:t>函数，因为关联规则挖掘的数据</w:t>
      </w:r>
      <w:r w:rsidR="00F850E7">
        <w:rPr>
          <w:rFonts w:hint="eastAsia"/>
        </w:rPr>
        <w:t>项是transaction。</w:t>
      </w:r>
    </w:p>
    <w:p w:rsidR="00F850E7" w:rsidRDefault="00F850E7" w:rsidP="00F850E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6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D58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E7" w:rsidRDefault="00F850E7" w:rsidP="00F850E7">
      <w:pPr>
        <w:pStyle w:val="a3"/>
        <w:ind w:left="360" w:firstLineChars="0" w:firstLine="0"/>
      </w:pPr>
      <w:r>
        <w:rPr>
          <w:rFonts w:hint="eastAsia"/>
        </w:rPr>
        <w:t>查看数据集的前几项</w:t>
      </w:r>
    </w:p>
    <w:p w:rsidR="00F850E7" w:rsidRDefault="00F850E7" w:rsidP="00F850E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791215" cy="1714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C32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E7" w:rsidRDefault="00F850E7" w:rsidP="00F850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8481" cy="7020905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C984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D7" w:rsidRDefault="009247D7" w:rsidP="00924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找出频繁项集</w:t>
      </w:r>
    </w:p>
    <w:p w:rsidR="004C5614" w:rsidRDefault="004C5614" w:rsidP="004C56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eclat</w:t>
      </w:r>
      <w:proofErr w:type="spellEnd"/>
      <w:r>
        <w:t>()</w:t>
      </w:r>
      <w:r>
        <w:rPr>
          <w:rFonts w:hint="eastAsia"/>
        </w:rPr>
        <w:t>函数得到频繁项集，这里使用默认的参数。</w:t>
      </w:r>
    </w:p>
    <w:p w:rsidR="00F850E7" w:rsidRDefault="00F133EA" w:rsidP="00F850E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72744" cy="311511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C8D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14" w:rsidRDefault="004C5614" w:rsidP="00F850E7">
      <w:pPr>
        <w:pStyle w:val="a3"/>
        <w:ind w:left="360" w:firstLineChars="0" w:firstLine="0"/>
      </w:pPr>
      <w:r>
        <w:rPr>
          <w:rFonts w:hint="eastAsia"/>
        </w:rPr>
        <w:t>得到的频繁</w:t>
      </w:r>
      <w:proofErr w:type="gramStart"/>
      <w:r>
        <w:rPr>
          <w:rFonts w:hint="eastAsia"/>
        </w:rPr>
        <w:t>项集基本</w:t>
      </w:r>
      <w:proofErr w:type="gramEnd"/>
      <w:r>
        <w:rPr>
          <w:rFonts w:hint="eastAsia"/>
        </w:rPr>
        <w:t>信息如下</w:t>
      </w:r>
    </w:p>
    <w:p w:rsidR="004C5614" w:rsidRDefault="004C5614" w:rsidP="00F850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796" cy="48584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C6FD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D7" w:rsidRDefault="009247D7" w:rsidP="00924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导出关联规则，计算器支持度和置信度</w:t>
      </w:r>
    </w:p>
    <w:p w:rsidR="004C5614" w:rsidRDefault="004C5614" w:rsidP="004C5614">
      <w:pPr>
        <w:pStyle w:val="a3"/>
        <w:ind w:left="36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函数挖掘频繁项集</w:t>
      </w:r>
    </w:p>
    <w:p w:rsidR="004C5614" w:rsidRDefault="004C5614" w:rsidP="004C561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72744" cy="355332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CF10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14" w:rsidRDefault="004C5614" w:rsidP="004C5614">
      <w:pPr>
        <w:pStyle w:val="a3"/>
        <w:ind w:left="360" w:firstLineChars="0" w:firstLine="0"/>
      </w:pPr>
      <w:r>
        <w:rPr>
          <w:rFonts w:hint="eastAsia"/>
        </w:rPr>
        <w:t>这里使用默认参数，支持度 =</w:t>
      </w:r>
      <w:r>
        <w:t xml:space="preserve"> 0.1</w:t>
      </w:r>
      <w:r>
        <w:rPr>
          <w:rFonts w:hint="eastAsia"/>
        </w:rPr>
        <w:t>，置信度 =</w:t>
      </w:r>
      <w:r>
        <w:t xml:space="preserve"> 0.8</w:t>
      </w:r>
      <w:r>
        <w:rPr>
          <w:rFonts w:hint="eastAsia"/>
        </w:rPr>
        <w:t>，最小长度 =</w:t>
      </w:r>
      <w:r>
        <w:t xml:space="preserve"> 1</w:t>
      </w:r>
      <w:r>
        <w:rPr>
          <w:rFonts w:hint="eastAsia"/>
        </w:rPr>
        <w:t>。</w:t>
      </w:r>
    </w:p>
    <w:p w:rsidR="004C5614" w:rsidRDefault="004C5614" w:rsidP="004C5614">
      <w:pPr>
        <w:pStyle w:val="a3"/>
        <w:ind w:left="360" w:firstLineChars="0" w:firstLine="0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函数挖掘出了2</w:t>
      </w:r>
      <w:r>
        <w:t>24</w:t>
      </w:r>
      <w:r>
        <w:rPr>
          <w:rFonts w:hint="eastAsia"/>
        </w:rPr>
        <w:t>条规则，基本信息如下。</w:t>
      </w:r>
    </w:p>
    <w:p w:rsidR="004C5614" w:rsidRDefault="004C5614" w:rsidP="004C56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6427" cy="353426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CA13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D7" w:rsidRDefault="009247D7" w:rsidP="00924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对规则进行评价，可使用Lift，也可以使用教材中提及的其他指标</w:t>
      </w:r>
    </w:p>
    <w:p w:rsidR="004C5614" w:rsidRDefault="004C5614" w:rsidP="004C5614">
      <w:pPr>
        <w:pStyle w:val="a3"/>
        <w:ind w:left="360" w:firstLineChars="0" w:firstLine="0"/>
      </w:pPr>
      <w:r>
        <w:rPr>
          <w:rFonts w:hint="eastAsia"/>
        </w:rPr>
        <w:t>使用Lift对规则进行排序。</w:t>
      </w:r>
    </w:p>
    <w:p w:rsidR="004C5614" w:rsidRDefault="004C5614" w:rsidP="004C56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486372" cy="1714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CA8A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14" w:rsidRDefault="004C5614" w:rsidP="004C5614">
      <w:pPr>
        <w:pStyle w:val="a3"/>
        <w:ind w:left="360" w:firstLineChars="0" w:firstLine="0"/>
      </w:pPr>
      <w:r>
        <w:rPr>
          <w:rFonts w:hint="eastAsia"/>
        </w:rPr>
        <w:t>查看前十条规则。</w:t>
      </w:r>
    </w:p>
    <w:p w:rsidR="004C5614" w:rsidRDefault="00A16DC3" w:rsidP="004C5614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878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C6DC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3" w:rsidRDefault="00C24A74" w:rsidP="004C5614">
      <w:pPr>
        <w:pStyle w:val="a3"/>
        <w:ind w:left="360" w:firstLineChars="0" w:firstLine="0"/>
      </w:pPr>
      <w:r>
        <w:rPr>
          <w:rFonts w:hint="eastAsia"/>
        </w:rPr>
        <w:t>通过图形方式查看规则</w:t>
      </w:r>
    </w:p>
    <w:p w:rsidR="00C24A74" w:rsidRDefault="00C24A74" w:rsidP="004C5614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74" w:rsidRDefault="00C24A74" w:rsidP="004C5614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4687C"/>
    <w:multiLevelType w:val="hybridMultilevel"/>
    <w:tmpl w:val="35B86488"/>
    <w:lvl w:ilvl="0" w:tplc="F5568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D7"/>
    <w:rsid w:val="004C5614"/>
    <w:rsid w:val="00540594"/>
    <w:rsid w:val="00861559"/>
    <w:rsid w:val="009247D7"/>
    <w:rsid w:val="00A16DC3"/>
    <w:rsid w:val="00B9382E"/>
    <w:rsid w:val="00C24A74"/>
    <w:rsid w:val="00DA2373"/>
    <w:rsid w:val="00F133EA"/>
    <w:rsid w:val="00F8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EA1C"/>
  <w15:chartTrackingRefBased/>
  <w15:docId w15:val="{99A22C54-E5A2-4673-980A-271F71A8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anli</dc:creator>
  <cp:keywords/>
  <dc:description/>
  <cp:lastModifiedBy>min anli</cp:lastModifiedBy>
  <cp:revision>1</cp:revision>
  <dcterms:created xsi:type="dcterms:W3CDTF">2018-04-22T12:05:00Z</dcterms:created>
  <dcterms:modified xsi:type="dcterms:W3CDTF">2018-04-22T13:45:00Z</dcterms:modified>
</cp:coreProperties>
</file>