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F04B" w14:textId="445F70A7" w:rsidR="008B5174" w:rsidRDefault="0071351F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bookmarkStart w:id="0" w:name="_Hlk121980832"/>
      <w:proofErr w:type="spellStart"/>
      <w:r w:rsidRPr="0071351F">
        <w:rPr>
          <w:rFonts w:ascii="微软雅黑" w:eastAsia="微软雅黑" w:hAnsi="微软雅黑"/>
          <w:b/>
          <w:bCs/>
          <w:sz w:val="36"/>
          <w:szCs w:val="40"/>
        </w:rPr>
        <w:t>InformationSecurity</w:t>
      </w:r>
      <w:bookmarkEnd w:id="0"/>
      <w:r w:rsidRPr="0071351F">
        <w:rPr>
          <w:rFonts w:ascii="微软雅黑" w:eastAsia="微软雅黑" w:hAnsi="微软雅黑"/>
          <w:b/>
          <w:bCs/>
          <w:sz w:val="36"/>
          <w:szCs w:val="40"/>
        </w:rPr>
        <w:t>Test</w:t>
      </w:r>
      <w:proofErr w:type="spellEnd"/>
      <w:r w:rsidR="00000000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14:paraId="47EC4091" w14:textId="5CAB68DD" w:rsidR="008B5174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71351F">
        <w:rPr>
          <w:rFonts w:ascii="微软雅黑" w:eastAsia="微软雅黑" w:hAnsi="微软雅黑"/>
          <w:b/>
          <w:bCs/>
          <w:sz w:val="28"/>
          <w:szCs w:val="32"/>
        </w:rPr>
        <w:t>87</w:t>
      </w:r>
      <w:r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1351F"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71351F" w:rsidRPr="0071351F">
        <w:rPr>
          <w:rFonts w:ascii="微软雅黑" w:eastAsia="微软雅黑" w:hAnsi="微软雅黑"/>
          <w:b/>
          <w:bCs/>
          <w:sz w:val="28"/>
          <w:szCs w:val="32"/>
        </w:rPr>
        <w:t>InformationSecurity</w:t>
      </w:r>
    </w:p>
    <w:p w14:paraId="4D75D3EA" w14:textId="095FC16F" w:rsidR="008B5174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>
        <w:rPr>
          <w:rFonts w:ascii="华文中宋" w:eastAsia="华文中宋" w:hAnsi="华文中宋" w:hint="eastAsia"/>
          <w:sz w:val="24"/>
          <w:szCs w:val="28"/>
        </w:rPr>
        <w:t>能够</w:t>
      </w:r>
      <w:r w:rsidR="0071351F">
        <w:rPr>
          <w:rFonts w:ascii="华文中宋" w:eastAsia="华文中宋" w:hAnsi="华文中宋" w:hint="eastAsia"/>
          <w:sz w:val="24"/>
          <w:szCs w:val="28"/>
        </w:rPr>
        <w:t>具有一定的信息安全性</w:t>
      </w:r>
    </w:p>
    <w:p w14:paraId="3C4F9EA9" w14:textId="316CE467" w:rsidR="008B517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554602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554602">
        <w:rPr>
          <w:rFonts w:ascii="华文中宋" w:eastAsia="华文中宋" w:hAnsi="华文中宋" w:hint="eastAsia"/>
          <w:sz w:val="24"/>
          <w:szCs w:val="28"/>
        </w:rPr>
        <w:t>测试如下信息安全性：</w:t>
      </w:r>
      <w:r w:rsidR="00554602">
        <w:rPr>
          <w:rFonts w:ascii="华文中宋" w:eastAsia="华文中宋" w:hAnsi="华文中宋" w:hint="eastAsia"/>
          <w:sz w:val="24"/>
          <w:szCs w:val="28"/>
        </w:rPr>
        <w:t>打开某一文件，但是</w:t>
      </w:r>
      <w:r w:rsidR="00554602" w:rsidRPr="00834F03">
        <w:rPr>
          <w:rFonts w:ascii="华文中宋" w:eastAsia="华文中宋" w:hAnsi="华文中宋" w:hint="eastAsia"/>
          <w:sz w:val="24"/>
          <w:szCs w:val="28"/>
        </w:rPr>
        <w:t>有些文件类型不能访问</w:t>
      </w:r>
      <w:r w:rsidR="00554602">
        <w:rPr>
          <w:rFonts w:ascii="华文中宋" w:eastAsia="华文中宋" w:hAnsi="华文中宋" w:hint="eastAsia"/>
          <w:sz w:val="24"/>
          <w:szCs w:val="28"/>
        </w:rPr>
        <w:t>，要提示不可以访问的文件的类型或者直接限制只能访问某些文件</w:t>
      </w:r>
    </w:p>
    <w:p w14:paraId="55868D63" w14:textId="77777777" w:rsidR="008B5174" w:rsidRDefault="008B5174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25EB008F" w14:textId="77777777" w:rsidR="008B5174" w:rsidRDefault="008B5174">
      <w:pPr>
        <w:rPr>
          <w:rFonts w:ascii="华文中宋" w:eastAsia="华文中宋" w:hAnsi="华文中宋"/>
          <w:sz w:val="24"/>
          <w:szCs w:val="28"/>
        </w:rPr>
      </w:pPr>
    </w:p>
    <w:p w14:paraId="0DECE680" w14:textId="47589BD1" w:rsidR="0071351F" w:rsidRDefault="0071351F" w:rsidP="0071351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554602">
        <w:rPr>
          <w:rFonts w:ascii="微软雅黑" w:eastAsia="微软雅黑" w:hAnsi="微软雅黑"/>
          <w:b/>
          <w:bCs/>
          <w:sz w:val="28"/>
          <w:szCs w:val="32"/>
        </w:rPr>
        <w:t>8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71351F">
        <w:rPr>
          <w:rFonts w:ascii="微软雅黑" w:eastAsia="微软雅黑" w:hAnsi="微软雅黑"/>
          <w:b/>
          <w:bCs/>
          <w:sz w:val="28"/>
          <w:szCs w:val="32"/>
        </w:rPr>
        <w:t>InformationSecurity</w:t>
      </w:r>
    </w:p>
    <w:p w14:paraId="4E088BF5" w14:textId="7F1C1F70" w:rsidR="008B5174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554602">
        <w:rPr>
          <w:rFonts w:ascii="华文中宋" w:eastAsia="华文中宋" w:hAnsi="华文中宋" w:hint="eastAsia"/>
          <w:sz w:val="24"/>
          <w:szCs w:val="28"/>
        </w:rPr>
        <w:t>能够具有一定的信息安全性</w:t>
      </w:r>
    </w:p>
    <w:p w14:paraId="38EE07E7" w14:textId="38A2843E" w:rsidR="008B517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756216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756216">
        <w:rPr>
          <w:rFonts w:ascii="华文中宋" w:eastAsia="华文中宋" w:hAnsi="华文中宋" w:hint="eastAsia"/>
          <w:sz w:val="24"/>
          <w:szCs w:val="28"/>
        </w:rPr>
        <w:t>测试如下信息安全性：可以</w:t>
      </w:r>
      <w:r w:rsidR="00756216" w:rsidRPr="00470510">
        <w:rPr>
          <w:rFonts w:ascii="华文中宋" w:eastAsia="华文中宋" w:hAnsi="华文中宋" w:hint="eastAsia"/>
          <w:sz w:val="24"/>
          <w:szCs w:val="28"/>
        </w:rPr>
        <w:t>正确识别文本对应的字符集</w:t>
      </w:r>
      <w:r w:rsidR="00756216">
        <w:rPr>
          <w:rFonts w:ascii="华文中宋" w:eastAsia="华文中宋" w:hAnsi="华文中宋" w:hint="eastAsia"/>
          <w:sz w:val="24"/>
          <w:szCs w:val="28"/>
        </w:rPr>
        <w:t>。</w:t>
      </w:r>
    </w:p>
    <w:p w14:paraId="1EB1F0DA" w14:textId="77777777" w:rsidR="008B5174" w:rsidRDefault="008B5174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2B719D0F" w14:textId="77777777" w:rsidR="008B5174" w:rsidRDefault="008B5174">
      <w:pPr>
        <w:rPr>
          <w:rFonts w:ascii="华文中宋" w:eastAsia="华文中宋" w:hAnsi="华文中宋"/>
          <w:sz w:val="24"/>
          <w:szCs w:val="28"/>
        </w:rPr>
      </w:pPr>
    </w:p>
    <w:p w14:paraId="545371C6" w14:textId="1CFA3E7B" w:rsidR="0071351F" w:rsidRDefault="0071351F" w:rsidP="0071351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554602">
        <w:rPr>
          <w:rFonts w:ascii="微软雅黑" w:eastAsia="微软雅黑" w:hAnsi="微软雅黑"/>
          <w:b/>
          <w:bCs/>
          <w:sz w:val="28"/>
          <w:szCs w:val="32"/>
        </w:rPr>
        <w:t>9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71351F">
        <w:rPr>
          <w:rFonts w:ascii="微软雅黑" w:eastAsia="微软雅黑" w:hAnsi="微软雅黑"/>
          <w:b/>
          <w:bCs/>
          <w:sz w:val="28"/>
          <w:szCs w:val="32"/>
        </w:rPr>
        <w:t>InformationSecurity</w:t>
      </w:r>
    </w:p>
    <w:p w14:paraId="4B75F8ED" w14:textId="4AD4DD24" w:rsidR="008B5174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554602">
        <w:rPr>
          <w:rFonts w:ascii="华文中宋" w:eastAsia="华文中宋" w:hAnsi="华文中宋" w:hint="eastAsia"/>
          <w:sz w:val="24"/>
          <w:szCs w:val="28"/>
        </w:rPr>
        <w:t>能够具有一定的信息安全性</w:t>
      </w:r>
    </w:p>
    <w:p w14:paraId="07DB8BE5" w14:textId="29747AC7" w:rsidR="008B517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C428C1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C428C1">
        <w:rPr>
          <w:rFonts w:ascii="华文中宋" w:eastAsia="华文中宋" w:hAnsi="华文中宋" w:hint="eastAsia"/>
          <w:sz w:val="24"/>
          <w:szCs w:val="28"/>
        </w:rPr>
        <w:t>检测复制粘贴</w:t>
      </w:r>
      <w:r w:rsidR="00C428C1">
        <w:rPr>
          <w:rFonts w:ascii="华文中宋" w:eastAsia="华文中宋" w:hAnsi="华文中宋" w:hint="eastAsia"/>
          <w:sz w:val="24"/>
          <w:szCs w:val="28"/>
        </w:rPr>
        <w:t>方面的信息</w:t>
      </w:r>
      <w:r w:rsidR="00C428C1">
        <w:rPr>
          <w:rFonts w:ascii="华文中宋" w:eastAsia="华文中宋" w:hAnsi="华文中宋" w:hint="eastAsia"/>
          <w:sz w:val="24"/>
          <w:szCs w:val="28"/>
        </w:rPr>
        <w:t>安全</w:t>
      </w:r>
      <w:r w:rsidR="00C428C1">
        <w:rPr>
          <w:rFonts w:ascii="华文中宋" w:eastAsia="华文中宋" w:hAnsi="华文中宋" w:hint="eastAsia"/>
          <w:sz w:val="24"/>
          <w:szCs w:val="28"/>
        </w:rPr>
        <w:t>性</w:t>
      </w:r>
      <w:r w:rsidR="00C428C1">
        <w:rPr>
          <w:rFonts w:ascii="华文中宋" w:eastAsia="华文中宋" w:hAnsi="华文中宋" w:hint="eastAsia"/>
          <w:sz w:val="24"/>
          <w:szCs w:val="28"/>
        </w:rPr>
        <w:t>。</w:t>
      </w:r>
    </w:p>
    <w:p w14:paraId="0C9283F8" w14:textId="77777777" w:rsidR="008B5174" w:rsidRDefault="008B5174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6BDD8846" w14:textId="77777777" w:rsidR="008B5174" w:rsidRDefault="008B5174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20409864" w14:textId="12C86F48" w:rsidR="0071351F" w:rsidRDefault="0071351F" w:rsidP="0071351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554602">
        <w:rPr>
          <w:rFonts w:ascii="微软雅黑" w:eastAsia="微软雅黑" w:hAnsi="微软雅黑"/>
          <w:b/>
          <w:bCs/>
          <w:sz w:val="28"/>
          <w:szCs w:val="32"/>
        </w:rPr>
        <w:t>90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71351F">
        <w:rPr>
          <w:rFonts w:ascii="微软雅黑" w:eastAsia="微软雅黑" w:hAnsi="微软雅黑"/>
          <w:b/>
          <w:bCs/>
          <w:sz w:val="28"/>
          <w:szCs w:val="32"/>
        </w:rPr>
        <w:t>InformationSecurity</w:t>
      </w:r>
    </w:p>
    <w:p w14:paraId="2309A6D4" w14:textId="02C8076A" w:rsidR="008B5174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554602">
        <w:rPr>
          <w:rFonts w:ascii="华文中宋" w:eastAsia="华文中宋" w:hAnsi="华文中宋" w:hint="eastAsia"/>
          <w:sz w:val="24"/>
          <w:szCs w:val="28"/>
        </w:rPr>
        <w:t>能够具有一定的信息安全性</w:t>
      </w:r>
    </w:p>
    <w:p w14:paraId="6A1BADEB" w14:textId="3AD7957A" w:rsidR="008B5174" w:rsidRDefault="00000000" w:rsidP="00021527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021527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021527">
        <w:rPr>
          <w:rFonts w:ascii="华文中宋" w:eastAsia="华文中宋" w:hAnsi="华文中宋" w:hint="eastAsia"/>
          <w:sz w:val="24"/>
          <w:szCs w:val="28"/>
        </w:rPr>
        <w:t>测试复制粘贴的格式方面的信息安全性。</w:t>
      </w:r>
    </w:p>
    <w:sectPr w:rsidR="008B517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CA2A" w14:textId="77777777" w:rsidR="00412DF3" w:rsidRDefault="00412DF3">
      <w:r>
        <w:separator/>
      </w:r>
    </w:p>
  </w:endnote>
  <w:endnote w:type="continuationSeparator" w:id="0">
    <w:p w14:paraId="59D2F4D8" w14:textId="77777777" w:rsidR="00412DF3" w:rsidRDefault="0041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B194" w14:textId="77777777" w:rsidR="008B517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4A84" w14:textId="77777777" w:rsidR="00412DF3" w:rsidRDefault="00412DF3">
      <w:r>
        <w:separator/>
      </w:r>
    </w:p>
  </w:footnote>
  <w:footnote w:type="continuationSeparator" w:id="0">
    <w:p w14:paraId="47EFA2F7" w14:textId="77777777" w:rsidR="00412DF3" w:rsidRDefault="00412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01A9" w14:textId="77777777" w:rsidR="008B5174" w:rsidRDefault="00000000">
    <w:pPr>
      <w:pStyle w:val="a5"/>
    </w:pPr>
    <w:r>
      <w:pict w14:anchorId="2C5DE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0417" w14:textId="77777777" w:rsidR="008B517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29290F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548F4D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5C07" w14:textId="77777777" w:rsidR="008B5174" w:rsidRDefault="00000000">
    <w:pPr>
      <w:pStyle w:val="a5"/>
    </w:pPr>
    <w:r>
      <w:pict w14:anchorId="720A4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1527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12DF3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602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1351F"/>
    <w:rsid w:val="00753559"/>
    <w:rsid w:val="00756216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5174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428C1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67D365B"/>
    <w:rsid w:val="38785155"/>
    <w:rsid w:val="552B474E"/>
    <w:rsid w:val="559B4B26"/>
    <w:rsid w:val="6B4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E5EBE"/>
  <w15:docId w15:val="{2E361DC0-1FE1-4DEC-A592-84CA0E78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Company>QBPC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8</cp:revision>
  <cp:lastPrinted>2022-12-04T17:59:00Z</cp:lastPrinted>
  <dcterms:created xsi:type="dcterms:W3CDTF">2022-12-04T18:01:00Z</dcterms:created>
  <dcterms:modified xsi:type="dcterms:W3CDTF">2022-12-14T23:32:00Z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093349889C61422AA41C434EECCFC2A6</vt:lpwstr>
  </property>
</Properties>
</file>