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95A56" w14:textId="77777777" w:rsidR="00DD1F27" w:rsidRDefault="00DD1F27">
      <w:pPr>
        <w:rPr>
          <w:rFonts w:hint="eastAsia"/>
        </w:rPr>
      </w:pPr>
    </w:p>
    <w:p w14:paraId="12BB5250" w14:textId="77777777" w:rsidR="00DD1F27" w:rsidRDefault="00DD1F27">
      <w:pPr>
        <w:rPr>
          <w:rFonts w:hint="eastAsia"/>
        </w:rPr>
      </w:pPr>
    </w:p>
    <w:p w14:paraId="37517BF6" w14:textId="77777777" w:rsidR="00DD1F27" w:rsidRDefault="00DD1F27">
      <w:pPr>
        <w:rPr>
          <w:rFonts w:hint="eastAsia"/>
        </w:rPr>
      </w:pPr>
    </w:p>
    <w:p w14:paraId="4C0D6F59" w14:textId="77777777" w:rsidR="00DD1F27" w:rsidRDefault="00DD1F27">
      <w:pPr>
        <w:rPr>
          <w:rFonts w:hint="eastAsia"/>
        </w:rPr>
      </w:pPr>
    </w:p>
    <w:p w14:paraId="3A758126" w14:textId="77777777" w:rsidR="00DD1F27" w:rsidRDefault="00DD1F27">
      <w:pPr>
        <w:rPr>
          <w:rFonts w:hint="eastAsia"/>
        </w:rPr>
      </w:pPr>
    </w:p>
    <w:p w14:paraId="48E86426" w14:textId="77777777" w:rsidR="00DD1F27" w:rsidRDefault="00510E8A">
      <w:pPr>
        <w:pStyle w:val="aa"/>
        <w:jc w:val="center"/>
      </w:pPr>
      <w:r>
        <w:t>404</w:t>
      </w:r>
      <w:r>
        <w:t>烦恼未找到</w:t>
      </w:r>
      <w:r>
        <w:t xml:space="preserve"> </w:t>
      </w:r>
      <w:r>
        <w:t>数据库设计说明书</w:t>
      </w:r>
    </w:p>
    <w:p w14:paraId="1656DB60" w14:textId="77777777" w:rsidR="00DD1F27" w:rsidRDefault="00510E8A">
      <w:pPr>
        <w:jc w:val="center"/>
        <w:rPr>
          <w:rFonts w:hint="eastAsia"/>
        </w:rPr>
      </w:pPr>
      <w:r>
        <w:rPr>
          <w:b/>
          <w:sz w:val="32"/>
        </w:rPr>
        <w:t>数据库设计说明书源稿</w:t>
      </w:r>
    </w:p>
    <w:p w14:paraId="1D2AB5FD" w14:textId="77777777" w:rsidR="00DD1F27" w:rsidRDefault="00510E8A">
      <w:pPr>
        <w:jc w:val="center"/>
        <w:rPr>
          <w:rFonts w:hint="eastAsia"/>
        </w:rPr>
      </w:pPr>
      <w:r>
        <w:rPr>
          <w:color w:val="666666"/>
          <w:sz w:val="22"/>
        </w:rPr>
        <w:t>v0.2  2026</w:t>
      </w:r>
      <w:r>
        <w:rPr>
          <w:color w:val="666666"/>
          <w:sz w:val="22"/>
        </w:rPr>
        <w:t>年</w:t>
      </w:r>
      <w:r>
        <w:rPr>
          <w:color w:val="666666"/>
          <w:sz w:val="22"/>
        </w:rPr>
        <w:t>10</w:t>
      </w:r>
      <w:r>
        <w:rPr>
          <w:color w:val="666666"/>
          <w:sz w:val="22"/>
        </w:rPr>
        <w:t>月</w:t>
      </w:r>
      <w:r>
        <w:rPr>
          <w:color w:val="666666"/>
          <w:sz w:val="22"/>
        </w:rPr>
        <w:t>20</w:t>
      </w:r>
      <w:r>
        <w:rPr>
          <w:color w:val="666666"/>
          <w:sz w:val="22"/>
        </w:rPr>
        <w:t>日</w:t>
      </w:r>
    </w:p>
    <w:p w14:paraId="0A9462A9" w14:textId="77777777" w:rsidR="00DD1F27" w:rsidRDefault="00DD1F27">
      <w:pPr>
        <w:rPr>
          <w:rFonts w:hint="eastAsia"/>
        </w:rPr>
      </w:pPr>
    </w:p>
    <w:p w14:paraId="7999A643" w14:textId="77777777" w:rsidR="00DD1F27" w:rsidRDefault="00DD1F27">
      <w:pPr>
        <w:rPr>
          <w:rFonts w:hint="eastAsia"/>
        </w:rPr>
      </w:pPr>
    </w:p>
    <w:p w14:paraId="168C5360" w14:textId="77777777" w:rsidR="00DD1F27" w:rsidRDefault="00DD1F27">
      <w:pPr>
        <w:rPr>
          <w:rFonts w:hint="eastAsia"/>
        </w:rPr>
      </w:pPr>
    </w:p>
    <w:p w14:paraId="2067473E" w14:textId="77777777" w:rsidR="00DD1F27" w:rsidRDefault="00DD1F27">
      <w:pPr>
        <w:rPr>
          <w:rFonts w:hint="eastAsia"/>
        </w:rPr>
      </w:pP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6803"/>
      </w:tblGrid>
      <w:tr w:rsidR="00DD1F27" w14:paraId="1CA71920" w14:textId="77777777">
        <w:trPr>
          <w:jc w:val="center"/>
        </w:trPr>
        <w:tc>
          <w:tcPr>
            <w:tcW w:w="1984" w:type="dxa"/>
            <w:shd w:val="clear" w:color="auto" w:fill="173B5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24E64C" w14:textId="77777777" w:rsidR="00DD1F27" w:rsidRDefault="00510E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w="680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A3C41B" w14:textId="77777777" w:rsidR="00DD1F27" w:rsidRDefault="00510E8A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404NOTFOUND  404</w:t>
            </w:r>
            <w:r>
              <w:rPr>
                <w:sz w:val="20"/>
              </w:rPr>
              <w:t>烦恼未找到</w:t>
            </w:r>
          </w:p>
        </w:tc>
      </w:tr>
      <w:tr w:rsidR="00DD1F27" w14:paraId="46363A6C" w14:textId="77777777">
        <w:trPr>
          <w:jc w:val="center"/>
        </w:trPr>
        <w:tc>
          <w:tcPr>
            <w:tcW w:w="1984" w:type="dxa"/>
            <w:shd w:val="clear" w:color="auto" w:fill="173B5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7BA7E2" w14:textId="77777777" w:rsidR="00DD1F27" w:rsidRDefault="00510E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主责</w:t>
            </w:r>
          </w:p>
        </w:tc>
        <w:tc>
          <w:tcPr>
            <w:tcW w:w="680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E458FA" w14:textId="77777777" w:rsidR="00DD1F27" w:rsidRDefault="00510E8A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庄剀涵</w:t>
            </w:r>
            <w:r>
              <w:rPr>
                <w:sz w:val="20"/>
              </w:rPr>
              <w:t xml:space="preserve">  102400435  </w:t>
            </w:r>
            <w:r>
              <w:rPr>
                <w:sz w:val="20"/>
              </w:rPr>
              <w:t>搜索与数据工程</w:t>
            </w:r>
          </w:p>
        </w:tc>
      </w:tr>
      <w:tr w:rsidR="00DD1F27" w14:paraId="7AA8285F" w14:textId="77777777">
        <w:trPr>
          <w:jc w:val="center"/>
        </w:trPr>
        <w:tc>
          <w:tcPr>
            <w:tcW w:w="1984" w:type="dxa"/>
            <w:shd w:val="clear" w:color="auto" w:fill="173B5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96C25A4" w14:textId="77777777" w:rsidR="00DD1F27" w:rsidRDefault="00510E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文档版本</w:t>
            </w:r>
          </w:p>
        </w:tc>
        <w:tc>
          <w:tcPr>
            <w:tcW w:w="680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ECC757" w14:textId="77777777" w:rsidR="00DD1F27" w:rsidRDefault="00510E8A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 xml:space="preserve">v0.2 </w:t>
            </w:r>
            <w:r>
              <w:rPr>
                <w:sz w:val="20"/>
              </w:rPr>
              <w:t>跨文档交叉评审修订版</w:t>
            </w:r>
          </w:p>
        </w:tc>
      </w:tr>
      <w:tr w:rsidR="00DD1F27" w14:paraId="3492B346" w14:textId="77777777">
        <w:trPr>
          <w:jc w:val="center"/>
        </w:trPr>
        <w:tc>
          <w:tcPr>
            <w:tcW w:w="1984" w:type="dxa"/>
            <w:shd w:val="clear" w:color="auto" w:fill="173B5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21C790" w14:textId="77777777" w:rsidR="00DD1F27" w:rsidRDefault="00510E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技术基线</w:t>
            </w:r>
          </w:p>
        </w:tc>
        <w:tc>
          <w:tcPr>
            <w:tcW w:w="680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F1AD50" w14:textId="77777777" w:rsidR="00DD1F27" w:rsidRDefault="00510E8A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PostgreSQL 16  Node.js  pg  Repository  SQL migration</w:t>
            </w:r>
          </w:p>
        </w:tc>
      </w:tr>
      <w:tr w:rsidR="00DD1F27" w14:paraId="5A463C63" w14:textId="77777777">
        <w:trPr>
          <w:jc w:val="center"/>
        </w:trPr>
        <w:tc>
          <w:tcPr>
            <w:tcW w:w="1984" w:type="dxa"/>
            <w:shd w:val="clear" w:color="auto" w:fill="173B5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F45CC4" w14:textId="77777777" w:rsidR="00DD1F27" w:rsidRDefault="00510E8A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覆盖范围</w:t>
            </w:r>
          </w:p>
        </w:tc>
        <w:tc>
          <w:tcPr>
            <w:tcW w:w="680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97D154" w14:textId="77777777" w:rsidR="00DD1F27" w:rsidRDefault="00510E8A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概念模型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逻辑模型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物理设计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权限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生命周期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备份恢复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信息检索契约</w:t>
            </w:r>
          </w:p>
        </w:tc>
      </w:tr>
    </w:tbl>
    <w:p w14:paraId="538776A2" w14:textId="77777777" w:rsidR="00DD1F27" w:rsidRDefault="00DD1F27">
      <w:pPr>
        <w:rPr>
          <w:rFonts w:hint="eastAsia"/>
        </w:rPr>
      </w:pPr>
    </w:p>
    <w:p w14:paraId="0EDF086F" w14:textId="77777777" w:rsidR="00DD1F27" w:rsidRDefault="00510E8A">
      <w:pPr>
        <w:spacing w:before="200" w:after="80"/>
        <w:jc w:val="center"/>
        <w:rPr>
          <w:rFonts w:hint="eastAsia"/>
        </w:rPr>
      </w:pPr>
      <w:r>
        <w:rPr>
          <w:b/>
        </w:rPr>
        <w:t>文档状态</w:t>
      </w:r>
      <w:r>
        <w:rPr>
          <w:b/>
        </w:rPr>
        <w:t xml:space="preserve">  </w:t>
      </w:r>
      <w:r>
        <w:rPr>
          <w:b/>
        </w:rPr>
        <w:t>已完成跨文档交叉评审</w:t>
      </w:r>
      <w:r>
        <w:rPr>
          <w:b/>
        </w:rPr>
        <w:t xml:space="preserve">  </w:t>
      </w:r>
      <w:r>
        <w:rPr>
          <w:b/>
        </w:rPr>
        <w:t>尚未声明数据库已部署或运行验收通过</w:t>
      </w:r>
    </w:p>
    <w:p w14:paraId="1D534D2A" w14:textId="77777777" w:rsidR="00DD1F27" w:rsidRDefault="00510E8A">
      <w:pPr>
        <w:jc w:val="center"/>
        <w:rPr>
          <w:rFonts w:hint="eastAsia"/>
        </w:rPr>
      </w:pPr>
      <w:r>
        <w:rPr>
          <w:color w:val="666666"/>
          <w:sz w:val="18"/>
        </w:rPr>
        <w:t>关联课程要求</w:t>
      </w:r>
      <w:r>
        <w:rPr>
          <w:color w:val="666666"/>
          <w:sz w:val="18"/>
        </w:rPr>
        <w:t xml:space="preserve">  </w:t>
      </w:r>
      <w:r>
        <w:rPr>
          <w:color w:val="666666"/>
          <w:sz w:val="18"/>
        </w:rPr>
        <w:t>团队第三次作业</w:t>
      </w:r>
      <w:r>
        <w:rPr>
          <w:color w:val="666666"/>
          <w:sz w:val="18"/>
        </w:rPr>
        <w:t xml:space="preserve">  </w:t>
      </w:r>
      <w:r>
        <w:rPr>
          <w:color w:val="666666"/>
          <w:sz w:val="18"/>
        </w:rPr>
        <w:t>概要设计与数据库设计</w:t>
      </w:r>
    </w:p>
    <w:p w14:paraId="1FC3F8A3" w14:textId="77777777" w:rsidR="00DD1F27" w:rsidRDefault="00510E8A">
      <w:pPr>
        <w:rPr>
          <w:rFonts w:hint="eastAsia"/>
        </w:rPr>
      </w:pPr>
      <w:r>
        <w:br w:type="page"/>
      </w:r>
    </w:p>
    <w:p w14:paraId="3C26376B" w14:textId="77777777" w:rsidR="00DD1F27" w:rsidRDefault="00510E8A">
      <w:pPr>
        <w:spacing w:after="240"/>
        <w:rPr>
          <w:rFonts w:hint="eastAsia"/>
        </w:rPr>
      </w:pPr>
      <w:r>
        <w:rPr>
          <w:b/>
          <w:sz w:val="36"/>
        </w:rPr>
        <w:lastRenderedPageBreak/>
        <w:t>目录</w:t>
      </w:r>
    </w:p>
    <w:p w14:paraId="5141685C" w14:textId="0A8E6844" w:rsidR="00A63610" w:rsidRDefault="00510E8A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432165" w:history="1">
        <w:r w:rsidR="00A63610" w:rsidRPr="00501035">
          <w:rPr>
            <w:rStyle w:val="aff9"/>
            <w:noProof/>
          </w:rPr>
          <w:t xml:space="preserve">0. </w:t>
        </w:r>
        <w:r w:rsidR="00A63610" w:rsidRPr="00501035">
          <w:rPr>
            <w:rStyle w:val="aff9"/>
            <w:noProof/>
          </w:rPr>
          <w:t>阅读说明与范围冻结</w:t>
        </w:r>
        <w:r w:rsidR="00A63610">
          <w:rPr>
            <w:rFonts w:hint="eastAsia"/>
            <w:noProof/>
            <w:webHidden/>
          </w:rPr>
          <w:tab/>
        </w:r>
        <w:r w:rsidR="00A63610">
          <w:rPr>
            <w:rFonts w:hint="eastAsia"/>
            <w:noProof/>
            <w:webHidden/>
          </w:rPr>
          <w:fldChar w:fldCharType="begin"/>
        </w:r>
        <w:r w:rsidR="00A63610">
          <w:rPr>
            <w:rFonts w:hint="eastAsia"/>
            <w:noProof/>
            <w:webHidden/>
          </w:rPr>
          <w:instrText xml:space="preserve"> </w:instrText>
        </w:r>
        <w:r w:rsidR="00A63610">
          <w:rPr>
            <w:noProof/>
            <w:webHidden/>
          </w:rPr>
          <w:instrText>PAGEREF _Toc243432165 \h</w:instrText>
        </w:r>
        <w:r w:rsidR="00A63610">
          <w:rPr>
            <w:rFonts w:hint="eastAsia"/>
            <w:noProof/>
            <w:webHidden/>
          </w:rPr>
          <w:instrText xml:space="preserve"> </w:instrText>
        </w:r>
        <w:r w:rsidR="00A63610">
          <w:rPr>
            <w:rFonts w:hint="eastAsia"/>
            <w:noProof/>
            <w:webHidden/>
          </w:rPr>
        </w:r>
        <w:r w:rsidR="00A63610">
          <w:rPr>
            <w:rFonts w:hint="eastAsia"/>
            <w:noProof/>
            <w:webHidden/>
          </w:rPr>
          <w:fldChar w:fldCharType="separate"/>
        </w:r>
        <w:r w:rsidR="00A63610">
          <w:rPr>
            <w:noProof/>
            <w:webHidden/>
          </w:rPr>
          <w:t>3</w:t>
        </w:r>
        <w:r w:rsidR="00A63610">
          <w:rPr>
            <w:rFonts w:hint="eastAsia"/>
            <w:noProof/>
            <w:webHidden/>
          </w:rPr>
          <w:fldChar w:fldCharType="end"/>
        </w:r>
      </w:hyperlink>
    </w:p>
    <w:p w14:paraId="554D6CE9" w14:textId="60048DA7" w:rsidR="00A63610" w:rsidRDefault="00A63610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32166" w:history="1">
        <w:r w:rsidRPr="00501035">
          <w:rPr>
            <w:rStyle w:val="aff9"/>
            <w:noProof/>
          </w:rPr>
          <w:t xml:space="preserve">0.1 </w:t>
        </w:r>
        <w:r w:rsidRPr="00501035">
          <w:rPr>
            <w:rStyle w:val="aff9"/>
            <w:noProof/>
          </w:rPr>
          <w:t>本文回答的问题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_Toc243432166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57F82B" w14:textId="0C918216" w:rsidR="00A63610" w:rsidRDefault="00A63610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32167" w:history="1">
        <w:r w:rsidRPr="00501035">
          <w:rPr>
            <w:rStyle w:val="aff9"/>
            <w:noProof/>
          </w:rPr>
          <w:t xml:space="preserve">0.2 </w:t>
        </w:r>
        <w:r w:rsidRPr="00501035">
          <w:rPr>
            <w:rStyle w:val="aff9"/>
            <w:noProof/>
          </w:rPr>
          <w:t>指令与历史材料的冲突处理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_Toc243432167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D85513" w14:textId="1C3D5D06" w:rsidR="00A63610" w:rsidRDefault="00A63610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32168" w:history="1">
        <w:r w:rsidRPr="00501035">
          <w:rPr>
            <w:rStyle w:val="aff9"/>
            <w:noProof/>
          </w:rPr>
          <w:t xml:space="preserve">0.3 </w:t>
        </w:r>
        <w:r w:rsidRPr="00501035">
          <w:rPr>
            <w:rStyle w:val="aff9"/>
            <w:noProof/>
          </w:rPr>
          <w:t>已确定技术基线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_Toc243432168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44905E" w14:textId="50EE5557" w:rsidR="00A63610" w:rsidRDefault="00A63610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32169" w:history="1">
        <w:r w:rsidRPr="00501035">
          <w:rPr>
            <w:rStyle w:val="aff9"/>
            <w:noProof/>
          </w:rPr>
          <w:t xml:space="preserve">1. </w:t>
        </w:r>
        <w:r w:rsidRPr="00501035">
          <w:rPr>
            <w:rStyle w:val="aff9"/>
            <w:noProof/>
          </w:rPr>
          <w:t>设计目标与原则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_Toc243432169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635784" w14:textId="37388E27" w:rsidR="00A63610" w:rsidRDefault="00A63610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32170" w:history="1">
        <w:r w:rsidRPr="00501035">
          <w:rPr>
            <w:rStyle w:val="aff9"/>
            <w:noProof/>
          </w:rPr>
          <w:t xml:space="preserve">2. </w:t>
        </w:r>
        <w:r w:rsidRPr="00501035">
          <w:rPr>
            <w:rStyle w:val="aff9"/>
            <w:noProof/>
          </w:rPr>
          <w:t>范围、数据分类与模块映射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_Toc243432170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2135F9" w14:textId="46EB761A" w:rsidR="00A63610" w:rsidRDefault="00A63610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32171" w:history="1">
        <w:r w:rsidRPr="00501035">
          <w:rPr>
            <w:rStyle w:val="aff9"/>
            <w:noProof/>
          </w:rPr>
          <w:t xml:space="preserve">2.1 </w:t>
        </w:r>
        <w:r w:rsidRPr="00501035">
          <w:rPr>
            <w:rStyle w:val="aff9"/>
            <w:noProof/>
          </w:rPr>
          <w:t>六模块与数据库对象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_Toc243432171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207530" w14:textId="7E1FAD2F" w:rsidR="00A63610" w:rsidRDefault="00A63610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32172" w:history="1">
        <w:r w:rsidRPr="00501035">
          <w:rPr>
            <w:rStyle w:val="aff9"/>
            <w:noProof/>
          </w:rPr>
          <w:t xml:space="preserve">2.2 </w:t>
        </w:r>
        <w:r w:rsidRPr="00501035">
          <w:rPr>
            <w:rStyle w:val="aff9"/>
            <w:noProof/>
          </w:rPr>
          <w:t>数据分类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_Toc243432172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3C8337" w14:textId="67FB0524" w:rsidR="00A63610" w:rsidRDefault="00A63610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32173" w:history="1">
        <w:r w:rsidRPr="00501035">
          <w:rPr>
            <w:rStyle w:val="aff9"/>
            <w:noProof/>
          </w:rPr>
          <w:t xml:space="preserve">3. </w:t>
        </w:r>
        <w:r w:rsidRPr="00501035">
          <w:rPr>
            <w:rStyle w:val="aff9"/>
            <w:noProof/>
          </w:rPr>
          <w:t>概念模型（</w:t>
        </w:r>
        <w:r w:rsidRPr="00501035">
          <w:rPr>
            <w:rStyle w:val="aff9"/>
            <w:noProof/>
          </w:rPr>
          <w:t xml:space="preserve">ER </w:t>
        </w:r>
        <w:r w:rsidRPr="00501035">
          <w:rPr>
            <w:rStyle w:val="aff9"/>
            <w:noProof/>
          </w:rPr>
          <w:t>分析）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_Toc243432173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82811C" w14:textId="5AC639C5" w:rsidR="00A63610" w:rsidRDefault="00A63610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32174" w:history="1">
        <w:r w:rsidRPr="00501035">
          <w:rPr>
            <w:rStyle w:val="aff9"/>
            <w:noProof/>
          </w:rPr>
          <w:t xml:space="preserve">3.1 </w:t>
        </w:r>
        <w:r w:rsidRPr="00501035">
          <w:rPr>
            <w:rStyle w:val="aff9"/>
            <w:noProof/>
          </w:rPr>
          <w:t>实体与关系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_Toc243432174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A00ED9" w14:textId="6B5228EC" w:rsidR="00A63610" w:rsidRDefault="00A63610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32175" w:history="1">
        <w:r w:rsidRPr="00501035">
          <w:rPr>
            <w:rStyle w:val="aff9"/>
            <w:noProof/>
          </w:rPr>
          <w:t xml:space="preserve">3.2 ER </w:t>
        </w:r>
        <w:r w:rsidRPr="00501035">
          <w:rPr>
            <w:rStyle w:val="aff9"/>
            <w:noProof/>
          </w:rPr>
          <w:t>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_Toc243432175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668874" w14:textId="689D934F" w:rsidR="00A63610" w:rsidRDefault="00A63610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32176" w:history="1">
        <w:r w:rsidRPr="00501035">
          <w:rPr>
            <w:rStyle w:val="aff9"/>
            <w:noProof/>
          </w:rPr>
          <w:t xml:space="preserve">4. </w:t>
        </w:r>
        <w:r w:rsidRPr="00501035">
          <w:rPr>
            <w:rStyle w:val="aff9"/>
            <w:noProof/>
          </w:rPr>
          <w:t>逻辑模型与数据字典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_Toc243432176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8D9A03" w14:textId="4405B478" w:rsidR="00A63610" w:rsidRDefault="00A63610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32177" w:history="1">
        <w:r w:rsidRPr="00501035">
          <w:rPr>
            <w:rStyle w:val="aff9"/>
            <w:noProof/>
          </w:rPr>
          <w:t xml:space="preserve">4.1 </w:t>
        </w:r>
        <w:r w:rsidRPr="00501035">
          <w:rPr>
            <w:rStyle w:val="aff9"/>
            <w:noProof/>
          </w:rPr>
          <w:t>命名约定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_Toc243432177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5A570E" w14:textId="71B7E99D" w:rsidR="00A63610" w:rsidRDefault="00A63610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32178" w:history="1">
        <w:r w:rsidRPr="00501035">
          <w:rPr>
            <w:rStyle w:val="aff9"/>
            <w:noProof/>
          </w:rPr>
          <w:t xml:space="preserve">4.2 </w:t>
        </w:r>
        <w:r w:rsidRPr="00501035">
          <w:rPr>
            <w:rStyle w:val="aff9"/>
            <w:noProof/>
          </w:rPr>
          <w:t>核心表数据字典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_Toc243432178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CA9890" w14:textId="4ADE512F" w:rsidR="00A63610" w:rsidRDefault="00A63610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32179" w:history="1">
        <w:r w:rsidRPr="00501035">
          <w:rPr>
            <w:rStyle w:val="aff9"/>
            <w:noProof/>
          </w:rPr>
          <w:t xml:space="preserve">4.3 </w:t>
        </w:r>
        <w:r w:rsidRPr="00501035">
          <w:rPr>
            <w:rStyle w:val="aff9"/>
            <w:noProof/>
          </w:rPr>
          <w:t>不建表的对象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_Toc243432179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4BBC68" w14:textId="413451CE" w:rsidR="00A63610" w:rsidRDefault="00A63610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32180" w:history="1">
        <w:r w:rsidRPr="00501035">
          <w:rPr>
            <w:rStyle w:val="aff9"/>
            <w:noProof/>
          </w:rPr>
          <w:t xml:space="preserve">5. </w:t>
        </w:r>
        <w:r w:rsidRPr="00501035">
          <w:rPr>
            <w:rStyle w:val="aff9"/>
            <w:noProof/>
          </w:rPr>
          <w:t>物理设计与约束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_Toc243432180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87B16F" w14:textId="39390403" w:rsidR="00A63610" w:rsidRDefault="00A63610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32181" w:history="1">
        <w:r w:rsidRPr="00501035">
          <w:rPr>
            <w:rStyle w:val="aff9"/>
            <w:noProof/>
          </w:rPr>
          <w:t xml:space="preserve">5.1 </w:t>
        </w:r>
        <w:r w:rsidRPr="00501035">
          <w:rPr>
            <w:rStyle w:val="aff9"/>
            <w:noProof/>
          </w:rPr>
          <w:t>事务边界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_Toc243432181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AEA606" w14:textId="66BB0206" w:rsidR="00A63610" w:rsidRDefault="00A63610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32182" w:history="1">
        <w:r w:rsidRPr="00501035">
          <w:rPr>
            <w:rStyle w:val="aff9"/>
            <w:noProof/>
          </w:rPr>
          <w:t xml:space="preserve">5.2 </w:t>
        </w:r>
        <w:r w:rsidRPr="00501035">
          <w:rPr>
            <w:rStyle w:val="aff9"/>
            <w:noProof/>
          </w:rPr>
          <w:t>并发、幂等与版本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_Toc243432182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23FE95" w14:textId="338424D7" w:rsidR="00A63610" w:rsidRDefault="00A63610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32183" w:history="1">
        <w:r w:rsidRPr="00501035">
          <w:rPr>
            <w:rStyle w:val="aff9"/>
            <w:noProof/>
          </w:rPr>
          <w:t xml:space="preserve">5.3 </w:t>
        </w:r>
        <w:r w:rsidRPr="00501035">
          <w:rPr>
            <w:rStyle w:val="aff9"/>
            <w:noProof/>
          </w:rPr>
          <w:t>索引依据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_Toc243432183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EA8221" w14:textId="05B5C5C2" w:rsidR="00A63610" w:rsidRDefault="00A63610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32184" w:history="1">
        <w:r w:rsidRPr="00501035">
          <w:rPr>
            <w:rStyle w:val="aff9"/>
            <w:noProof/>
          </w:rPr>
          <w:t xml:space="preserve">6. </w:t>
        </w:r>
        <w:r w:rsidRPr="00501035">
          <w:rPr>
            <w:rStyle w:val="aff9"/>
            <w:noProof/>
          </w:rPr>
          <w:t>访问规则、隐私与生命周期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_Toc243432184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8F0A53" w14:textId="55126854" w:rsidR="00A63610" w:rsidRDefault="00A63610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32185" w:history="1">
        <w:r w:rsidRPr="00501035">
          <w:rPr>
            <w:rStyle w:val="aff9"/>
            <w:noProof/>
          </w:rPr>
          <w:t xml:space="preserve">6.1 </w:t>
        </w:r>
        <w:r w:rsidRPr="00501035">
          <w:rPr>
            <w:rStyle w:val="aff9"/>
            <w:noProof/>
          </w:rPr>
          <w:t>权限规则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_Toc243432185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8BDFEE" w14:textId="37EE21CC" w:rsidR="00A63610" w:rsidRDefault="00A63610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32186" w:history="1">
        <w:r w:rsidRPr="00501035">
          <w:rPr>
            <w:rStyle w:val="aff9"/>
            <w:noProof/>
          </w:rPr>
          <w:t xml:space="preserve">6.2 </w:t>
        </w:r>
        <w:r w:rsidRPr="00501035">
          <w:rPr>
            <w:rStyle w:val="aff9"/>
            <w:noProof/>
          </w:rPr>
          <w:t>生命周期表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_Toc243432186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1A75C4" w14:textId="3F4B70B2" w:rsidR="00A63610" w:rsidRDefault="00A63610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32187" w:history="1">
        <w:r w:rsidRPr="00501035">
          <w:rPr>
            <w:rStyle w:val="aff9"/>
            <w:noProof/>
          </w:rPr>
          <w:t xml:space="preserve">6.3 </w:t>
        </w:r>
        <w:r w:rsidRPr="00501035">
          <w:rPr>
            <w:rStyle w:val="aff9"/>
            <w:noProof/>
          </w:rPr>
          <w:t>备份恢复设计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_Toc243432187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24C4E8" w14:textId="4B30BA30" w:rsidR="00A63610" w:rsidRDefault="00A63610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32188" w:history="1">
        <w:r w:rsidRPr="00501035">
          <w:rPr>
            <w:rStyle w:val="aff9"/>
            <w:noProof/>
          </w:rPr>
          <w:t xml:space="preserve">7. </w:t>
        </w:r>
        <w:r w:rsidRPr="00501035">
          <w:rPr>
            <w:rStyle w:val="aff9"/>
            <w:noProof/>
          </w:rPr>
          <w:t>信息检索设计与服务契约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_Toc243432188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A2D6EA" w14:textId="35DA2458" w:rsidR="00A63610" w:rsidRDefault="00A63610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32189" w:history="1">
        <w:r w:rsidRPr="00501035">
          <w:rPr>
            <w:rStyle w:val="aff9"/>
            <w:noProof/>
          </w:rPr>
          <w:t xml:space="preserve">7.1 </w:t>
        </w:r>
        <w:r w:rsidRPr="00501035">
          <w:rPr>
            <w:rStyle w:val="aff9"/>
            <w:noProof/>
          </w:rPr>
          <w:t>检索流程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_Toc243432189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1BB8A8" w14:textId="7DBB0EF1" w:rsidR="00A63610" w:rsidRDefault="00A63610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32190" w:history="1">
        <w:r w:rsidRPr="00501035">
          <w:rPr>
            <w:rStyle w:val="aff9"/>
            <w:noProof/>
          </w:rPr>
          <w:t xml:space="preserve">7.2 /api/search/tasks </w:t>
        </w:r>
        <w:r w:rsidRPr="00501035">
          <w:rPr>
            <w:rStyle w:val="aff9"/>
            <w:noProof/>
          </w:rPr>
          <w:t>请求与完成结果契约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_Toc243432190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87E337" w14:textId="0A077EEA" w:rsidR="00A63610" w:rsidRDefault="00A63610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32191" w:history="1">
        <w:r w:rsidRPr="00501035">
          <w:rPr>
            <w:rStyle w:val="aff9"/>
            <w:noProof/>
          </w:rPr>
          <w:t xml:space="preserve">7.3 </w:t>
        </w:r>
        <w:r w:rsidRPr="00501035">
          <w:rPr>
            <w:rStyle w:val="aff9"/>
            <w:noProof/>
          </w:rPr>
          <w:t>状态与异常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_Toc243432191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249B2F" w14:textId="7DC9D996" w:rsidR="00A63610" w:rsidRDefault="00A63610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32192" w:history="1">
        <w:r w:rsidRPr="00501035">
          <w:rPr>
            <w:rStyle w:val="aff9"/>
            <w:noProof/>
          </w:rPr>
          <w:t xml:space="preserve">7.4 </w:t>
        </w:r>
        <w:r w:rsidRPr="00501035">
          <w:rPr>
            <w:rStyle w:val="aff9"/>
            <w:noProof/>
          </w:rPr>
          <w:t>来源质量规则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_Toc243432192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622A9E" w14:textId="678177E5" w:rsidR="00A63610" w:rsidRDefault="00A63610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32193" w:history="1">
        <w:r w:rsidRPr="00501035">
          <w:rPr>
            <w:rStyle w:val="aff9"/>
            <w:noProof/>
          </w:rPr>
          <w:t xml:space="preserve">8. </w:t>
        </w:r>
        <w:r w:rsidRPr="00501035">
          <w:rPr>
            <w:rStyle w:val="aff9"/>
            <w:noProof/>
          </w:rPr>
          <w:t>类</w:t>
        </w:r>
        <w:r w:rsidRPr="00501035">
          <w:rPr>
            <w:rStyle w:val="aff9"/>
            <w:noProof/>
          </w:rPr>
          <w:t>—</w:t>
        </w:r>
        <w:r w:rsidRPr="00501035">
          <w:rPr>
            <w:rStyle w:val="aff9"/>
            <w:noProof/>
          </w:rPr>
          <w:t>表映射与接口交接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_Toc243432193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09F9B7" w14:textId="1F8CA1A4" w:rsidR="00A63610" w:rsidRDefault="00A63610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32194" w:history="1">
        <w:r w:rsidRPr="00501035">
          <w:rPr>
            <w:rStyle w:val="aff9"/>
            <w:noProof/>
          </w:rPr>
          <w:t xml:space="preserve">8.1 </w:t>
        </w:r>
        <w:r w:rsidRPr="00501035">
          <w:rPr>
            <w:rStyle w:val="aff9"/>
            <w:noProof/>
          </w:rPr>
          <w:t>类</w:t>
        </w:r>
        <w:r w:rsidRPr="00501035">
          <w:rPr>
            <w:rStyle w:val="aff9"/>
            <w:noProof/>
          </w:rPr>
          <w:t>—</w:t>
        </w:r>
        <w:r w:rsidRPr="00501035">
          <w:rPr>
            <w:rStyle w:val="aff9"/>
            <w:noProof/>
          </w:rPr>
          <w:t>表映射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_Toc243432194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BDC74F" w14:textId="36F26431" w:rsidR="00A63610" w:rsidRDefault="00A63610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32195" w:history="1">
        <w:r w:rsidRPr="00501035">
          <w:rPr>
            <w:rStyle w:val="aff9"/>
            <w:noProof/>
          </w:rPr>
          <w:t xml:space="preserve">8.2 </w:t>
        </w:r>
        <w:r w:rsidRPr="00501035">
          <w:rPr>
            <w:rStyle w:val="aff9"/>
            <w:noProof/>
          </w:rPr>
          <w:t>给后端与前端的交接要点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_Toc243432195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93F5C5" w14:textId="2205D75C" w:rsidR="00A63610" w:rsidRDefault="00A63610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32196" w:history="1">
        <w:r w:rsidRPr="00501035">
          <w:rPr>
            <w:rStyle w:val="aff9"/>
            <w:noProof/>
          </w:rPr>
          <w:t xml:space="preserve">9. </w:t>
        </w:r>
        <w:r w:rsidRPr="00501035">
          <w:rPr>
            <w:rStyle w:val="aff9"/>
            <w:noProof/>
          </w:rPr>
          <w:t>验收清单与证据边界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_Toc243432196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4858C4" w14:textId="5455C3E5" w:rsidR="00A63610" w:rsidRDefault="00A63610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32197" w:history="1">
        <w:r w:rsidRPr="00501035">
          <w:rPr>
            <w:rStyle w:val="aff9"/>
            <w:noProof/>
          </w:rPr>
          <w:t xml:space="preserve">10. </w:t>
        </w:r>
        <w:r w:rsidRPr="00501035">
          <w:rPr>
            <w:rStyle w:val="aff9"/>
            <w:noProof/>
          </w:rPr>
          <w:t>交付清单与变更记录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_Toc243432197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9EC33B" w14:textId="378214A5" w:rsidR="00DD1F27" w:rsidRDefault="00510E8A">
      <w:pPr>
        <w:rPr>
          <w:rFonts w:hint="eastAsia"/>
        </w:rPr>
      </w:pPr>
      <w:r>
        <w:fldChar w:fldCharType="end"/>
      </w:r>
    </w:p>
    <w:p w14:paraId="4FB4A5A5" w14:textId="77777777" w:rsidR="00DD1F27" w:rsidRDefault="00510E8A">
      <w:pPr>
        <w:rPr>
          <w:rFonts w:hint="eastAsia"/>
        </w:rPr>
      </w:pPr>
      <w:r>
        <w:br w:type="page"/>
      </w:r>
    </w:p>
    <w:p w14:paraId="6043847B" w14:textId="77777777" w:rsidR="00DD1F27" w:rsidRDefault="00510E8A">
      <w:pPr>
        <w:pStyle w:val="1"/>
      </w:pPr>
      <w:bookmarkStart w:id="0" w:name="_Toc243432165"/>
      <w:r>
        <w:rPr>
          <w:rFonts w:ascii="Aptos" w:eastAsia="等线" w:hAnsi="Aptos"/>
        </w:rPr>
        <w:lastRenderedPageBreak/>
        <w:t xml:space="preserve">0. </w:t>
      </w:r>
      <w:r>
        <w:rPr>
          <w:rFonts w:ascii="Aptos" w:eastAsia="等线" w:hAnsi="Aptos"/>
        </w:rPr>
        <w:t>阅读说明与范围冻结</w:t>
      </w:r>
      <w:bookmarkEnd w:id="0"/>
    </w:p>
    <w:p w14:paraId="193E3ED9" w14:textId="77777777" w:rsidR="00DD1F27" w:rsidRDefault="00510E8A">
      <w:pPr>
        <w:pStyle w:val="21"/>
      </w:pPr>
      <w:bookmarkStart w:id="1" w:name="_Toc243432166"/>
      <w:r>
        <w:rPr>
          <w:rFonts w:ascii="Aptos" w:eastAsia="等线" w:hAnsi="Aptos"/>
        </w:rPr>
        <w:t xml:space="preserve">0.1 </w:t>
      </w:r>
      <w:r>
        <w:rPr>
          <w:rFonts w:ascii="Aptos" w:eastAsia="等线" w:hAnsi="Aptos"/>
        </w:rPr>
        <w:t>本文回答的问题</w:t>
      </w:r>
      <w:bookmarkEnd w:id="1"/>
    </w:p>
    <w:p w14:paraId="03FDCE59" w14:textId="77777777" w:rsidR="00DD1F27" w:rsidRDefault="00510E8A">
      <w:pPr>
        <w:rPr>
          <w:rFonts w:hint="eastAsia"/>
        </w:rPr>
      </w:pPr>
      <w:r>
        <w:t>本文为数据库设计说明书源稿，覆盖概念模型、逻辑模型、物理设计、访问规则、数据生命周期、备份恢复、信息检索契约和验收准备。它服务于课程要求中的</w:t>
      </w:r>
      <w:r>
        <w:t xml:space="preserve">“ER </w:t>
      </w:r>
      <w:r>
        <w:t>分析</w:t>
      </w:r>
      <w:r>
        <w:t xml:space="preserve"> + </w:t>
      </w:r>
      <w:r>
        <w:t>表结构设计、接口设计</w:t>
      </w:r>
      <w:r>
        <w:t>”</w:t>
      </w:r>
      <w:r>
        <w:t>，不等同于已经开发完成的数据库。</w:t>
      </w:r>
    </w:p>
    <w:p w14:paraId="3AE1D2B2" w14:textId="77777777" w:rsidR="00DD1F27" w:rsidRDefault="00510E8A">
      <w:pPr>
        <w:pStyle w:val="21"/>
      </w:pPr>
      <w:bookmarkStart w:id="2" w:name="_Toc243432167"/>
      <w:r>
        <w:rPr>
          <w:rFonts w:ascii="Aptos" w:eastAsia="等线" w:hAnsi="Aptos"/>
        </w:rPr>
        <w:t xml:space="preserve">0.2 </w:t>
      </w:r>
      <w:r>
        <w:rPr>
          <w:rFonts w:ascii="Aptos" w:eastAsia="等线" w:hAnsi="Aptos"/>
        </w:rPr>
        <w:t>指令与历史材料的冲突处理</w:t>
      </w:r>
      <w:bookmarkEnd w:id="2"/>
    </w:p>
    <w:p w14:paraId="045CD082" w14:textId="77777777" w:rsidR="00DD1F27" w:rsidRDefault="00510E8A">
      <w:pPr>
        <w:rPr>
          <w:rFonts w:hint="eastAsia"/>
        </w:rPr>
      </w:pPr>
      <w:r>
        <w:t>本次八人分工、</w:t>
      </w:r>
      <w:r>
        <w:rPr>
          <w:b/>
          <w:color w:val="173B57"/>
          <w:sz w:val="20"/>
        </w:rPr>
        <w:t>docs/</w:t>
      </w:r>
      <w:r>
        <w:rPr>
          <w:b/>
          <w:color w:val="173B57"/>
          <w:sz w:val="20"/>
        </w:rPr>
        <w:t>需求范围</w:t>
      </w:r>
      <w:r>
        <w:rPr>
          <w:b/>
          <w:color w:val="173B57"/>
          <w:sz w:val="20"/>
        </w:rPr>
        <w:t>_v0.3.md</w:t>
      </w:r>
      <w:r>
        <w:t>、张王昊</w:t>
      </w:r>
      <w:r>
        <w:t xml:space="preserve"> 2026-10-19 </w:t>
      </w:r>
      <w:r>
        <w:t>技术决策和李泉毅设计类图</w:t>
      </w:r>
      <w:r>
        <w:t>/</w:t>
      </w:r>
      <w:r>
        <w:t>接口目录共同构成本版基线。历史材料与当前基线的差异如下：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94"/>
        <w:gridCol w:w="2635"/>
        <w:gridCol w:w="2259"/>
        <w:gridCol w:w="2823"/>
      </w:tblGrid>
      <w:tr w:rsidR="00DD1F27" w14:paraId="775C2251" w14:textId="77777777">
        <w:trPr>
          <w:cantSplit/>
          <w:tblHeader/>
          <w:jc w:val="center"/>
        </w:trPr>
        <w:tc>
          <w:tcPr>
            <w:tcW w:w="1694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B7B688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事项</w:t>
            </w:r>
          </w:p>
        </w:tc>
        <w:tc>
          <w:tcPr>
            <w:tcW w:w="2635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E27F28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本次分工文档的约束</w:t>
            </w:r>
          </w:p>
        </w:tc>
        <w:tc>
          <w:tcPr>
            <w:tcW w:w="2259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351632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 xml:space="preserve">v0.3 </w:t>
            </w:r>
            <w:r>
              <w:rPr>
                <w:b/>
                <w:color w:val="FFFFFF"/>
                <w:sz w:val="17"/>
              </w:rPr>
              <w:t>历史材料</w:t>
            </w:r>
          </w:p>
        </w:tc>
        <w:tc>
          <w:tcPr>
            <w:tcW w:w="2823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A14EE2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本文处理</w:t>
            </w:r>
          </w:p>
        </w:tc>
      </w:tr>
      <w:tr w:rsidR="00DD1F27" w14:paraId="1934173F" w14:textId="77777777">
        <w:trPr>
          <w:cantSplit/>
          <w:jc w:val="center"/>
        </w:trPr>
        <w:tc>
          <w:tcPr>
            <w:tcW w:w="16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9D851F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需求编号</w:t>
            </w:r>
          </w:p>
        </w:tc>
        <w:tc>
          <w:tcPr>
            <w:tcW w:w="26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08CE4D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REQ01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REQ17</w:t>
            </w:r>
          </w:p>
        </w:tc>
        <w:tc>
          <w:tcPr>
            <w:tcW w:w="225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DF4A38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曾写成</w:t>
            </w:r>
            <w:r>
              <w:rPr>
                <w:sz w:val="17"/>
              </w:rPr>
              <w:t xml:space="preserve"> REQ01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 xml:space="preserve">REQ18 </w:t>
            </w:r>
            <w:r>
              <w:rPr>
                <w:sz w:val="17"/>
              </w:rPr>
              <w:t>或使用旧编号</w:t>
            </w:r>
          </w:p>
        </w:tc>
        <w:tc>
          <w:tcPr>
            <w:tcW w:w="28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2F35E9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统一为</w:t>
            </w:r>
            <w:r>
              <w:rPr>
                <w:sz w:val="17"/>
              </w:rPr>
              <w:t xml:space="preserve"> REQ13 </w:t>
            </w:r>
            <w:r>
              <w:rPr>
                <w:sz w:val="17"/>
              </w:rPr>
              <w:t>屏幕发泄、</w:t>
            </w:r>
            <w:r>
              <w:rPr>
                <w:sz w:val="17"/>
              </w:rPr>
              <w:t xml:space="preserve">REQ14 </w:t>
            </w:r>
            <w:r>
              <w:rPr>
                <w:sz w:val="17"/>
              </w:rPr>
              <w:t>文字销毁、</w:t>
            </w:r>
            <w:r>
              <w:rPr>
                <w:sz w:val="17"/>
              </w:rPr>
              <w:t xml:space="preserve">REQ15 </w:t>
            </w:r>
            <w:r>
              <w:rPr>
                <w:sz w:val="17"/>
              </w:rPr>
              <w:t>弹珠机、</w:t>
            </w:r>
            <w:r>
              <w:rPr>
                <w:sz w:val="17"/>
              </w:rPr>
              <w:t xml:space="preserve">REQ16 </w:t>
            </w:r>
            <w:r>
              <w:rPr>
                <w:sz w:val="17"/>
              </w:rPr>
              <w:t>注册登录、</w:t>
            </w:r>
            <w:r>
              <w:rPr>
                <w:sz w:val="17"/>
              </w:rPr>
              <w:t xml:space="preserve">REQ17 </w:t>
            </w:r>
            <w:r>
              <w:rPr>
                <w:sz w:val="17"/>
              </w:rPr>
              <w:t>私密个人主页</w:t>
            </w:r>
          </w:p>
        </w:tc>
      </w:tr>
      <w:tr w:rsidR="00DD1F27" w14:paraId="000CDD6A" w14:textId="77777777">
        <w:trPr>
          <w:cantSplit/>
          <w:jc w:val="center"/>
        </w:trPr>
        <w:tc>
          <w:tcPr>
            <w:tcW w:w="16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6C7911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模块数量</w:t>
            </w:r>
          </w:p>
        </w:tc>
        <w:tc>
          <w:tcPr>
            <w:tcW w:w="263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6D6F53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六个模块</w:t>
            </w:r>
          </w:p>
        </w:tc>
        <w:tc>
          <w:tcPr>
            <w:tcW w:w="225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54773A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曾写成七个模块</w:t>
            </w:r>
          </w:p>
        </w:tc>
        <w:tc>
          <w:tcPr>
            <w:tcW w:w="282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6ECF20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以六模块为验收口径；账号与资料合并到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账号与个人中心</w:t>
            </w:r>
            <w:r>
              <w:rPr>
                <w:sz w:val="17"/>
              </w:rPr>
              <w:t>”</w:t>
            </w:r>
          </w:p>
        </w:tc>
      </w:tr>
      <w:tr w:rsidR="00DD1F27" w14:paraId="5C17299A" w14:textId="77777777">
        <w:trPr>
          <w:cantSplit/>
          <w:jc w:val="center"/>
        </w:trPr>
        <w:tc>
          <w:tcPr>
            <w:tcW w:w="16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96D65F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密码找回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重置</w:t>
            </w:r>
          </w:p>
        </w:tc>
        <w:tc>
          <w:tcPr>
            <w:tcW w:w="26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AAAA18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不重新加入</w:t>
            </w:r>
          </w:p>
        </w:tc>
        <w:tc>
          <w:tcPr>
            <w:tcW w:w="225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4C28F7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v0.3 </w:t>
            </w:r>
            <w:r>
              <w:rPr>
                <w:sz w:val="17"/>
              </w:rPr>
              <w:t>曾列入登录子功能</w:t>
            </w:r>
          </w:p>
        </w:tc>
        <w:tc>
          <w:tcPr>
            <w:tcW w:w="28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CC4F9D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不建找回凭据、重置令牌或恢复渠道表</w:t>
            </w:r>
          </w:p>
        </w:tc>
      </w:tr>
      <w:tr w:rsidR="00DD1F27" w14:paraId="7E0A7D9D" w14:textId="77777777">
        <w:trPr>
          <w:cantSplit/>
          <w:jc w:val="center"/>
        </w:trPr>
        <w:tc>
          <w:tcPr>
            <w:tcW w:w="16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A3E49D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烦恼漂流瓶</w:t>
            </w:r>
          </w:p>
        </w:tc>
        <w:tc>
          <w:tcPr>
            <w:tcW w:w="263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865BE9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不重新加入</w:t>
            </w:r>
          </w:p>
        </w:tc>
        <w:tc>
          <w:tcPr>
            <w:tcW w:w="225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80E3AB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旧稿曾列为独立需求</w:t>
            </w:r>
          </w:p>
        </w:tc>
        <w:tc>
          <w:tcPr>
            <w:tcW w:w="282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AAF1CA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不建投递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公开内容表；</w:t>
            </w:r>
            <w:r>
              <w:rPr>
                <w:sz w:val="17"/>
              </w:rPr>
              <w:t xml:space="preserve">REQ13 </w:t>
            </w:r>
            <w:r>
              <w:rPr>
                <w:sz w:val="17"/>
              </w:rPr>
              <w:t>已统一为屏幕无损发泄</w:t>
            </w:r>
          </w:p>
        </w:tc>
      </w:tr>
      <w:tr w:rsidR="00DD1F27" w14:paraId="71451BDB" w14:textId="77777777">
        <w:trPr>
          <w:cantSplit/>
          <w:jc w:val="center"/>
        </w:trPr>
        <w:tc>
          <w:tcPr>
            <w:tcW w:w="16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81E8D1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公开主页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账号注销</w:t>
            </w:r>
          </w:p>
        </w:tc>
        <w:tc>
          <w:tcPr>
            <w:tcW w:w="26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CD92A2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不重新加入</w:t>
            </w:r>
          </w:p>
        </w:tc>
        <w:tc>
          <w:tcPr>
            <w:tcW w:w="225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7F42AB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v0.3 </w:t>
            </w:r>
            <w:r>
              <w:rPr>
                <w:sz w:val="17"/>
              </w:rPr>
              <w:t>曾列入目标</w:t>
            </w:r>
          </w:p>
        </w:tc>
        <w:tc>
          <w:tcPr>
            <w:tcW w:w="28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2D7097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仅保留私密资料；不建公开视图和注销流程</w:t>
            </w:r>
          </w:p>
        </w:tc>
      </w:tr>
      <w:tr w:rsidR="00DD1F27" w14:paraId="4115EC9E" w14:textId="77777777">
        <w:trPr>
          <w:cantSplit/>
          <w:jc w:val="center"/>
        </w:trPr>
        <w:tc>
          <w:tcPr>
            <w:tcW w:w="16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4A99F2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自动跨端同步</w:t>
            </w:r>
          </w:p>
        </w:tc>
        <w:tc>
          <w:tcPr>
            <w:tcW w:w="263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009647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禁止</w:t>
            </w:r>
          </w:p>
        </w:tc>
        <w:tc>
          <w:tcPr>
            <w:tcW w:w="225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9218EF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历史稿仅允许明确授权</w:t>
            </w:r>
          </w:p>
        </w:tc>
        <w:tc>
          <w:tcPr>
            <w:tcW w:w="282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D34BF6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默认隔离，跨端仅由</w:t>
            </w:r>
            <w:r>
              <w:rPr>
                <w:sz w:val="17"/>
              </w:rPr>
              <w:t xml:space="preserve"> </w:t>
            </w:r>
            <w:r>
              <w:rPr>
                <w:b/>
                <w:color w:val="173B57"/>
                <w:sz w:val="16"/>
              </w:rPr>
              <w:t>consent_grants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显式授权</w:t>
            </w:r>
          </w:p>
        </w:tc>
      </w:tr>
    </w:tbl>
    <w:p w14:paraId="0123317C" w14:textId="77777777" w:rsidR="00DD1F27" w:rsidRDefault="00DD1F27">
      <w:pPr>
        <w:spacing w:after="40"/>
        <w:rPr>
          <w:rFonts w:hint="eastAsia"/>
        </w:rPr>
      </w:pPr>
    </w:p>
    <w:p w14:paraId="3E2E0B7C" w14:textId="77777777" w:rsidR="00DD1F27" w:rsidRDefault="00510E8A">
      <w:pPr>
        <w:rPr>
          <w:rFonts w:hint="eastAsia"/>
        </w:rPr>
      </w:pPr>
      <w:r>
        <w:t>当前范围已经冻结为</w:t>
      </w:r>
      <w:r>
        <w:t xml:space="preserve"> 17 </w:t>
      </w:r>
      <w:r>
        <w:t>项需求、六个模块。后续若变更范围，必须新增版本记录和迁移评估，不直接修改已冻结编号。</w:t>
      </w:r>
    </w:p>
    <w:p w14:paraId="077B58B0" w14:textId="77777777" w:rsidR="00DD1F27" w:rsidRDefault="00510E8A">
      <w:pPr>
        <w:pStyle w:val="21"/>
      </w:pPr>
      <w:bookmarkStart w:id="3" w:name="_Toc243432168"/>
      <w:r>
        <w:rPr>
          <w:rFonts w:ascii="Aptos" w:eastAsia="等线" w:hAnsi="Aptos"/>
        </w:rPr>
        <w:t xml:space="preserve">0.3 </w:t>
      </w:r>
      <w:r>
        <w:rPr>
          <w:rFonts w:ascii="Aptos" w:eastAsia="等线" w:hAnsi="Aptos"/>
        </w:rPr>
        <w:t>已确定技术基线</w:t>
      </w:r>
      <w:bookmarkEnd w:id="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94"/>
        <w:gridCol w:w="2635"/>
        <w:gridCol w:w="2259"/>
        <w:gridCol w:w="2823"/>
      </w:tblGrid>
      <w:tr w:rsidR="00DD1F27" w14:paraId="2FB22518" w14:textId="77777777">
        <w:trPr>
          <w:cantSplit/>
          <w:tblHeader/>
          <w:jc w:val="center"/>
        </w:trPr>
        <w:tc>
          <w:tcPr>
            <w:tcW w:w="1694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05FF34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决策项</w:t>
            </w:r>
          </w:p>
        </w:tc>
        <w:tc>
          <w:tcPr>
            <w:tcW w:w="2635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1C2842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已确定方案</w:t>
            </w:r>
          </w:p>
        </w:tc>
        <w:tc>
          <w:tcPr>
            <w:tcW w:w="2259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4158EC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依据</w:t>
            </w:r>
          </w:p>
        </w:tc>
        <w:tc>
          <w:tcPr>
            <w:tcW w:w="2823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FD339E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影响</w:t>
            </w:r>
          </w:p>
        </w:tc>
      </w:tr>
      <w:tr w:rsidR="00DD1F27" w14:paraId="33F685D0" w14:textId="77777777">
        <w:trPr>
          <w:cantSplit/>
          <w:jc w:val="center"/>
        </w:trPr>
        <w:tc>
          <w:tcPr>
            <w:tcW w:w="16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45C463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关系数据库</w:t>
            </w:r>
          </w:p>
        </w:tc>
        <w:tc>
          <w:tcPr>
            <w:tcW w:w="26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8BEC6B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服务端</w:t>
            </w:r>
            <w:r>
              <w:rPr>
                <w:sz w:val="17"/>
              </w:rPr>
              <w:t xml:space="preserve"> PostgreSQL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DDL </w:t>
            </w:r>
            <w:r>
              <w:rPr>
                <w:sz w:val="17"/>
              </w:rPr>
              <w:t>使用</w:t>
            </w:r>
            <w:r>
              <w:rPr>
                <w:sz w:val="17"/>
              </w:rPr>
              <w:t xml:space="preserve"> PostgreSQL 16 </w:t>
            </w:r>
            <w:r>
              <w:rPr>
                <w:sz w:val="17"/>
              </w:rPr>
              <w:t>兼容语法</w:t>
            </w:r>
          </w:p>
        </w:tc>
        <w:tc>
          <w:tcPr>
            <w:tcW w:w="225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F9B8A2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技术决策</w:t>
            </w:r>
            <w:r>
              <w:rPr>
                <w:sz w:val="17"/>
              </w:rPr>
              <w:t xml:space="preserve"> D06</w:t>
            </w:r>
          </w:p>
        </w:tc>
        <w:tc>
          <w:tcPr>
            <w:tcW w:w="28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2D111E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使用</w:t>
            </w:r>
            <w:r>
              <w:rPr>
                <w:sz w:val="17"/>
              </w:rPr>
              <w:t xml:space="preserve"> </w:t>
            </w:r>
            <w:r>
              <w:rPr>
                <w:b/>
                <w:color w:val="173B57"/>
                <w:sz w:val="16"/>
              </w:rPr>
              <w:t>uuid</w:t>
            </w:r>
            <w:r>
              <w:rPr>
                <w:sz w:val="17"/>
              </w:rPr>
              <w:t>、</w:t>
            </w:r>
            <w:r>
              <w:rPr>
                <w:b/>
                <w:color w:val="173B57"/>
                <w:sz w:val="16"/>
              </w:rPr>
              <w:t>timestamptz</w:t>
            </w:r>
            <w:r>
              <w:rPr>
                <w:sz w:val="17"/>
              </w:rPr>
              <w:t>、</w:t>
            </w:r>
            <w:r>
              <w:rPr>
                <w:b/>
                <w:color w:val="173B57"/>
                <w:sz w:val="16"/>
              </w:rPr>
              <w:t>jsonb</w:t>
            </w:r>
            <w:r>
              <w:rPr>
                <w:sz w:val="17"/>
              </w:rPr>
              <w:t>、事务和约束</w:t>
            </w:r>
          </w:p>
        </w:tc>
      </w:tr>
      <w:tr w:rsidR="00DD1F27" w14:paraId="2EA8D3E3" w14:textId="77777777">
        <w:trPr>
          <w:cantSplit/>
          <w:jc w:val="center"/>
        </w:trPr>
        <w:tc>
          <w:tcPr>
            <w:tcW w:w="16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785535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数据访问</w:t>
            </w:r>
          </w:p>
        </w:tc>
        <w:tc>
          <w:tcPr>
            <w:tcW w:w="263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69812A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Node.js </w:t>
            </w:r>
            <w:r>
              <w:rPr>
                <w:sz w:val="17"/>
              </w:rPr>
              <w:t>应用服务通过</w:t>
            </w:r>
            <w:r>
              <w:rPr>
                <w:sz w:val="17"/>
              </w:rPr>
              <w:t xml:space="preserve"> </w:t>
            </w:r>
            <w:r>
              <w:rPr>
                <w:b/>
                <w:color w:val="173B57"/>
                <w:sz w:val="16"/>
              </w:rPr>
              <w:t>pg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Repository 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 xml:space="preserve"> SQL </w:t>
            </w:r>
            <w:r>
              <w:rPr>
                <w:sz w:val="17"/>
              </w:rPr>
              <w:t>迁移访问</w:t>
            </w:r>
          </w:p>
        </w:tc>
        <w:tc>
          <w:tcPr>
            <w:tcW w:w="225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8CD07F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技术决策</w:t>
            </w:r>
            <w:r>
              <w:rPr>
                <w:sz w:val="17"/>
              </w:rPr>
              <w:t xml:space="preserve"> D05/D13</w:t>
            </w:r>
          </w:p>
        </w:tc>
        <w:tc>
          <w:tcPr>
            <w:tcW w:w="282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27605F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客户端不得直连数据库；事务使用同一连接</w:t>
            </w:r>
          </w:p>
        </w:tc>
      </w:tr>
      <w:tr w:rsidR="00DD1F27" w14:paraId="581DE55C" w14:textId="77777777">
        <w:trPr>
          <w:cantSplit/>
          <w:jc w:val="center"/>
        </w:trPr>
        <w:tc>
          <w:tcPr>
            <w:tcW w:w="16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D567DC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部署边界</w:t>
            </w:r>
          </w:p>
        </w:tc>
        <w:tc>
          <w:tcPr>
            <w:tcW w:w="26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FE25D6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本机开发；交付目标为同源</w:t>
            </w:r>
            <w:r>
              <w:rPr>
                <w:sz w:val="17"/>
              </w:rPr>
              <w:t xml:space="preserve"> Web/API + </w:t>
            </w:r>
            <w:r>
              <w:rPr>
                <w:sz w:val="17"/>
              </w:rPr>
              <w:t>私网</w:t>
            </w:r>
            <w:r>
              <w:rPr>
                <w:sz w:val="17"/>
              </w:rPr>
              <w:t xml:space="preserve"> PostgreSQL</w:t>
            </w:r>
          </w:p>
        </w:tc>
        <w:tc>
          <w:tcPr>
            <w:tcW w:w="225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FE3E17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技术决策</w:t>
            </w:r>
            <w:r>
              <w:rPr>
                <w:sz w:val="17"/>
              </w:rPr>
              <w:t xml:space="preserve"> D07</w:t>
            </w:r>
          </w:p>
        </w:tc>
        <w:tc>
          <w:tcPr>
            <w:tcW w:w="28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A0A670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数据库只对应用服务开放；云资源未配置前不称已部署</w:t>
            </w:r>
          </w:p>
        </w:tc>
      </w:tr>
      <w:tr w:rsidR="00DD1F27" w14:paraId="0CF3D4EE" w14:textId="77777777">
        <w:trPr>
          <w:cantSplit/>
          <w:jc w:val="center"/>
        </w:trPr>
        <w:tc>
          <w:tcPr>
            <w:tcW w:w="16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F4EFFD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认证</w:t>
            </w:r>
          </w:p>
        </w:tc>
        <w:tc>
          <w:tcPr>
            <w:tcW w:w="263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A7702A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Argon2id </w:t>
            </w:r>
            <w:r>
              <w:rPr>
                <w:sz w:val="17"/>
              </w:rPr>
              <w:t>密码摘要；随机会话凭据仅安全传输，数据库只存</w:t>
            </w:r>
            <w:r>
              <w:rPr>
                <w:sz w:val="17"/>
              </w:rPr>
              <w:t xml:space="preserve"> SHA-256 </w:t>
            </w:r>
            <w:r>
              <w:rPr>
                <w:sz w:val="17"/>
              </w:rPr>
              <w:t>摘要</w:t>
            </w:r>
          </w:p>
        </w:tc>
        <w:tc>
          <w:tcPr>
            <w:tcW w:w="225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86B807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技术决策</w:t>
            </w:r>
            <w:r>
              <w:rPr>
                <w:sz w:val="17"/>
              </w:rPr>
              <w:t xml:space="preserve"> D09/D13</w:t>
            </w:r>
          </w:p>
        </w:tc>
        <w:tc>
          <w:tcPr>
            <w:tcW w:w="282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4EA3EF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登录会话可撤销；</w:t>
            </w:r>
            <w:r>
              <w:rPr>
                <w:sz w:val="17"/>
              </w:rPr>
              <w:t xml:space="preserve">Web </w:t>
            </w:r>
            <w:r>
              <w:rPr>
                <w:sz w:val="17"/>
              </w:rPr>
              <w:t>使用安全</w:t>
            </w:r>
            <w:r>
              <w:rPr>
                <w:sz w:val="17"/>
              </w:rPr>
              <w:t xml:space="preserve"> Cookie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CSRF 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 xml:space="preserve"> Origin </w:t>
            </w:r>
            <w:r>
              <w:rPr>
                <w:sz w:val="17"/>
              </w:rPr>
              <w:t>校验</w:t>
            </w:r>
          </w:p>
        </w:tc>
      </w:tr>
      <w:tr w:rsidR="00DD1F27" w14:paraId="6E395778" w14:textId="77777777">
        <w:trPr>
          <w:cantSplit/>
          <w:jc w:val="center"/>
        </w:trPr>
        <w:tc>
          <w:tcPr>
            <w:tcW w:w="16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3C5E6B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lastRenderedPageBreak/>
              <w:t>敏感正文</w:t>
            </w:r>
          </w:p>
        </w:tc>
        <w:tc>
          <w:tcPr>
            <w:tcW w:w="26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FEEBF1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应用层加密后以</w:t>
            </w:r>
            <w:r>
              <w:rPr>
                <w:sz w:val="17"/>
              </w:rPr>
              <w:t xml:space="preserve"> </w:t>
            </w:r>
            <w:r>
              <w:rPr>
                <w:b/>
                <w:color w:val="173B57"/>
                <w:sz w:val="16"/>
              </w:rPr>
              <w:t>bytea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保存；密钥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轮换配置置于受控服务环境，不入仓库和数据库</w:t>
            </w:r>
          </w:p>
        </w:tc>
        <w:tc>
          <w:tcPr>
            <w:tcW w:w="225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AE3173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安全与数据最小化基线</w:t>
            </w:r>
          </w:p>
        </w:tc>
        <w:tc>
          <w:tcPr>
            <w:tcW w:w="28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ABF741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支持正文最小暴露、轮换和删除传播</w:t>
            </w:r>
          </w:p>
        </w:tc>
      </w:tr>
      <w:tr w:rsidR="00DD1F27" w14:paraId="75E24D54" w14:textId="77777777">
        <w:trPr>
          <w:cantSplit/>
          <w:jc w:val="center"/>
        </w:trPr>
        <w:tc>
          <w:tcPr>
            <w:tcW w:w="16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DD9526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检索索引</w:t>
            </w:r>
          </w:p>
        </w:tc>
        <w:tc>
          <w:tcPr>
            <w:tcW w:w="263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AFA4B3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首版仅保存用户主动保存的查询、主张和来源；全文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向量索引不在本次基线</w:t>
            </w:r>
          </w:p>
        </w:tc>
        <w:tc>
          <w:tcPr>
            <w:tcW w:w="225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4E5553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默认临时、主动保存原则</w:t>
            </w:r>
          </w:p>
        </w:tc>
        <w:tc>
          <w:tcPr>
            <w:tcW w:w="282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2C1304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文字销毁和临时查询不进入索引</w:t>
            </w:r>
          </w:p>
        </w:tc>
      </w:tr>
      <w:tr w:rsidR="00DD1F27" w14:paraId="3A63B9D4" w14:textId="77777777">
        <w:trPr>
          <w:cantSplit/>
          <w:jc w:val="center"/>
        </w:trPr>
        <w:tc>
          <w:tcPr>
            <w:tcW w:w="16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BD774C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时间与备份</w:t>
            </w:r>
          </w:p>
        </w:tc>
        <w:tc>
          <w:tcPr>
            <w:tcW w:w="26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9641C0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时间点按</w:t>
            </w:r>
            <w:r>
              <w:rPr>
                <w:sz w:val="17"/>
              </w:rPr>
              <w:t xml:space="preserve"> UTC </w:t>
            </w:r>
            <w:r>
              <w:rPr>
                <w:sz w:val="17"/>
              </w:rPr>
              <w:t>保存；日历日期按用户时区解释；加密备份保留</w:t>
            </w:r>
            <w:r>
              <w:rPr>
                <w:sz w:val="17"/>
              </w:rPr>
              <w:t xml:space="preserve"> 7 </w:t>
            </w:r>
            <w:r>
              <w:rPr>
                <w:sz w:val="17"/>
              </w:rPr>
              <w:t>天，独立清除日志至少保留</w:t>
            </w:r>
            <w:r>
              <w:rPr>
                <w:sz w:val="17"/>
              </w:rPr>
              <w:t xml:space="preserve"> 8 </w:t>
            </w:r>
            <w:r>
              <w:rPr>
                <w:sz w:val="17"/>
              </w:rPr>
              <w:t>天</w:t>
            </w:r>
          </w:p>
        </w:tc>
        <w:tc>
          <w:tcPr>
            <w:tcW w:w="225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6543DC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技术决策</w:t>
            </w:r>
            <w:r>
              <w:rPr>
                <w:sz w:val="17"/>
              </w:rPr>
              <w:t xml:space="preserve"> D08</w:t>
            </w:r>
            <w:r>
              <w:rPr>
                <w:sz w:val="17"/>
              </w:rPr>
              <w:t>、接口规范</w:t>
            </w:r>
            <w:r>
              <w:rPr>
                <w:sz w:val="17"/>
              </w:rPr>
              <w:t xml:space="preserve"> §20</w:t>
            </w:r>
          </w:p>
        </w:tc>
        <w:tc>
          <w:tcPr>
            <w:tcW w:w="28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E911FB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恢复前必须重放清除日志并撤销旧登录会话</w:t>
            </w:r>
          </w:p>
        </w:tc>
      </w:tr>
    </w:tbl>
    <w:p w14:paraId="1EDCC638" w14:textId="77777777" w:rsidR="00DD1F27" w:rsidRDefault="00DD1F27">
      <w:pPr>
        <w:spacing w:after="40"/>
        <w:rPr>
          <w:rFonts w:hint="eastAsia"/>
        </w:rPr>
      </w:pPr>
    </w:p>
    <w:p w14:paraId="16AD21C5" w14:textId="77777777" w:rsidR="00DD1F27" w:rsidRDefault="00510E8A">
      <w:pPr>
        <w:rPr>
          <w:rFonts w:hint="eastAsia"/>
        </w:rPr>
      </w:pPr>
      <w:r>
        <w:t>本文其余章节按上述基线展开，所有</w:t>
      </w:r>
      <w:r>
        <w:t>“</w:t>
      </w:r>
      <w:r>
        <w:t>已设计</w:t>
      </w:r>
      <w:r>
        <w:t>”</w:t>
      </w:r>
      <w:r>
        <w:t>均表示可审查的设计结论，不表示运行环境已存在。</w:t>
      </w:r>
    </w:p>
    <w:p w14:paraId="0AF54ABA" w14:textId="77777777" w:rsidR="00DD1F27" w:rsidRDefault="00510E8A">
      <w:pPr>
        <w:pStyle w:val="1"/>
      </w:pPr>
      <w:bookmarkStart w:id="4" w:name="_Toc243432169"/>
      <w:r>
        <w:rPr>
          <w:rFonts w:ascii="Aptos" w:eastAsia="等线" w:hAnsi="Aptos"/>
        </w:rPr>
        <w:t xml:space="preserve">1. </w:t>
      </w:r>
      <w:r>
        <w:rPr>
          <w:rFonts w:ascii="Aptos" w:eastAsia="等线" w:hAnsi="Aptos"/>
        </w:rPr>
        <w:t>设计目标与原则</w:t>
      </w:r>
      <w:bookmarkEnd w:id="4"/>
    </w:p>
    <w:p w14:paraId="7F4071F8" w14:textId="77777777" w:rsidR="00DD1F27" w:rsidRDefault="00510E8A">
      <w:pPr>
        <w:spacing w:after="60" w:line="288" w:lineRule="auto"/>
        <w:ind w:left="425" w:hanging="312"/>
        <w:rPr>
          <w:rFonts w:hint="eastAsia"/>
        </w:rPr>
      </w:pPr>
      <w:r>
        <w:t xml:space="preserve">1. </w:t>
      </w:r>
      <w:r>
        <w:rPr>
          <w:b/>
        </w:rPr>
        <w:t>默认临时</w:t>
      </w:r>
      <w:r>
        <w:t>：陪伴、训练、排练、互动和文字销毁的运行态只在端侧或服务内存中存在，未主动保存不写业务持久表。</w:t>
      </w:r>
    </w:p>
    <w:p w14:paraId="66614455" w14:textId="77777777" w:rsidR="00DD1F27" w:rsidRDefault="00510E8A">
      <w:pPr>
        <w:spacing w:after="60" w:line="288" w:lineRule="auto"/>
        <w:ind w:left="425" w:hanging="312"/>
        <w:rPr>
          <w:rFonts w:hint="eastAsia"/>
        </w:rPr>
      </w:pPr>
      <w:r>
        <w:t xml:space="preserve">2. </w:t>
      </w:r>
      <w:r>
        <w:rPr>
          <w:b/>
        </w:rPr>
        <w:t>主动保存分域</w:t>
      </w:r>
      <w:r>
        <w:t>：会话、情绪记录、物件、认可表达、寄存和已保存查询分别保存，授权一类不推导另一类。</w:t>
      </w:r>
    </w:p>
    <w:p w14:paraId="3C8759DB" w14:textId="77777777" w:rsidR="00DD1F27" w:rsidRDefault="00510E8A">
      <w:pPr>
        <w:spacing w:after="60" w:line="288" w:lineRule="auto"/>
        <w:ind w:left="425" w:hanging="312"/>
        <w:rPr>
          <w:rFonts w:hint="eastAsia"/>
        </w:rPr>
      </w:pPr>
      <w:r>
        <w:t xml:space="preserve">3. </w:t>
      </w:r>
      <w:r>
        <w:rPr>
          <w:b/>
        </w:rPr>
        <w:t>账号</w:t>
      </w:r>
      <w:r>
        <w:rPr>
          <w:b/>
        </w:rPr>
        <w:t xml:space="preserve"> + </w:t>
      </w:r>
      <w:r>
        <w:rPr>
          <w:b/>
        </w:rPr>
        <w:t>入口隔离</w:t>
      </w:r>
      <w:r>
        <w:t>：所有可回看的业务对象通过</w:t>
      </w:r>
      <w:r>
        <w:t xml:space="preserve"> </w:t>
      </w:r>
      <w:r>
        <w:rPr>
          <w:b/>
          <w:color w:val="173B57"/>
          <w:sz w:val="20"/>
        </w:rPr>
        <w:t>saved_records.account_id</w:t>
      </w:r>
      <w:r>
        <w:t xml:space="preserve"> </w:t>
      </w:r>
      <w:r>
        <w:t>和</w:t>
      </w:r>
      <w:r>
        <w:t xml:space="preserve"> </w:t>
      </w:r>
      <w:r>
        <w:rPr>
          <w:b/>
          <w:color w:val="173B57"/>
          <w:sz w:val="20"/>
        </w:rPr>
        <w:t>entry_point_id</w:t>
      </w:r>
      <w:r>
        <w:t xml:space="preserve"> </w:t>
      </w:r>
      <w:r>
        <w:t>确定归属；跨端访问必须有用途明确、可撤回的授权。</w:t>
      </w:r>
    </w:p>
    <w:p w14:paraId="2F8EEC65" w14:textId="77777777" w:rsidR="00DD1F27" w:rsidRDefault="00510E8A">
      <w:pPr>
        <w:spacing w:after="60" w:line="288" w:lineRule="auto"/>
        <w:ind w:left="425" w:hanging="312"/>
        <w:rPr>
          <w:rFonts w:hint="eastAsia"/>
        </w:rPr>
      </w:pPr>
      <w:r>
        <w:t xml:space="preserve">4. </w:t>
      </w:r>
      <w:r>
        <w:rPr>
          <w:b/>
        </w:rPr>
        <w:t>最小化检索</w:t>
      </w:r>
      <w:r>
        <w:t>：检索适配器只接收规范化问题及必要约束；原始会话正文不自动进入搜索、模型、日志或分析。</w:t>
      </w:r>
    </w:p>
    <w:p w14:paraId="190F9D42" w14:textId="77777777" w:rsidR="00DD1F27" w:rsidRDefault="00510E8A">
      <w:pPr>
        <w:spacing w:after="60" w:line="288" w:lineRule="auto"/>
        <w:ind w:left="425" w:hanging="312"/>
        <w:rPr>
          <w:rFonts w:hint="eastAsia"/>
        </w:rPr>
      </w:pPr>
      <w:r>
        <w:t xml:space="preserve">5. </w:t>
      </w:r>
      <w:r>
        <w:rPr>
          <w:b/>
        </w:rPr>
        <w:t>可追踪删除</w:t>
      </w:r>
      <w:r>
        <w:t>：清除不仅删除主行，还跟踪缓存、搜索索引、派生摘要和备份延迟；部分失败可重试。</w:t>
      </w:r>
    </w:p>
    <w:p w14:paraId="0710BA28" w14:textId="77777777" w:rsidR="00DD1F27" w:rsidRDefault="00510E8A">
      <w:pPr>
        <w:spacing w:after="60" w:line="288" w:lineRule="auto"/>
        <w:ind w:left="425" w:hanging="312"/>
        <w:rPr>
          <w:rFonts w:hint="eastAsia"/>
        </w:rPr>
      </w:pPr>
      <w:r>
        <w:t xml:space="preserve">6. </w:t>
      </w:r>
      <w:r>
        <w:rPr>
          <w:b/>
        </w:rPr>
        <w:t>不可伪造状态</w:t>
      </w:r>
      <w:r>
        <w:t>：保存、删除、查询空结果</w:t>
      </w:r>
      <w:r>
        <w:t>/</w:t>
      </w:r>
      <w:r>
        <w:t>超时</w:t>
      </w:r>
      <w:r>
        <w:t>/</w:t>
      </w:r>
      <w:r>
        <w:t>冲突和寄存到期均有独立状态，不以空列表或成功提示掩盖失败。</w:t>
      </w:r>
    </w:p>
    <w:p w14:paraId="27C24775" w14:textId="77777777" w:rsidR="00DD1F27" w:rsidRDefault="00510E8A">
      <w:pPr>
        <w:spacing w:after="60" w:line="288" w:lineRule="auto"/>
        <w:ind w:left="425" w:hanging="312"/>
        <w:rPr>
          <w:rFonts w:hint="eastAsia"/>
        </w:rPr>
      </w:pPr>
      <w:r>
        <w:t xml:space="preserve">7. </w:t>
      </w:r>
      <w:r>
        <w:rPr>
          <w:b/>
        </w:rPr>
        <w:t>文字销毁零持久化</w:t>
      </w:r>
      <w:r>
        <w:t>：</w:t>
      </w:r>
      <w:r>
        <w:t xml:space="preserve">REQ14 </w:t>
      </w:r>
      <w:r>
        <w:t>的正文不建表、不建接口存储字段、不进入数据库备份、检索索引、日志和遥测。</w:t>
      </w:r>
    </w:p>
    <w:p w14:paraId="633C0C73" w14:textId="77777777" w:rsidR="00DD1F27" w:rsidRDefault="00510E8A">
      <w:pPr>
        <w:pStyle w:val="1"/>
      </w:pPr>
      <w:bookmarkStart w:id="5" w:name="_Toc243432170"/>
      <w:r>
        <w:rPr>
          <w:rFonts w:ascii="Aptos" w:eastAsia="等线" w:hAnsi="Aptos"/>
        </w:rPr>
        <w:t xml:space="preserve">2. </w:t>
      </w:r>
      <w:r>
        <w:rPr>
          <w:rFonts w:ascii="Aptos" w:eastAsia="等线" w:hAnsi="Aptos"/>
        </w:rPr>
        <w:t>范围、数据分类与模块映射</w:t>
      </w:r>
      <w:bookmarkEnd w:id="5"/>
    </w:p>
    <w:p w14:paraId="11B6736B" w14:textId="77777777" w:rsidR="00DD1F27" w:rsidRDefault="00510E8A">
      <w:pPr>
        <w:pStyle w:val="21"/>
      </w:pPr>
      <w:bookmarkStart w:id="6" w:name="_Toc243432171"/>
      <w:r>
        <w:rPr>
          <w:rFonts w:ascii="Aptos" w:eastAsia="等线" w:hAnsi="Aptos"/>
        </w:rPr>
        <w:t xml:space="preserve">2.1 </w:t>
      </w:r>
      <w:r>
        <w:rPr>
          <w:rFonts w:ascii="Aptos" w:eastAsia="等线" w:hAnsi="Aptos"/>
        </w:rPr>
        <w:t>六模块与数据库对象</w:t>
      </w:r>
      <w:bookmarkEnd w:id="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94"/>
        <w:gridCol w:w="2635"/>
        <w:gridCol w:w="2259"/>
        <w:gridCol w:w="2823"/>
      </w:tblGrid>
      <w:tr w:rsidR="00DD1F27" w14:paraId="5FAD7208" w14:textId="77777777">
        <w:trPr>
          <w:cantSplit/>
          <w:tblHeader/>
          <w:jc w:val="center"/>
        </w:trPr>
        <w:tc>
          <w:tcPr>
            <w:tcW w:w="1694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7688F8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模块</w:t>
            </w:r>
          </w:p>
        </w:tc>
        <w:tc>
          <w:tcPr>
            <w:tcW w:w="2635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71554E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需求</w:t>
            </w:r>
          </w:p>
        </w:tc>
        <w:tc>
          <w:tcPr>
            <w:tcW w:w="2259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E2688E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主要数据对象</w:t>
            </w:r>
          </w:p>
        </w:tc>
        <w:tc>
          <w:tcPr>
            <w:tcW w:w="2823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D1D38B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持久化边界</w:t>
            </w:r>
          </w:p>
        </w:tc>
      </w:tr>
      <w:tr w:rsidR="00DD1F27" w14:paraId="7032E586" w14:textId="77777777">
        <w:trPr>
          <w:cantSplit/>
          <w:jc w:val="center"/>
        </w:trPr>
        <w:tc>
          <w:tcPr>
            <w:tcW w:w="16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FC8489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账号与个人中心</w:t>
            </w:r>
          </w:p>
        </w:tc>
        <w:tc>
          <w:tcPr>
            <w:tcW w:w="26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753743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REQ16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REQ17</w:t>
            </w:r>
          </w:p>
        </w:tc>
        <w:tc>
          <w:tcPr>
            <w:tcW w:w="225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D5E7B8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6"/>
              </w:rPr>
              <w:t>user_accounts</w:t>
            </w:r>
            <w:r>
              <w:rPr>
                <w:sz w:val="17"/>
              </w:rPr>
              <w:t>、</w:t>
            </w:r>
            <w:r>
              <w:rPr>
                <w:b/>
                <w:color w:val="173B57"/>
                <w:sz w:val="16"/>
              </w:rPr>
              <w:t>password_credentials</w:t>
            </w:r>
            <w:r>
              <w:rPr>
                <w:sz w:val="17"/>
              </w:rPr>
              <w:t>、</w:t>
            </w:r>
            <w:r>
              <w:rPr>
                <w:b/>
                <w:color w:val="173B57"/>
                <w:sz w:val="16"/>
              </w:rPr>
              <w:t>login_sessions</w:t>
            </w:r>
            <w:r>
              <w:rPr>
                <w:sz w:val="17"/>
              </w:rPr>
              <w:t>、</w:t>
            </w:r>
            <w:r>
              <w:rPr>
                <w:b/>
                <w:color w:val="173B57"/>
                <w:sz w:val="16"/>
              </w:rPr>
              <w:t>user_profiles</w:t>
            </w:r>
            <w:r>
              <w:rPr>
                <w:sz w:val="17"/>
              </w:rPr>
              <w:t>、</w:t>
            </w:r>
            <w:r>
              <w:rPr>
                <w:b/>
                <w:color w:val="173B57"/>
                <w:sz w:val="16"/>
              </w:rPr>
              <w:t>account_preferences</w:t>
            </w:r>
            <w:r>
              <w:rPr>
                <w:sz w:val="17"/>
              </w:rPr>
              <w:t>、</w:t>
            </w:r>
            <w:r>
              <w:rPr>
                <w:b/>
                <w:color w:val="173B57"/>
                <w:sz w:val="16"/>
              </w:rPr>
              <w:t>entry_points</w:t>
            </w:r>
          </w:p>
        </w:tc>
        <w:tc>
          <w:tcPr>
            <w:tcW w:w="28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276AA4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凭据只存摘要；资料仅本人可见；不含找回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公开主页</w:t>
            </w:r>
          </w:p>
        </w:tc>
      </w:tr>
      <w:tr w:rsidR="00DD1F27" w14:paraId="2A34B9DC" w14:textId="77777777">
        <w:trPr>
          <w:cantSplit/>
          <w:jc w:val="center"/>
        </w:trPr>
        <w:tc>
          <w:tcPr>
            <w:tcW w:w="16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9C3E9D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陪伴与沟通</w:t>
            </w:r>
          </w:p>
        </w:tc>
        <w:tc>
          <w:tcPr>
            <w:tcW w:w="263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1AED77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REQ01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REQ09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REQ11</w:t>
            </w:r>
          </w:p>
        </w:tc>
        <w:tc>
          <w:tcPr>
            <w:tcW w:w="225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14E5BD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6"/>
              </w:rPr>
              <w:t>saved_records</w:t>
            </w:r>
            <w:r>
              <w:rPr>
                <w:sz w:val="17"/>
              </w:rPr>
              <w:t>、</w:t>
            </w:r>
            <w:r>
              <w:rPr>
                <w:b/>
                <w:color w:val="173B57"/>
                <w:sz w:val="16"/>
              </w:rPr>
              <w:t>saved_messages</w:t>
            </w:r>
            <w:r>
              <w:rPr>
                <w:sz w:val="17"/>
              </w:rPr>
              <w:t>、</w:t>
            </w:r>
            <w:r>
              <w:rPr>
                <w:b/>
                <w:color w:val="173B57"/>
                <w:sz w:val="16"/>
              </w:rPr>
              <w:t>rehearsal_drafts</w:t>
            </w:r>
          </w:p>
        </w:tc>
        <w:tc>
          <w:tcPr>
            <w:tcW w:w="282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BE78FF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普通聊天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排练默认临时；只保存选定消息或认可表达</w:t>
            </w:r>
          </w:p>
        </w:tc>
      </w:tr>
      <w:tr w:rsidR="00DD1F27" w14:paraId="356E283F" w14:textId="77777777">
        <w:trPr>
          <w:cantSplit/>
          <w:jc w:val="center"/>
        </w:trPr>
        <w:tc>
          <w:tcPr>
            <w:tcW w:w="16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CB03FD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lastRenderedPageBreak/>
              <w:t>记录与整理</w:t>
            </w:r>
          </w:p>
        </w:tc>
        <w:tc>
          <w:tcPr>
            <w:tcW w:w="26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64DD4C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REQ08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REQ10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REQ12</w:t>
            </w:r>
          </w:p>
        </w:tc>
        <w:tc>
          <w:tcPr>
            <w:tcW w:w="225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8A8506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6"/>
              </w:rPr>
              <w:t>emotion_records</w:t>
            </w:r>
            <w:r>
              <w:rPr>
                <w:sz w:val="17"/>
              </w:rPr>
              <w:t>、</w:t>
            </w:r>
            <w:r>
              <w:rPr>
                <w:b/>
                <w:color w:val="173B57"/>
                <w:sz w:val="16"/>
              </w:rPr>
              <w:t>worry_objects</w:t>
            </w:r>
            <w:r>
              <w:rPr>
                <w:sz w:val="17"/>
              </w:rPr>
              <w:t>、</w:t>
            </w:r>
            <w:r>
              <w:rPr>
                <w:b/>
                <w:color w:val="173B57"/>
                <w:sz w:val="16"/>
              </w:rPr>
              <w:t>rooms</w:t>
            </w:r>
            <w:r>
              <w:rPr>
                <w:sz w:val="17"/>
              </w:rPr>
              <w:t>、</w:t>
            </w:r>
            <w:r>
              <w:rPr>
                <w:b/>
                <w:color w:val="173B57"/>
                <w:sz w:val="16"/>
              </w:rPr>
              <w:t>room_objects</w:t>
            </w:r>
            <w:r>
              <w:rPr>
                <w:sz w:val="17"/>
              </w:rPr>
              <w:t>、</w:t>
            </w:r>
            <w:r>
              <w:rPr>
                <w:b/>
                <w:color w:val="173B57"/>
                <w:sz w:val="16"/>
              </w:rPr>
              <w:t>worry_deposits</w:t>
            </w:r>
          </w:p>
        </w:tc>
        <w:tc>
          <w:tcPr>
            <w:tcW w:w="28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1E1DE9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分别授权；房间按账号</w:t>
            </w:r>
            <w:r>
              <w:rPr>
                <w:sz w:val="17"/>
              </w:rPr>
              <w:t>+</w:t>
            </w:r>
            <w:r>
              <w:rPr>
                <w:sz w:val="17"/>
              </w:rPr>
              <w:t>入口聚合物件外观；寄存到期只变状态</w:t>
            </w:r>
          </w:p>
        </w:tc>
      </w:tr>
      <w:tr w:rsidR="00DD1F27" w14:paraId="61A50A8C" w14:textId="77777777">
        <w:trPr>
          <w:cantSplit/>
          <w:jc w:val="center"/>
        </w:trPr>
        <w:tc>
          <w:tcPr>
            <w:tcW w:w="16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0ABFFF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压力缓解</w:t>
            </w:r>
          </w:p>
        </w:tc>
        <w:tc>
          <w:tcPr>
            <w:tcW w:w="263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747293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REQ02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REQ13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REQ15</w:t>
            </w:r>
          </w:p>
        </w:tc>
        <w:tc>
          <w:tcPr>
            <w:tcW w:w="225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5C628B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无持久业务正文；仅允许不含正文的最小</w:t>
            </w:r>
            <w:r>
              <w:rPr>
                <w:sz w:val="17"/>
              </w:rPr>
              <w:t xml:space="preserve"> </w:t>
            </w:r>
            <w:r>
              <w:rPr>
                <w:b/>
                <w:color w:val="173B57"/>
                <w:sz w:val="16"/>
              </w:rPr>
              <w:t>audit_events</w:t>
            </w:r>
          </w:p>
        </w:tc>
        <w:tc>
          <w:tcPr>
            <w:tcW w:w="282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3D52FA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运行态端侧；</w:t>
            </w:r>
            <w:r>
              <w:rPr>
                <w:sz w:val="17"/>
              </w:rPr>
              <w:t xml:space="preserve">REQ14 </w:t>
            </w:r>
            <w:r>
              <w:rPr>
                <w:sz w:val="17"/>
              </w:rPr>
              <w:t>正文禁止任何持久化</w:t>
            </w:r>
          </w:p>
        </w:tc>
      </w:tr>
      <w:tr w:rsidR="00DD1F27" w14:paraId="3CC86E73" w14:textId="77777777">
        <w:trPr>
          <w:cantSplit/>
          <w:jc w:val="center"/>
        </w:trPr>
        <w:tc>
          <w:tcPr>
            <w:tcW w:w="16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9292E0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信息支持</w:t>
            </w:r>
          </w:p>
        </w:tc>
        <w:tc>
          <w:tcPr>
            <w:tcW w:w="26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195212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REQ03</w:t>
            </w:r>
          </w:p>
        </w:tc>
        <w:tc>
          <w:tcPr>
            <w:tcW w:w="225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6E6D4E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6"/>
              </w:rPr>
              <w:t>saved_queries</w:t>
            </w:r>
            <w:r>
              <w:rPr>
                <w:sz w:val="17"/>
              </w:rPr>
              <w:t>、</w:t>
            </w:r>
            <w:r>
              <w:rPr>
                <w:b/>
                <w:color w:val="173B57"/>
                <w:sz w:val="16"/>
              </w:rPr>
              <w:t>sources</w:t>
            </w:r>
            <w:r>
              <w:rPr>
                <w:sz w:val="17"/>
              </w:rPr>
              <w:t>、</w:t>
            </w:r>
            <w:r>
              <w:rPr>
                <w:b/>
                <w:color w:val="173B57"/>
                <w:sz w:val="16"/>
              </w:rPr>
              <w:t>claims</w:t>
            </w:r>
            <w:r>
              <w:rPr>
                <w:sz w:val="17"/>
              </w:rPr>
              <w:t>、</w:t>
            </w:r>
            <w:r>
              <w:rPr>
                <w:b/>
                <w:color w:val="173B57"/>
                <w:sz w:val="16"/>
              </w:rPr>
              <w:t>evidence_links</w:t>
            </w:r>
          </w:p>
        </w:tc>
        <w:tc>
          <w:tcPr>
            <w:tcW w:w="28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64316A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查询结果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来源仅在用户主动保存时持久化；临时结果不落库</w:t>
            </w:r>
          </w:p>
        </w:tc>
      </w:tr>
      <w:tr w:rsidR="00DD1F27" w14:paraId="308378EB" w14:textId="77777777">
        <w:trPr>
          <w:cantSplit/>
          <w:jc w:val="center"/>
        </w:trPr>
        <w:tc>
          <w:tcPr>
            <w:tcW w:w="16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41FB6E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基础与多端</w:t>
            </w:r>
          </w:p>
        </w:tc>
        <w:tc>
          <w:tcPr>
            <w:tcW w:w="263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579A02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REQ04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REQ07</w:t>
            </w:r>
          </w:p>
        </w:tc>
        <w:tc>
          <w:tcPr>
            <w:tcW w:w="225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BBF9B1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6"/>
              </w:rPr>
              <w:t>consent_grants</w:t>
            </w:r>
            <w:r>
              <w:rPr>
                <w:sz w:val="17"/>
              </w:rPr>
              <w:t>、</w:t>
            </w:r>
            <w:r>
              <w:rPr>
                <w:b/>
                <w:color w:val="173B57"/>
                <w:sz w:val="16"/>
              </w:rPr>
              <w:t>retention_policies</w:t>
            </w:r>
            <w:r>
              <w:rPr>
                <w:sz w:val="17"/>
              </w:rPr>
              <w:t>、</w:t>
            </w:r>
            <w:r>
              <w:rPr>
                <w:b/>
                <w:color w:val="173B57"/>
                <w:sz w:val="16"/>
              </w:rPr>
              <w:t>deletion_jobs</w:t>
            </w:r>
            <w:r>
              <w:rPr>
                <w:sz w:val="17"/>
              </w:rPr>
              <w:t>、</w:t>
            </w:r>
            <w:r>
              <w:rPr>
                <w:b/>
                <w:color w:val="173B57"/>
                <w:sz w:val="16"/>
              </w:rPr>
              <w:t>deletion_targets</w:t>
            </w:r>
            <w:r>
              <w:rPr>
                <w:sz w:val="17"/>
              </w:rPr>
              <w:t>、</w:t>
            </w:r>
            <w:r>
              <w:rPr>
                <w:b/>
                <w:color w:val="173B57"/>
                <w:sz w:val="16"/>
              </w:rPr>
              <w:t>deletion_outbox</w:t>
            </w:r>
            <w:r>
              <w:rPr>
                <w:sz w:val="17"/>
              </w:rPr>
              <w:t>、</w:t>
            </w:r>
            <w:r>
              <w:rPr>
                <w:b/>
                <w:color w:val="173B57"/>
                <w:sz w:val="16"/>
              </w:rPr>
              <w:t>audit_events</w:t>
            </w:r>
          </w:p>
        </w:tc>
        <w:tc>
          <w:tcPr>
            <w:tcW w:w="282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66F9A1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模式状态临时；授权、留存和删除元数据持久化</w:t>
            </w:r>
          </w:p>
        </w:tc>
      </w:tr>
    </w:tbl>
    <w:p w14:paraId="3EC2AAA2" w14:textId="77777777" w:rsidR="00DD1F27" w:rsidRDefault="00DD1F27">
      <w:pPr>
        <w:spacing w:after="40"/>
        <w:rPr>
          <w:rFonts w:hint="eastAsia"/>
        </w:rPr>
      </w:pPr>
    </w:p>
    <w:p w14:paraId="4D18EBD5" w14:textId="77777777" w:rsidR="00DD1F27" w:rsidRDefault="00510E8A">
      <w:pPr>
        <w:pStyle w:val="21"/>
      </w:pPr>
      <w:bookmarkStart w:id="7" w:name="_Toc243432172"/>
      <w:r>
        <w:rPr>
          <w:rFonts w:ascii="Aptos" w:eastAsia="等线" w:hAnsi="Aptos"/>
        </w:rPr>
        <w:t xml:space="preserve">2.2 </w:t>
      </w:r>
      <w:r>
        <w:rPr>
          <w:rFonts w:ascii="Aptos" w:eastAsia="等线" w:hAnsi="Aptos"/>
        </w:rPr>
        <w:t>数据分类</w:t>
      </w:r>
      <w:bookmarkEnd w:id="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12"/>
        <w:gridCol w:w="2353"/>
        <w:gridCol w:w="1600"/>
        <w:gridCol w:w="2353"/>
        <w:gridCol w:w="1694"/>
      </w:tblGrid>
      <w:tr w:rsidR="00DD1F27" w14:paraId="654C6E3E" w14:textId="77777777">
        <w:trPr>
          <w:cantSplit/>
          <w:tblHeader/>
          <w:jc w:val="center"/>
        </w:trPr>
        <w:tc>
          <w:tcPr>
            <w:tcW w:w="1412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1C2232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分类</w:t>
            </w:r>
          </w:p>
        </w:tc>
        <w:tc>
          <w:tcPr>
            <w:tcW w:w="2353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58AD81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示例</w:t>
            </w:r>
          </w:p>
        </w:tc>
        <w:tc>
          <w:tcPr>
            <w:tcW w:w="1600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0529CB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默认状态</w:t>
            </w:r>
          </w:p>
        </w:tc>
        <w:tc>
          <w:tcPr>
            <w:tcW w:w="2353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213B39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允许存储位置</w:t>
            </w:r>
          </w:p>
        </w:tc>
        <w:tc>
          <w:tcPr>
            <w:tcW w:w="1694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E9B188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敏感级别</w:t>
            </w:r>
          </w:p>
        </w:tc>
      </w:tr>
      <w:tr w:rsidR="00DD1F27" w14:paraId="669A10CD" w14:textId="77777777">
        <w:trPr>
          <w:cantSplit/>
          <w:jc w:val="center"/>
        </w:trPr>
        <w:tc>
          <w:tcPr>
            <w:tcW w:w="14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2E376F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 xml:space="preserve">D0 </w:t>
            </w:r>
            <w:r>
              <w:rPr>
                <w:sz w:val="16"/>
              </w:rPr>
              <w:t>临时端侧</w:t>
            </w:r>
          </w:p>
        </w:tc>
        <w:tc>
          <w:tcPr>
            <w:tcW w:w="23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118147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文字销毁正文、浮层输入、弹珠运行态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996678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关闭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退出即清理</w:t>
            </w:r>
          </w:p>
        </w:tc>
        <w:tc>
          <w:tcPr>
            <w:tcW w:w="23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FCF617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端侧内存</w:t>
            </w:r>
          </w:p>
        </w:tc>
        <w:tc>
          <w:tcPr>
            <w:tcW w:w="16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79AACB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高</w:t>
            </w:r>
          </w:p>
        </w:tc>
      </w:tr>
      <w:tr w:rsidR="00DD1F27" w14:paraId="72EDF8E4" w14:textId="77777777">
        <w:trPr>
          <w:cantSplit/>
          <w:jc w:val="center"/>
        </w:trPr>
        <w:tc>
          <w:tcPr>
            <w:tcW w:w="141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836742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 xml:space="preserve">D1 </w:t>
            </w:r>
            <w:r>
              <w:rPr>
                <w:sz w:val="16"/>
              </w:rPr>
              <w:t>临时服务态</w:t>
            </w:r>
          </w:p>
        </w:tc>
        <w:tc>
          <w:tcPr>
            <w:tcW w:w="23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1D2033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陪伴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训练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排练未保存上下文、检索中间结果</w:t>
            </w:r>
          </w:p>
        </w:tc>
        <w:tc>
          <w:tcPr>
            <w:tcW w:w="160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691A79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请求结束或超时清理</w:t>
            </w:r>
          </w:p>
        </w:tc>
        <w:tc>
          <w:tcPr>
            <w:tcW w:w="23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29548B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服务内存</w:t>
            </w:r>
          </w:p>
        </w:tc>
        <w:tc>
          <w:tcPr>
            <w:tcW w:w="16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9D485C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高</w:t>
            </w:r>
          </w:p>
        </w:tc>
      </w:tr>
      <w:tr w:rsidR="00DD1F27" w14:paraId="478C1B01" w14:textId="77777777">
        <w:trPr>
          <w:cantSplit/>
          <w:jc w:val="center"/>
        </w:trPr>
        <w:tc>
          <w:tcPr>
            <w:tcW w:w="14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722C41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 xml:space="preserve">D2 </w:t>
            </w:r>
            <w:r>
              <w:rPr>
                <w:sz w:val="16"/>
              </w:rPr>
              <w:t>主动保存正文</w:t>
            </w:r>
          </w:p>
        </w:tc>
        <w:tc>
          <w:tcPr>
            <w:tcW w:w="23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1882F7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用户保存的会话、寄存正文、认可表达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653743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用户选择后保存</w:t>
            </w:r>
          </w:p>
        </w:tc>
        <w:tc>
          <w:tcPr>
            <w:tcW w:w="23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05F728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加密业务表</w:t>
            </w:r>
          </w:p>
        </w:tc>
        <w:tc>
          <w:tcPr>
            <w:tcW w:w="16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E78FFF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高</w:t>
            </w:r>
          </w:p>
        </w:tc>
      </w:tr>
      <w:tr w:rsidR="00DD1F27" w14:paraId="69282FA8" w14:textId="77777777">
        <w:trPr>
          <w:cantSplit/>
          <w:jc w:val="center"/>
        </w:trPr>
        <w:tc>
          <w:tcPr>
            <w:tcW w:w="141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F4C862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 xml:space="preserve">D3 </w:t>
            </w:r>
            <w:r>
              <w:rPr>
                <w:sz w:val="16"/>
              </w:rPr>
              <w:t>结构化记录</w:t>
            </w:r>
          </w:p>
        </w:tc>
        <w:tc>
          <w:tcPr>
            <w:tcW w:w="23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B83B55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情绪词、强度、物件外观、状态、日期</w:t>
            </w:r>
          </w:p>
        </w:tc>
        <w:tc>
          <w:tcPr>
            <w:tcW w:w="160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C8FCA7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用户点击保存后保存</w:t>
            </w:r>
          </w:p>
        </w:tc>
        <w:tc>
          <w:tcPr>
            <w:tcW w:w="23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91652B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业务表</w:t>
            </w:r>
          </w:p>
        </w:tc>
        <w:tc>
          <w:tcPr>
            <w:tcW w:w="16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E2D593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中高</w:t>
            </w:r>
          </w:p>
        </w:tc>
      </w:tr>
      <w:tr w:rsidR="00DD1F27" w14:paraId="3CAFBA25" w14:textId="77777777">
        <w:trPr>
          <w:cantSplit/>
          <w:jc w:val="center"/>
        </w:trPr>
        <w:tc>
          <w:tcPr>
            <w:tcW w:w="14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B93645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 xml:space="preserve">D4 </w:t>
            </w:r>
            <w:r>
              <w:rPr>
                <w:sz w:val="16"/>
              </w:rPr>
              <w:t>检索证据</w:t>
            </w:r>
          </w:p>
        </w:tc>
        <w:tc>
          <w:tcPr>
            <w:tcW w:w="23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63C0AB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来源元数据、主张、证据关系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E34487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仅随保存查询保存</w:t>
            </w:r>
          </w:p>
        </w:tc>
        <w:tc>
          <w:tcPr>
            <w:tcW w:w="23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C8B1CD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证据表</w:t>
            </w:r>
          </w:p>
        </w:tc>
        <w:tc>
          <w:tcPr>
            <w:tcW w:w="16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59FF9B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中</w:t>
            </w:r>
          </w:p>
        </w:tc>
      </w:tr>
      <w:tr w:rsidR="00DD1F27" w14:paraId="07C6D14A" w14:textId="77777777">
        <w:trPr>
          <w:cantSplit/>
          <w:jc w:val="center"/>
        </w:trPr>
        <w:tc>
          <w:tcPr>
            <w:tcW w:w="141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84F94E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 xml:space="preserve">D5 </w:t>
            </w:r>
            <w:r>
              <w:rPr>
                <w:sz w:val="16"/>
              </w:rPr>
              <w:t>安全元数据</w:t>
            </w:r>
          </w:p>
        </w:tc>
        <w:tc>
          <w:tcPr>
            <w:tcW w:w="23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5CF356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会话撤销、授权、删除作业、最小审计</w:t>
            </w:r>
          </w:p>
        </w:tc>
        <w:tc>
          <w:tcPr>
            <w:tcW w:w="160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F00775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按策略保留</w:t>
            </w:r>
          </w:p>
        </w:tc>
        <w:tc>
          <w:tcPr>
            <w:tcW w:w="23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5AC57B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安全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治理表</w:t>
            </w:r>
          </w:p>
        </w:tc>
        <w:tc>
          <w:tcPr>
            <w:tcW w:w="16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56DF72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中高</w:t>
            </w:r>
          </w:p>
        </w:tc>
      </w:tr>
    </w:tbl>
    <w:p w14:paraId="7157B230" w14:textId="77777777" w:rsidR="00DD1F27" w:rsidRDefault="00DD1F27">
      <w:pPr>
        <w:spacing w:after="40"/>
        <w:rPr>
          <w:rFonts w:hint="eastAsia"/>
        </w:rPr>
      </w:pPr>
    </w:p>
    <w:p w14:paraId="4C5BBF04" w14:textId="77777777" w:rsidR="00DD1F27" w:rsidRDefault="00510E8A">
      <w:pPr>
        <w:pStyle w:val="1"/>
      </w:pPr>
      <w:bookmarkStart w:id="8" w:name="_Toc243432173"/>
      <w:r>
        <w:rPr>
          <w:rFonts w:ascii="Aptos" w:eastAsia="等线" w:hAnsi="Aptos"/>
        </w:rPr>
        <w:t xml:space="preserve">3. </w:t>
      </w:r>
      <w:r>
        <w:rPr>
          <w:rFonts w:ascii="Aptos" w:eastAsia="等线" w:hAnsi="Aptos"/>
        </w:rPr>
        <w:t>概念模型（</w:t>
      </w:r>
      <w:r>
        <w:rPr>
          <w:rFonts w:ascii="Aptos" w:eastAsia="等线" w:hAnsi="Aptos"/>
        </w:rPr>
        <w:t xml:space="preserve">ER </w:t>
      </w:r>
      <w:r>
        <w:rPr>
          <w:rFonts w:ascii="Aptos" w:eastAsia="等线" w:hAnsi="Aptos"/>
        </w:rPr>
        <w:t>分析）</w:t>
      </w:r>
      <w:bookmarkEnd w:id="8"/>
    </w:p>
    <w:p w14:paraId="76BBE5B9" w14:textId="77777777" w:rsidR="00DD1F27" w:rsidRDefault="00510E8A">
      <w:pPr>
        <w:pStyle w:val="21"/>
      </w:pPr>
      <w:bookmarkStart w:id="9" w:name="_Toc243432174"/>
      <w:r>
        <w:rPr>
          <w:rFonts w:ascii="Aptos" w:eastAsia="等线" w:hAnsi="Aptos"/>
        </w:rPr>
        <w:t xml:space="preserve">3.1 </w:t>
      </w:r>
      <w:r>
        <w:rPr>
          <w:rFonts w:ascii="Aptos" w:eastAsia="等线" w:hAnsi="Aptos"/>
        </w:rPr>
        <w:t>实体与关系</w:t>
      </w:r>
      <w:bookmarkEnd w:id="9"/>
    </w:p>
    <w:p w14:paraId="2168F247" w14:textId="77777777" w:rsidR="00DD1F27" w:rsidRDefault="00510E8A">
      <w:pPr>
        <w:pStyle w:val="a0"/>
        <w:rPr>
          <w:rFonts w:hint="eastAsia"/>
        </w:rPr>
      </w:pPr>
      <w:r>
        <w:rPr>
          <w:rFonts w:ascii="Aptos" w:hAnsi="Aptos"/>
          <w:b/>
          <w:color w:val="173B57"/>
          <w:sz w:val="20"/>
        </w:rPr>
        <w:t>UserAccount</w:t>
      </w:r>
      <w:r>
        <w:rPr>
          <w:rFonts w:ascii="Aptos" w:hAnsi="Aptos"/>
        </w:rPr>
        <w:t xml:space="preserve"> 1:1 </w:t>
      </w:r>
      <w:r>
        <w:rPr>
          <w:rFonts w:ascii="Aptos" w:hAnsi="Aptos"/>
          <w:b/>
          <w:color w:val="173B57"/>
          <w:sz w:val="20"/>
        </w:rPr>
        <w:t>PasswordCredential</w:t>
      </w:r>
      <w:r>
        <w:rPr>
          <w:rFonts w:ascii="Aptos" w:hAnsi="Aptos"/>
        </w:rPr>
        <w:t>、</w:t>
      </w:r>
      <w:r>
        <w:rPr>
          <w:rFonts w:ascii="Aptos" w:hAnsi="Aptos"/>
        </w:rPr>
        <w:t xml:space="preserve">1:1 </w:t>
      </w:r>
      <w:r>
        <w:rPr>
          <w:rFonts w:ascii="Aptos" w:hAnsi="Aptos"/>
          <w:b/>
          <w:color w:val="173B57"/>
          <w:sz w:val="20"/>
        </w:rPr>
        <w:t>UserProfile</w:t>
      </w:r>
      <w:r>
        <w:rPr>
          <w:rFonts w:ascii="Aptos" w:hAnsi="Aptos"/>
        </w:rPr>
        <w:t>、</w:t>
      </w:r>
      <w:r>
        <w:rPr>
          <w:rFonts w:ascii="Aptos" w:hAnsi="Aptos"/>
        </w:rPr>
        <w:t xml:space="preserve">1:1 </w:t>
      </w:r>
      <w:r>
        <w:rPr>
          <w:rFonts w:ascii="Aptos" w:hAnsi="Aptos"/>
          <w:b/>
          <w:color w:val="173B57"/>
          <w:sz w:val="20"/>
        </w:rPr>
        <w:t>AccountPreferences</w:t>
      </w:r>
      <w:r>
        <w:rPr>
          <w:rFonts w:ascii="Aptos" w:hAnsi="Aptos"/>
        </w:rPr>
        <w:t>，并拥有多个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color w:val="173B57"/>
          <w:sz w:val="20"/>
        </w:rPr>
        <w:t>LoginSession</w:t>
      </w:r>
      <w:r>
        <w:rPr>
          <w:rFonts w:ascii="Aptos" w:hAnsi="Aptos"/>
        </w:rPr>
        <w:t>。</w:t>
      </w:r>
    </w:p>
    <w:p w14:paraId="5223623D" w14:textId="77777777" w:rsidR="00DD1F27" w:rsidRDefault="00510E8A">
      <w:pPr>
        <w:pStyle w:val="a0"/>
        <w:rPr>
          <w:rFonts w:hint="eastAsia"/>
        </w:rPr>
      </w:pPr>
      <w:r>
        <w:rPr>
          <w:rFonts w:ascii="Aptos" w:hAnsi="Aptos"/>
          <w:b/>
          <w:color w:val="173B57"/>
          <w:sz w:val="20"/>
        </w:rPr>
        <w:t>EntryPoint</w:t>
      </w:r>
      <w:r>
        <w:rPr>
          <w:rFonts w:ascii="Aptos" w:hAnsi="Aptos"/>
        </w:rPr>
        <w:t xml:space="preserve"> 1:N </w:t>
      </w:r>
      <w:r>
        <w:rPr>
          <w:rFonts w:ascii="Aptos" w:hAnsi="Aptos"/>
          <w:b/>
          <w:color w:val="173B57"/>
          <w:sz w:val="20"/>
        </w:rPr>
        <w:t>LoginSession</w:t>
      </w:r>
      <w:r>
        <w:rPr>
          <w:rFonts w:ascii="Aptos" w:hAnsi="Aptos"/>
        </w:rPr>
        <w:t xml:space="preserve"> </w:t>
      </w:r>
      <w:r>
        <w:rPr>
          <w:rFonts w:ascii="Aptos" w:hAnsi="Aptos"/>
        </w:rPr>
        <w:t>和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color w:val="173B57"/>
          <w:sz w:val="20"/>
        </w:rPr>
        <w:t>SavedRecord</w:t>
      </w:r>
      <w:r>
        <w:rPr>
          <w:rFonts w:ascii="Aptos" w:hAnsi="Aptos"/>
        </w:rPr>
        <w:t>。</w:t>
      </w:r>
      <w:r>
        <w:rPr>
          <w:rFonts w:ascii="Aptos" w:hAnsi="Aptos"/>
          <w:b/>
          <w:color w:val="173B57"/>
          <w:sz w:val="20"/>
        </w:rPr>
        <w:t>SavedRecord</w:t>
      </w:r>
      <w:r>
        <w:rPr>
          <w:rFonts w:ascii="Aptos" w:hAnsi="Aptos"/>
        </w:rPr>
        <w:t xml:space="preserve"> </w:t>
      </w:r>
      <w:r>
        <w:rPr>
          <w:rFonts w:ascii="Aptos" w:hAnsi="Aptos"/>
        </w:rPr>
        <w:t>的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color w:val="173B57"/>
          <w:sz w:val="20"/>
        </w:rPr>
        <w:t>(account_id, entry_point_id)</w:t>
      </w:r>
      <w:r>
        <w:rPr>
          <w:rFonts w:ascii="Aptos" w:hAnsi="Aptos"/>
        </w:rPr>
        <w:t xml:space="preserve"> </w:t>
      </w:r>
      <w:r>
        <w:rPr>
          <w:rFonts w:ascii="Aptos" w:hAnsi="Aptos"/>
        </w:rPr>
        <w:t>是所有持久业务对象的隔离边界。</w:t>
      </w:r>
    </w:p>
    <w:p w14:paraId="327C8CD6" w14:textId="77777777" w:rsidR="00DD1F27" w:rsidRDefault="00510E8A">
      <w:pPr>
        <w:pStyle w:val="a0"/>
        <w:rPr>
          <w:rFonts w:hint="eastAsia"/>
        </w:rPr>
      </w:pPr>
      <w:r>
        <w:rPr>
          <w:rFonts w:ascii="Aptos" w:hAnsi="Aptos"/>
          <w:b/>
          <w:color w:val="173B57"/>
          <w:sz w:val="20"/>
        </w:rPr>
        <w:t>SavedRecord</w:t>
      </w:r>
      <w:r>
        <w:rPr>
          <w:rFonts w:ascii="Aptos" w:hAnsi="Aptos"/>
        </w:rPr>
        <w:t xml:space="preserve"> </w:t>
      </w:r>
      <w:r>
        <w:rPr>
          <w:rFonts w:ascii="Aptos" w:hAnsi="Aptos"/>
        </w:rPr>
        <w:t>是主动保存快照的父实体；</w:t>
      </w:r>
      <w:r>
        <w:rPr>
          <w:rFonts w:ascii="Aptos" w:hAnsi="Aptos"/>
          <w:b/>
          <w:color w:val="173B57"/>
          <w:sz w:val="20"/>
        </w:rPr>
        <w:t>SavedMessage</w:t>
      </w:r>
      <w:r>
        <w:rPr>
          <w:rFonts w:ascii="Aptos" w:hAnsi="Aptos"/>
        </w:rPr>
        <w:t>、</w:t>
      </w:r>
      <w:r>
        <w:rPr>
          <w:rFonts w:ascii="Aptos" w:hAnsi="Aptos"/>
          <w:b/>
          <w:color w:val="173B57"/>
          <w:sz w:val="20"/>
        </w:rPr>
        <w:t>EmotionRecord</w:t>
      </w:r>
      <w:r>
        <w:rPr>
          <w:rFonts w:ascii="Aptos" w:hAnsi="Aptos"/>
        </w:rPr>
        <w:t>、</w:t>
      </w:r>
      <w:r>
        <w:rPr>
          <w:rFonts w:ascii="Aptos" w:hAnsi="Aptos"/>
          <w:b/>
          <w:color w:val="173B57"/>
          <w:sz w:val="20"/>
        </w:rPr>
        <w:t>WorryObject</w:t>
      </w:r>
      <w:r>
        <w:rPr>
          <w:rFonts w:ascii="Aptos" w:hAnsi="Aptos"/>
        </w:rPr>
        <w:t>、</w:t>
      </w:r>
      <w:r>
        <w:rPr>
          <w:rFonts w:ascii="Aptos" w:hAnsi="Aptos"/>
          <w:b/>
          <w:color w:val="173B57"/>
          <w:sz w:val="20"/>
        </w:rPr>
        <w:t>RehearsalDraft</w:t>
      </w:r>
      <w:r>
        <w:rPr>
          <w:rFonts w:ascii="Aptos" w:hAnsi="Aptos"/>
        </w:rPr>
        <w:t>、</w:t>
      </w:r>
      <w:r>
        <w:rPr>
          <w:rFonts w:ascii="Aptos" w:hAnsi="Aptos"/>
          <w:b/>
          <w:color w:val="173B57"/>
          <w:sz w:val="20"/>
        </w:rPr>
        <w:t>WorryDeposit</w:t>
      </w:r>
      <w:r>
        <w:rPr>
          <w:rFonts w:ascii="Aptos" w:hAnsi="Aptos"/>
        </w:rPr>
        <w:t>、</w:t>
      </w:r>
      <w:r>
        <w:rPr>
          <w:rFonts w:ascii="Aptos" w:hAnsi="Aptos"/>
          <w:b/>
          <w:color w:val="173B57"/>
          <w:sz w:val="20"/>
        </w:rPr>
        <w:t>SavedQuery</w:t>
      </w:r>
      <w:r>
        <w:rPr>
          <w:rFonts w:ascii="Aptos" w:hAnsi="Aptos"/>
        </w:rPr>
        <w:t xml:space="preserve"> </w:t>
      </w:r>
      <w:r>
        <w:rPr>
          <w:rFonts w:ascii="Aptos" w:hAnsi="Aptos"/>
        </w:rPr>
        <w:t>按记录类型扩展，避免各表重复定义所有权和版本语义。</w:t>
      </w:r>
    </w:p>
    <w:p w14:paraId="6F33BCF0" w14:textId="77777777" w:rsidR="00DD1F27" w:rsidRDefault="00510E8A">
      <w:pPr>
        <w:pStyle w:val="a0"/>
        <w:rPr>
          <w:rFonts w:hint="eastAsia"/>
        </w:rPr>
      </w:pPr>
      <w:r>
        <w:rPr>
          <w:rFonts w:ascii="Aptos" w:hAnsi="Aptos"/>
          <w:b/>
          <w:color w:val="173B57"/>
          <w:sz w:val="20"/>
        </w:rPr>
        <w:lastRenderedPageBreak/>
        <w:t>UserAccount</w:t>
      </w:r>
      <w:r>
        <w:rPr>
          <w:rFonts w:ascii="Aptos" w:hAnsi="Aptos"/>
        </w:rPr>
        <w:t xml:space="preserve"> </w:t>
      </w:r>
      <w:r>
        <w:rPr>
          <w:rFonts w:ascii="Aptos" w:hAnsi="Aptos"/>
        </w:rPr>
        <w:t>和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color w:val="173B57"/>
          <w:sz w:val="20"/>
        </w:rPr>
        <w:t>EntryPoint</w:t>
      </w:r>
      <w:r>
        <w:rPr>
          <w:rFonts w:ascii="Aptos" w:hAnsi="Aptos"/>
        </w:rPr>
        <w:t xml:space="preserve"> </w:t>
      </w:r>
      <w:r>
        <w:rPr>
          <w:rFonts w:ascii="Aptos" w:hAnsi="Aptos"/>
        </w:rPr>
        <w:t>共同限定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color w:val="173B57"/>
          <w:sz w:val="20"/>
        </w:rPr>
        <w:t>PetRoom</w:t>
      </w:r>
      <w:r>
        <w:rPr>
          <w:rFonts w:ascii="Aptos" w:hAnsi="Aptos"/>
        </w:rPr>
        <w:t>（</w:t>
      </w:r>
      <w:r>
        <w:rPr>
          <w:rFonts w:ascii="Aptos" w:hAnsi="Aptos"/>
          <w:b/>
          <w:color w:val="173B57"/>
          <w:sz w:val="20"/>
        </w:rPr>
        <w:t>rooms</w:t>
      </w:r>
      <w:r>
        <w:rPr>
          <w:rFonts w:ascii="Aptos" w:hAnsi="Aptos"/>
        </w:rPr>
        <w:t>）的唯一归属；</w:t>
      </w:r>
      <w:r>
        <w:rPr>
          <w:rFonts w:ascii="Aptos" w:hAnsi="Aptos"/>
          <w:b/>
          <w:color w:val="173B57"/>
          <w:sz w:val="20"/>
        </w:rPr>
        <w:t>PetRoom</w:t>
      </w:r>
      <w:r>
        <w:rPr>
          <w:rFonts w:ascii="Aptos" w:hAnsi="Aptos"/>
        </w:rPr>
        <w:t xml:space="preserve"> </w:t>
      </w:r>
      <w:r>
        <w:rPr>
          <w:rFonts w:ascii="Aptos" w:hAnsi="Aptos"/>
        </w:rPr>
        <w:t>通过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color w:val="173B57"/>
          <w:sz w:val="20"/>
        </w:rPr>
        <w:t>RoomObject</w:t>
      </w:r>
      <w:r>
        <w:rPr>
          <w:rFonts w:ascii="Aptos" w:hAnsi="Aptos"/>
        </w:rPr>
        <w:t xml:space="preserve"> </w:t>
      </w:r>
      <w:r>
        <w:rPr>
          <w:rFonts w:ascii="Aptos" w:hAnsi="Aptos"/>
        </w:rPr>
        <w:t>聚合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color w:val="173B57"/>
          <w:sz w:val="20"/>
        </w:rPr>
        <w:t>WorryObject</w:t>
      </w:r>
      <w:r>
        <w:rPr>
          <w:rFonts w:ascii="Aptos" w:hAnsi="Aptos"/>
        </w:rPr>
        <w:t xml:space="preserve"> </w:t>
      </w:r>
      <w:r>
        <w:rPr>
          <w:rFonts w:ascii="Aptos" w:hAnsi="Aptos"/>
        </w:rPr>
        <w:t>外观。房间、关联和物件必须属于同一账号与入口，移除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color w:val="173B57"/>
          <w:sz w:val="20"/>
        </w:rPr>
        <w:t>RoomObject</w:t>
      </w:r>
      <w:r>
        <w:rPr>
          <w:rFonts w:ascii="Aptos" w:hAnsi="Aptos"/>
        </w:rPr>
        <w:t xml:space="preserve"> </w:t>
      </w:r>
      <w:r>
        <w:rPr>
          <w:rFonts w:ascii="Aptos" w:hAnsi="Aptos"/>
        </w:rPr>
        <w:t>只解除外观关联，不等于删除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color w:val="173B57"/>
          <w:sz w:val="20"/>
        </w:rPr>
        <w:t>WorryObject</w:t>
      </w:r>
      <w:r>
        <w:rPr>
          <w:rFonts w:ascii="Aptos" w:hAnsi="Aptos"/>
        </w:rPr>
        <w:t xml:space="preserve"> </w:t>
      </w:r>
      <w:r>
        <w:rPr>
          <w:rFonts w:ascii="Aptos" w:hAnsi="Aptos"/>
        </w:rPr>
        <w:t>正文。</w:t>
      </w:r>
    </w:p>
    <w:p w14:paraId="2EE4432B" w14:textId="77777777" w:rsidR="00DD1F27" w:rsidRDefault="00510E8A">
      <w:pPr>
        <w:pStyle w:val="a0"/>
        <w:rPr>
          <w:rFonts w:hint="eastAsia"/>
        </w:rPr>
      </w:pPr>
      <w:r>
        <w:rPr>
          <w:rFonts w:ascii="Aptos" w:hAnsi="Aptos"/>
          <w:b/>
          <w:color w:val="173B57"/>
          <w:sz w:val="20"/>
        </w:rPr>
        <w:t>SavedQuery</w:t>
      </w:r>
      <w:r>
        <w:rPr>
          <w:rFonts w:ascii="Aptos" w:hAnsi="Aptos"/>
        </w:rPr>
        <w:t xml:space="preserve"> 1:N </w:t>
      </w:r>
      <w:r>
        <w:rPr>
          <w:rFonts w:ascii="Aptos" w:hAnsi="Aptos"/>
          <w:b/>
          <w:color w:val="173B57"/>
          <w:sz w:val="20"/>
        </w:rPr>
        <w:t>Claim</w:t>
      </w:r>
      <w:r>
        <w:rPr>
          <w:rFonts w:ascii="Aptos" w:hAnsi="Aptos"/>
        </w:rPr>
        <w:t>；</w:t>
      </w:r>
      <w:r>
        <w:rPr>
          <w:rFonts w:ascii="Aptos" w:hAnsi="Aptos"/>
          <w:b/>
          <w:color w:val="173B57"/>
          <w:sz w:val="20"/>
        </w:rPr>
        <w:t>Claim</w:t>
      </w:r>
      <w:r>
        <w:rPr>
          <w:rFonts w:ascii="Aptos" w:hAnsi="Aptos"/>
        </w:rPr>
        <w:t xml:space="preserve"> N:M </w:t>
      </w:r>
      <w:r>
        <w:rPr>
          <w:rFonts w:ascii="Aptos" w:hAnsi="Aptos"/>
          <w:b/>
          <w:color w:val="173B57"/>
          <w:sz w:val="20"/>
        </w:rPr>
        <w:t>Source</w:t>
      </w:r>
      <w:r>
        <w:rPr>
          <w:rFonts w:ascii="Aptos" w:hAnsi="Aptos"/>
        </w:rPr>
        <w:t xml:space="preserve"> </w:t>
      </w:r>
      <w:r>
        <w:rPr>
          <w:rFonts w:ascii="Aptos" w:hAnsi="Aptos"/>
        </w:rPr>
        <w:t>通过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color w:val="173B57"/>
          <w:sz w:val="20"/>
        </w:rPr>
        <w:t>EvidenceLink</w:t>
      </w:r>
      <w:r>
        <w:rPr>
          <w:rFonts w:ascii="Aptos" w:hAnsi="Aptos"/>
        </w:rPr>
        <w:t xml:space="preserve"> </w:t>
      </w:r>
      <w:r>
        <w:rPr>
          <w:rFonts w:ascii="Aptos" w:hAnsi="Aptos"/>
        </w:rPr>
        <w:t>关联。一个来源可支撑多个主张，也可被多个保存查询引用。</w:t>
      </w:r>
    </w:p>
    <w:p w14:paraId="05F18564" w14:textId="77777777" w:rsidR="00DD1F27" w:rsidRDefault="00510E8A">
      <w:pPr>
        <w:pStyle w:val="a0"/>
        <w:rPr>
          <w:rFonts w:hint="eastAsia"/>
        </w:rPr>
      </w:pPr>
      <w:r>
        <w:rPr>
          <w:rFonts w:ascii="Aptos" w:hAnsi="Aptos"/>
          <w:b/>
          <w:color w:val="173B57"/>
          <w:sz w:val="20"/>
        </w:rPr>
        <w:t>UserAccount</w:t>
      </w:r>
      <w:r>
        <w:rPr>
          <w:rFonts w:ascii="Aptos" w:hAnsi="Aptos"/>
        </w:rPr>
        <w:t xml:space="preserve"> 1:N </w:t>
      </w:r>
      <w:r>
        <w:rPr>
          <w:rFonts w:ascii="Aptos" w:hAnsi="Aptos"/>
          <w:b/>
          <w:color w:val="173B57"/>
          <w:sz w:val="20"/>
        </w:rPr>
        <w:t>DeletionJob</w:t>
      </w:r>
      <w:r>
        <w:rPr>
          <w:rFonts w:ascii="Aptos" w:hAnsi="Aptos"/>
        </w:rPr>
        <w:t>；</w:t>
      </w:r>
      <w:r>
        <w:rPr>
          <w:rFonts w:ascii="Aptos" w:hAnsi="Aptos"/>
          <w:b/>
          <w:color w:val="173B57"/>
          <w:sz w:val="20"/>
        </w:rPr>
        <w:t>DeletionJob</w:t>
      </w:r>
      <w:r>
        <w:rPr>
          <w:rFonts w:ascii="Aptos" w:hAnsi="Aptos"/>
        </w:rPr>
        <w:t xml:space="preserve"> 1:N </w:t>
      </w:r>
      <w:r>
        <w:rPr>
          <w:rFonts w:ascii="Aptos" w:hAnsi="Aptos"/>
          <w:b/>
          <w:color w:val="173B57"/>
          <w:sz w:val="20"/>
        </w:rPr>
        <w:t>DeletionTarget</w:t>
      </w:r>
      <w:r>
        <w:rPr>
          <w:rFonts w:ascii="Aptos" w:hAnsi="Aptos"/>
        </w:rPr>
        <w:t>，删除事务同时写入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color w:val="173B57"/>
          <w:sz w:val="20"/>
        </w:rPr>
        <w:t>DeletionOutbox</w:t>
      </w:r>
      <w:r>
        <w:rPr>
          <w:rFonts w:ascii="Aptos" w:hAnsi="Aptos"/>
        </w:rPr>
        <w:t>，再复制到独立清除日志。</w:t>
      </w:r>
    </w:p>
    <w:p w14:paraId="1D970CB8" w14:textId="77777777" w:rsidR="00DD1F27" w:rsidRDefault="00510E8A">
      <w:pPr>
        <w:pStyle w:val="a0"/>
        <w:rPr>
          <w:rFonts w:hint="eastAsia"/>
        </w:rPr>
      </w:pPr>
      <w:r>
        <w:rPr>
          <w:rFonts w:ascii="Aptos" w:hAnsi="Aptos"/>
          <w:b/>
          <w:color w:val="173B57"/>
          <w:sz w:val="20"/>
        </w:rPr>
        <w:t>ConsentGrant</w:t>
      </w:r>
      <w:r>
        <w:rPr>
          <w:rFonts w:ascii="Aptos" w:hAnsi="Aptos"/>
        </w:rPr>
        <w:t xml:space="preserve"> </w:t>
      </w:r>
      <w:r>
        <w:rPr>
          <w:rFonts w:ascii="Aptos" w:hAnsi="Aptos"/>
        </w:rPr>
        <w:t>统一记录</w:t>
      </w:r>
      <w:r>
        <w:rPr>
          <w:rFonts w:ascii="Aptos" w:hAnsi="Aptos"/>
        </w:rPr>
        <w:t xml:space="preserve"> SAVE</w:t>
      </w:r>
      <w:r>
        <w:rPr>
          <w:rFonts w:ascii="Aptos" w:hAnsi="Aptos"/>
        </w:rPr>
        <w:t>、</w:t>
      </w:r>
      <w:r>
        <w:rPr>
          <w:rFonts w:ascii="Aptos" w:hAnsi="Aptos"/>
        </w:rPr>
        <w:t>AI_PROCESS</w:t>
      </w:r>
      <w:r>
        <w:rPr>
          <w:rFonts w:ascii="Aptos" w:hAnsi="Aptos"/>
        </w:rPr>
        <w:t>、</w:t>
      </w:r>
      <w:r>
        <w:rPr>
          <w:rFonts w:ascii="Aptos" w:hAnsi="Aptos"/>
        </w:rPr>
        <w:t>SEARCH_PROCESS</w:t>
      </w:r>
      <w:r>
        <w:rPr>
          <w:rFonts w:ascii="Aptos" w:hAnsi="Aptos"/>
        </w:rPr>
        <w:t>、</w:t>
      </w:r>
      <w:r>
        <w:rPr>
          <w:rFonts w:ascii="Aptos" w:hAnsi="Aptos"/>
        </w:rPr>
        <w:t xml:space="preserve">ANALYZE </w:t>
      </w:r>
      <w:r>
        <w:rPr>
          <w:rFonts w:ascii="Aptos" w:hAnsi="Aptos"/>
        </w:rPr>
        <w:t>或</w:t>
      </w:r>
      <w:r>
        <w:rPr>
          <w:rFonts w:ascii="Aptos" w:hAnsi="Aptos"/>
        </w:rPr>
        <w:t xml:space="preserve"> CROSS_ENTRY </w:t>
      </w:r>
      <w:r>
        <w:rPr>
          <w:rFonts w:ascii="Aptos" w:hAnsi="Aptos"/>
        </w:rPr>
        <w:t>用途；用户显式确认保存后生成</w:t>
      </w:r>
      <w:r>
        <w:rPr>
          <w:rFonts w:ascii="Aptos" w:hAnsi="Aptos"/>
        </w:rPr>
        <w:t xml:space="preserve"> SAVE </w:t>
      </w:r>
      <w:r>
        <w:rPr>
          <w:rFonts w:ascii="Aptos" w:hAnsi="Aptos"/>
        </w:rPr>
        <w:t>授权，不能由登录或其他用途授权推导。</w:t>
      </w:r>
    </w:p>
    <w:p w14:paraId="46CFBBF2" w14:textId="77777777" w:rsidR="00DD1F27" w:rsidRDefault="00510E8A">
      <w:pPr>
        <w:pStyle w:val="21"/>
      </w:pPr>
      <w:bookmarkStart w:id="10" w:name="_Toc243432175"/>
      <w:r>
        <w:rPr>
          <w:rFonts w:ascii="Aptos" w:eastAsia="等线" w:hAnsi="Aptos"/>
        </w:rPr>
        <w:t xml:space="preserve">3.2 ER </w:t>
      </w:r>
      <w:r>
        <w:rPr>
          <w:rFonts w:ascii="Aptos" w:eastAsia="等线" w:hAnsi="Aptos"/>
        </w:rPr>
        <w:t>图</w:t>
      </w:r>
      <w:bookmarkEnd w:id="10"/>
    </w:p>
    <w:p w14:paraId="2A6A093C" w14:textId="77777777" w:rsidR="00DD1F27" w:rsidRDefault="00510E8A">
      <w:pPr>
        <w:rPr>
          <w:rFonts w:hint="eastAsia"/>
        </w:rPr>
      </w:pPr>
      <w:r>
        <w:t>可编辑源文件：</w:t>
      </w:r>
      <w:r>
        <w:rPr>
          <w:color w:val="173B57"/>
          <w:u w:val="single"/>
        </w:rPr>
        <w:t>diagrams/404NOTFOUND_database_er.mmd</w:t>
      </w:r>
      <w:r>
        <w:t>。图中只展示持久化实体；</w:t>
      </w:r>
      <w:r>
        <w:rPr>
          <w:b/>
          <w:color w:val="173B57"/>
          <w:sz w:val="20"/>
        </w:rPr>
        <w:t>TemporaryDestructionState</w:t>
      </w:r>
      <w:r>
        <w:t>、普通聊天消息和检索中间结果明确不入图。</w:t>
      </w:r>
    </w:p>
    <w:p w14:paraId="40F0FFDD" w14:textId="77777777" w:rsidR="00DD1F27" w:rsidRDefault="00510E8A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FCC0B7E" wp14:editId="01E1DAC3">
            <wp:extent cx="5832000" cy="4519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4NOTFOUND_database_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5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9C8B" w14:textId="77777777" w:rsidR="00DD1F27" w:rsidRDefault="00510E8A">
      <w:pPr>
        <w:spacing w:after="160"/>
        <w:jc w:val="center"/>
        <w:rPr>
          <w:rFonts w:hint="eastAsia"/>
        </w:rPr>
      </w:pPr>
      <w:r>
        <w:rPr>
          <w:color w:val="666666"/>
          <w:sz w:val="18"/>
        </w:rPr>
        <w:t>图</w:t>
      </w:r>
      <w:r>
        <w:rPr>
          <w:color w:val="666666"/>
          <w:sz w:val="18"/>
        </w:rPr>
        <w:t xml:space="preserve"> 3-1  404NOTFOUND </w:t>
      </w:r>
      <w:r>
        <w:rPr>
          <w:color w:val="666666"/>
          <w:sz w:val="18"/>
        </w:rPr>
        <w:t>数据库</w:t>
      </w:r>
      <w:r>
        <w:rPr>
          <w:color w:val="666666"/>
          <w:sz w:val="18"/>
        </w:rPr>
        <w:t xml:space="preserve"> ER </w:t>
      </w:r>
      <w:r>
        <w:rPr>
          <w:color w:val="666666"/>
          <w:sz w:val="18"/>
        </w:rPr>
        <w:t>图</w:t>
      </w:r>
      <w:r>
        <w:rPr>
          <w:color w:val="666666"/>
          <w:sz w:val="18"/>
        </w:rPr>
        <w:t xml:space="preserve">  v0.2 </w:t>
      </w:r>
      <w:r>
        <w:rPr>
          <w:color w:val="666666"/>
          <w:sz w:val="18"/>
        </w:rPr>
        <w:t>设计基线</w:t>
      </w:r>
    </w:p>
    <w:p w14:paraId="784689D6" w14:textId="77777777" w:rsidR="00DD1F27" w:rsidRDefault="00510E8A">
      <w:pPr>
        <w:pStyle w:val="1"/>
      </w:pPr>
      <w:bookmarkStart w:id="11" w:name="_Toc243432176"/>
      <w:r>
        <w:rPr>
          <w:rFonts w:ascii="Aptos" w:eastAsia="等线" w:hAnsi="Aptos"/>
        </w:rPr>
        <w:lastRenderedPageBreak/>
        <w:t xml:space="preserve">4. </w:t>
      </w:r>
      <w:r>
        <w:rPr>
          <w:rFonts w:ascii="Aptos" w:eastAsia="等线" w:hAnsi="Aptos"/>
        </w:rPr>
        <w:t>逻辑模型与数据字典</w:t>
      </w:r>
      <w:bookmarkEnd w:id="11"/>
    </w:p>
    <w:p w14:paraId="4522D4FF" w14:textId="77777777" w:rsidR="00DD1F27" w:rsidRDefault="00510E8A">
      <w:pPr>
        <w:pStyle w:val="21"/>
      </w:pPr>
      <w:bookmarkStart w:id="12" w:name="_Toc243432177"/>
      <w:r>
        <w:rPr>
          <w:rFonts w:ascii="Aptos" w:eastAsia="等线" w:hAnsi="Aptos"/>
        </w:rPr>
        <w:t xml:space="preserve">4.1 </w:t>
      </w:r>
      <w:r>
        <w:rPr>
          <w:rFonts w:ascii="Aptos" w:eastAsia="等线" w:hAnsi="Aptos"/>
        </w:rPr>
        <w:t>命名约定</w:t>
      </w:r>
      <w:bookmarkEnd w:id="12"/>
    </w:p>
    <w:p w14:paraId="64521705" w14:textId="77777777" w:rsidR="00DD1F27" w:rsidRDefault="00510E8A">
      <w:pPr>
        <w:pStyle w:val="a0"/>
        <w:rPr>
          <w:rFonts w:hint="eastAsia"/>
        </w:rPr>
      </w:pPr>
      <w:r>
        <w:rPr>
          <w:rFonts w:ascii="Aptos" w:hAnsi="Aptos"/>
        </w:rPr>
        <w:t>表名统一使用复数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color w:val="173B57"/>
          <w:sz w:val="20"/>
        </w:rPr>
        <w:t>snake_case</w:t>
      </w:r>
      <w:r>
        <w:rPr>
          <w:rFonts w:ascii="Aptos" w:hAnsi="Aptos"/>
        </w:rPr>
        <w:t>，与系统设计中的逻辑表命名一致；主键统一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color w:val="173B57"/>
          <w:sz w:val="20"/>
        </w:rPr>
        <w:t>id uuid</w:t>
      </w:r>
      <w:r>
        <w:rPr>
          <w:rFonts w:ascii="Aptos" w:hAnsi="Aptos"/>
        </w:rPr>
        <w:t>，外键以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color w:val="173B57"/>
          <w:sz w:val="20"/>
        </w:rPr>
        <w:t>_id</w:t>
      </w:r>
      <w:r>
        <w:rPr>
          <w:rFonts w:ascii="Aptos" w:hAnsi="Aptos"/>
        </w:rPr>
        <w:t xml:space="preserve"> </w:t>
      </w:r>
      <w:r>
        <w:rPr>
          <w:rFonts w:ascii="Aptos" w:hAnsi="Aptos"/>
        </w:rPr>
        <w:t>结尾。</w:t>
      </w:r>
    </w:p>
    <w:p w14:paraId="3C4A1998" w14:textId="77777777" w:rsidR="00DD1F27" w:rsidRDefault="00510E8A">
      <w:pPr>
        <w:pStyle w:val="a0"/>
        <w:rPr>
          <w:rFonts w:hint="eastAsia"/>
        </w:rPr>
      </w:pPr>
      <w:r>
        <w:rPr>
          <w:rFonts w:ascii="Aptos" w:hAnsi="Aptos"/>
        </w:rPr>
        <w:t>所有时间字段使用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color w:val="173B57"/>
          <w:sz w:val="20"/>
        </w:rPr>
        <w:t>timestamptz</w:t>
      </w:r>
      <w:r>
        <w:rPr>
          <w:rFonts w:ascii="Aptos" w:hAnsi="Aptos"/>
        </w:rPr>
        <w:t xml:space="preserve"> </w:t>
      </w:r>
      <w:r>
        <w:rPr>
          <w:rFonts w:ascii="Aptos" w:hAnsi="Aptos"/>
        </w:rPr>
        <w:t>保存</w:t>
      </w:r>
      <w:r>
        <w:rPr>
          <w:rFonts w:ascii="Aptos" w:hAnsi="Aptos"/>
        </w:rPr>
        <w:t xml:space="preserve"> UTC</w:t>
      </w:r>
      <w:r>
        <w:rPr>
          <w:rFonts w:ascii="Aptos" w:hAnsi="Aptos"/>
        </w:rPr>
        <w:t>；业务日期（如情绪日历）使用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color w:val="173B57"/>
          <w:sz w:val="20"/>
        </w:rPr>
        <w:t>date</w:t>
      </w:r>
      <w:r>
        <w:rPr>
          <w:rFonts w:ascii="Aptos" w:hAnsi="Aptos"/>
        </w:rPr>
        <w:t>，由用户时区解释。</w:t>
      </w:r>
    </w:p>
    <w:p w14:paraId="01C4C2F3" w14:textId="77777777" w:rsidR="00DD1F27" w:rsidRDefault="00510E8A">
      <w:pPr>
        <w:pStyle w:val="a0"/>
        <w:rPr>
          <w:rFonts w:hint="eastAsia"/>
        </w:rPr>
      </w:pPr>
      <w:r>
        <w:rPr>
          <w:rFonts w:ascii="Aptos" w:hAnsi="Aptos"/>
        </w:rPr>
        <w:t>正文不使用明文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color w:val="173B57"/>
          <w:sz w:val="20"/>
        </w:rPr>
        <w:t>text</w:t>
      </w:r>
      <w:r>
        <w:rPr>
          <w:rFonts w:ascii="Aptos" w:hAnsi="Aptos"/>
        </w:rPr>
        <w:t xml:space="preserve"> </w:t>
      </w:r>
      <w:r>
        <w:rPr>
          <w:rFonts w:ascii="Aptos" w:hAnsi="Aptos"/>
        </w:rPr>
        <w:t>字段；需保存的正文使用应用层加密后的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color w:val="173B57"/>
          <w:sz w:val="20"/>
        </w:rPr>
        <w:t>bytea</w:t>
      </w:r>
      <w:r>
        <w:rPr>
          <w:rFonts w:ascii="Aptos" w:hAnsi="Aptos"/>
        </w:rPr>
        <w:t>，并记录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color w:val="173B57"/>
          <w:sz w:val="20"/>
        </w:rPr>
        <w:t>cipher_key_version</w:t>
      </w:r>
      <w:r>
        <w:rPr>
          <w:rFonts w:ascii="Aptos" w:hAnsi="Aptos"/>
        </w:rPr>
        <w:t>。</w:t>
      </w:r>
    </w:p>
    <w:p w14:paraId="747798E0" w14:textId="77777777" w:rsidR="00DD1F27" w:rsidRDefault="00510E8A">
      <w:pPr>
        <w:pStyle w:val="a0"/>
        <w:rPr>
          <w:rFonts w:hint="eastAsia"/>
        </w:rPr>
      </w:pPr>
      <w:r>
        <w:rPr>
          <w:rFonts w:ascii="Aptos" w:hAnsi="Aptos"/>
        </w:rPr>
        <w:t>软删除只用于需要恢复</w:t>
      </w:r>
      <w:r>
        <w:rPr>
          <w:rFonts w:ascii="Aptos" w:hAnsi="Aptos"/>
        </w:rPr>
        <w:t>/</w:t>
      </w:r>
      <w:r>
        <w:rPr>
          <w:rFonts w:ascii="Aptos" w:hAnsi="Aptos"/>
        </w:rPr>
        <w:t>传播清除的业务对象；对外读取必须过滤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color w:val="173B57"/>
          <w:sz w:val="20"/>
        </w:rPr>
        <w:t>deleted_at is null</w:t>
      </w:r>
      <w:r>
        <w:rPr>
          <w:rFonts w:ascii="Aptos" w:hAnsi="Aptos"/>
        </w:rPr>
        <w:t>。安全删除完成后再按保留策略物理清除。</w:t>
      </w:r>
    </w:p>
    <w:p w14:paraId="2B30B6D9" w14:textId="77777777" w:rsidR="00DD1F27" w:rsidRDefault="00510E8A">
      <w:pPr>
        <w:pStyle w:val="21"/>
      </w:pPr>
      <w:bookmarkStart w:id="13" w:name="_Toc243432178"/>
      <w:r>
        <w:rPr>
          <w:rFonts w:ascii="Aptos" w:eastAsia="等线" w:hAnsi="Aptos"/>
        </w:rPr>
        <w:t xml:space="preserve">4.2 </w:t>
      </w:r>
      <w:r>
        <w:rPr>
          <w:rFonts w:ascii="Aptos" w:eastAsia="等线" w:hAnsi="Aptos"/>
        </w:rPr>
        <w:t>核心表数据字典</w:t>
      </w:r>
      <w:bookmarkEnd w:id="13"/>
    </w:p>
    <w:p w14:paraId="06E37BC7" w14:textId="77777777" w:rsidR="00DD1F27" w:rsidRDefault="00510E8A">
      <w:pPr>
        <w:rPr>
          <w:rFonts w:hint="eastAsia"/>
        </w:rPr>
      </w:pPr>
      <w:r>
        <w:t>字段完整约束以</w:t>
      </w:r>
      <w:r>
        <w:t xml:space="preserve"> </w:t>
      </w:r>
      <w:r>
        <w:rPr>
          <w:color w:val="173B57"/>
          <w:u w:val="single"/>
        </w:rPr>
        <w:t>sql/404notfound_postgresql.sql</w:t>
      </w:r>
      <w:r>
        <w:t xml:space="preserve"> </w:t>
      </w:r>
      <w:r>
        <w:t>为准。下表是答辩可读版，</w:t>
      </w:r>
      <w:r>
        <w:rPr>
          <w:b/>
          <w:color w:val="173B57"/>
          <w:sz w:val="20"/>
        </w:rPr>
        <w:t>PK</w:t>
      </w:r>
      <w:r>
        <w:t>/</w:t>
      </w:r>
      <w:r>
        <w:rPr>
          <w:b/>
          <w:color w:val="173B57"/>
          <w:sz w:val="20"/>
        </w:rPr>
        <w:t>FK</w:t>
      </w:r>
      <w:r>
        <w:t>/</w:t>
      </w:r>
      <w:r>
        <w:rPr>
          <w:b/>
          <w:color w:val="173B57"/>
          <w:sz w:val="20"/>
        </w:rPr>
        <w:t>UQ</w:t>
      </w:r>
      <w:r>
        <w:t xml:space="preserve"> </w:t>
      </w:r>
      <w:r>
        <w:t>分别表示主键</w:t>
      </w:r>
      <w:r>
        <w:t>/</w:t>
      </w:r>
      <w:r>
        <w:t>外键</w:t>
      </w:r>
      <w:r>
        <w:t>/</w:t>
      </w:r>
      <w:r>
        <w:t>唯一约束。</w:t>
      </w:r>
    </w:p>
    <w:p w14:paraId="601025B5" w14:textId="77777777" w:rsidR="00DD1F27" w:rsidRDefault="00510E8A">
      <w:pPr>
        <w:pStyle w:val="31"/>
      </w:pPr>
      <w:r>
        <w:rPr>
          <w:rFonts w:ascii="Aptos" w:eastAsia="等线" w:hAnsi="Aptos"/>
        </w:rPr>
        <w:t>身份、入口与授权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12"/>
        <w:gridCol w:w="2353"/>
        <w:gridCol w:w="1600"/>
        <w:gridCol w:w="2353"/>
        <w:gridCol w:w="1694"/>
      </w:tblGrid>
      <w:tr w:rsidR="00DD1F27" w14:paraId="7B567770" w14:textId="77777777">
        <w:trPr>
          <w:cantSplit/>
          <w:tblHeader/>
          <w:jc w:val="center"/>
        </w:trPr>
        <w:tc>
          <w:tcPr>
            <w:tcW w:w="1412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83753B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表</w:t>
            </w:r>
          </w:p>
        </w:tc>
        <w:tc>
          <w:tcPr>
            <w:tcW w:w="2353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354886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字段（类型）</w:t>
            </w:r>
          </w:p>
        </w:tc>
        <w:tc>
          <w:tcPr>
            <w:tcW w:w="1600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2C32B2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可空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color w:val="FFFFFF"/>
                <w:sz w:val="16"/>
              </w:rPr>
              <w:t>默认</w:t>
            </w:r>
          </w:p>
        </w:tc>
        <w:tc>
          <w:tcPr>
            <w:tcW w:w="2353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A18D5C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约束与索引</w:t>
            </w:r>
          </w:p>
        </w:tc>
        <w:tc>
          <w:tcPr>
            <w:tcW w:w="1694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B8F331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用途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color w:val="FFFFFF"/>
                <w:sz w:val="16"/>
              </w:rPr>
              <w:t>敏感等级</w:t>
            </w:r>
          </w:p>
        </w:tc>
      </w:tr>
      <w:tr w:rsidR="00DD1F27" w14:paraId="3273BC87" w14:textId="77777777">
        <w:trPr>
          <w:cantSplit/>
          <w:jc w:val="center"/>
        </w:trPr>
        <w:tc>
          <w:tcPr>
            <w:tcW w:w="14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30FF52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173B57"/>
                <w:sz w:val="15"/>
              </w:rPr>
              <w:t>user_accounts</w:t>
            </w:r>
          </w:p>
        </w:tc>
        <w:tc>
          <w:tcPr>
            <w:tcW w:w="23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BFBB8A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5"/>
              </w:rPr>
              <w:t>id uuid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login_identifier/login_identifier_normalized varchar(64)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8A734D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3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762677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PK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UQ(normalized)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normalized </w:t>
            </w:r>
            <w:r>
              <w:rPr>
                <w:sz w:val="16"/>
              </w:rPr>
              <w:t>匹配</w:t>
            </w:r>
            <w:r>
              <w:rPr>
                <w:sz w:val="16"/>
              </w:rPr>
              <w:t xml:space="preserve"> </w:t>
            </w:r>
            <w:r>
              <w:rPr>
                <w:b/>
                <w:color w:val="173B57"/>
                <w:sz w:val="15"/>
              </w:rPr>
              <w:t>[a-z0-9_]{3,64}</w:t>
            </w:r>
          </w:p>
        </w:tc>
        <w:tc>
          <w:tcPr>
            <w:tcW w:w="16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AE86BD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账号主体和登录标识；高</w:t>
            </w:r>
          </w:p>
        </w:tc>
      </w:tr>
      <w:tr w:rsidR="00DD1F27" w14:paraId="6EBF20F6" w14:textId="77777777">
        <w:trPr>
          <w:cantSplit/>
          <w:jc w:val="center"/>
        </w:trPr>
        <w:tc>
          <w:tcPr>
            <w:tcW w:w="141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1465E8" w14:textId="77777777" w:rsidR="00DD1F27" w:rsidRDefault="00DD1F27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23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96271C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5"/>
              </w:rPr>
              <w:t>status account_status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created_at/updated_at</w:t>
            </w:r>
          </w:p>
        </w:tc>
        <w:tc>
          <w:tcPr>
            <w:tcW w:w="160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672EFE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  <w:r>
              <w:rPr>
                <w:sz w:val="16"/>
              </w:rPr>
              <w:t>/ACTIVE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now()</w:t>
            </w:r>
          </w:p>
        </w:tc>
        <w:tc>
          <w:tcPr>
            <w:tcW w:w="23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82AD9A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ACTIVE/LOCKED</w:t>
            </w:r>
            <w:r>
              <w:rPr>
                <w:sz w:val="16"/>
              </w:rPr>
              <w:t>；锁定是认证保护状态</w:t>
            </w:r>
          </w:p>
        </w:tc>
        <w:tc>
          <w:tcPr>
            <w:tcW w:w="16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4AB2EF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账号生命周期；中</w:t>
            </w:r>
          </w:p>
        </w:tc>
      </w:tr>
      <w:tr w:rsidR="00DD1F27" w14:paraId="27B08247" w14:textId="77777777">
        <w:trPr>
          <w:cantSplit/>
          <w:jc w:val="center"/>
        </w:trPr>
        <w:tc>
          <w:tcPr>
            <w:tcW w:w="14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6068AA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173B57"/>
                <w:sz w:val="15"/>
              </w:rPr>
              <w:t>password_credentials</w:t>
            </w:r>
          </w:p>
        </w:tc>
        <w:tc>
          <w:tcPr>
            <w:tcW w:w="23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9C1FCB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5"/>
              </w:rPr>
              <w:t>id uuid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account_id uuid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7C8703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3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5456E2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PK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FK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UQ(account_id)</w:t>
            </w:r>
          </w:p>
        </w:tc>
        <w:tc>
          <w:tcPr>
            <w:tcW w:w="16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95D8F1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与账号一对一；高</w:t>
            </w:r>
          </w:p>
        </w:tc>
      </w:tr>
      <w:tr w:rsidR="00DD1F27" w14:paraId="70984C06" w14:textId="77777777">
        <w:trPr>
          <w:cantSplit/>
          <w:jc w:val="center"/>
        </w:trPr>
        <w:tc>
          <w:tcPr>
            <w:tcW w:w="141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82976A" w14:textId="77777777" w:rsidR="00DD1F27" w:rsidRDefault="00DD1F27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23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F78B22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5"/>
              </w:rPr>
              <w:t>password_digest varchar(255)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algorithm varchar(16)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parameters jsonb</w:t>
            </w:r>
          </w:p>
        </w:tc>
        <w:tc>
          <w:tcPr>
            <w:tcW w:w="160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A17815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3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88AA92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algorithm=ARGON2ID</w:t>
            </w:r>
            <w:r>
              <w:rPr>
                <w:sz w:val="16"/>
              </w:rPr>
              <w:t>；禁止明文</w:t>
            </w:r>
          </w:p>
        </w:tc>
        <w:tc>
          <w:tcPr>
            <w:tcW w:w="16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04A76F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密码摘要和成本参数；高</w:t>
            </w:r>
          </w:p>
        </w:tc>
      </w:tr>
      <w:tr w:rsidR="00DD1F27" w14:paraId="763E417C" w14:textId="77777777">
        <w:trPr>
          <w:cantSplit/>
          <w:jc w:val="center"/>
        </w:trPr>
        <w:tc>
          <w:tcPr>
            <w:tcW w:w="14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A98861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173B57"/>
                <w:sz w:val="15"/>
              </w:rPr>
              <w:t>user_profiles</w:t>
            </w:r>
          </w:p>
        </w:tc>
        <w:tc>
          <w:tcPr>
            <w:tcW w:w="23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E1B101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5"/>
              </w:rPr>
              <w:t>id uuid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account_id uuid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nickname varchar(32)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avatar_key varchar(64)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503CF1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3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3ED1A0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PK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FK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UQ(account_id)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nickname 1</w:t>
            </w:r>
            <w:r>
              <w:rPr>
                <w:sz w:val="16"/>
              </w:rPr>
              <w:t>～</w:t>
            </w:r>
            <w:r>
              <w:rPr>
                <w:sz w:val="16"/>
              </w:rPr>
              <w:t>32</w:t>
            </w:r>
          </w:p>
        </w:tc>
        <w:tc>
          <w:tcPr>
            <w:tcW w:w="16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FCCC81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私密个人资料；中高</w:t>
            </w:r>
          </w:p>
        </w:tc>
      </w:tr>
      <w:tr w:rsidR="00DD1F27" w14:paraId="5453EBFA" w14:textId="77777777">
        <w:trPr>
          <w:cantSplit/>
          <w:jc w:val="center"/>
        </w:trPr>
        <w:tc>
          <w:tcPr>
            <w:tcW w:w="141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631CF8" w14:textId="77777777" w:rsidR="00DD1F27" w:rsidRDefault="00DD1F27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23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5B37B9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5"/>
              </w:rPr>
              <w:t>bio_ciphertext bytea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cipher_key_version int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timezone_name varchar(64)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version_no int</w:t>
            </w:r>
          </w:p>
        </w:tc>
        <w:tc>
          <w:tcPr>
            <w:tcW w:w="160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75A80C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正文可空；</w:t>
            </w:r>
            <w:r>
              <w:rPr>
                <w:sz w:val="16"/>
              </w:rPr>
              <w:t>version=1</w:t>
            </w:r>
          </w:p>
        </w:tc>
        <w:tc>
          <w:tcPr>
            <w:tcW w:w="23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BCA74F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正文存在时要求密钥版本；</w:t>
            </w:r>
            <w:r>
              <w:rPr>
                <w:sz w:val="16"/>
              </w:rPr>
              <w:t>version&gt;0</w:t>
            </w:r>
          </w:p>
        </w:tc>
        <w:tc>
          <w:tcPr>
            <w:tcW w:w="16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6B3819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私密资料正文和乐观锁；高</w:t>
            </w:r>
          </w:p>
        </w:tc>
      </w:tr>
      <w:tr w:rsidR="00DD1F27" w14:paraId="779498E0" w14:textId="77777777">
        <w:trPr>
          <w:cantSplit/>
          <w:jc w:val="center"/>
        </w:trPr>
        <w:tc>
          <w:tcPr>
            <w:tcW w:w="14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90A7F1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173B57"/>
                <w:sz w:val="15"/>
              </w:rPr>
              <w:t>account_preferences</w:t>
            </w:r>
          </w:p>
        </w:tc>
        <w:tc>
          <w:tcPr>
            <w:tcW w:w="23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87A562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5"/>
              </w:rPr>
              <w:t>id uuid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account_id uuid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preferences jsonb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version_no int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E0A2D3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  <w:r>
              <w:rPr>
                <w:sz w:val="16"/>
              </w:rPr>
              <w:t>/'{}'/1</w:t>
            </w:r>
          </w:p>
        </w:tc>
        <w:tc>
          <w:tcPr>
            <w:tcW w:w="23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D36D2B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PK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FK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UQ(account_id)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version&gt;0</w:t>
            </w:r>
          </w:p>
        </w:tc>
        <w:tc>
          <w:tcPr>
            <w:tcW w:w="16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0FCF68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账号级偏好与乐观锁；中</w:t>
            </w:r>
          </w:p>
        </w:tc>
      </w:tr>
      <w:tr w:rsidR="00DD1F27" w14:paraId="4D8985B1" w14:textId="77777777">
        <w:trPr>
          <w:cantSplit/>
          <w:jc w:val="center"/>
        </w:trPr>
        <w:tc>
          <w:tcPr>
            <w:tcW w:w="141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B9D040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173B57"/>
                <w:sz w:val="15"/>
              </w:rPr>
              <w:t>entry_points</w:t>
            </w:r>
          </w:p>
        </w:tc>
        <w:tc>
          <w:tcPr>
            <w:tcW w:w="23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76D8ED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5"/>
              </w:rPr>
              <w:t>id uuid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code varchar(32)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capability_state jsonb</w:t>
            </w:r>
          </w:p>
        </w:tc>
        <w:tc>
          <w:tcPr>
            <w:tcW w:w="160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6CE659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3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CDAD8A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PK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UQ(code)</w:t>
            </w:r>
          </w:p>
        </w:tc>
        <w:tc>
          <w:tcPr>
            <w:tcW w:w="16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874C5D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WEB/DESKTOP/WECHAT_SIMULATED</w:t>
            </w:r>
            <w:r>
              <w:rPr>
                <w:sz w:val="16"/>
              </w:rPr>
              <w:t>；低</w:t>
            </w:r>
          </w:p>
        </w:tc>
      </w:tr>
      <w:tr w:rsidR="00DD1F27" w14:paraId="73A416D9" w14:textId="77777777">
        <w:trPr>
          <w:cantSplit/>
          <w:jc w:val="center"/>
        </w:trPr>
        <w:tc>
          <w:tcPr>
            <w:tcW w:w="14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DAC572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173B57"/>
                <w:sz w:val="15"/>
              </w:rPr>
              <w:t>login_sessions</w:t>
            </w:r>
          </w:p>
        </w:tc>
        <w:tc>
          <w:tcPr>
            <w:tcW w:w="23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D580B3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5"/>
              </w:rPr>
              <w:t>id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account_id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entry_point_id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device_id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B74E82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否；</w:t>
            </w:r>
            <w:r>
              <w:rPr>
                <w:sz w:val="16"/>
              </w:rPr>
              <w:t xml:space="preserve">device </w:t>
            </w:r>
            <w:r>
              <w:rPr>
                <w:sz w:val="16"/>
              </w:rPr>
              <w:t>可空</w:t>
            </w:r>
          </w:p>
        </w:tc>
        <w:tc>
          <w:tcPr>
            <w:tcW w:w="23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4BB841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PK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FK</w:t>
            </w:r>
            <w:r>
              <w:rPr>
                <w:sz w:val="16"/>
              </w:rPr>
              <w:t>；账号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入口索引</w:t>
            </w:r>
          </w:p>
        </w:tc>
        <w:tc>
          <w:tcPr>
            <w:tcW w:w="16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E86629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可撤销登录会话；高</w:t>
            </w:r>
          </w:p>
        </w:tc>
      </w:tr>
      <w:tr w:rsidR="00DD1F27" w14:paraId="20BB8308" w14:textId="77777777">
        <w:trPr>
          <w:cantSplit/>
          <w:jc w:val="center"/>
        </w:trPr>
        <w:tc>
          <w:tcPr>
            <w:tcW w:w="141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0D6882" w14:textId="77777777" w:rsidR="00DD1F27" w:rsidRDefault="00DD1F27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23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6F2FCD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5"/>
              </w:rPr>
              <w:t>token_digest bytea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issued_at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last_seen_at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expires_at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revoked_at</w:t>
            </w:r>
          </w:p>
        </w:tc>
        <w:tc>
          <w:tcPr>
            <w:tcW w:w="160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898697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否；</w:t>
            </w:r>
            <w:r>
              <w:rPr>
                <w:sz w:val="16"/>
              </w:rPr>
              <w:t xml:space="preserve">revoked </w:t>
            </w:r>
            <w:r>
              <w:rPr>
                <w:sz w:val="16"/>
              </w:rPr>
              <w:t>可空</w:t>
            </w:r>
          </w:p>
        </w:tc>
        <w:tc>
          <w:tcPr>
            <w:tcW w:w="23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FD34C3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UQ(token_digest)</w:t>
            </w:r>
            <w:r>
              <w:rPr>
                <w:sz w:val="16"/>
              </w:rPr>
              <w:t>；过期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撤销</w:t>
            </w:r>
            <w:r>
              <w:rPr>
                <w:sz w:val="16"/>
              </w:rPr>
              <w:t xml:space="preserve"> CHECK</w:t>
            </w:r>
          </w:p>
        </w:tc>
        <w:tc>
          <w:tcPr>
            <w:tcW w:w="16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DDD183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会话凭据摘要；高</w:t>
            </w:r>
          </w:p>
        </w:tc>
      </w:tr>
      <w:tr w:rsidR="00DD1F27" w14:paraId="39E611D2" w14:textId="77777777">
        <w:trPr>
          <w:cantSplit/>
          <w:jc w:val="center"/>
        </w:trPr>
        <w:tc>
          <w:tcPr>
            <w:tcW w:w="14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9E87B9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173B57"/>
                <w:sz w:val="15"/>
              </w:rPr>
              <w:t>consent_grants</w:t>
            </w:r>
          </w:p>
        </w:tc>
        <w:tc>
          <w:tcPr>
            <w:tcW w:w="23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C9986D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5"/>
              </w:rPr>
              <w:t>id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account_id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entry_point_id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target_entry_point_id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E96DBB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 xml:space="preserve">target </w:t>
            </w:r>
            <w:r>
              <w:rPr>
                <w:sz w:val="16"/>
              </w:rPr>
              <w:t>可空</w:t>
            </w:r>
          </w:p>
        </w:tc>
        <w:tc>
          <w:tcPr>
            <w:tcW w:w="23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237A80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PK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FK</w:t>
            </w:r>
            <w:r>
              <w:rPr>
                <w:sz w:val="16"/>
              </w:rPr>
              <w:t>；仅</w:t>
            </w:r>
            <w:r>
              <w:rPr>
                <w:sz w:val="16"/>
              </w:rPr>
              <w:t xml:space="preserve"> CROSS_ENTRY </w:t>
            </w:r>
            <w:r>
              <w:rPr>
                <w:sz w:val="16"/>
              </w:rPr>
              <w:t>要求不同目标入口</w:t>
            </w:r>
          </w:p>
        </w:tc>
        <w:tc>
          <w:tcPr>
            <w:tcW w:w="16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1F32A1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保存、外发、分析或跨入口授权；高</w:t>
            </w:r>
          </w:p>
        </w:tc>
      </w:tr>
      <w:tr w:rsidR="00DD1F27" w14:paraId="5F6F6E4C" w14:textId="77777777">
        <w:trPr>
          <w:cantSplit/>
          <w:jc w:val="center"/>
        </w:trPr>
        <w:tc>
          <w:tcPr>
            <w:tcW w:w="141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467C21" w14:textId="77777777" w:rsidR="00DD1F27" w:rsidRDefault="00DD1F27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23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14EBD6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5"/>
              </w:rPr>
              <w:t>purpose consent_purpose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resource_kind/id/version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scope jsonb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granted_at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expires_at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revoked_at</w:t>
            </w:r>
          </w:p>
        </w:tc>
        <w:tc>
          <w:tcPr>
            <w:tcW w:w="160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A82F28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资源与后两项可空</w:t>
            </w:r>
          </w:p>
        </w:tc>
        <w:tc>
          <w:tcPr>
            <w:tcW w:w="23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25F723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 xml:space="preserve">purpose </w:t>
            </w:r>
            <w:r>
              <w:rPr>
                <w:sz w:val="16"/>
              </w:rPr>
              <w:t>为</w:t>
            </w:r>
            <w:r>
              <w:rPr>
                <w:sz w:val="16"/>
              </w:rPr>
              <w:t xml:space="preserve"> SAVE/AI_PROCESS/SEARCH_PROCESS/ANALYZE/CROSS_ENTRY</w:t>
            </w:r>
            <w:r>
              <w:rPr>
                <w:sz w:val="16"/>
              </w:rPr>
              <w:t>；有效期</w:t>
            </w:r>
            <w:r>
              <w:rPr>
                <w:sz w:val="16"/>
              </w:rPr>
              <w:t xml:space="preserve"> CHECK</w:t>
            </w:r>
          </w:p>
        </w:tc>
        <w:tc>
          <w:tcPr>
            <w:tcW w:w="16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86B8E2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用途、对象版本、范围和撤回；高</w:t>
            </w:r>
          </w:p>
        </w:tc>
      </w:tr>
    </w:tbl>
    <w:p w14:paraId="50E73C4A" w14:textId="77777777" w:rsidR="00DD1F27" w:rsidRDefault="00DD1F27">
      <w:pPr>
        <w:spacing w:after="40"/>
        <w:rPr>
          <w:rFonts w:hint="eastAsia"/>
        </w:rPr>
      </w:pPr>
    </w:p>
    <w:p w14:paraId="5200C530" w14:textId="77777777" w:rsidR="00DD1F27" w:rsidRDefault="00510E8A">
      <w:pPr>
        <w:pStyle w:val="31"/>
      </w:pPr>
      <w:r>
        <w:rPr>
          <w:rFonts w:ascii="Aptos" w:eastAsia="等线" w:hAnsi="Aptos"/>
        </w:rPr>
        <w:t>用户主动保存的业务对象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12"/>
        <w:gridCol w:w="2353"/>
        <w:gridCol w:w="1600"/>
        <w:gridCol w:w="2353"/>
        <w:gridCol w:w="1694"/>
      </w:tblGrid>
      <w:tr w:rsidR="00DD1F27" w14:paraId="51F29433" w14:textId="77777777">
        <w:trPr>
          <w:cantSplit/>
          <w:tblHeader/>
          <w:jc w:val="center"/>
        </w:trPr>
        <w:tc>
          <w:tcPr>
            <w:tcW w:w="1412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99A845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表</w:t>
            </w:r>
          </w:p>
        </w:tc>
        <w:tc>
          <w:tcPr>
            <w:tcW w:w="2353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D90CC5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字段（类型）</w:t>
            </w:r>
          </w:p>
        </w:tc>
        <w:tc>
          <w:tcPr>
            <w:tcW w:w="1600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CBDA21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可空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color w:val="FFFFFF"/>
                <w:sz w:val="16"/>
              </w:rPr>
              <w:t>默认</w:t>
            </w:r>
          </w:p>
        </w:tc>
        <w:tc>
          <w:tcPr>
            <w:tcW w:w="2353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7BF86F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约束与索引</w:t>
            </w:r>
          </w:p>
        </w:tc>
        <w:tc>
          <w:tcPr>
            <w:tcW w:w="1694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F68901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用途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color w:val="FFFFFF"/>
                <w:sz w:val="16"/>
              </w:rPr>
              <w:t>敏感等级</w:t>
            </w:r>
          </w:p>
        </w:tc>
      </w:tr>
      <w:tr w:rsidR="00DD1F27" w14:paraId="61C3A54F" w14:textId="77777777">
        <w:trPr>
          <w:cantSplit/>
          <w:jc w:val="center"/>
        </w:trPr>
        <w:tc>
          <w:tcPr>
            <w:tcW w:w="14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2C4224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173B57"/>
                <w:sz w:val="15"/>
              </w:rPr>
              <w:t>saved_records</w:t>
            </w:r>
          </w:p>
        </w:tc>
        <w:tc>
          <w:tcPr>
            <w:tcW w:w="23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F24235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5"/>
              </w:rPr>
              <w:t>id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account_id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entry_point_id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record_kind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E2D102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3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7906D3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PK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FK</w:t>
            </w:r>
            <w:r>
              <w:rPr>
                <w:sz w:val="16"/>
              </w:rPr>
              <w:t>；类型统一为</w:t>
            </w:r>
            <w:r>
              <w:rPr>
                <w:sz w:val="16"/>
              </w:rPr>
              <w:t xml:space="preserve"> CONVERSATION/EMOTION/WORRY_OBJECT/REHEARSAL_DRAFT/DEPOSIT/QUERY</w:t>
            </w:r>
          </w:p>
        </w:tc>
        <w:tc>
          <w:tcPr>
            <w:tcW w:w="16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07C955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主动保存快照父表；中高</w:t>
            </w:r>
          </w:p>
        </w:tc>
      </w:tr>
      <w:tr w:rsidR="00DD1F27" w14:paraId="376AD0FC" w14:textId="77777777">
        <w:trPr>
          <w:cantSplit/>
          <w:jc w:val="center"/>
        </w:trPr>
        <w:tc>
          <w:tcPr>
            <w:tcW w:w="141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A9A2F7" w14:textId="77777777" w:rsidR="00DD1F27" w:rsidRDefault="00DD1F27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23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DD9A58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5"/>
              </w:rPr>
              <w:t>title_ciphertext bytea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title_key_version int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request_id varchar(128)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version_no int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deleted_at</w:t>
            </w:r>
          </w:p>
        </w:tc>
        <w:tc>
          <w:tcPr>
            <w:tcW w:w="160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772026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 xml:space="preserve">title/deleted </w:t>
            </w:r>
            <w:r>
              <w:rPr>
                <w:sz w:val="16"/>
              </w:rPr>
              <w:t>可空</w:t>
            </w:r>
          </w:p>
        </w:tc>
        <w:tc>
          <w:tcPr>
            <w:tcW w:w="23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192727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UQ(account,entry,request)</w:t>
            </w:r>
            <w:r>
              <w:rPr>
                <w:sz w:val="16"/>
              </w:rPr>
              <w:t>；乐观锁；标题存在时要求密钥版本</w:t>
            </w:r>
          </w:p>
        </w:tc>
        <w:tc>
          <w:tcPr>
            <w:tcW w:w="16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FFB25F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通用加密标题、幂等、并发和删除传播；高</w:t>
            </w:r>
          </w:p>
        </w:tc>
      </w:tr>
      <w:tr w:rsidR="00DD1F27" w14:paraId="344C7332" w14:textId="77777777">
        <w:trPr>
          <w:cantSplit/>
          <w:jc w:val="center"/>
        </w:trPr>
        <w:tc>
          <w:tcPr>
            <w:tcW w:w="14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E031A9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173B57"/>
                <w:sz w:val="15"/>
              </w:rPr>
              <w:t>saved_messages</w:t>
            </w:r>
          </w:p>
        </w:tc>
        <w:tc>
          <w:tcPr>
            <w:tcW w:w="23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DDD945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5"/>
              </w:rPr>
              <w:t>id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saved_record_id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sequence_no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role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E4DA5F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3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9A5218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FK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UQ(record,sequence)</w:t>
            </w:r>
          </w:p>
        </w:tc>
        <w:tc>
          <w:tcPr>
            <w:tcW w:w="16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4C25A1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用户选定的会话消息；高</w:t>
            </w:r>
          </w:p>
        </w:tc>
      </w:tr>
      <w:tr w:rsidR="00DD1F27" w14:paraId="133D3413" w14:textId="77777777">
        <w:trPr>
          <w:cantSplit/>
          <w:jc w:val="center"/>
        </w:trPr>
        <w:tc>
          <w:tcPr>
            <w:tcW w:w="141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EC199B" w14:textId="77777777" w:rsidR="00DD1F27" w:rsidRDefault="00DD1F27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23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9F4459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5"/>
              </w:rPr>
              <w:t>content_ciphertext bytea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cipher_key_version int</w:t>
            </w:r>
          </w:p>
        </w:tc>
        <w:tc>
          <w:tcPr>
            <w:tcW w:w="160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0DD9AE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3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64CFC3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应用层加密</w:t>
            </w:r>
          </w:p>
        </w:tc>
        <w:tc>
          <w:tcPr>
            <w:tcW w:w="16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8346BA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不保存未选上下文；高</w:t>
            </w:r>
          </w:p>
        </w:tc>
      </w:tr>
      <w:tr w:rsidR="00DD1F27" w14:paraId="23110B9B" w14:textId="77777777">
        <w:trPr>
          <w:cantSplit/>
          <w:jc w:val="center"/>
        </w:trPr>
        <w:tc>
          <w:tcPr>
            <w:tcW w:w="14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0382F6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173B57"/>
                <w:sz w:val="15"/>
              </w:rPr>
              <w:t>emotion_records</w:t>
            </w:r>
          </w:p>
        </w:tc>
        <w:tc>
          <w:tcPr>
            <w:tcW w:w="23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C3EAD6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5"/>
              </w:rPr>
              <w:t>saved_record_id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record_date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emotion_codes varchar(20)[]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intensity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timezone_name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14FAEC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3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EAE7C8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PK/FK</w:t>
            </w:r>
            <w:r>
              <w:rPr>
                <w:sz w:val="16"/>
              </w:rPr>
              <w:t>；情绪词</w:t>
            </w:r>
            <w:r>
              <w:rPr>
                <w:sz w:val="16"/>
              </w:rPr>
              <w:t xml:space="preserve"> 1</w:t>
            </w:r>
            <w:r>
              <w:rPr>
                <w:sz w:val="16"/>
              </w:rPr>
              <w:t>～</w:t>
            </w:r>
            <w:r>
              <w:rPr>
                <w:sz w:val="16"/>
              </w:rPr>
              <w:t xml:space="preserve">5 </w:t>
            </w:r>
            <w:r>
              <w:rPr>
                <w:sz w:val="16"/>
              </w:rPr>
              <w:t>个且无</w:t>
            </w:r>
            <w:r>
              <w:rPr>
                <w:sz w:val="16"/>
              </w:rPr>
              <w:t xml:space="preserve"> NULL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intensity 1..5</w:t>
            </w:r>
          </w:p>
        </w:tc>
        <w:tc>
          <w:tcPr>
            <w:tcW w:w="16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CAB866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日历只记录不分析；中高</w:t>
            </w:r>
          </w:p>
        </w:tc>
      </w:tr>
      <w:tr w:rsidR="00DD1F27" w14:paraId="7061FB0D" w14:textId="77777777">
        <w:trPr>
          <w:cantSplit/>
          <w:jc w:val="center"/>
        </w:trPr>
        <w:tc>
          <w:tcPr>
            <w:tcW w:w="141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F6F806" w14:textId="77777777" w:rsidR="00DD1F27" w:rsidRDefault="00DD1F27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23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95D94B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5"/>
              </w:rPr>
              <w:t>event_ciphertext bytea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cipher_key_version int</w:t>
            </w:r>
          </w:p>
        </w:tc>
        <w:tc>
          <w:tcPr>
            <w:tcW w:w="160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BDE74B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可空</w:t>
            </w:r>
          </w:p>
        </w:tc>
        <w:tc>
          <w:tcPr>
            <w:tcW w:w="23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5EE1F1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正文存在时要求密钥版本</w:t>
            </w:r>
          </w:p>
        </w:tc>
        <w:tc>
          <w:tcPr>
            <w:tcW w:w="16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0EAF26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可选事件正文；高</w:t>
            </w:r>
          </w:p>
        </w:tc>
      </w:tr>
      <w:tr w:rsidR="00DD1F27" w14:paraId="5EBA1E74" w14:textId="77777777">
        <w:trPr>
          <w:cantSplit/>
          <w:jc w:val="center"/>
        </w:trPr>
        <w:tc>
          <w:tcPr>
            <w:tcW w:w="14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E90F0A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173B57"/>
                <w:sz w:val="15"/>
              </w:rPr>
              <w:t>worry_objects</w:t>
            </w:r>
          </w:p>
        </w:tc>
        <w:tc>
          <w:tcPr>
            <w:tcW w:w="23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F2F36E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5"/>
              </w:rPr>
              <w:t>saved_record_id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shape_code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body_ciphertext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71CC75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 xml:space="preserve">shape </w:t>
            </w:r>
            <w:r>
              <w:rPr>
                <w:sz w:val="16"/>
              </w:rPr>
              <w:t>否；正文可空</w:t>
            </w:r>
          </w:p>
        </w:tc>
        <w:tc>
          <w:tcPr>
            <w:tcW w:w="23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BD63F9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PK/FK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shape </w:t>
            </w:r>
            <w:r>
              <w:rPr>
                <w:sz w:val="16"/>
              </w:rPr>
              <w:t>为</w:t>
            </w:r>
            <w:r>
              <w:rPr>
                <w:sz w:val="16"/>
              </w:rPr>
              <w:t xml:space="preserve"> TANGLE/STONE/NOTE</w:t>
            </w:r>
            <w:r>
              <w:rPr>
                <w:sz w:val="16"/>
              </w:rPr>
              <w:t>；正文密钥</w:t>
            </w:r>
            <w:r>
              <w:rPr>
                <w:sz w:val="16"/>
              </w:rPr>
              <w:t xml:space="preserve"> CHECK</w:t>
            </w:r>
          </w:p>
        </w:tc>
        <w:tc>
          <w:tcPr>
            <w:tcW w:w="16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B0F52A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标题继承父表，可只保存外观；高</w:t>
            </w:r>
          </w:p>
        </w:tc>
      </w:tr>
      <w:tr w:rsidR="00DD1F27" w14:paraId="57AD80EE" w14:textId="77777777">
        <w:trPr>
          <w:cantSplit/>
          <w:jc w:val="center"/>
        </w:trPr>
        <w:tc>
          <w:tcPr>
            <w:tcW w:w="141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2F2BF2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173B57"/>
                <w:sz w:val="15"/>
              </w:rPr>
              <w:t>rooms</w:t>
            </w:r>
          </w:p>
        </w:tc>
        <w:tc>
          <w:tcPr>
            <w:tcW w:w="23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B5BAA8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5"/>
              </w:rPr>
              <w:t>id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account_id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entry_point_id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version_no</w:t>
            </w:r>
          </w:p>
        </w:tc>
        <w:tc>
          <w:tcPr>
            <w:tcW w:w="160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C68D68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  <w:r>
              <w:rPr>
                <w:sz w:val="16"/>
              </w:rPr>
              <w:t>/1</w:t>
            </w:r>
          </w:p>
        </w:tc>
        <w:tc>
          <w:tcPr>
            <w:tcW w:w="23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2BA878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PK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FK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UQ(account,entry)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UQ(id,account,entry)</w:t>
            </w:r>
          </w:p>
        </w:tc>
        <w:tc>
          <w:tcPr>
            <w:tcW w:w="16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EAEDB2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本人当前入口唯一房间聚合与乐观锁；中</w:t>
            </w:r>
          </w:p>
        </w:tc>
      </w:tr>
      <w:tr w:rsidR="00DD1F27" w14:paraId="4E560CB2" w14:textId="77777777">
        <w:trPr>
          <w:cantSplit/>
          <w:jc w:val="center"/>
        </w:trPr>
        <w:tc>
          <w:tcPr>
            <w:tcW w:w="14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381E4D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173B57"/>
                <w:sz w:val="15"/>
              </w:rPr>
              <w:t>room_objects</w:t>
            </w:r>
          </w:p>
        </w:tc>
        <w:tc>
          <w:tcPr>
            <w:tcW w:w="23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EF42C5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5"/>
              </w:rPr>
              <w:t>id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room_id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account_id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entry_point_id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worry_object_id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position_x/y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E14E63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3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892F77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复合</w:t>
            </w:r>
            <w:r>
              <w:rPr>
                <w:sz w:val="16"/>
              </w:rPr>
              <w:t xml:space="preserve"> FK </w:t>
            </w:r>
            <w:r>
              <w:rPr>
                <w:sz w:val="16"/>
              </w:rPr>
              <w:t>强制房间与物件同账号同入口；</w:t>
            </w:r>
            <w:r>
              <w:rPr>
                <w:sz w:val="16"/>
              </w:rPr>
              <w:t>UQ(room,object)</w:t>
            </w:r>
            <w:r>
              <w:rPr>
                <w:sz w:val="16"/>
              </w:rPr>
              <w:t>；坐标</w:t>
            </w:r>
            <w:r>
              <w:rPr>
                <w:sz w:val="16"/>
              </w:rPr>
              <w:t xml:space="preserve"> 0..1</w:t>
            </w:r>
          </w:p>
        </w:tc>
        <w:tc>
          <w:tcPr>
            <w:tcW w:w="16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EEB9AD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房间外观关联；中</w:t>
            </w:r>
          </w:p>
        </w:tc>
      </w:tr>
      <w:tr w:rsidR="00DD1F27" w14:paraId="548DFF7E" w14:textId="77777777">
        <w:trPr>
          <w:cantSplit/>
          <w:jc w:val="center"/>
        </w:trPr>
        <w:tc>
          <w:tcPr>
            <w:tcW w:w="141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31E340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173B57"/>
                <w:sz w:val="15"/>
              </w:rPr>
              <w:t>rehearsal_drafts</w:t>
            </w:r>
          </w:p>
        </w:tc>
        <w:tc>
          <w:tcPr>
            <w:tcW w:w="23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E7FF3E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5"/>
              </w:rPr>
              <w:t>saved_record_id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scene_ciphertext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expressions_ciphertext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expression_count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cipher_key_version</w:t>
            </w:r>
          </w:p>
        </w:tc>
        <w:tc>
          <w:tcPr>
            <w:tcW w:w="160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37C411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3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699225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PK/FK</w:t>
            </w:r>
            <w:r>
              <w:rPr>
                <w:sz w:val="16"/>
              </w:rPr>
              <w:t>；表达数量</w:t>
            </w:r>
            <w:r>
              <w:rPr>
                <w:sz w:val="16"/>
              </w:rPr>
              <w:t xml:space="preserve"> 1</w:t>
            </w:r>
            <w:r>
              <w:rPr>
                <w:sz w:val="16"/>
              </w:rPr>
              <w:t>～</w:t>
            </w:r>
            <w:r>
              <w:rPr>
                <w:sz w:val="16"/>
              </w:rPr>
              <w:t>20</w:t>
            </w:r>
          </w:p>
        </w:tc>
        <w:tc>
          <w:tcPr>
            <w:tcW w:w="16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188AB3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保存必要场景和用户认可表达列表；高</w:t>
            </w:r>
          </w:p>
        </w:tc>
      </w:tr>
      <w:tr w:rsidR="00DD1F27" w14:paraId="0EB1C02C" w14:textId="77777777">
        <w:trPr>
          <w:cantSplit/>
          <w:jc w:val="center"/>
        </w:trPr>
        <w:tc>
          <w:tcPr>
            <w:tcW w:w="14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8F7863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173B57"/>
                <w:sz w:val="15"/>
              </w:rPr>
              <w:t>worry_deposits</w:t>
            </w:r>
          </w:p>
        </w:tc>
        <w:tc>
          <w:tcPr>
            <w:tcW w:w="23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0A5238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5"/>
              </w:rPr>
              <w:t>saved_record_id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body_ciphertext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reopen_at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status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010989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3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D7826C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PK/FK</w:t>
            </w:r>
            <w:r>
              <w:rPr>
                <w:sz w:val="16"/>
              </w:rPr>
              <w:t>；标题继承父表；状态为</w:t>
            </w:r>
            <w:r>
              <w:rPr>
                <w:sz w:val="16"/>
              </w:rPr>
              <w:t xml:space="preserve"> STORED/AVAILABLE/RETRIEVED</w:t>
            </w:r>
            <w:r>
              <w:rPr>
                <w:sz w:val="16"/>
              </w:rPr>
              <w:t>；到期索引</w:t>
            </w:r>
          </w:p>
        </w:tc>
        <w:tc>
          <w:tcPr>
            <w:tcW w:w="16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B31ECF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到期只变</w:t>
            </w:r>
            <w:r>
              <w:rPr>
                <w:sz w:val="16"/>
              </w:rPr>
              <w:t xml:space="preserve"> AVAILABLE</w:t>
            </w:r>
            <w:r>
              <w:rPr>
                <w:sz w:val="16"/>
              </w:rPr>
              <w:t>，主动取回后变</w:t>
            </w:r>
            <w:r>
              <w:rPr>
                <w:sz w:val="16"/>
              </w:rPr>
              <w:t xml:space="preserve"> RETRIEVED</w:t>
            </w:r>
            <w:r>
              <w:rPr>
                <w:sz w:val="16"/>
              </w:rPr>
              <w:t>；高</w:t>
            </w:r>
          </w:p>
        </w:tc>
      </w:tr>
      <w:tr w:rsidR="00DD1F27" w14:paraId="21349C2F" w14:textId="77777777">
        <w:trPr>
          <w:cantSplit/>
          <w:jc w:val="center"/>
        </w:trPr>
        <w:tc>
          <w:tcPr>
            <w:tcW w:w="141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260AB6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173B57"/>
                <w:sz w:val="15"/>
              </w:rPr>
              <w:t>saved_queries</w:t>
            </w:r>
          </w:p>
        </w:tc>
        <w:tc>
          <w:tcPr>
            <w:tcW w:w="23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75C0D5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5"/>
              </w:rPr>
              <w:t>saved_record_id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raw/normalized_query_ciphertext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status</w:t>
            </w:r>
          </w:p>
        </w:tc>
        <w:tc>
          <w:tcPr>
            <w:tcW w:w="160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73879F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3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2682E1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PK/FK</w:t>
            </w:r>
            <w:r>
              <w:rPr>
                <w:sz w:val="16"/>
              </w:rPr>
              <w:t>；持久状态</w:t>
            </w:r>
            <w:r>
              <w:rPr>
                <w:sz w:val="16"/>
              </w:rPr>
              <w:t xml:space="preserve"> SUCCESS/PARTIAL_SUCCESS/CONFLICTED/STALE_SOURCE</w:t>
            </w:r>
          </w:p>
        </w:tc>
        <w:tc>
          <w:tcPr>
            <w:tcW w:w="16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77BA59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主动保存的查询快照；高</w:t>
            </w:r>
          </w:p>
        </w:tc>
      </w:tr>
      <w:tr w:rsidR="00DD1F27" w14:paraId="7D19D0A3" w14:textId="77777777">
        <w:trPr>
          <w:cantSplit/>
          <w:jc w:val="center"/>
        </w:trPr>
        <w:tc>
          <w:tcPr>
            <w:tcW w:w="14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588539" w14:textId="77777777" w:rsidR="00DD1F27" w:rsidRDefault="00DD1F27">
            <w:pPr>
              <w:spacing w:after="0" w:line="252" w:lineRule="auto"/>
              <w:jc w:val="center"/>
              <w:rPr>
                <w:rFonts w:hint="eastAsia"/>
              </w:rPr>
            </w:pPr>
          </w:p>
        </w:tc>
        <w:tc>
          <w:tcPr>
            <w:tcW w:w="23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FBC6DB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5"/>
              </w:rPr>
              <w:t>uncertainty_note varchar(1000)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trace_id varchar(128)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088FCF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可空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否</w:t>
            </w:r>
          </w:p>
        </w:tc>
        <w:tc>
          <w:tcPr>
            <w:tcW w:w="23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81C048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 xml:space="preserve">trace </w:t>
            </w:r>
            <w:r>
              <w:rPr>
                <w:sz w:val="16"/>
              </w:rPr>
              <w:t>索引</w:t>
            </w:r>
          </w:p>
        </w:tc>
        <w:tc>
          <w:tcPr>
            <w:tcW w:w="16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BA59F4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不确定性与追踪；中</w:t>
            </w:r>
          </w:p>
        </w:tc>
      </w:tr>
      <w:tr w:rsidR="00DD1F27" w14:paraId="4A9219A6" w14:textId="77777777">
        <w:trPr>
          <w:cantSplit/>
          <w:jc w:val="center"/>
        </w:trPr>
        <w:tc>
          <w:tcPr>
            <w:tcW w:w="141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65E5BD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173B57"/>
                <w:sz w:val="15"/>
              </w:rPr>
              <w:lastRenderedPageBreak/>
              <w:t>sources</w:t>
            </w:r>
          </w:p>
        </w:tc>
        <w:tc>
          <w:tcPr>
            <w:tcW w:w="23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2B6C7B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5"/>
              </w:rPr>
              <w:t>id uuid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canonical_url varchar(2048)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quality source_quality</w:t>
            </w:r>
          </w:p>
        </w:tc>
        <w:tc>
          <w:tcPr>
            <w:tcW w:w="160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EDAF4E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3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6B30A8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PK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UQ(canonical_url)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quality </w:t>
            </w:r>
            <w:r>
              <w:rPr>
                <w:sz w:val="16"/>
              </w:rPr>
              <w:t>为</w:t>
            </w:r>
            <w:r>
              <w:rPr>
                <w:sz w:val="16"/>
              </w:rPr>
              <w:t xml:space="preserve"> CURRENT/STALE/UNKNOWN</w:t>
            </w:r>
          </w:p>
        </w:tc>
        <w:tc>
          <w:tcPr>
            <w:tcW w:w="16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367778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去重来源元数据与新鲜度；中</w:t>
            </w:r>
          </w:p>
        </w:tc>
      </w:tr>
      <w:tr w:rsidR="00DD1F27" w14:paraId="42142615" w14:textId="77777777">
        <w:trPr>
          <w:cantSplit/>
          <w:jc w:val="center"/>
        </w:trPr>
        <w:tc>
          <w:tcPr>
            <w:tcW w:w="14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EED416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173B57"/>
                <w:sz w:val="15"/>
              </w:rPr>
              <w:t>claims</w:t>
            </w:r>
          </w:p>
        </w:tc>
        <w:tc>
          <w:tcPr>
            <w:tcW w:w="23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4B4794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5"/>
              </w:rPr>
              <w:t>id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saved_query_id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claim_text_ciphertext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status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05CEB5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3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D7DCB5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FK</w:t>
            </w:r>
            <w:r>
              <w:rPr>
                <w:sz w:val="16"/>
              </w:rPr>
              <w:t>；状态</w:t>
            </w:r>
            <w:r>
              <w:rPr>
                <w:sz w:val="16"/>
              </w:rPr>
              <w:t xml:space="preserve"> CHECK</w:t>
            </w:r>
          </w:p>
        </w:tc>
        <w:tc>
          <w:tcPr>
            <w:tcW w:w="16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3AD542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主张及支持状态；中高</w:t>
            </w:r>
          </w:p>
        </w:tc>
      </w:tr>
      <w:tr w:rsidR="00DD1F27" w14:paraId="188C1388" w14:textId="77777777">
        <w:trPr>
          <w:cantSplit/>
          <w:jc w:val="center"/>
        </w:trPr>
        <w:tc>
          <w:tcPr>
            <w:tcW w:w="141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05DD0E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173B57"/>
                <w:sz w:val="15"/>
              </w:rPr>
              <w:t>evidence_links</w:t>
            </w:r>
          </w:p>
        </w:tc>
        <w:tc>
          <w:tcPr>
            <w:tcW w:w="23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FE2B5D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5"/>
              </w:rPr>
              <w:t>claim_id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source_id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relation</w:t>
            </w:r>
          </w:p>
        </w:tc>
        <w:tc>
          <w:tcPr>
            <w:tcW w:w="160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D2815A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3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B92933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PK(claim,source)</w:t>
            </w:r>
          </w:p>
        </w:tc>
        <w:tc>
          <w:tcPr>
            <w:tcW w:w="16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6E324A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主张</w:t>
            </w:r>
            <w:r>
              <w:rPr>
                <w:sz w:val="16"/>
              </w:rPr>
              <w:t>—</w:t>
            </w:r>
            <w:r>
              <w:rPr>
                <w:sz w:val="16"/>
              </w:rPr>
              <w:t>来源关系；中</w:t>
            </w:r>
          </w:p>
        </w:tc>
      </w:tr>
    </w:tbl>
    <w:p w14:paraId="50D6094B" w14:textId="77777777" w:rsidR="00DD1F27" w:rsidRDefault="00DD1F27">
      <w:pPr>
        <w:spacing w:after="40"/>
        <w:rPr>
          <w:rFonts w:hint="eastAsia"/>
        </w:rPr>
      </w:pPr>
    </w:p>
    <w:p w14:paraId="3E2F67A0" w14:textId="77777777" w:rsidR="00DD1F27" w:rsidRDefault="00510E8A">
      <w:pPr>
        <w:pStyle w:val="31"/>
      </w:pPr>
      <w:r>
        <w:rPr>
          <w:rFonts w:ascii="Aptos" w:eastAsia="等线" w:hAnsi="Aptos"/>
        </w:rPr>
        <w:t>治理、删除与审计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12"/>
        <w:gridCol w:w="2353"/>
        <w:gridCol w:w="1600"/>
        <w:gridCol w:w="2353"/>
        <w:gridCol w:w="1694"/>
      </w:tblGrid>
      <w:tr w:rsidR="00DD1F27" w14:paraId="23315E0E" w14:textId="77777777">
        <w:trPr>
          <w:cantSplit/>
          <w:tblHeader/>
          <w:jc w:val="center"/>
        </w:trPr>
        <w:tc>
          <w:tcPr>
            <w:tcW w:w="1412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A735C0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表</w:t>
            </w:r>
          </w:p>
        </w:tc>
        <w:tc>
          <w:tcPr>
            <w:tcW w:w="2353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C5CB50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字段（类型）</w:t>
            </w:r>
          </w:p>
        </w:tc>
        <w:tc>
          <w:tcPr>
            <w:tcW w:w="1600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157741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可空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color w:val="FFFFFF"/>
                <w:sz w:val="16"/>
              </w:rPr>
              <w:t>默认</w:t>
            </w:r>
          </w:p>
        </w:tc>
        <w:tc>
          <w:tcPr>
            <w:tcW w:w="2353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8CE57D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约束与索引</w:t>
            </w:r>
          </w:p>
        </w:tc>
        <w:tc>
          <w:tcPr>
            <w:tcW w:w="1694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4C9D09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用途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color w:val="FFFFFF"/>
                <w:sz w:val="16"/>
              </w:rPr>
              <w:t>敏感等级</w:t>
            </w:r>
          </w:p>
        </w:tc>
      </w:tr>
      <w:tr w:rsidR="00DD1F27" w14:paraId="72BCACF2" w14:textId="77777777">
        <w:trPr>
          <w:cantSplit/>
          <w:jc w:val="center"/>
        </w:trPr>
        <w:tc>
          <w:tcPr>
            <w:tcW w:w="14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F1F543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173B57"/>
                <w:sz w:val="15"/>
              </w:rPr>
              <w:t>retention_policies</w:t>
            </w:r>
          </w:p>
        </w:tc>
        <w:tc>
          <w:tcPr>
            <w:tcW w:w="23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5ACB54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5"/>
              </w:rPr>
              <w:t>id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data_class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retention_days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backup_grace_days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373400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3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D2BFB7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UQ(data_class)</w:t>
            </w:r>
            <w:r>
              <w:rPr>
                <w:sz w:val="16"/>
              </w:rPr>
              <w:t>；备份窗口固定</w:t>
            </w:r>
            <w:r>
              <w:rPr>
                <w:sz w:val="16"/>
              </w:rPr>
              <w:t xml:space="preserve"> 7 </w:t>
            </w:r>
            <w:r>
              <w:rPr>
                <w:sz w:val="16"/>
              </w:rPr>
              <w:t>天</w:t>
            </w:r>
          </w:p>
        </w:tc>
        <w:tc>
          <w:tcPr>
            <w:tcW w:w="16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118F8C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备份基线</w:t>
            </w:r>
            <w:r>
              <w:rPr>
                <w:sz w:val="16"/>
              </w:rPr>
              <w:t xml:space="preserve"> 7 </w:t>
            </w:r>
            <w:r>
              <w:rPr>
                <w:sz w:val="16"/>
              </w:rPr>
              <w:t>天；中</w:t>
            </w:r>
          </w:p>
        </w:tc>
      </w:tr>
      <w:tr w:rsidR="00DD1F27" w14:paraId="0AF164E9" w14:textId="77777777">
        <w:trPr>
          <w:cantSplit/>
          <w:jc w:val="center"/>
        </w:trPr>
        <w:tc>
          <w:tcPr>
            <w:tcW w:w="141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43BDDE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173B57"/>
                <w:sz w:val="15"/>
              </w:rPr>
              <w:t>deletion_jobs</w:t>
            </w:r>
          </w:p>
        </w:tc>
        <w:tc>
          <w:tcPr>
            <w:tcW w:w="23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D7D487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5"/>
              </w:rPr>
              <w:t>id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account_id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entry_point_id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request_id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requested_at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status</w:t>
            </w:r>
          </w:p>
        </w:tc>
        <w:tc>
          <w:tcPr>
            <w:tcW w:w="160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010194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3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A67000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PK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UQ(account,entry,request)</w:t>
            </w:r>
            <w:r>
              <w:rPr>
                <w:sz w:val="16"/>
              </w:rPr>
              <w:t>；状态索引</w:t>
            </w:r>
          </w:p>
        </w:tc>
        <w:tc>
          <w:tcPr>
            <w:tcW w:w="16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2357EF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入口作用域内的删除传播总任务；高</w:t>
            </w:r>
          </w:p>
        </w:tc>
      </w:tr>
      <w:tr w:rsidR="00DD1F27" w14:paraId="5A626025" w14:textId="77777777">
        <w:trPr>
          <w:cantSplit/>
          <w:jc w:val="center"/>
        </w:trPr>
        <w:tc>
          <w:tcPr>
            <w:tcW w:w="14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B90680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173B57"/>
                <w:sz w:val="15"/>
              </w:rPr>
              <w:t>deletion_targets</w:t>
            </w:r>
          </w:p>
        </w:tc>
        <w:tc>
          <w:tcPr>
            <w:tcW w:w="23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3B3DC1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5"/>
              </w:rPr>
              <w:t>id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deletion_job_id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target_kind/ref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status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BD0C79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3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94656E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状态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重试索引</w:t>
            </w:r>
          </w:p>
        </w:tc>
        <w:tc>
          <w:tcPr>
            <w:tcW w:w="16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04273F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主库、缓存、索引和派生物；高</w:t>
            </w:r>
          </w:p>
        </w:tc>
      </w:tr>
      <w:tr w:rsidR="00DD1F27" w14:paraId="69617AEC" w14:textId="77777777">
        <w:trPr>
          <w:cantSplit/>
          <w:jc w:val="center"/>
        </w:trPr>
        <w:tc>
          <w:tcPr>
            <w:tcW w:w="141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0F577E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173B57"/>
                <w:sz w:val="15"/>
              </w:rPr>
              <w:t>deletion_outbox</w:t>
            </w:r>
          </w:p>
        </w:tc>
        <w:tc>
          <w:tcPr>
            <w:tcW w:w="23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9C2D66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5"/>
              </w:rPr>
              <w:t>id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deletion_job_id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payload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published_at</w:t>
            </w:r>
          </w:p>
        </w:tc>
        <w:tc>
          <w:tcPr>
            <w:tcW w:w="160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869DD7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否；</w:t>
            </w:r>
            <w:r>
              <w:rPr>
                <w:sz w:val="16"/>
              </w:rPr>
              <w:t xml:space="preserve">published </w:t>
            </w:r>
            <w:r>
              <w:rPr>
                <w:sz w:val="16"/>
              </w:rPr>
              <w:t>可空</w:t>
            </w:r>
          </w:p>
        </w:tc>
        <w:tc>
          <w:tcPr>
            <w:tcW w:w="23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61F748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UQ(deletion_job_id)</w:t>
            </w:r>
          </w:p>
        </w:tc>
        <w:tc>
          <w:tcPr>
            <w:tcW w:w="16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584526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事务内可靠产生清除事件；高</w:t>
            </w:r>
          </w:p>
        </w:tc>
      </w:tr>
      <w:tr w:rsidR="00DD1F27" w14:paraId="48E09EDA" w14:textId="77777777">
        <w:trPr>
          <w:cantSplit/>
          <w:jc w:val="center"/>
        </w:trPr>
        <w:tc>
          <w:tcPr>
            <w:tcW w:w="14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B5B1CF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173B57"/>
                <w:sz w:val="15"/>
              </w:rPr>
              <w:t>deletion_log_entries</w:t>
            </w:r>
          </w:p>
        </w:tc>
        <w:tc>
          <w:tcPr>
            <w:tcW w:w="23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7338A0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5"/>
              </w:rPr>
              <w:t>id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deletion_job_id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account_id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object_kind/ref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deleted_at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retain_until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checksum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503794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否</w:t>
            </w:r>
          </w:p>
        </w:tc>
        <w:tc>
          <w:tcPr>
            <w:tcW w:w="23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71005C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 xml:space="preserve">retain_until </w:t>
            </w:r>
            <w:r>
              <w:rPr>
                <w:sz w:val="16"/>
              </w:rPr>
              <w:t>至少晚于删除</w:t>
            </w:r>
            <w:r>
              <w:rPr>
                <w:sz w:val="16"/>
              </w:rPr>
              <w:t xml:space="preserve"> 8 </w:t>
            </w:r>
            <w:r>
              <w:rPr>
                <w:sz w:val="16"/>
              </w:rPr>
              <w:t>天</w:t>
            </w:r>
          </w:p>
        </w:tc>
        <w:tc>
          <w:tcPr>
            <w:tcW w:w="16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2789DC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独立于业务备份的恢复重放依据；高</w:t>
            </w:r>
          </w:p>
        </w:tc>
      </w:tr>
      <w:tr w:rsidR="00DD1F27" w14:paraId="6B9CA92C" w14:textId="77777777">
        <w:trPr>
          <w:cantSplit/>
          <w:jc w:val="center"/>
        </w:trPr>
        <w:tc>
          <w:tcPr>
            <w:tcW w:w="141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3AFA8B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173B57"/>
                <w:sz w:val="15"/>
              </w:rPr>
              <w:t>audit_events</w:t>
            </w:r>
          </w:p>
        </w:tc>
        <w:tc>
          <w:tcPr>
            <w:tcW w:w="23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AA8F2C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5"/>
              </w:rPr>
              <w:t>id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actor_account_id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entry_point_id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event_code</w:t>
            </w:r>
            <w:r>
              <w:rPr>
                <w:sz w:val="16"/>
              </w:rPr>
              <w:t>、</w:t>
            </w:r>
            <w:r>
              <w:rPr>
                <w:b/>
                <w:color w:val="173B57"/>
                <w:sz w:val="15"/>
              </w:rPr>
              <w:t>occurred_at</w:t>
            </w:r>
          </w:p>
        </w:tc>
        <w:tc>
          <w:tcPr>
            <w:tcW w:w="160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435B63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 xml:space="preserve">actor/entry </w:t>
            </w:r>
            <w:r>
              <w:rPr>
                <w:sz w:val="16"/>
              </w:rPr>
              <w:t>可空</w:t>
            </w:r>
          </w:p>
        </w:tc>
        <w:tc>
          <w:tcPr>
            <w:tcW w:w="23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15949E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时间和主体索引</w:t>
            </w:r>
          </w:p>
        </w:tc>
        <w:tc>
          <w:tcPr>
            <w:tcW w:w="16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F35F52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仅最小元数据；禁止正文、密码和销毁内容</w:t>
            </w:r>
          </w:p>
        </w:tc>
      </w:tr>
    </w:tbl>
    <w:p w14:paraId="7412FBC3" w14:textId="77777777" w:rsidR="00DD1F27" w:rsidRDefault="00DD1F27">
      <w:pPr>
        <w:spacing w:after="40"/>
        <w:rPr>
          <w:rFonts w:hint="eastAsia"/>
        </w:rPr>
      </w:pPr>
    </w:p>
    <w:p w14:paraId="17514E92" w14:textId="77777777" w:rsidR="00DD1F27" w:rsidRDefault="00510E8A">
      <w:pPr>
        <w:pStyle w:val="21"/>
      </w:pPr>
      <w:bookmarkStart w:id="14" w:name="_Toc243432179"/>
      <w:r>
        <w:rPr>
          <w:rFonts w:ascii="Aptos" w:eastAsia="等线" w:hAnsi="Aptos"/>
        </w:rPr>
        <w:t xml:space="preserve">4.3 </w:t>
      </w:r>
      <w:r>
        <w:rPr>
          <w:rFonts w:ascii="Aptos" w:eastAsia="等线" w:hAnsi="Aptos"/>
        </w:rPr>
        <w:t>不建表的对象</w:t>
      </w:r>
      <w:bookmarkEnd w:id="1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3388"/>
        <w:gridCol w:w="3953"/>
      </w:tblGrid>
      <w:tr w:rsidR="00DD1F27" w14:paraId="2F34F36D" w14:textId="77777777">
        <w:trPr>
          <w:cantSplit/>
          <w:tblHeader/>
          <w:jc w:val="center"/>
        </w:trPr>
        <w:tc>
          <w:tcPr>
            <w:tcW w:w="2070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3FEBB7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对象</w:t>
            </w:r>
          </w:p>
        </w:tc>
        <w:tc>
          <w:tcPr>
            <w:tcW w:w="3388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42998F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原因</w:t>
            </w:r>
          </w:p>
        </w:tc>
        <w:tc>
          <w:tcPr>
            <w:tcW w:w="3953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09C0C4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验证方式</w:t>
            </w:r>
          </w:p>
        </w:tc>
      </w:tr>
      <w:tr w:rsidR="00DD1F27" w14:paraId="3887F501" w14:textId="77777777">
        <w:trPr>
          <w:cantSplit/>
          <w:jc w:val="center"/>
        </w:trPr>
        <w:tc>
          <w:tcPr>
            <w:tcW w:w="20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6B565F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6"/>
              </w:rPr>
              <w:t>TemporaryDestructionState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REQ14</w:t>
            </w:r>
            <w:r>
              <w:rPr>
                <w:sz w:val="17"/>
              </w:rPr>
              <w:t>）</w:t>
            </w:r>
          </w:p>
        </w:tc>
        <w:tc>
          <w:tcPr>
            <w:tcW w:w="33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DD2FB6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文字焚化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黑洞正文只能在当前页面内存，不能持久化</w:t>
            </w:r>
          </w:p>
        </w:tc>
        <w:tc>
          <w:tcPr>
            <w:tcW w:w="39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7C319B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网络、数据库、浏览器持久缓存、日志、崩溃上报和重开检查均无唯一标记</w:t>
            </w:r>
          </w:p>
        </w:tc>
      </w:tr>
      <w:tr w:rsidR="00DD1F27" w14:paraId="17185982" w14:textId="77777777">
        <w:trPr>
          <w:cantSplit/>
          <w:jc w:val="center"/>
        </w:trPr>
        <w:tc>
          <w:tcPr>
            <w:tcW w:w="207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CEFE34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普通</w:t>
            </w:r>
            <w:r>
              <w:rPr>
                <w:sz w:val="17"/>
              </w:rPr>
              <w:t xml:space="preserve"> </w:t>
            </w:r>
            <w:r>
              <w:rPr>
                <w:b/>
                <w:color w:val="173B57"/>
                <w:sz w:val="16"/>
              </w:rPr>
              <w:t>Message</w:t>
            </w:r>
          </w:p>
        </w:tc>
        <w:tc>
          <w:tcPr>
            <w:tcW w:w="338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FAFEBC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会话默认临时；只有用户明确选择消息后才写入</w:t>
            </w:r>
            <w:r>
              <w:rPr>
                <w:sz w:val="17"/>
              </w:rPr>
              <w:t xml:space="preserve"> </w:t>
            </w:r>
            <w:r>
              <w:rPr>
                <w:b/>
                <w:color w:val="173B57"/>
                <w:sz w:val="16"/>
              </w:rPr>
              <w:t>saved_records</w:t>
            </w:r>
            <w:r>
              <w:rPr>
                <w:sz w:val="17"/>
              </w:rPr>
              <w:t>/</w:t>
            </w:r>
            <w:r>
              <w:rPr>
                <w:b/>
                <w:color w:val="173B57"/>
                <w:sz w:val="16"/>
              </w:rPr>
              <w:t>saved_messages</w:t>
            </w:r>
          </w:p>
        </w:tc>
        <w:tc>
          <w:tcPr>
            <w:tcW w:w="39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0B5713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未点击保存后检查历史为空</w:t>
            </w:r>
          </w:p>
        </w:tc>
      </w:tr>
      <w:tr w:rsidR="00DD1F27" w14:paraId="39D74DBF" w14:textId="77777777">
        <w:trPr>
          <w:cantSplit/>
          <w:jc w:val="center"/>
        </w:trPr>
        <w:tc>
          <w:tcPr>
            <w:tcW w:w="20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2E8F65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检索中间结果</w:t>
            </w:r>
          </w:p>
        </w:tc>
        <w:tc>
          <w:tcPr>
            <w:tcW w:w="33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3FCDE3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只为完成当前查询服务；避免默认保存用户问题和来源</w:t>
            </w:r>
          </w:p>
        </w:tc>
        <w:tc>
          <w:tcPr>
            <w:tcW w:w="39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CA6025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断开数据库后仍能显示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未保存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状态，不伪造历史</w:t>
            </w:r>
          </w:p>
        </w:tc>
      </w:tr>
      <w:tr w:rsidR="00DD1F27" w14:paraId="6FF2E73F" w14:textId="77777777">
        <w:trPr>
          <w:cantSplit/>
          <w:jc w:val="center"/>
        </w:trPr>
        <w:tc>
          <w:tcPr>
            <w:tcW w:w="207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CE7E38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日历分析结果</w:t>
            </w:r>
          </w:p>
        </w:tc>
        <w:tc>
          <w:tcPr>
            <w:tcW w:w="338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CCD80C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REQ08 </w:t>
            </w:r>
            <w:r>
              <w:rPr>
                <w:sz w:val="17"/>
              </w:rPr>
              <w:t>只记录不分析，分析需另行需求和授权</w:t>
            </w:r>
          </w:p>
        </w:tc>
        <w:tc>
          <w:tcPr>
            <w:tcW w:w="39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893CEC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保存日历记录时无模型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分析调用</w:t>
            </w:r>
          </w:p>
        </w:tc>
      </w:tr>
      <w:tr w:rsidR="00DD1F27" w14:paraId="068C5D3C" w14:textId="77777777">
        <w:trPr>
          <w:cantSplit/>
          <w:jc w:val="center"/>
        </w:trPr>
        <w:tc>
          <w:tcPr>
            <w:tcW w:w="20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9E60F5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公开主页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漂流瓶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找回令牌</w:t>
            </w:r>
          </w:p>
        </w:tc>
        <w:tc>
          <w:tcPr>
            <w:tcW w:w="33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FA879F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被本次分工文档明确排除</w:t>
            </w:r>
          </w:p>
        </w:tc>
        <w:tc>
          <w:tcPr>
            <w:tcW w:w="39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31B8D3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范围审查表中列为</w:t>
            </w:r>
            <w:r>
              <w:rPr>
                <w:sz w:val="17"/>
              </w:rPr>
              <w:t xml:space="preserve"> out-of-scope</w:t>
            </w:r>
          </w:p>
        </w:tc>
      </w:tr>
    </w:tbl>
    <w:p w14:paraId="51E16D76" w14:textId="77777777" w:rsidR="00DD1F27" w:rsidRDefault="00DD1F27">
      <w:pPr>
        <w:spacing w:after="40"/>
        <w:rPr>
          <w:rFonts w:hint="eastAsia"/>
        </w:rPr>
      </w:pPr>
    </w:p>
    <w:p w14:paraId="50311737" w14:textId="77777777" w:rsidR="00DD1F27" w:rsidRDefault="00510E8A">
      <w:pPr>
        <w:pStyle w:val="1"/>
      </w:pPr>
      <w:bookmarkStart w:id="15" w:name="_Toc243432180"/>
      <w:r>
        <w:rPr>
          <w:rFonts w:ascii="Aptos" w:eastAsia="等线" w:hAnsi="Aptos"/>
        </w:rPr>
        <w:lastRenderedPageBreak/>
        <w:t xml:space="preserve">5. </w:t>
      </w:r>
      <w:r>
        <w:rPr>
          <w:rFonts w:ascii="Aptos" w:eastAsia="等线" w:hAnsi="Aptos"/>
        </w:rPr>
        <w:t>物理设计与约束</w:t>
      </w:r>
      <w:bookmarkEnd w:id="15"/>
    </w:p>
    <w:p w14:paraId="06548089" w14:textId="77777777" w:rsidR="00DD1F27" w:rsidRDefault="00510E8A">
      <w:pPr>
        <w:pStyle w:val="21"/>
      </w:pPr>
      <w:bookmarkStart w:id="16" w:name="_Toc243432181"/>
      <w:r>
        <w:rPr>
          <w:rFonts w:ascii="Aptos" w:eastAsia="等线" w:hAnsi="Aptos"/>
        </w:rPr>
        <w:t xml:space="preserve">5.1 </w:t>
      </w:r>
      <w:r>
        <w:rPr>
          <w:rFonts w:ascii="Aptos" w:eastAsia="等线" w:hAnsi="Aptos"/>
        </w:rPr>
        <w:t>事务边界</w:t>
      </w:r>
      <w:bookmarkEnd w:id="1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3388"/>
        <w:gridCol w:w="3953"/>
      </w:tblGrid>
      <w:tr w:rsidR="00DD1F27" w14:paraId="75B27EAB" w14:textId="77777777">
        <w:trPr>
          <w:cantSplit/>
          <w:tblHeader/>
          <w:jc w:val="center"/>
        </w:trPr>
        <w:tc>
          <w:tcPr>
            <w:tcW w:w="2070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D3BC4B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事务</w:t>
            </w:r>
          </w:p>
        </w:tc>
        <w:tc>
          <w:tcPr>
            <w:tcW w:w="3388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EB6FC0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原子操作</w:t>
            </w:r>
          </w:p>
        </w:tc>
        <w:tc>
          <w:tcPr>
            <w:tcW w:w="3953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2ADECF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失败处理</w:t>
            </w:r>
          </w:p>
        </w:tc>
      </w:tr>
      <w:tr w:rsidR="00DD1F27" w14:paraId="5BB8D963" w14:textId="77777777">
        <w:trPr>
          <w:cantSplit/>
          <w:jc w:val="center"/>
        </w:trPr>
        <w:tc>
          <w:tcPr>
            <w:tcW w:w="20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B24D4C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登录</w:t>
            </w:r>
          </w:p>
        </w:tc>
        <w:tc>
          <w:tcPr>
            <w:tcW w:w="33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4C3B18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校验</w:t>
            </w:r>
            <w:r>
              <w:rPr>
                <w:sz w:val="17"/>
              </w:rPr>
              <w:t xml:space="preserve"> </w:t>
            </w:r>
            <w:r>
              <w:rPr>
                <w:b/>
                <w:color w:val="173B57"/>
                <w:sz w:val="16"/>
              </w:rPr>
              <w:t>password_credentials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摘要、创建</w:t>
            </w:r>
            <w:r>
              <w:rPr>
                <w:sz w:val="17"/>
              </w:rPr>
              <w:t xml:space="preserve"> </w:t>
            </w:r>
            <w:r>
              <w:rPr>
                <w:b/>
                <w:color w:val="173B57"/>
                <w:sz w:val="16"/>
              </w:rPr>
              <w:t>login_sessions</w:t>
            </w:r>
            <w:r>
              <w:rPr>
                <w:sz w:val="17"/>
              </w:rPr>
              <w:t>、更新</w:t>
            </w:r>
            <w:r>
              <w:rPr>
                <w:sz w:val="17"/>
              </w:rPr>
              <w:t xml:space="preserve"> </w:t>
            </w:r>
            <w:r>
              <w:rPr>
                <w:b/>
                <w:color w:val="173B57"/>
                <w:sz w:val="16"/>
              </w:rPr>
              <w:t>last_seen_at</w:t>
            </w:r>
          </w:p>
        </w:tc>
        <w:tc>
          <w:tcPr>
            <w:tcW w:w="39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83E36F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回滚；统一返回认证失败，不泄露账号存在性</w:t>
            </w:r>
          </w:p>
        </w:tc>
      </w:tr>
      <w:tr w:rsidR="00DD1F27" w14:paraId="6E47530D" w14:textId="77777777">
        <w:trPr>
          <w:cantSplit/>
          <w:jc w:val="center"/>
        </w:trPr>
        <w:tc>
          <w:tcPr>
            <w:tcW w:w="207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78906B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主动保存</w:t>
            </w:r>
          </w:p>
        </w:tc>
        <w:tc>
          <w:tcPr>
            <w:tcW w:w="338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493076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校验登录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授权，写</w:t>
            </w:r>
            <w:r>
              <w:rPr>
                <w:sz w:val="17"/>
              </w:rPr>
              <w:t xml:space="preserve"> </w:t>
            </w:r>
            <w:r>
              <w:rPr>
                <w:b/>
                <w:color w:val="173B57"/>
                <w:sz w:val="16"/>
              </w:rPr>
              <w:t>saved_records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父行和对应类型子表</w:t>
            </w:r>
          </w:p>
        </w:tc>
        <w:tc>
          <w:tcPr>
            <w:tcW w:w="39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D505AC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任一失败整体回滚；前端保留未提交输入，不显示成功</w:t>
            </w:r>
          </w:p>
        </w:tc>
      </w:tr>
      <w:tr w:rsidR="00DD1F27" w14:paraId="69D92B2A" w14:textId="77777777">
        <w:trPr>
          <w:cantSplit/>
          <w:jc w:val="center"/>
        </w:trPr>
        <w:tc>
          <w:tcPr>
            <w:tcW w:w="20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4A0312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查询保存</w:t>
            </w:r>
          </w:p>
        </w:tc>
        <w:tc>
          <w:tcPr>
            <w:tcW w:w="33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64B25D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从有效</w:t>
            </w:r>
            <w:r>
              <w:rPr>
                <w:sz w:val="17"/>
              </w:rPr>
              <w:t xml:space="preserve"> </w:t>
            </w:r>
            <w:r>
              <w:rPr>
                <w:b/>
                <w:color w:val="173B57"/>
                <w:sz w:val="16"/>
              </w:rPr>
              <w:t>searchRequestId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写</w:t>
            </w:r>
            <w:r>
              <w:rPr>
                <w:sz w:val="17"/>
              </w:rPr>
              <w:t xml:space="preserve"> </w:t>
            </w:r>
            <w:r>
              <w:rPr>
                <w:b/>
                <w:color w:val="173B57"/>
                <w:sz w:val="16"/>
              </w:rPr>
              <w:t>saved_records</w:t>
            </w:r>
            <w:r>
              <w:rPr>
                <w:sz w:val="17"/>
              </w:rPr>
              <w:t>、</w:t>
            </w:r>
            <w:r>
              <w:rPr>
                <w:b/>
                <w:color w:val="173B57"/>
                <w:sz w:val="16"/>
              </w:rPr>
              <w:t>saved_queries</w:t>
            </w:r>
            <w:r>
              <w:rPr>
                <w:sz w:val="17"/>
              </w:rPr>
              <w:t>、</w:t>
            </w:r>
            <w:r>
              <w:rPr>
                <w:b/>
                <w:color w:val="173B57"/>
                <w:sz w:val="16"/>
              </w:rPr>
              <w:t>claims</w:t>
            </w:r>
            <w:r>
              <w:rPr>
                <w:sz w:val="17"/>
              </w:rPr>
              <w:t>、</w:t>
            </w:r>
            <w:r>
              <w:rPr>
                <w:b/>
                <w:color w:val="173B57"/>
                <w:sz w:val="16"/>
              </w:rPr>
              <w:t>sources</w:t>
            </w:r>
            <w:r>
              <w:rPr>
                <w:sz w:val="17"/>
              </w:rPr>
              <w:t>、</w:t>
            </w:r>
            <w:r>
              <w:rPr>
                <w:b/>
                <w:color w:val="173B57"/>
                <w:sz w:val="16"/>
              </w:rPr>
              <w:t>evidence_links</w:t>
            </w:r>
          </w:p>
        </w:tc>
        <w:tc>
          <w:tcPr>
            <w:tcW w:w="39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1B780B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证据不完整则状态为</w:t>
            </w:r>
            <w:r>
              <w:rPr>
                <w:sz w:val="17"/>
              </w:rPr>
              <w:t xml:space="preserve"> PARTIAL_SUCCESS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EMPTY/failed </w:t>
            </w:r>
            <w:r>
              <w:rPr>
                <w:sz w:val="17"/>
              </w:rPr>
              <w:t>不允许保存</w:t>
            </w:r>
          </w:p>
        </w:tc>
      </w:tr>
      <w:tr w:rsidR="00DD1F27" w14:paraId="0700EB9D" w14:textId="77777777">
        <w:trPr>
          <w:cantSplit/>
          <w:jc w:val="center"/>
        </w:trPr>
        <w:tc>
          <w:tcPr>
            <w:tcW w:w="207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59DD0C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删除请求</w:t>
            </w:r>
          </w:p>
        </w:tc>
        <w:tc>
          <w:tcPr>
            <w:tcW w:w="338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81F9B0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目标记录立即不可见，同时写</w:t>
            </w:r>
            <w:r>
              <w:rPr>
                <w:sz w:val="17"/>
              </w:rPr>
              <w:t xml:space="preserve"> </w:t>
            </w:r>
            <w:r>
              <w:rPr>
                <w:b/>
                <w:color w:val="173B57"/>
                <w:sz w:val="16"/>
              </w:rPr>
              <w:t>deletion_jobs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targets 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 xml:space="preserve"> </w:t>
            </w:r>
            <w:r>
              <w:rPr>
                <w:b/>
                <w:color w:val="173B57"/>
                <w:sz w:val="16"/>
              </w:rPr>
              <w:t>deletion_outbox</w:t>
            </w:r>
          </w:p>
        </w:tc>
        <w:tc>
          <w:tcPr>
            <w:tcW w:w="39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54B719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同一事务提交；后台传播与清除日志复制可重试</w:t>
            </w:r>
          </w:p>
        </w:tc>
      </w:tr>
      <w:tr w:rsidR="00DD1F27" w14:paraId="1D5C0519" w14:textId="77777777">
        <w:trPr>
          <w:cantSplit/>
          <w:jc w:val="center"/>
        </w:trPr>
        <w:tc>
          <w:tcPr>
            <w:tcW w:w="20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5B9BFC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跨端读取</w:t>
            </w:r>
          </w:p>
        </w:tc>
        <w:tc>
          <w:tcPr>
            <w:tcW w:w="33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7BFAFC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校验当前入口、对象归属和有效</w:t>
            </w:r>
            <w:r>
              <w:rPr>
                <w:sz w:val="17"/>
              </w:rPr>
              <w:t xml:space="preserve"> </w:t>
            </w:r>
            <w:r>
              <w:rPr>
                <w:b/>
                <w:color w:val="173B57"/>
                <w:sz w:val="16"/>
              </w:rPr>
              <w:t>consent_grants</w:t>
            </w:r>
          </w:p>
        </w:tc>
        <w:tc>
          <w:tcPr>
            <w:tcW w:w="39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588E68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外部调用前拒绝；不得先读取全文再隐藏</w:t>
            </w:r>
          </w:p>
        </w:tc>
      </w:tr>
      <w:tr w:rsidR="00DD1F27" w14:paraId="5BB7BAAA" w14:textId="77777777">
        <w:trPr>
          <w:cantSplit/>
          <w:jc w:val="center"/>
        </w:trPr>
        <w:tc>
          <w:tcPr>
            <w:tcW w:w="207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3C5756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寄存延期</w:t>
            </w:r>
          </w:p>
        </w:tc>
        <w:tc>
          <w:tcPr>
            <w:tcW w:w="338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EF747B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锁定</w:t>
            </w:r>
            <w:r>
              <w:rPr>
                <w:sz w:val="17"/>
              </w:rPr>
              <w:t xml:space="preserve"> </w:t>
            </w:r>
            <w:r>
              <w:rPr>
                <w:b/>
                <w:color w:val="173B57"/>
                <w:sz w:val="16"/>
              </w:rPr>
              <w:t>saved_records.version_no</w:t>
            </w:r>
            <w:r>
              <w:rPr>
                <w:sz w:val="17"/>
              </w:rPr>
              <w:t>，更新</w:t>
            </w:r>
            <w:r>
              <w:rPr>
                <w:sz w:val="17"/>
              </w:rPr>
              <w:t xml:space="preserve"> </w:t>
            </w:r>
            <w:r>
              <w:rPr>
                <w:b/>
                <w:color w:val="173B57"/>
                <w:sz w:val="16"/>
              </w:rPr>
              <w:t>worry_deposits.reopen_at</w:t>
            </w:r>
          </w:p>
        </w:tc>
        <w:tc>
          <w:tcPr>
            <w:tcW w:w="39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545E70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版本冲突返回</w:t>
            </w:r>
            <w:r>
              <w:rPr>
                <w:sz w:val="17"/>
              </w:rPr>
              <w:t xml:space="preserve"> CONFLICT</w:t>
            </w:r>
            <w:r>
              <w:rPr>
                <w:sz w:val="17"/>
              </w:rPr>
              <w:t>，不覆盖他方更新</w:t>
            </w:r>
          </w:p>
        </w:tc>
      </w:tr>
    </w:tbl>
    <w:p w14:paraId="3280ECA4" w14:textId="77777777" w:rsidR="00DD1F27" w:rsidRDefault="00DD1F27">
      <w:pPr>
        <w:spacing w:after="40"/>
        <w:rPr>
          <w:rFonts w:hint="eastAsia"/>
        </w:rPr>
      </w:pPr>
    </w:p>
    <w:p w14:paraId="1703241A" w14:textId="77777777" w:rsidR="00DD1F27" w:rsidRDefault="00510E8A">
      <w:pPr>
        <w:pStyle w:val="21"/>
      </w:pPr>
      <w:bookmarkStart w:id="17" w:name="_Toc243432182"/>
      <w:r>
        <w:rPr>
          <w:rFonts w:ascii="Aptos" w:eastAsia="等线" w:hAnsi="Aptos"/>
        </w:rPr>
        <w:t xml:space="preserve">5.2 </w:t>
      </w:r>
      <w:r>
        <w:rPr>
          <w:rFonts w:ascii="Aptos" w:eastAsia="等线" w:hAnsi="Aptos"/>
        </w:rPr>
        <w:t>并发、幂等与版本</w:t>
      </w:r>
      <w:bookmarkEnd w:id="17"/>
    </w:p>
    <w:p w14:paraId="6E8CA8B9" w14:textId="77777777" w:rsidR="00DD1F27" w:rsidRDefault="00510E8A">
      <w:pPr>
        <w:pStyle w:val="a0"/>
        <w:rPr>
          <w:rFonts w:hint="eastAsia"/>
        </w:rPr>
      </w:pPr>
      <w:r>
        <w:rPr>
          <w:rFonts w:ascii="Aptos" w:hAnsi="Aptos"/>
        </w:rPr>
        <w:t>写接口携带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color w:val="173B57"/>
          <w:sz w:val="20"/>
        </w:rPr>
        <w:t>request_id</w:t>
      </w:r>
      <w:r>
        <w:rPr>
          <w:rFonts w:ascii="Aptos" w:hAnsi="Aptos"/>
        </w:rPr>
        <w:t>；保存、删除、投递（本版不实现真实投递）按请求号幂等。</w:t>
      </w:r>
    </w:p>
    <w:p w14:paraId="2531B2A7" w14:textId="77777777" w:rsidR="00DD1F27" w:rsidRDefault="00510E8A">
      <w:pPr>
        <w:pStyle w:val="a0"/>
        <w:rPr>
          <w:rFonts w:hint="eastAsia"/>
        </w:rPr>
      </w:pPr>
      <w:r>
        <w:rPr>
          <w:rFonts w:ascii="Aptos" w:hAnsi="Aptos"/>
        </w:rPr>
        <w:t>业务对象使用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color w:val="173B57"/>
          <w:sz w:val="20"/>
        </w:rPr>
        <w:t>version_no</w:t>
      </w:r>
      <w:r>
        <w:rPr>
          <w:rFonts w:ascii="Aptos" w:hAnsi="Aptos"/>
        </w:rPr>
        <w:t xml:space="preserve"> </w:t>
      </w:r>
      <w:r>
        <w:rPr>
          <w:rFonts w:ascii="Aptos" w:hAnsi="Aptos"/>
        </w:rPr>
        <w:t>乐观锁；</w:t>
      </w:r>
      <w:r>
        <w:rPr>
          <w:rFonts w:ascii="Aptos" w:hAnsi="Aptos"/>
          <w:b/>
          <w:color w:val="173B57"/>
          <w:sz w:val="20"/>
        </w:rPr>
        <w:t>UPDATE ... WHERE id = ? AND version_no = ?</w:t>
      </w:r>
      <w:r>
        <w:rPr>
          <w:rFonts w:ascii="Aptos" w:hAnsi="Aptos"/>
        </w:rPr>
        <w:t>，影响行数为</w:t>
      </w:r>
      <w:r>
        <w:rPr>
          <w:rFonts w:ascii="Aptos" w:hAnsi="Aptos"/>
        </w:rPr>
        <w:t xml:space="preserve"> 0 </w:t>
      </w:r>
      <w:r>
        <w:rPr>
          <w:rFonts w:ascii="Aptos" w:hAnsi="Aptos"/>
        </w:rPr>
        <w:t>即并发冲突。</w:t>
      </w:r>
    </w:p>
    <w:p w14:paraId="7E9F6471" w14:textId="77777777" w:rsidR="00DD1F27" w:rsidRDefault="00510E8A">
      <w:pPr>
        <w:pStyle w:val="a0"/>
        <w:rPr>
          <w:rFonts w:hint="eastAsia"/>
        </w:rPr>
      </w:pPr>
      <w:r>
        <w:rPr>
          <w:rFonts w:ascii="Aptos" w:hAnsi="Aptos"/>
        </w:rPr>
        <w:t>查询结果的迟到回复必须比对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color w:val="173B57"/>
          <w:sz w:val="20"/>
        </w:rPr>
        <w:t>request_id</w:t>
      </w:r>
      <w:r>
        <w:rPr>
          <w:rFonts w:ascii="Aptos" w:hAnsi="Aptos"/>
        </w:rPr>
        <w:t>、当前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color w:val="173B57"/>
          <w:sz w:val="20"/>
        </w:rPr>
        <w:t>login_sessions.id</w:t>
      </w:r>
      <w:r>
        <w:rPr>
          <w:rFonts w:ascii="Aptos" w:hAnsi="Aptos"/>
        </w:rPr>
        <w:t xml:space="preserve"> </w:t>
      </w:r>
      <w:r>
        <w:rPr>
          <w:rFonts w:ascii="Aptos" w:hAnsi="Aptos"/>
        </w:rPr>
        <w:t>和任务代次，不能回填已退出或已切换账号的页面。</w:t>
      </w:r>
    </w:p>
    <w:p w14:paraId="43DD3099" w14:textId="77777777" w:rsidR="00DD1F27" w:rsidRDefault="00510E8A">
      <w:pPr>
        <w:pStyle w:val="a0"/>
        <w:rPr>
          <w:rFonts w:hint="eastAsia"/>
        </w:rPr>
      </w:pPr>
      <w:r>
        <w:rPr>
          <w:rFonts w:ascii="Aptos" w:hAnsi="Aptos"/>
        </w:rPr>
        <w:t>读操作通过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color w:val="173B57"/>
          <w:sz w:val="20"/>
        </w:rPr>
        <w:t>saved_records</w:t>
      </w:r>
      <w:r>
        <w:rPr>
          <w:rFonts w:ascii="Aptos" w:hAnsi="Aptos"/>
        </w:rPr>
        <w:t xml:space="preserve"> </w:t>
      </w:r>
      <w:r>
        <w:rPr>
          <w:rFonts w:ascii="Aptos" w:hAnsi="Aptos"/>
        </w:rPr>
        <w:t>按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color w:val="173B57"/>
          <w:sz w:val="20"/>
        </w:rPr>
        <w:t>account_id</w:t>
      </w:r>
      <w:r>
        <w:rPr>
          <w:rFonts w:ascii="Aptos" w:hAnsi="Aptos"/>
        </w:rPr>
        <w:t>、</w:t>
      </w:r>
      <w:r>
        <w:rPr>
          <w:rFonts w:ascii="Aptos" w:hAnsi="Aptos"/>
          <w:b/>
          <w:color w:val="173B57"/>
          <w:sz w:val="20"/>
        </w:rPr>
        <w:t>entry_point_id</w:t>
      </w:r>
      <w:r>
        <w:rPr>
          <w:rFonts w:ascii="Aptos" w:hAnsi="Aptos"/>
        </w:rPr>
        <w:t>、</w:t>
      </w:r>
      <w:r>
        <w:rPr>
          <w:rFonts w:ascii="Aptos" w:hAnsi="Aptos"/>
          <w:b/>
          <w:color w:val="173B57"/>
          <w:sz w:val="20"/>
        </w:rPr>
        <w:t>deleted_at is null</w:t>
      </w:r>
      <w:r>
        <w:rPr>
          <w:rFonts w:ascii="Aptos" w:hAnsi="Aptos"/>
        </w:rPr>
        <w:t xml:space="preserve"> </w:t>
      </w:r>
      <w:r>
        <w:rPr>
          <w:rFonts w:ascii="Aptos" w:hAnsi="Aptos"/>
        </w:rPr>
        <w:t>三个条件过滤；跨端读取额外要求有效授权。</w:t>
      </w:r>
    </w:p>
    <w:p w14:paraId="179E26A4" w14:textId="77777777" w:rsidR="00DD1F27" w:rsidRDefault="00510E8A">
      <w:pPr>
        <w:pStyle w:val="21"/>
      </w:pPr>
      <w:bookmarkStart w:id="18" w:name="_Toc243432183"/>
      <w:r>
        <w:rPr>
          <w:rFonts w:ascii="Aptos" w:eastAsia="等线" w:hAnsi="Aptos"/>
        </w:rPr>
        <w:t xml:space="preserve">5.3 </w:t>
      </w:r>
      <w:r>
        <w:rPr>
          <w:rFonts w:ascii="Aptos" w:eastAsia="等线" w:hAnsi="Aptos"/>
        </w:rPr>
        <w:t>索引依据</w:t>
      </w:r>
      <w:bookmarkEnd w:id="1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3388"/>
        <w:gridCol w:w="3953"/>
      </w:tblGrid>
      <w:tr w:rsidR="00DD1F27" w14:paraId="078F8F38" w14:textId="77777777">
        <w:trPr>
          <w:cantSplit/>
          <w:tblHeader/>
          <w:jc w:val="center"/>
        </w:trPr>
        <w:tc>
          <w:tcPr>
            <w:tcW w:w="2070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3D18E0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索引</w:t>
            </w:r>
          </w:p>
        </w:tc>
        <w:tc>
          <w:tcPr>
            <w:tcW w:w="3388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F0252A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依据</w:t>
            </w:r>
          </w:p>
        </w:tc>
        <w:tc>
          <w:tcPr>
            <w:tcW w:w="3953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CE834A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不做的索引</w:t>
            </w:r>
          </w:p>
        </w:tc>
      </w:tr>
      <w:tr w:rsidR="00DD1F27" w14:paraId="4E91ACA2" w14:textId="77777777">
        <w:trPr>
          <w:cantSplit/>
          <w:jc w:val="center"/>
        </w:trPr>
        <w:tc>
          <w:tcPr>
            <w:tcW w:w="20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7608F3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6"/>
              </w:rPr>
              <w:t>login_sessions(account_id, entry_point_id, expires_at)</w:t>
            </w:r>
          </w:p>
        </w:tc>
        <w:tc>
          <w:tcPr>
            <w:tcW w:w="33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420F32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退出、空闲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绝对过期和入口隔离查询</w:t>
            </w:r>
          </w:p>
        </w:tc>
        <w:tc>
          <w:tcPr>
            <w:tcW w:w="39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4DBE7D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不索引会话凭据明文</w:t>
            </w:r>
          </w:p>
        </w:tc>
      </w:tr>
      <w:tr w:rsidR="00DD1F27" w14:paraId="67BA4BC1" w14:textId="77777777">
        <w:trPr>
          <w:cantSplit/>
          <w:jc w:val="center"/>
        </w:trPr>
        <w:tc>
          <w:tcPr>
            <w:tcW w:w="207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9899FE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6"/>
              </w:rPr>
              <w:t>saved_records(account_id, entry_point_id, record_kind, created_at)</w:t>
            </w:r>
          </w:p>
        </w:tc>
        <w:tc>
          <w:tcPr>
            <w:tcW w:w="338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5888A2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各类记录列表和入口隔离</w:t>
            </w:r>
          </w:p>
        </w:tc>
        <w:tc>
          <w:tcPr>
            <w:tcW w:w="39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7E5CC9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不保存未授权临时任务</w:t>
            </w:r>
          </w:p>
        </w:tc>
      </w:tr>
      <w:tr w:rsidR="00DD1F27" w14:paraId="33337ED6" w14:textId="77777777">
        <w:trPr>
          <w:cantSplit/>
          <w:jc w:val="center"/>
        </w:trPr>
        <w:tc>
          <w:tcPr>
            <w:tcW w:w="20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F928EB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6"/>
              </w:rPr>
              <w:t>emotion_records(record_date)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联合父表索引</w:t>
            </w:r>
          </w:p>
        </w:tc>
        <w:tc>
          <w:tcPr>
            <w:tcW w:w="33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A3A3B4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按账号、入口、日期回看</w:t>
            </w:r>
          </w:p>
        </w:tc>
        <w:tc>
          <w:tcPr>
            <w:tcW w:w="39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CBEC43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不对事件正文做全文索引</w:t>
            </w:r>
          </w:p>
        </w:tc>
      </w:tr>
      <w:tr w:rsidR="00DD1F27" w14:paraId="1A16370D" w14:textId="77777777">
        <w:trPr>
          <w:cantSplit/>
          <w:jc w:val="center"/>
        </w:trPr>
        <w:tc>
          <w:tcPr>
            <w:tcW w:w="207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95AFEE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6"/>
              </w:rPr>
              <w:t>worry_deposits(status, reopen_at)</w:t>
            </w:r>
          </w:p>
        </w:tc>
        <w:tc>
          <w:tcPr>
            <w:tcW w:w="338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8B35A5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到期状态扫描</w:t>
            </w:r>
          </w:p>
        </w:tc>
        <w:tc>
          <w:tcPr>
            <w:tcW w:w="39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95E245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不自动展开正文</w:t>
            </w:r>
          </w:p>
        </w:tc>
      </w:tr>
      <w:tr w:rsidR="00DD1F27" w14:paraId="192BDD53" w14:textId="77777777">
        <w:trPr>
          <w:cantSplit/>
          <w:jc w:val="center"/>
        </w:trPr>
        <w:tc>
          <w:tcPr>
            <w:tcW w:w="20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4ABA39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6"/>
              </w:rPr>
              <w:t>sources(canonical_url)</w:t>
            </w:r>
          </w:p>
        </w:tc>
        <w:tc>
          <w:tcPr>
            <w:tcW w:w="33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D70802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URL </w:t>
            </w:r>
            <w:r>
              <w:rPr>
                <w:sz w:val="17"/>
              </w:rPr>
              <w:t>去重</w:t>
            </w:r>
          </w:p>
        </w:tc>
        <w:tc>
          <w:tcPr>
            <w:tcW w:w="39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5AEC65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不把转载默认当独立证据</w:t>
            </w:r>
          </w:p>
        </w:tc>
      </w:tr>
      <w:tr w:rsidR="00DD1F27" w14:paraId="165A6050" w14:textId="77777777">
        <w:trPr>
          <w:cantSplit/>
          <w:jc w:val="center"/>
        </w:trPr>
        <w:tc>
          <w:tcPr>
            <w:tcW w:w="207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D66BBB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6"/>
              </w:rPr>
              <w:t>deletion_targets(status, next_retry_at)</w:t>
            </w:r>
          </w:p>
        </w:tc>
        <w:tc>
          <w:tcPr>
            <w:tcW w:w="338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EFAFB7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删除传播重试</w:t>
            </w:r>
          </w:p>
        </w:tc>
        <w:tc>
          <w:tcPr>
            <w:tcW w:w="39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34BD99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不把正文写入错误字段</w:t>
            </w:r>
          </w:p>
        </w:tc>
      </w:tr>
      <w:tr w:rsidR="00DD1F27" w14:paraId="15D0AA8A" w14:textId="77777777">
        <w:trPr>
          <w:cantSplit/>
          <w:jc w:val="center"/>
        </w:trPr>
        <w:tc>
          <w:tcPr>
            <w:tcW w:w="20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2DACB7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6"/>
              </w:rPr>
              <w:lastRenderedPageBreak/>
              <w:t>deletion_outbox(published_at)</w:t>
            </w:r>
          </w:p>
        </w:tc>
        <w:tc>
          <w:tcPr>
            <w:tcW w:w="33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479F2F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可靠复制未发布的清除事件</w:t>
            </w:r>
          </w:p>
        </w:tc>
        <w:tc>
          <w:tcPr>
            <w:tcW w:w="39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B2721D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payload </w:t>
            </w:r>
            <w:r>
              <w:rPr>
                <w:sz w:val="17"/>
              </w:rPr>
              <w:t>只含对象标识和时间</w:t>
            </w:r>
          </w:p>
        </w:tc>
      </w:tr>
    </w:tbl>
    <w:p w14:paraId="012B281C" w14:textId="77777777" w:rsidR="00DD1F27" w:rsidRDefault="00DD1F27">
      <w:pPr>
        <w:spacing w:after="40"/>
        <w:rPr>
          <w:rFonts w:hint="eastAsia"/>
        </w:rPr>
      </w:pPr>
    </w:p>
    <w:p w14:paraId="6FAE6195" w14:textId="77777777" w:rsidR="00DD1F27" w:rsidRDefault="00510E8A">
      <w:pPr>
        <w:pStyle w:val="1"/>
      </w:pPr>
      <w:bookmarkStart w:id="19" w:name="_Toc243432184"/>
      <w:r>
        <w:rPr>
          <w:rFonts w:ascii="Aptos" w:eastAsia="等线" w:hAnsi="Aptos"/>
        </w:rPr>
        <w:t xml:space="preserve">6. </w:t>
      </w:r>
      <w:r>
        <w:rPr>
          <w:rFonts w:ascii="Aptos" w:eastAsia="等线" w:hAnsi="Aptos"/>
        </w:rPr>
        <w:t>访问规则、隐私与生命周期</w:t>
      </w:r>
      <w:bookmarkEnd w:id="19"/>
    </w:p>
    <w:p w14:paraId="0FE27FCD" w14:textId="77777777" w:rsidR="00DD1F27" w:rsidRDefault="00510E8A">
      <w:pPr>
        <w:pStyle w:val="21"/>
      </w:pPr>
      <w:bookmarkStart w:id="20" w:name="_Toc243432185"/>
      <w:r>
        <w:rPr>
          <w:rFonts w:ascii="Aptos" w:eastAsia="等线" w:hAnsi="Aptos"/>
        </w:rPr>
        <w:t xml:space="preserve">6.1 </w:t>
      </w:r>
      <w:r>
        <w:rPr>
          <w:rFonts w:ascii="Aptos" w:eastAsia="等线" w:hAnsi="Aptos"/>
        </w:rPr>
        <w:t>权限规则</w:t>
      </w:r>
      <w:bookmarkEnd w:id="2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3388"/>
        <w:gridCol w:w="3953"/>
      </w:tblGrid>
      <w:tr w:rsidR="00DD1F27" w14:paraId="7E1B9AEA" w14:textId="77777777">
        <w:trPr>
          <w:cantSplit/>
          <w:tblHeader/>
          <w:jc w:val="center"/>
        </w:trPr>
        <w:tc>
          <w:tcPr>
            <w:tcW w:w="2070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4DA56C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主体</w:t>
            </w:r>
          </w:p>
        </w:tc>
        <w:tc>
          <w:tcPr>
            <w:tcW w:w="3388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D02B26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允许</w:t>
            </w:r>
          </w:p>
        </w:tc>
        <w:tc>
          <w:tcPr>
            <w:tcW w:w="3953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144804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禁止</w:t>
            </w:r>
          </w:p>
        </w:tc>
      </w:tr>
      <w:tr w:rsidR="00DD1F27" w14:paraId="145B78FA" w14:textId="77777777">
        <w:trPr>
          <w:cantSplit/>
          <w:jc w:val="center"/>
        </w:trPr>
        <w:tc>
          <w:tcPr>
            <w:tcW w:w="20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12FE92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游客</w:t>
            </w:r>
          </w:p>
        </w:tc>
        <w:tc>
          <w:tcPr>
            <w:tcW w:w="33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BCC861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端侧互动、临时陪伴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查询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训练</w:t>
            </w:r>
          </w:p>
        </w:tc>
        <w:tc>
          <w:tcPr>
            <w:tcW w:w="39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602AEC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读取或创建持久业务对象；跨端授权</w:t>
            </w:r>
          </w:p>
        </w:tc>
      </w:tr>
      <w:tr w:rsidR="00DD1F27" w14:paraId="1BC5F9C3" w14:textId="77777777">
        <w:trPr>
          <w:cantSplit/>
          <w:jc w:val="center"/>
        </w:trPr>
        <w:tc>
          <w:tcPr>
            <w:tcW w:w="207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3CCF1D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本人</w:t>
            </w:r>
            <w:r>
              <w:rPr>
                <w:sz w:val="17"/>
              </w:rPr>
              <w:t>+</w:t>
            </w:r>
            <w:r>
              <w:rPr>
                <w:sz w:val="17"/>
              </w:rPr>
              <w:t>当前入口有效会话</w:t>
            </w:r>
          </w:p>
        </w:tc>
        <w:tc>
          <w:tcPr>
            <w:tcW w:w="338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E2392A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读写本人且同入口的已保存对象；主动保存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清除</w:t>
            </w:r>
          </w:p>
        </w:tc>
        <w:tc>
          <w:tcPr>
            <w:tcW w:w="39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B7F1DA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读取其他账号、其他入口对象；默认跨端读取</w:t>
            </w:r>
          </w:p>
        </w:tc>
      </w:tr>
      <w:tr w:rsidR="00DD1F27" w14:paraId="385A137E" w14:textId="77777777">
        <w:trPr>
          <w:cantSplit/>
          <w:jc w:val="center"/>
        </w:trPr>
        <w:tc>
          <w:tcPr>
            <w:tcW w:w="20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0B5ED9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本人</w:t>
            </w:r>
            <w:r>
              <w:rPr>
                <w:sz w:val="17"/>
              </w:rPr>
              <w:t>+</w:t>
            </w:r>
            <w:r>
              <w:rPr>
                <w:sz w:val="17"/>
              </w:rPr>
              <w:t>明确跨端授权</w:t>
            </w:r>
          </w:p>
        </w:tc>
        <w:tc>
          <w:tcPr>
            <w:tcW w:w="33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42565D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仅在授权</w:t>
            </w:r>
            <w:r>
              <w:rPr>
                <w:sz w:val="17"/>
              </w:rPr>
              <w:t xml:space="preserve"> scope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purpose</w:t>
            </w:r>
            <w:r>
              <w:rPr>
                <w:sz w:val="17"/>
              </w:rPr>
              <w:t>、有效期内读取指定对象</w:t>
            </w:r>
          </w:p>
        </w:tc>
        <w:tc>
          <w:tcPr>
            <w:tcW w:w="39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F81C15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超出</w:t>
            </w:r>
            <w:r>
              <w:rPr>
                <w:sz w:val="17"/>
              </w:rPr>
              <w:t xml:space="preserve"> scope</w:t>
            </w:r>
            <w:r>
              <w:rPr>
                <w:sz w:val="17"/>
              </w:rPr>
              <w:t>、撤销后读取、自动复制历史</w:t>
            </w:r>
          </w:p>
        </w:tc>
      </w:tr>
      <w:tr w:rsidR="00DD1F27" w14:paraId="0B64BD76" w14:textId="77777777">
        <w:trPr>
          <w:cantSplit/>
          <w:jc w:val="center"/>
        </w:trPr>
        <w:tc>
          <w:tcPr>
            <w:tcW w:w="207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AA95A6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其他账号</w:t>
            </w:r>
          </w:p>
        </w:tc>
        <w:tc>
          <w:tcPr>
            <w:tcW w:w="338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3BE915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39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699422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所有私密对象</w:t>
            </w:r>
          </w:p>
        </w:tc>
      </w:tr>
      <w:tr w:rsidR="00DD1F27" w14:paraId="6C6C5E7E" w14:textId="77777777">
        <w:trPr>
          <w:cantSplit/>
          <w:jc w:val="center"/>
        </w:trPr>
        <w:tc>
          <w:tcPr>
            <w:tcW w:w="20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C51AEE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失效会话</w:t>
            </w:r>
          </w:p>
        </w:tc>
        <w:tc>
          <w:tcPr>
            <w:tcW w:w="33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A6E5BE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39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C87639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任何私密读取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写入</w:t>
            </w:r>
          </w:p>
        </w:tc>
      </w:tr>
      <w:tr w:rsidR="00DD1F27" w14:paraId="019D2DAD" w14:textId="77777777">
        <w:trPr>
          <w:cantSplit/>
          <w:jc w:val="center"/>
        </w:trPr>
        <w:tc>
          <w:tcPr>
            <w:tcW w:w="207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71F64C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运维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审计服务</w:t>
            </w:r>
          </w:p>
        </w:tc>
        <w:tc>
          <w:tcPr>
            <w:tcW w:w="338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027216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只读最小状态和错误码</w:t>
            </w:r>
          </w:p>
        </w:tc>
        <w:tc>
          <w:tcPr>
            <w:tcW w:w="39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DFA3D6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读取正文、密码、销毁内容；不得绕过应用授权</w:t>
            </w:r>
          </w:p>
        </w:tc>
      </w:tr>
    </w:tbl>
    <w:p w14:paraId="05EDECAA" w14:textId="77777777" w:rsidR="00DD1F27" w:rsidRDefault="00DD1F27">
      <w:pPr>
        <w:spacing w:after="40"/>
        <w:rPr>
          <w:rFonts w:hint="eastAsia"/>
        </w:rPr>
      </w:pPr>
    </w:p>
    <w:p w14:paraId="139CECAF" w14:textId="77777777" w:rsidR="00DD1F27" w:rsidRDefault="00510E8A">
      <w:pPr>
        <w:pStyle w:val="21"/>
      </w:pPr>
      <w:bookmarkStart w:id="21" w:name="_Toc243432186"/>
      <w:r>
        <w:rPr>
          <w:rFonts w:ascii="Aptos" w:eastAsia="等线" w:hAnsi="Aptos"/>
        </w:rPr>
        <w:t xml:space="preserve">6.2 </w:t>
      </w:r>
      <w:r>
        <w:rPr>
          <w:rFonts w:ascii="Aptos" w:eastAsia="等线" w:hAnsi="Aptos"/>
        </w:rPr>
        <w:t>生命周期表</w:t>
      </w:r>
      <w:bookmarkEnd w:id="2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35"/>
        <w:gridCol w:w="1788"/>
        <w:gridCol w:w="1506"/>
        <w:gridCol w:w="1788"/>
        <w:gridCol w:w="1600"/>
        <w:gridCol w:w="1694"/>
      </w:tblGrid>
      <w:tr w:rsidR="00DD1F27" w14:paraId="1260EDA4" w14:textId="77777777">
        <w:trPr>
          <w:cantSplit/>
          <w:tblHeader/>
          <w:jc w:val="center"/>
        </w:trPr>
        <w:tc>
          <w:tcPr>
            <w:tcW w:w="1035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30BA05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数据对象</w:t>
            </w:r>
          </w:p>
        </w:tc>
        <w:tc>
          <w:tcPr>
            <w:tcW w:w="1788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5D0E1E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创建</w:t>
            </w:r>
          </w:p>
        </w:tc>
        <w:tc>
          <w:tcPr>
            <w:tcW w:w="1506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F358B2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使用</w:t>
            </w:r>
          </w:p>
        </w:tc>
        <w:tc>
          <w:tcPr>
            <w:tcW w:w="1788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9E4863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主动保存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color w:val="FFFFFF"/>
                <w:sz w:val="16"/>
              </w:rPr>
              <w:t>外发</w:t>
            </w:r>
          </w:p>
        </w:tc>
        <w:tc>
          <w:tcPr>
            <w:tcW w:w="1600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4BD1F1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清除</w:t>
            </w:r>
          </w:p>
        </w:tc>
        <w:tc>
          <w:tcPr>
            <w:tcW w:w="1694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C1DDA5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备份与到期</w:t>
            </w:r>
          </w:p>
        </w:tc>
      </w:tr>
      <w:tr w:rsidR="00DD1F27" w14:paraId="24CAFDAA" w14:textId="77777777">
        <w:trPr>
          <w:cantSplit/>
          <w:jc w:val="center"/>
        </w:trPr>
        <w:tc>
          <w:tcPr>
            <w:tcW w:w="10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89793B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陪伴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训练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排练临时态</w:t>
            </w:r>
          </w:p>
        </w:tc>
        <w:tc>
          <w:tcPr>
            <w:tcW w:w="17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C9F4E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用户开始任务</w:t>
            </w:r>
          </w:p>
        </w:tc>
        <w:tc>
          <w:tcPr>
            <w:tcW w:w="150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784922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当前任务</w:t>
            </w:r>
          </w:p>
        </w:tc>
        <w:tc>
          <w:tcPr>
            <w:tcW w:w="17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9A5001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仅确认保存时转为持久对象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FC081B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结束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退出立即清理</w:t>
            </w:r>
          </w:p>
        </w:tc>
        <w:tc>
          <w:tcPr>
            <w:tcW w:w="16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CFFA87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不进入备份</w:t>
            </w:r>
          </w:p>
        </w:tc>
      </w:tr>
      <w:tr w:rsidR="00DD1F27" w14:paraId="3C86F4B9" w14:textId="77777777">
        <w:trPr>
          <w:cantSplit/>
          <w:jc w:val="center"/>
        </w:trPr>
        <w:tc>
          <w:tcPr>
            <w:tcW w:w="103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21689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情绪记录</w:t>
            </w:r>
          </w:p>
        </w:tc>
        <w:tc>
          <w:tcPr>
            <w:tcW w:w="178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D74CF4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用户填写</w:t>
            </w:r>
          </w:p>
        </w:tc>
        <w:tc>
          <w:tcPr>
            <w:tcW w:w="150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AFF58C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日历回看</w:t>
            </w:r>
          </w:p>
        </w:tc>
        <w:tc>
          <w:tcPr>
            <w:tcW w:w="178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6BCB96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点击保存；分析另行授权</w:t>
            </w:r>
          </w:p>
        </w:tc>
        <w:tc>
          <w:tcPr>
            <w:tcW w:w="160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6DF729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用户删除；传播到索引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缓存</w:t>
            </w:r>
          </w:p>
        </w:tc>
        <w:tc>
          <w:tcPr>
            <w:tcW w:w="16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AFA62E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按策略保留，备份到期后物理清除</w:t>
            </w:r>
          </w:p>
        </w:tc>
      </w:tr>
      <w:tr w:rsidR="00DD1F27" w14:paraId="1BEAEA81" w14:textId="77777777">
        <w:trPr>
          <w:cantSplit/>
          <w:jc w:val="center"/>
        </w:trPr>
        <w:tc>
          <w:tcPr>
            <w:tcW w:w="10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673806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物件</w:t>
            </w:r>
          </w:p>
        </w:tc>
        <w:tc>
          <w:tcPr>
            <w:tcW w:w="17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DCF75A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选择外观</w:t>
            </w:r>
          </w:p>
        </w:tc>
        <w:tc>
          <w:tcPr>
            <w:tcW w:w="150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0A01DF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房间展示</w:t>
            </w:r>
          </w:p>
        </w:tc>
        <w:tc>
          <w:tcPr>
            <w:tcW w:w="17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F6C179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可只保存外观或另存正文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69034A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分别删除外观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正文</w:t>
            </w:r>
          </w:p>
        </w:tc>
        <w:tc>
          <w:tcPr>
            <w:tcW w:w="16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B020E6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不因登录自动迁移游客输入</w:t>
            </w:r>
          </w:p>
        </w:tc>
      </w:tr>
      <w:tr w:rsidR="00DD1F27" w14:paraId="78D86ACE" w14:textId="77777777">
        <w:trPr>
          <w:cantSplit/>
          <w:jc w:val="center"/>
        </w:trPr>
        <w:tc>
          <w:tcPr>
            <w:tcW w:w="103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330D43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认可表达</w:t>
            </w:r>
          </w:p>
        </w:tc>
        <w:tc>
          <w:tcPr>
            <w:tcW w:w="178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90983C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排练中选择</w:t>
            </w:r>
          </w:p>
        </w:tc>
        <w:tc>
          <w:tcPr>
            <w:tcW w:w="150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2D07EA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整理稿查看</w:t>
            </w:r>
          </w:p>
        </w:tc>
        <w:tc>
          <w:tcPr>
            <w:tcW w:w="178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959F35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用户主动保存</w:t>
            </w:r>
          </w:p>
        </w:tc>
        <w:tc>
          <w:tcPr>
            <w:tcW w:w="160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099030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删除整理稿</w:t>
            </w:r>
          </w:p>
        </w:tc>
        <w:tc>
          <w:tcPr>
            <w:tcW w:w="16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ED7CC4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不保存未认可</w:t>
            </w:r>
            <w:r>
              <w:rPr>
                <w:sz w:val="16"/>
              </w:rPr>
              <w:t xml:space="preserve"> AI </w:t>
            </w:r>
            <w:r>
              <w:rPr>
                <w:sz w:val="16"/>
              </w:rPr>
              <w:t>回复</w:t>
            </w:r>
          </w:p>
        </w:tc>
      </w:tr>
      <w:tr w:rsidR="00DD1F27" w14:paraId="558E5CB2" w14:textId="77777777">
        <w:trPr>
          <w:cantSplit/>
          <w:jc w:val="center"/>
        </w:trPr>
        <w:tc>
          <w:tcPr>
            <w:tcW w:w="10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864791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寄存</w:t>
            </w:r>
          </w:p>
        </w:tc>
        <w:tc>
          <w:tcPr>
            <w:tcW w:w="17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743A5A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填写标题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正文</w:t>
            </w:r>
          </w:p>
        </w:tc>
        <w:tc>
          <w:tcPr>
            <w:tcW w:w="150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EF5CC6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到期前只显示状态</w:t>
            </w:r>
          </w:p>
        </w:tc>
        <w:tc>
          <w:tcPr>
            <w:tcW w:w="17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C6D5BE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点击寄存并选时间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02D49B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用户删除</w:t>
            </w:r>
          </w:p>
        </w:tc>
        <w:tc>
          <w:tcPr>
            <w:tcW w:w="16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A329FA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到期只改</w:t>
            </w:r>
            <w:r>
              <w:rPr>
                <w:sz w:val="16"/>
              </w:rPr>
              <w:t xml:space="preserve"> </w:t>
            </w:r>
            <w:r>
              <w:rPr>
                <w:b/>
                <w:color w:val="173B57"/>
                <w:sz w:val="15"/>
              </w:rPr>
              <w:t>AVAILABLE</w:t>
            </w:r>
            <w:r>
              <w:rPr>
                <w:sz w:val="16"/>
              </w:rPr>
              <w:t>；主动取回后改</w:t>
            </w:r>
            <w:r>
              <w:rPr>
                <w:sz w:val="16"/>
              </w:rPr>
              <w:t xml:space="preserve"> </w:t>
            </w:r>
            <w:r>
              <w:rPr>
                <w:b/>
                <w:color w:val="173B57"/>
                <w:sz w:val="15"/>
              </w:rPr>
              <w:t>RETRIEVED</w:t>
            </w:r>
            <w:r>
              <w:rPr>
                <w:sz w:val="16"/>
              </w:rPr>
              <w:t>，不自动打开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外发</w:t>
            </w:r>
          </w:p>
        </w:tc>
      </w:tr>
      <w:tr w:rsidR="00DD1F27" w14:paraId="6990A834" w14:textId="77777777">
        <w:trPr>
          <w:cantSplit/>
          <w:jc w:val="center"/>
        </w:trPr>
        <w:tc>
          <w:tcPr>
            <w:tcW w:w="103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8702B0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已保存查询</w:t>
            </w:r>
          </w:p>
        </w:tc>
        <w:tc>
          <w:tcPr>
            <w:tcW w:w="178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7EF49A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用户确认保存</w:t>
            </w:r>
          </w:p>
        </w:tc>
        <w:tc>
          <w:tcPr>
            <w:tcW w:w="150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7A898A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查看摘要、主张和来源</w:t>
            </w:r>
          </w:p>
        </w:tc>
        <w:tc>
          <w:tcPr>
            <w:tcW w:w="178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FB6BEC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仅主动保存；来源随证据链保存</w:t>
            </w:r>
          </w:p>
        </w:tc>
        <w:tc>
          <w:tcPr>
            <w:tcW w:w="160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67E8B8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删除查询并启动传播</w:t>
            </w:r>
          </w:p>
        </w:tc>
        <w:tc>
          <w:tcPr>
            <w:tcW w:w="16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57A639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不以备份恢复到在线系统</w:t>
            </w:r>
          </w:p>
        </w:tc>
      </w:tr>
      <w:tr w:rsidR="00DD1F27" w14:paraId="6C15A6DE" w14:textId="77777777">
        <w:trPr>
          <w:cantSplit/>
          <w:jc w:val="center"/>
        </w:trPr>
        <w:tc>
          <w:tcPr>
            <w:tcW w:w="10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91C860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文字销毁正文</w:t>
            </w:r>
          </w:p>
        </w:tc>
        <w:tc>
          <w:tcPr>
            <w:tcW w:w="17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C103E3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当前页面输入</w:t>
            </w:r>
          </w:p>
        </w:tc>
        <w:tc>
          <w:tcPr>
            <w:tcW w:w="150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BEDC6D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动画期间</w:t>
            </w:r>
          </w:p>
        </w:tc>
        <w:tc>
          <w:tcPr>
            <w:tcW w:w="17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1B2DF2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禁止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BE696B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动画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关闭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跳过后清理</w:t>
            </w:r>
          </w:p>
        </w:tc>
        <w:tc>
          <w:tcPr>
            <w:tcW w:w="16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DEF2CF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无备份、无日志、无索引</w:t>
            </w:r>
          </w:p>
        </w:tc>
      </w:tr>
    </w:tbl>
    <w:p w14:paraId="15AF9148" w14:textId="77777777" w:rsidR="00DD1F27" w:rsidRDefault="00DD1F27">
      <w:pPr>
        <w:spacing w:after="40"/>
        <w:rPr>
          <w:rFonts w:hint="eastAsia"/>
        </w:rPr>
      </w:pPr>
    </w:p>
    <w:p w14:paraId="0B6529BD" w14:textId="77777777" w:rsidR="00DD1F27" w:rsidRDefault="00510E8A">
      <w:pPr>
        <w:pStyle w:val="21"/>
      </w:pPr>
      <w:bookmarkStart w:id="22" w:name="_Toc243432187"/>
      <w:r>
        <w:rPr>
          <w:rFonts w:ascii="Aptos" w:eastAsia="等线" w:hAnsi="Aptos"/>
        </w:rPr>
        <w:t xml:space="preserve">6.3 </w:t>
      </w:r>
      <w:r>
        <w:rPr>
          <w:rFonts w:ascii="Aptos" w:eastAsia="等线" w:hAnsi="Aptos"/>
        </w:rPr>
        <w:t>备份恢复设计</w:t>
      </w:r>
      <w:bookmarkEnd w:id="22"/>
    </w:p>
    <w:p w14:paraId="42FEDC13" w14:textId="77777777" w:rsidR="00DD1F27" w:rsidRDefault="00510E8A">
      <w:pPr>
        <w:spacing w:after="60" w:line="288" w:lineRule="auto"/>
        <w:ind w:left="425" w:hanging="312"/>
        <w:rPr>
          <w:rFonts w:hint="eastAsia"/>
        </w:rPr>
      </w:pPr>
      <w:r>
        <w:t xml:space="preserve">1. </w:t>
      </w:r>
      <w:r>
        <w:t>生产数据库只允许服务端私网访问；应用密钥和数据库凭据进入密钥管理服务，</w:t>
      </w:r>
      <w:r>
        <w:t xml:space="preserve">SQL </w:t>
      </w:r>
      <w:r>
        <w:t>仓库只保留占位配置。</w:t>
      </w:r>
    </w:p>
    <w:p w14:paraId="464DA962" w14:textId="77777777" w:rsidR="00DD1F27" w:rsidRDefault="00510E8A">
      <w:pPr>
        <w:spacing w:after="60" w:line="288" w:lineRule="auto"/>
        <w:ind w:left="425" w:hanging="312"/>
        <w:rPr>
          <w:rFonts w:hint="eastAsia"/>
        </w:rPr>
      </w:pPr>
      <w:r>
        <w:lastRenderedPageBreak/>
        <w:t xml:space="preserve">2. </w:t>
      </w:r>
      <w:r>
        <w:t>已确定仅备份主动持久化数据，备份加密并保留</w:t>
      </w:r>
      <w:r>
        <w:t xml:space="preserve"> 7 </w:t>
      </w:r>
      <w:r>
        <w:t>天；</w:t>
      </w:r>
      <w:r>
        <w:t xml:space="preserve">RPO/RTO </w:t>
      </w:r>
      <w:r>
        <w:t>数值仍需在部署阶段实测，不在设计稿伪造。</w:t>
      </w:r>
    </w:p>
    <w:p w14:paraId="2C67DE55" w14:textId="77777777" w:rsidR="00DD1F27" w:rsidRDefault="00510E8A">
      <w:pPr>
        <w:spacing w:after="60" w:line="288" w:lineRule="auto"/>
        <w:ind w:left="425" w:hanging="312"/>
        <w:rPr>
          <w:rFonts w:hint="eastAsia"/>
        </w:rPr>
      </w:pPr>
      <w:r>
        <w:t xml:space="preserve">3. </w:t>
      </w:r>
      <w:r>
        <w:t>备份包含加密正文和治理元数据，访问与恢复均需双人审批</w:t>
      </w:r>
      <w:r>
        <w:t>/</w:t>
      </w:r>
      <w:r>
        <w:t>审计；恢复到隔离环境后再验证，不直接覆盖生产。</w:t>
      </w:r>
    </w:p>
    <w:p w14:paraId="27C93288" w14:textId="77777777" w:rsidR="00DD1F27" w:rsidRDefault="00510E8A">
      <w:pPr>
        <w:spacing w:after="60" w:line="288" w:lineRule="auto"/>
        <w:ind w:left="425" w:hanging="312"/>
        <w:rPr>
          <w:rFonts w:hint="eastAsia"/>
        </w:rPr>
      </w:pPr>
      <w:r>
        <w:t xml:space="preserve">4. </w:t>
      </w:r>
      <w:r>
        <w:t>用户删除后，在线主库立即不可见；删除事务写</w:t>
      </w:r>
      <w:r>
        <w:t xml:space="preserve"> </w:t>
      </w:r>
      <w:r>
        <w:rPr>
          <w:b/>
          <w:color w:val="173B57"/>
          <w:sz w:val="20"/>
        </w:rPr>
        <w:t>deletion_outbox</w:t>
      </w:r>
      <w:r>
        <w:t>，后台复制到独立</w:t>
      </w:r>
      <w:r>
        <w:t xml:space="preserve"> </w:t>
      </w:r>
      <w:r>
        <w:rPr>
          <w:b/>
          <w:color w:val="173B57"/>
          <w:sz w:val="20"/>
        </w:rPr>
        <w:t>deletion_log_entries</w:t>
      </w:r>
      <w:r>
        <w:t>，后者至少保留</w:t>
      </w:r>
      <w:r>
        <w:t xml:space="preserve"> 8 </w:t>
      </w:r>
      <w:r>
        <w:t>天且不早于全部相关备份退出恢复窗口。</w:t>
      </w:r>
    </w:p>
    <w:p w14:paraId="6CA4421A" w14:textId="77777777" w:rsidR="00DD1F27" w:rsidRDefault="00510E8A">
      <w:pPr>
        <w:spacing w:after="60" w:line="288" w:lineRule="auto"/>
        <w:ind w:left="425" w:hanging="312"/>
        <w:rPr>
          <w:rFonts w:hint="eastAsia"/>
        </w:rPr>
      </w:pPr>
      <w:r>
        <w:t xml:space="preserve">5. </w:t>
      </w:r>
      <w:r>
        <w:t>全库恢复前先重放独立清除日志、校验连续性并撤销旧</w:t>
      </w:r>
      <w:r>
        <w:t xml:space="preserve"> </w:t>
      </w:r>
      <w:r>
        <w:rPr>
          <w:b/>
          <w:color w:val="173B57"/>
          <w:sz w:val="20"/>
        </w:rPr>
        <w:t>login_sessions</w:t>
      </w:r>
      <w:r>
        <w:t>；日志缺失或校验失败时暂停恢复发布。</w:t>
      </w:r>
    </w:p>
    <w:p w14:paraId="7488D036" w14:textId="77777777" w:rsidR="00DD1F27" w:rsidRDefault="00510E8A">
      <w:pPr>
        <w:spacing w:after="60" w:line="288" w:lineRule="auto"/>
        <w:ind w:left="425" w:hanging="312"/>
        <w:rPr>
          <w:rFonts w:hint="eastAsia"/>
        </w:rPr>
      </w:pPr>
      <w:r>
        <w:t xml:space="preserve">6. </w:t>
      </w:r>
      <w:r>
        <w:t>备份失败告警只含任务</w:t>
      </w:r>
      <w:r>
        <w:t xml:space="preserve"> ID</w:t>
      </w:r>
      <w:r>
        <w:t>、目标和错误码，不含正文、密码、查询原文或文字销毁内容。</w:t>
      </w:r>
    </w:p>
    <w:p w14:paraId="3FA88FB1" w14:textId="77777777" w:rsidR="00DD1F27" w:rsidRDefault="00510E8A">
      <w:pPr>
        <w:pStyle w:val="1"/>
      </w:pPr>
      <w:bookmarkStart w:id="23" w:name="_Toc243432188"/>
      <w:r>
        <w:rPr>
          <w:rFonts w:ascii="Aptos" w:eastAsia="等线" w:hAnsi="Aptos"/>
        </w:rPr>
        <w:t xml:space="preserve">7. </w:t>
      </w:r>
      <w:r>
        <w:rPr>
          <w:rFonts w:ascii="Aptos" w:eastAsia="等线" w:hAnsi="Aptos"/>
        </w:rPr>
        <w:t>信息检索设计与服务契约</w:t>
      </w:r>
      <w:bookmarkEnd w:id="23"/>
    </w:p>
    <w:p w14:paraId="409D5EAE" w14:textId="77777777" w:rsidR="00DD1F27" w:rsidRDefault="00510E8A">
      <w:pPr>
        <w:pStyle w:val="21"/>
      </w:pPr>
      <w:bookmarkStart w:id="24" w:name="_Toc243432189"/>
      <w:r>
        <w:rPr>
          <w:rFonts w:ascii="Aptos" w:eastAsia="等线" w:hAnsi="Aptos"/>
        </w:rPr>
        <w:t xml:space="preserve">7.1 </w:t>
      </w:r>
      <w:r>
        <w:rPr>
          <w:rFonts w:ascii="Aptos" w:eastAsia="等线" w:hAnsi="Aptos"/>
        </w:rPr>
        <w:t>检索流程</w:t>
      </w:r>
      <w:bookmarkEnd w:id="24"/>
    </w:p>
    <w:p w14:paraId="704609D5" w14:textId="77777777" w:rsidR="00DD1F27" w:rsidRDefault="00510E8A">
      <w:pPr>
        <w:rPr>
          <w:rFonts w:hint="eastAsia"/>
        </w:rPr>
      </w:pPr>
      <w:r>
        <w:rPr>
          <w:b/>
          <w:color w:val="173B57"/>
          <w:sz w:val="20"/>
        </w:rPr>
        <w:t>明确问题</w:t>
      </w:r>
      <w:r>
        <w:rPr>
          <w:b/>
          <w:color w:val="173B57"/>
          <w:sz w:val="20"/>
        </w:rPr>
        <w:t xml:space="preserve"> → </w:t>
      </w:r>
      <w:r>
        <w:rPr>
          <w:b/>
          <w:color w:val="173B57"/>
          <w:sz w:val="20"/>
        </w:rPr>
        <w:t>保留限制词的规范化</w:t>
      </w:r>
      <w:r>
        <w:rPr>
          <w:b/>
          <w:color w:val="173B57"/>
          <w:sz w:val="20"/>
        </w:rPr>
        <w:t xml:space="preserve"> → </w:t>
      </w:r>
      <w:r>
        <w:rPr>
          <w:b/>
          <w:color w:val="173B57"/>
          <w:sz w:val="20"/>
        </w:rPr>
        <w:t>入口</w:t>
      </w:r>
      <w:r>
        <w:rPr>
          <w:b/>
          <w:color w:val="173B57"/>
          <w:sz w:val="20"/>
        </w:rPr>
        <w:t>/</w:t>
      </w:r>
      <w:r>
        <w:rPr>
          <w:b/>
          <w:color w:val="173B57"/>
          <w:sz w:val="20"/>
        </w:rPr>
        <w:t>授权校验</w:t>
      </w:r>
      <w:r>
        <w:rPr>
          <w:b/>
          <w:color w:val="173B57"/>
          <w:sz w:val="20"/>
        </w:rPr>
        <w:t xml:space="preserve"> → SearchAdapter </w:t>
      </w:r>
      <w:r>
        <w:rPr>
          <w:b/>
          <w:color w:val="173B57"/>
          <w:sz w:val="20"/>
        </w:rPr>
        <w:t>检索</w:t>
      </w:r>
      <w:r>
        <w:rPr>
          <w:b/>
          <w:color w:val="173B57"/>
          <w:sz w:val="20"/>
        </w:rPr>
        <w:t xml:space="preserve"> → URL/</w:t>
      </w:r>
      <w:r>
        <w:rPr>
          <w:b/>
          <w:color w:val="173B57"/>
          <w:sz w:val="20"/>
        </w:rPr>
        <w:t>标题</w:t>
      </w:r>
      <w:r>
        <w:rPr>
          <w:b/>
          <w:color w:val="173B57"/>
          <w:sz w:val="20"/>
        </w:rPr>
        <w:t>/</w:t>
      </w:r>
      <w:r>
        <w:rPr>
          <w:b/>
          <w:color w:val="173B57"/>
          <w:sz w:val="20"/>
        </w:rPr>
        <w:t>内容指纹去重</w:t>
      </w:r>
      <w:r>
        <w:rPr>
          <w:b/>
          <w:color w:val="173B57"/>
          <w:sz w:val="20"/>
        </w:rPr>
        <w:t xml:space="preserve"> → Claim/Evidence/Source </w:t>
      </w:r>
      <w:r>
        <w:rPr>
          <w:b/>
          <w:color w:val="173B57"/>
          <w:sz w:val="20"/>
        </w:rPr>
        <w:t>绑定</w:t>
      </w:r>
      <w:r>
        <w:rPr>
          <w:b/>
          <w:color w:val="173B57"/>
          <w:sz w:val="20"/>
        </w:rPr>
        <w:t xml:space="preserve"> → </w:t>
      </w:r>
      <w:r>
        <w:rPr>
          <w:b/>
          <w:color w:val="173B57"/>
          <w:sz w:val="20"/>
        </w:rPr>
        <w:t>展示状态与不确定性</w:t>
      </w:r>
      <w:r>
        <w:rPr>
          <w:b/>
          <w:color w:val="173B57"/>
          <w:sz w:val="20"/>
        </w:rPr>
        <w:t xml:space="preserve"> → </w:t>
      </w:r>
      <w:r>
        <w:rPr>
          <w:b/>
          <w:color w:val="173B57"/>
          <w:sz w:val="20"/>
        </w:rPr>
        <w:t>用户选择是否保存</w:t>
      </w:r>
    </w:p>
    <w:p w14:paraId="49F41B4D" w14:textId="77777777" w:rsidR="00DD1F27" w:rsidRDefault="00510E8A">
      <w:pPr>
        <w:pStyle w:val="21"/>
      </w:pPr>
      <w:bookmarkStart w:id="25" w:name="_Toc243432190"/>
      <w:r>
        <w:rPr>
          <w:rFonts w:ascii="Aptos" w:eastAsia="等线" w:hAnsi="Aptos"/>
        </w:rPr>
        <w:t xml:space="preserve">7.2 </w:t>
      </w:r>
      <w:r>
        <w:rPr>
          <w:rFonts w:ascii="Aptos" w:eastAsia="等线" w:hAnsi="Aptos"/>
          <w:color w:val="173B57"/>
          <w:sz w:val="25"/>
        </w:rPr>
        <w:t>/api/search/tasks</w:t>
      </w:r>
      <w:r>
        <w:rPr>
          <w:rFonts w:ascii="Aptos" w:eastAsia="等线" w:hAnsi="Aptos"/>
        </w:rPr>
        <w:t xml:space="preserve"> </w:t>
      </w:r>
      <w:r>
        <w:rPr>
          <w:rFonts w:ascii="Aptos" w:eastAsia="等线" w:hAnsi="Aptos"/>
        </w:rPr>
        <w:t>请求与完成结果契约</w:t>
      </w:r>
      <w:bookmarkEnd w:id="25"/>
    </w:p>
    <w:p w14:paraId="34C83A9B" w14:textId="77777777" w:rsidR="00DD1F27" w:rsidRDefault="00510E8A">
      <w:pPr>
        <w:rPr>
          <w:rFonts w:hint="eastAsia"/>
        </w:rPr>
      </w:pPr>
      <w:r>
        <w:t>检索任务通过</w:t>
      </w:r>
      <w:r>
        <w:t xml:space="preserve"> </w:t>
      </w:r>
      <w:r>
        <w:rPr>
          <w:b/>
          <w:color w:val="173B57"/>
          <w:sz w:val="20"/>
        </w:rPr>
        <w:t>POST /api/search/tasks</w:t>
      </w:r>
      <w:r>
        <w:t xml:space="preserve"> </w:t>
      </w:r>
      <w:r>
        <w:t>受理，客户端提交业务会话、活动代次、问题和用途授权引用；账号和当前入口必须由服务端从有效会话推导，不能信任客户端自报字段。请求只在任务生命周期内存在，</w:t>
      </w:r>
      <w:r>
        <w:rPr>
          <w:b/>
          <w:color w:val="173B57"/>
          <w:sz w:val="20"/>
        </w:rPr>
        <w:t>SavedQuery</w:t>
      </w:r>
      <w:r>
        <w:t xml:space="preserve"> </w:t>
      </w:r>
      <w:r>
        <w:t>仅在用户主动保存有效结果后落库。</w:t>
      </w:r>
    </w:p>
    <w:p w14:paraId="007D19CA" w14:textId="77777777" w:rsidR="00DD1F27" w:rsidRDefault="00510E8A">
      <w:pPr>
        <w:shd w:val="clear" w:color="auto" w:fill="F5F7F9"/>
        <w:spacing w:before="80" w:after="140" w:line="240" w:lineRule="auto"/>
        <w:ind w:left="283" w:right="283"/>
        <w:rPr>
          <w:rFonts w:hint="eastAsia"/>
        </w:rPr>
      </w:pPr>
      <w:r>
        <w:rPr>
          <w:rFonts w:ascii="Consolas" w:eastAsia="Consolas" w:hAnsi="Consolas"/>
          <w:sz w:val="16"/>
        </w:rPr>
        <w:t>{</w:t>
      </w:r>
      <w:r>
        <w:rPr>
          <w:rFonts w:ascii="Consolas" w:eastAsia="Consolas" w:hAnsi="Consolas"/>
          <w:sz w:val="16"/>
        </w:rPr>
        <w:br/>
        <w:t xml:space="preserve">  "requestId": "uuid",</w:t>
      </w:r>
      <w:r>
        <w:rPr>
          <w:rFonts w:ascii="Consolas" w:eastAsia="Consolas" w:hAnsi="Consolas"/>
          <w:sz w:val="16"/>
        </w:rPr>
        <w:br/>
        <w:t xml:space="preserve">  "sessionId": "uuid",</w:t>
      </w:r>
      <w:r>
        <w:rPr>
          <w:rFonts w:ascii="Consolas" w:eastAsia="Consolas" w:hAnsi="Consolas"/>
          <w:sz w:val="16"/>
        </w:rPr>
        <w:br/>
        <w:t xml:space="preserve">  "activityId": "uuid",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t xml:space="preserve">  "sessionGeneration": 1,</w:t>
      </w:r>
      <w:r>
        <w:rPr>
          <w:rFonts w:ascii="Consolas" w:eastAsia="Consolas" w:hAnsi="Consolas"/>
          <w:sz w:val="16"/>
        </w:rPr>
        <w:br/>
        <w:t xml:space="preserve">  "activityGeneration": 1,</w:t>
      </w:r>
      <w:r>
        <w:rPr>
          <w:rFonts w:ascii="Consolas" w:eastAsia="Consolas" w:hAnsi="Consolas"/>
          <w:sz w:val="16"/>
        </w:rPr>
        <w:br/>
        <w:t xml:space="preserve">  "question": "</w:t>
      </w:r>
      <w:r>
        <w:rPr>
          <w:rFonts w:ascii="Consolas" w:eastAsia="Consolas" w:hAnsi="Consolas"/>
          <w:sz w:val="16"/>
        </w:rPr>
        <w:t>用户问题</w:t>
      </w:r>
      <w:r>
        <w:rPr>
          <w:rFonts w:ascii="Consolas" w:eastAsia="Consolas" w:hAnsi="Consolas"/>
          <w:sz w:val="16"/>
        </w:rPr>
        <w:t>",</w:t>
      </w:r>
      <w:r>
        <w:rPr>
          <w:rFonts w:ascii="Consolas" w:eastAsia="Consolas" w:hAnsi="Consolas"/>
          <w:sz w:val="16"/>
        </w:rPr>
        <w:br/>
        <w:t xml:space="preserve">  "selectedContextIds": [],</w:t>
      </w:r>
      <w:r>
        <w:rPr>
          <w:rFonts w:ascii="Consolas" w:eastAsia="Consolas" w:hAnsi="Consolas"/>
          <w:sz w:val="16"/>
        </w:rPr>
        <w:br/>
        <w:t xml:space="preserve">  "consentId": "uuid",</w:t>
      </w:r>
      <w:r>
        <w:rPr>
          <w:rFonts w:ascii="Consolas" w:eastAsia="Consolas" w:hAnsi="Consolas"/>
          <w:sz w:val="16"/>
        </w:rPr>
        <w:br/>
        <w:t xml:space="preserve">  "aiConsentId": null</w:t>
      </w:r>
      <w:r>
        <w:rPr>
          <w:rFonts w:ascii="Consolas" w:eastAsia="Consolas" w:hAnsi="Consolas"/>
          <w:sz w:val="16"/>
        </w:rPr>
        <w:br/>
        <w:t>}</w:t>
      </w:r>
    </w:p>
    <w:p w14:paraId="5A5306D0" w14:textId="77777777" w:rsidR="00DD1F27" w:rsidRDefault="00510E8A">
      <w:pPr>
        <w:shd w:val="clear" w:color="auto" w:fill="F5F7F9"/>
        <w:spacing w:before="80" w:after="140" w:line="240" w:lineRule="auto"/>
        <w:ind w:left="283" w:right="283"/>
        <w:rPr>
          <w:rFonts w:hint="eastAsia"/>
        </w:rPr>
      </w:pPr>
      <w:r>
        <w:rPr>
          <w:rFonts w:ascii="Consolas" w:eastAsia="Consolas" w:hAnsi="Consolas"/>
          <w:sz w:val="16"/>
        </w:rPr>
        <w:t>{</w:t>
      </w:r>
      <w:r>
        <w:rPr>
          <w:rFonts w:ascii="Consolas" w:eastAsia="Consolas" w:hAnsi="Consolas"/>
          <w:sz w:val="16"/>
        </w:rPr>
        <w:br/>
        <w:t xml:space="preserve">  "searchState": "SUCCESS|EMPTY",</w:t>
      </w:r>
      <w:r>
        <w:rPr>
          <w:rFonts w:ascii="Consolas" w:eastAsia="Consolas" w:hAnsi="Consolas"/>
          <w:sz w:val="16"/>
        </w:rPr>
        <w:br/>
        <w:t xml:space="preserve">  "partial": false,</w:t>
      </w:r>
      <w:r>
        <w:rPr>
          <w:rFonts w:ascii="Consolas" w:eastAsia="Consolas" w:hAnsi="Consolas"/>
          <w:sz w:val="16"/>
        </w:rPr>
        <w:br/>
        <w:t xml:space="preserve">  "hasConflict": false,</w:t>
      </w:r>
      <w:r>
        <w:rPr>
          <w:rFonts w:ascii="Consolas" w:eastAsia="Consolas" w:hAnsi="Consolas"/>
          <w:sz w:val="16"/>
        </w:rPr>
        <w:br/>
        <w:t xml:space="preserve">  "claims": [{"id": "uuid", "summary": "</w:t>
      </w:r>
      <w:r>
        <w:rPr>
          <w:rFonts w:ascii="Consolas" w:eastAsia="Consolas" w:hAnsi="Consolas"/>
          <w:sz w:val="16"/>
        </w:rPr>
        <w:t>事实主张</w:t>
      </w:r>
      <w:r>
        <w:rPr>
          <w:rFonts w:ascii="Consolas" w:eastAsia="Consolas" w:hAnsi="Consolas"/>
          <w:sz w:val="16"/>
        </w:rPr>
        <w:t>", "sourceIds": ["uuid"]}],</w:t>
      </w:r>
      <w:r>
        <w:rPr>
          <w:rFonts w:ascii="Consolas" w:eastAsia="Consolas" w:hAnsi="Consolas"/>
          <w:sz w:val="16"/>
        </w:rPr>
        <w:br/>
        <w:t xml:space="preserve">  "sources": [{"id": "uuid", "title": "</w:t>
      </w:r>
      <w:r>
        <w:rPr>
          <w:rFonts w:ascii="Consolas" w:eastAsia="Consolas" w:hAnsi="Consolas"/>
          <w:sz w:val="16"/>
        </w:rPr>
        <w:t>标题</w:t>
      </w:r>
      <w:r>
        <w:rPr>
          <w:rFonts w:ascii="Consolas" w:eastAsia="Consolas" w:hAnsi="Consolas"/>
          <w:sz w:val="16"/>
        </w:rPr>
        <w:t>", "url": "https://example.org", "publishedAt": null, "retrievedAt": "2026-10-20T00:00:00Z", "quality": "CURRENT|STALE|UNKNOWN"}]</w:t>
      </w:r>
      <w:r>
        <w:rPr>
          <w:rFonts w:ascii="Consolas" w:eastAsia="Consolas" w:hAnsi="Consolas"/>
          <w:sz w:val="16"/>
        </w:rPr>
        <w:br/>
        <w:t>}</w:t>
      </w:r>
    </w:p>
    <w:p w14:paraId="3E394EC0" w14:textId="77777777" w:rsidR="00DD1F27" w:rsidRDefault="00510E8A">
      <w:pPr>
        <w:rPr>
          <w:rFonts w:hint="eastAsia"/>
        </w:rPr>
      </w:pPr>
      <w:r>
        <w:t>服务端在保存时从本人当前入口的已完成任务复制问题、主张、来源和不确定性，并写入规范化查询、持久状态和追踪标识；客户端只提交有效</w:t>
      </w:r>
      <w:r>
        <w:t xml:space="preserve"> </w:t>
      </w:r>
      <w:r>
        <w:rPr>
          <w:b/>
          <w:color w:val="173B57"/>
          <w:sz w:val="20"/>
        </w:rPr>
        <w:t>searchRequestId</w:t>
      </w:r>
      <w:r>
        <w:t>，不得提交自造证据链。使用模型整理时</w:t>
      </w:r>
      <w:r>
        <w:t xml:space="preserve"> </w:t>
      </w:r>
      <w:r>
        <w:rPr>
          <w:b/>
          <w:color w:val="173B57"/>
          <w:sz w:val="20"/>
        </w:rPr>
        <w:t>aiConsentId</w:t>
      </w:r>
      <w:r>
        <w:t xml:space="preserve"> </w:t>
      </w:r>
      <w:r>
        <w:t>必填，否则为</w:t>
      </w:r>
      <w:r>
        <w:t xml:space="preserve"> </w:t>
      </w:r>
      <w:r>
        <w:rPr>
          <w:b/>
          <w:color w:val="173B57"/>
          <w:sz w:val="20"/>
        </w:rPr>
        <w:t>null</w:t>
      </w:r>
      <w:r>
        <w:t>。</w:t>
      </w:r>
    </w:p>
    <w:p w14:paraId="378F045A" w14:textId="77777777" w:rsidR="00DD1F27" w:rsidRDefault="00510E8A">
      <w:pPr>
        <w:pStyle w:val="21"/>
      </w:pPr>
      <w:bookmarkStart w:id="26" w:name="_Toc243432191"/>
      <w:r>
        <w:rPr>
          <w:rFonts w:ascii="Aptos" w:eastAsia="等线" w:hAnsi="Aptos"/>
        </w:rPr>
        <w:t xml:space="preserve">7.3 </w:t>
      </w:r>
      <w:r>
        <w:rPr>
          <w:rFonts w:ascii="Aptos" w:eastAsia="等线" w:hAnsi="Aptos"/>
        </w:rPr>
        <w:t>状态与异常</w:t>
      </w:r>
      <w:bookmarkEnd w:id="2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94"/>
        <w:gridCol w:w="2635"/>
        <w:gridCol w:w="2259"/>
        <w:gridCol w:w="2823"/>
      </w:tblGrid>
      <w:tr w:rsidR="00DD1F27" w14:paraId="4363B25E" w14:textId="77777777">
        <w:trPr>
          <w:cantSplit/>
          <w:tblHeader/>
          <w:jc w:val="center"/>
        </w:trPr>
        <w:tc>
          <w:tcPr>
            <w:tcW w:w="1694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A6BA0E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状态</w:t>
            </w:r>
          </w:p>
        </w:tc>
        <w:tc>
          <w:tcPr>
            <w:tcW w:w="2635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3C57E6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触发</w:t>
            </w:r>
          </w:p>
        </w:tc>
        <w:tc>
          <w:tcPr>
            <w:tcW w:w="2259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04B77F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页面行为</w:t>
            </w:r>
          </w:p>
        </w:tc>
        <w:tc>
          <w:tcPr>
            <w:tcW w:w="2823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004BAB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数据行为</w:t>
            </w:r>
          </w:p>
        </w:tc>
      </w:tr>
      <w:tr w:rsidR="00DD1F27" w14:paraId="468FD8FB" w14:textId="77777777">
        <w:trPr>
          <w:cantSplit/>
          <w:jc w:val="center"/>
        </w:trPr>
        <w:tc>
          <w:tcPr>
            <w:tcW w:w="16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BE926B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173B57"/>
                <w:sz w:val="16"/>
              </w:rPr>
              <w:t>NEEDS_CLARIFICATION</w:t>
            </w:r>
          </w:p>
        </w:tc>
        <w:tc>
          <w:tcPr>
            <w:tcW w:w="26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03FDA5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缺少地区、时间、版本或问题目标</w:t>
            </w:r>
          </w:p>
        </w:tc>
        <w:tc>
          <w:tcPr>
            <w:tcW w:w="225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6768F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先询问，不能提前检索</w:t>
            </w:r>
          </w:p>
        </w:tc>
        <w:tc>
          <w:tcPr>
            <w:tcW w:w="28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9F4110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不写保存表</w:t>
            </w:r>
          </w:p>
        </w:tc>
      </w:tr>
      <w:tr w:rsidR="00DD1F27" w14:paraId="5B851131" w14:textId="77777777">
        <w:trPr>
          <w:cantSplit/>
          <w:jc w:val="center"/>
        </w:trPr>
        <w:tc>
          <w:tcPr>
            <w:tcW w:w="16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83EAAE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173B57"/>
                <w:sz w:val="16"/>
              </w:rPr>
              <w:lastRenderedPageBreak/>
              <w:t>searchState=EMPTY</w:t>
            </w:r>
          </w:p>
        </w:tc>
        <w:tc>
          <w:tcPr>
            <w:tcW w:w="263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CED25A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无可靠结果</w:t>
            </w:r>
          </w:p>
        </w:tc>
        <w:tc>
          <w:tcPr>
            <w:tcW w:w="225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68A8EE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展示已用条件和修正入口</w:t>
            </w:r>
          </w:p>
        </w:tc>
        <w:tc>
          <w:tcPr>
            <w:tcW w:w="282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256AF4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不生成来源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主张，且不可保存</w:t>
            </w:r>
          </w:p>
        </w:tc>
      </w:tr>
      <w:tr w:rsidR="00DD1F27" w14:paraId="3F6B471B" w14:textId="77777777">
        <w:trPr>
          <w:cantSplit/>
          <w:jc w:val="center"/>
        </w:trPr>
        <w:tc>
          <w:tcPr>
            <w:tcW w:w="16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F17CFD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173B57"/>
                <w:sz w:val="16"/>
              </w:rPr>
              <w:t>partial=true</w:t>
            </w:r>
          </w:p>
        </w:tc>
        <w:tc>
          <w:tcPr>
            <w:tcW w:w="26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54B6E0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部分适配器超时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失败但仍有可核查结果</w:t>
            </w:r>
          </w:p>
        </w:tc>
        <w:tc>
          <w:tcPr>
            <w:tcW w:w="225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F8755B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展示可用结果和失败范围</w:t>
            </w:r>
          </w:p>
        </w:tc>
        <w:tc>
          <w:tcPr>
            <w:tcW w:w="28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BB16EC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确认保存后状态为</w:t>
            </w:r>
            <w:r>
              <w:rPr>
                <w:sz w:val="17"/>
              </w:rPr>
              <w:t xml:space="preserve"> PARTIAL_SUCCESS</w:t>
            </w:r>
          </w:p>
        </w:tc>
      </w:tr>
      <w:tr w:rsidR="00DD1F27" w14:paraId="395D69F2" w14:textId="77777777">
        <w:trPr>
          <w:cantSplit/>
          <w:jc w:val="center"/>
        </w:trPr>
        <w:tc>
          <w:tcPr>
            <w:tcW w:w="16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93BBD1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173B57"/>
                <w:sz w:val="16"/>
              </w:rPr>
              <w:t>status=failed, failureReason=TIMEOUT</w:t>
            </w:r>
          </w:p>
        </w:tc>
        <w:tc>
          <w:tcPr>
            <w:tcW w:w="263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98EEB4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查询任务超时</w:t>
            </w:r>
          </w:p>
        </w:tc>
        <w:tc>
          <w:tcPr>
            <w:tcW w:w="225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0A6EEB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明确超时，可重试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结束</w:t>
            </w:r>
          </w:p>
        </w:tc>
        <w:tc>
          <w:tcPr>
            <w:tcW w:w="282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4E0D34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不把迟到回复写历史，且不可保存</w:t>
            </w:r>
          </w:p>
        </w:tc>
      </w:tr>
      <w:tr w:rsidR="00DD1F27" w14:paraId="52D7A8E0" w14:textId="77777777">
        <w:trPr>
          <w:cantSplit/>
          <w:jc w:val="center"/>
        </w:trPr>
        <w:tc>
          <w:tcPr>
            <w:tcW w:w="16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B62B86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173B57"/>
                <w:sz w:val="16"/>
              </w:rPr>
              <w:t>hasConflict=true</w:t>
            </w:r>
          </w:p>
        </w:tc>
        <w:tc>
          <w:tcPr>
            <w:tcW w:w="26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B09FE1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来源主张无法消解</w:t>
            </w:r>
          </w:p>
        </w:tc>
        <w:tc>
          <w:tcPr>
            <w:tcW w:w="225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F2394F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并列展示差异、日期和层级</w:t>
            </w:r>
          </w:p>
        </w:tc>
        <w:tc>
          <w:tcPr>
            <w:tcW w:w="28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8D3283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保存后状态为</w:t>
            </w:r>
            <w:r>
              <w:rPr>
                <w:sz w:val="17"/>
              </w:rPr>
              <w:t xml:space="preserve"> CONFLICTED</w:t>
            </w:r>
            <w:r>
              <w:rPr>
                <w:sz w:val="17"/>
              </w:rPr>
              <w:t>，不选顺滑答案</w:t>
            </w:r>
          </w:p>
        </w:tc>
      </w:tr>
      <w:tr w:rsidR="00DD1F27" w14:paraId="4DA6A947" w14:textId="77777777">
        <w:trPr>
          <w:cantSplit/>
          <w:jc w:val="center"/>
        </w:trPr>
        <w:tc>
          <w:tcPr>
            <w:tcW w:w="16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7678AF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173B57"/>
                <w:sz w:val="16"/>
              </w:rPr>
              <w:t>source.quality=STALE</w:t>
            </w:r>
          </w:p>
        </w:tc>
        <w:tc>
          <w:tcPr>
            <w:tcW w:w="263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00AD35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来源超过新鲜度窗口</w:t>
            </w:r>
          </w:p>
        </w:tc>
        <w:tc>
          <w:tcPr>
            <w:tcW w:w="225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01D014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标注可能过期，不称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最新</w:t>
            </w:r>
            <w:r>
              <w:rPr>
                <w:sz w:val="17"/>
              </w:rPr>
              <w:t>”</w:t>
            </w:r>
          </w:p>
        </w:tc>
        <w:tc>
          <w:tcPr>
            <w:tcW w:w="282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9852A0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保存后状态为</w:t>
            </w:r>
            <w:r>
              <w:rPr>
                <w:sz w:val="17"/>
              </w:rPr>
              <w:t xml:space="preserve"> STALE_SOURCE</w:t>
            </w:r>
          </w:p>
        </w:tc>
      </w:tr>
      <w:tr w:rsidR="00DD1F27" w14:paraId="7312BC48" w14:textId="77777777">
        <w:trPr>
          <w:cantSplit/>
          <w:jc w:val="center"/>
        </w:trPr>
        <w:tc>
          <w:tcPr>
            <w:tcW w:w="16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B8EB07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173B57"/>
                <w:sz w:val="16"/>
              </w:rPr>
              <w:t>ACCESS_DENIED</w:t>
            </w:r>
          </w:p>
        </w:tc>
        <w:tc>
          <w:tcPr>
            <w:tcW w:w="26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1D240B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入口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账号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授权不符</w:t>
            </w:r>
          </w:p>
        </w:tc>
        <w:tc>
          <w:tcPr>
            <w:tcW w:w="225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FC6BD3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拒绝外部调用并提示原因</w:t>
            </w:r>
          </w:p>
        </w:tc>
        <w:tc>
          <w:tcPr>
            <w:tcW w:w="28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C14F79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只写最小审计，不含正文</w:t>
            </w:r>
          </w:p>
        </w:tc>
      </w:tr>
    </w:tbl>
    <w:p w14:paraId="30CE0281" w14:textId="77777777" w:rsidR="00DD1F27" w:rsidRDefault="00DD1F27">
      <w:pPr>
        <w:spacing w:after="40"/>
        <w:rPr>
          <w:rFonts w:hint="eastAsia"/>
        </w:rPr>
      </w:pPr>
    </w:p>
    <w:p w14:paraId="6A42DB83" w14:textId="77777777" w:rsidR="00DD1F27" w:rsidRDefault="00510E8A">
      <w:pPr>
        <w:rPr>
          <w:rFonts w:hint="eastAsia"/>
        </w:rPr>
      </w:pPr>
      <w:r>
        <w:t>同一结果同时满足多个条件时，持久</w:t>
      </w:r>
      <w:r>
        <w:t xml:space="preserve"> </w:t>
      </w:r>
      <w:r>
        <w:rPr>
          <w:b/>
          <w:color w:val="173B57"/>
          <w:sz w:val="20"/>
        </w:rPr>
        <w:t>SavedQueryStatus</w:t>
      </w:r>
      <w:r>
        <w:t xml:space="preserve"> </w:t>
      </w:r>
      <w:r>
        <w:t>按</w:t>
      </w:r>
      <w:r>
        <w:t xml:space="preserve"> </w:t>
      </w:r>
      <w:r>
        <w:rPr>
          <w:b/>
          <w:color w:val="173B57"/>
          <w:sz w:val="20"/>
        </w:rPr>
        <w:t>CONFLICTED</w:t>
      </w:r>
      <w:r>
        <w:t xml:space="preserve"> → </w:t>
      </w:r>
      <w:r>
        <w:rPr>
          <w:b/>
          <w:color w:val="173B57"/>
          <w:sz w:val="20"/>
        </w:rPr>
        <w:t>PARTIAL_SUCCESS</w:t>
      </w:r>
      <w:r>
        <w:t xml:space="preserve"> → </w:t>
      </w:r>
      <w:r>
        <w:rPr>
          <w:b/>
          <w:color w:val="173B57"/>
          <w:sz w:val="20"/>
        </w:rPr>
        <w:t>STALE_SOURCE</w:t>
      </w:r>
      <w:r>
        <w:t xml:space="preserve"> → </w:t>
      </w:r>
      <w:r>
        <w:rPr>
          <w:b/>
          <w:color w:val="173B57"/>
          <w:sz w:val="20"/>
        </w:rPr>
        <w:t>SUCCESS</w:t>
      </w:r>
      <w:r>
        <w:t xml:space="preserve"> </w:t>
      </w:r>
      <w:r>
        <w:t>的优先级确定；临时</w:t>
      </w:r>
      <w:r>
        <w:t xml:space="preserve"> </w:t>
      </w:r>
      <w:r>
        <w:rPr>
          <w:b/>
          <w:color w:val="173B57"/>
          <w:sz w:val="20"/>
        </w:rPr>
        <w:t>SearchState</w:t>
      </w:r>
      <w:r>
        <w:t xml:space="preserve"> </w:t>
      </w:r>
      <w:r>
        <w:t>不直接写入</w:t>
      </w:r>
      <w:r>
        <w:t xml:space="preserve"> </w:t>
      </w:r>
      <w:r>
        <w:rPr>
          <w:b/>
          <w:color w:val="173B57"/>
          <w:sz w:val="20"/>
        </w:rPr>
        <w:t>saved_queries.status</w:t>
      </w:r>
      <w:r>
        <w:t>。</w:t>
      </w:r>
    </w:p>
    <w:p w14:paraId="21EC29D3" w14:textId="77777777" w:rsidR="00DD1F27" w:rsidRDefault="00510E8A">
      <w:pPr>
        <w:pStyle w:val="21"/>
      </w:pPr>
      <w:bookmarkStart w:id="27" w:name="_Toc243432192"/>
      <w:r>
        <w:rPr>
          <w:rFonts w:ascii="Aptos" w:eastAsia="等线" w:hAnsi="Aptos"/>
        </w:rPr>
        <w:t xml:space="preserve">7.4 </w:t>
      </w:r>
      <w:r>
        <w:rPr>
          <w:rFonts w:ascii="Aptos" w:eastAsia="等线" w:hAnsi="Aptos"/>
        </w:rPr>
        <w:t>来源质量规则</w:t>
      </w:r>
      <w:bookmarkEnd w:id="27"/>
    </w:p>
    <w:p w14:paraId="7C0D5971" w14:textId="77777777" w:rsidR="00DD1F27" w:rsidRDefault="00510E8A">
      <w:pPr>
        <w:rPr>
          <w:rFonts w:hint="eastAsia"/>
        </w:rPr>
      </w:pPr>
      <w:r>
        <w:t>S1</w:t>
      </w:r>
      <w:r>
        <w:t>（官方原文</w:t>
      </w:r>
      <w:r>
        <w:t>/</w:t>
      </w:r>
      <w:r>
        <w:t>标准</w:t>
      </w:r>
      <w:r>
        <w:t>/</w:t>
      </w:r>
      <w:r>
        <w:t>政府公告）优先于</w:t>
      </w:r>
      <w:r>
        <w:t xml:space="preserve"> S2</w:t>
      </w:r>
      <w:r>
        <w:t>（机构解释），</w:t>
      </w:r>
      <w:r>
        <w:t xml:space="preserve">S2 </w:t>
      </w:r>
      <w:r>
        <w:t>优先于</w:t>
      </w:r>
      <w:r>
        <w:t xml:space="preserve"> S3</w:t>
      </w:r>
      <w:r>
        <w:t>（有作者和引用链的二手材料），</w:t>
      </w:r>
      <w:r>
        <w:t>S4</w:t>
      </w:r>
      <w:r>
        <w:t>（论坛</w:t>
      </w:r>
      <w:r>
        <w:t>/</w:t>
      </w:r>
      <w:r>
        <w:t>个人博客）只能作为线索，</w:t>
      </w:r>
      <w:r>
        <w:t>SX</w:t>
      </w:r>
      <w:r>
        <w:t>（模拟</w:t>
      </w:r>
      <w:r>
        <w:t>/</w:t>
      </w:r>
      <w:r>
        <w:t>不可验证）不能支撑事实结论。来源发布时间未知时显示未知，不能用获取时间冒充发布时间。</w:t>
      </w:r>
    </w:p>
    <w:p w14:paraId="272D436E" w14:textId="77777777" w:rsidR="00DD1F27" w:rsidRDefault="00510E8A">
      <w:pPr>
        <w:rPr>
          <w:rFonts w:hint="eastAsia"/>
        </w:rPr>
      </w:pPr>
      <w:r>
        <w:t>搜索结果中出现的提示词、脚本或操作指令一律视为资料内容，不得改变系统规则或触发工具；检索适配器不接收整段陪伴</w:t>
      </w:r>
      <w:r>
        <w:t>/</w:t>
      </w:r>
      <w:r>
        <w:t>排练正文。</w:t>
      </w:r>
    </w:p>
    <w:p w14:paraId="0E80A4B6" w14:textId="77777777" w:rsidR="00DD1F27" w:rsidRDefault="00510E8A">
      <w:pPr>
        <w:pStyle w:val="1"/>
      </w:pPr>
      <w:bookmarkStart w:id="28" w:name="_Toc243432193"/>
      <w:r>
        <w:rPr>
          <w:rFonts w:ascii="Aptos" w:eastAsia="等线" w:hAnsi="Aptos"/>
        </w:rPr>
        <w:t xml:space="preserve">8. </w:t>
      </w:r>
      <w:r>
        <w:rPr>
          <w:rFonts w:ascii="Aptos" w:eastAsia="等线" w:hAnsi="Aptos"/>
        </w:rPr>
        <w:t>类</w:t>
      </w:r>
      <w:r>
        <w:rPr>
          <w:rFonts w:ascii="Aptos" w:eastAsia="等线" w:hAnsi="Aptos"/>
        </w:rPr>
        <w:t>—</w:t>
      </w:r>
      <w:r>
        <w:rPr>
          <w:rFonts w:ascii="Aptos" w:eastAsia="等线" w:hAnsi="Aptos"/>
        </w:rPr>
        <w:t>表映射与接口交接</w:t>
      </w:r>
      <w:bookmarkEnd w:id="28"/>
    </w:p>
    <w:p w14:paraId="783B941C" w14:textId="77777777" w:rsidR="00DD1F27" w:rsidRDefault="00510E8A">
      <w:pPr>
        <w:pStyle w:val="21"/>
      </w:pPr>
      <w:bookmarkStart w:id="29" w:name="_Toc243432194"/>
      <w:r>
        <w:rPr>
          <w:rFonts w:ascii="Aptos" w:eastAsia="等线" w:hAnsi="Aptos"/>
        </w:rPr>
        <w:t xml:space="preserve">8.1 </w:t>
      </w:r>
      <w:r>
        <w:rPr>
          <w:rFonts w:ascii="Aptos" w:eastAsia="等线" w:hAnsi="Aptos"/>
        </w:rPr>
        <w:t>类</w:t>
      </w:r>
      <w:r>
        <w:rPr>
          <w:rFonts w:ascii="Aptos" w:eastAsia="等线" w:hAnsi="Aptos"/>
        </w:rPr>
        <w:t>—</w:t>
      </w:r>
      <w:r>
        <w:rPr>
          <w:rFonts w:ascii="Aptos" w:eastAsia="等线" w:hAnsi="Aptos"/>
        </w:rPr>
        <w:t>表映射</w:t>
      </w:r>
      <w:bookmarkEnd w:id="2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3388"/>
        <w:gridCol w:w="3953"/>
      </w:tblGrid>
      <w:tr w:rsidR="00DD1F27" w14:paraId="2CDAAAC9" w14:textId="77777777">
        <w:trPr>
          <w:cantSplit/>
          <w:tblHeader/>
          <w:jc w:val="center"/>
        </w:trPr>
        <w:tc>
          <w:tcPr>
            <w:tcW w:w="2070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ADE6A4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设计类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z w:val="17"/>
              </w:rPr>
              <w:t>服务</w:t>
            </w:r>
          </w:p>
        </w:tc>
        <w:tc>
          <w:tcPr>
            <w:tcW w:w="3388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75EDC8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数据表</w:t>
            </w:r>
          </w:p>
        </w:tc>
        <w:tc>
          <w:tcPr>
            <w:tcW w:w="3953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2FE115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DD1F27" w14:paraId="2F75E996" w14:textId="77777777">
        <w:trPr>
          <w:cantSplit/>
          <w:jc w:val="center"/>
        </w:trPr>
        <w:tc>
          <w:tcPr>
            <w:tcW w:w="20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D6B7C9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6"/>
              </w:rPr>
              <w:t>AuthService</w:t>
            </w:r>
            <w:r>
              <w:rPr>
                <w:sz w:val="17"/>
              </w:rPr>
              <w:t xml:space="preserve"> / </w:t>
            </w:r>
            <w:r>
              <w:rPr>
                <w:b/>
                <w:color w:val="173B57"/>
                <w:sz w:val="16"/>
              </w:rPr>
              <w:t>UserAccount</w:t>
            </w:r>
            <w:r>
              <w:rPr>
                <w:sz w:val="17"/>
              </w:rPr>
              <w:t xml:space="preserve"> / </w:t>
            </w:r>
            <w:r>
              <w:rPr>
                <w:b/>
                <w:color w:val="173B57"/>
                <w:sz w:val="16"/>
              </w:rPr>
              <w:t>PasswordCredential</w:t>
            </w:r>
          </w:p>
        </w:tc>
        <w:tc>
          <w:tcPr>
            <w:tcW w:w="33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5580E5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6"/>
              </w:rPr>
              <w:t>user_accounts</w:t>
            </w:r>
            <w:r>
              <w:rPr>
                <w:sz w:val="17"/>
              </w:rPr>
              <w:t>、</w:t>
            </w:r>
            <w:r>
              <w:rPr>
                <w:b/>
                <w:color w:val="173B57"/>
                <w:sz w:val="16"/>
              </w:rPr>
              <w:t>password_credentials</w:t>
            </w:r>
          </w:p>
        </w:tc>
        <w:tc>
          <w:tcPr>
            <w:tcW w:w="39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3EBA18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账号与密码摘要分离；不提供找回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重置</w:t>
            </w:r>
          </w:p>
        </w:tc>
      </w:tr>
      <w:tr w:rsidR="00DD1F27" w14:paraId="4AB4B39B" w14:textId="77777777">
        <w:trPr>
          <w:cantSplit/>
          <w:jc w:val="center"/>
        </w:trPr>
        <w:tc>
          <w:tcPr>
            <w:tcW w:w="207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8EE22D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6"/>
              </w:rPr>
              <w:t>LoginSession</w:t>
            </w:r>
            <w:r>
              <w:rPr>
                <w:sz w:val="17"/>
              </w:rPr>
              <w:t xml:space="preserve"> / </w:t>
            </w:r>
            <w:r>
              <w:rPr>
                <w:b/>
                <w:color w:val="173B57"/>
                <w:sz w:val="16"/>
              </w:rPr>
              <w:t>IdentityRepository</w:t>
            </w:r>
          </w:p>
        </w:tc>
        <w:tc>
          <w:tcPr>
            <w:tcW w:w="338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87CB83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6"/>
              </w:rPr>
              <w:t>login_sessions</w:t>
            </w:r>
            <w:r>
              <w:rPr>
                <w:sz w:val="17"/>
              </w:rPr>
              <w:t>、</w:t>
            </w:r>
            <w:r>
              <w:rPr>
                <w:b/>
                <w:color w:val="173B57"/>
                <w:sz w:val="16"/>
              </w:rPr>
              <w:t>entry_points</w:t>
            </w:r>
          </w:p>
        </w:tc>
        <w:tc>
          <w:tcPr>
            <w:tcW w:w="39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974166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凭据摘要、撤销和入口隔离</w:t>
            </w:r>
          </w:p>
        </w:tc>
      </w:tr>
      <w:tr w:rsidR="00DD1F27" w14:paraId="7F302323" w14:textId="77777777">
        <w:trPr>
          <w:cantSplit/>
          <w:jc w:val="center"/>
        </w:trPr>
        <w:tc>
          <w:tcPr>
            <w:tcW w:w="20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5B1B13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6"/>
              </w:rPr>
              <w:t>ProfileService</w:t>
            </w:r>
            <w:r>
              <w:rPr>
                <w:sz w:val="17"/>
              </w:rPr>
              <w:t xml:space="preserve"> / </w:t>
            </w:r>
            <w:r>
              <w:rPr>
                <w:b/>
                <w:color w:val="173B57"/>
                <w:sz w:val="16"/>
              </w:rPr>
              <w:t>UserProfile</w:t>
            </w:r>
            <w:r>
              <w:rPr>
                <w:sz w:val="17"/>
              </w:rPr>
              <w:t xml:space="preserve"> / </w:t>
            </w:r>
            <w:r>
              <w:rPr>
                <w:b/>
                <w:color w:val="173B57"/>
                <w:sz w:val="16"/>
              </w:rPr>
              <w:t>AccountPreferences</w:t>
            </w:r>
          </w:p>
        </w:tc>
        <w:tc>
          <w:tcPr>
            <w:tcW w:w="33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2A729A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6"/>
              </w:rPr>
              <w:t>user_profiles</w:t>
            </w:r>
            <w:r>
              <w:rPr>
                <w:sz w:val="17"/>
              </w:rPr>
              <w:t>、</w:t>
            </w:r>
            <w:r>
              <w:rPr>
                <w:b/>
                <w:color w:val="173B57"/>
                <w:sz w:val="16"/>
              </w:rPr>
              <w:t>account_preferences</w:t>
            </w:r>
          </w:p>
        </w:tc>
        <w:tc>
          <w:tcPr>
            <w:tcW w:w="39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7B81D2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私密主页及账号级偏好，不等于公开主页</w:t>
            </w:r>
          </w:p>
        </w:tc>
      </w:tr>
      <w:tr w:rsidR="00DD1F27" w14:paraId="1E4A2841" w14:textId="77777777">
        <w:trPr>
          <w:cantSplit/>
          <w:jc w:val="center"/>
        </w:trPr>
        <w:tc>
          <w:tcPr>
            <w:tcW w:w="207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C0EB59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6"/>
              </w:rPr>
              <w:t>RecordService</w:t>
            </w:r>
            <w:r>
              <w:rPr>
                <w:sz w:val="17"/>
              </w:rPr>
              <w:t xml:space="preserve"> / </w:t>
            </w:r>
            <w:r>
              <w:rPr>
                <w:b/>
                <w:color w:val="173B57"/>
                <w:sz w:val="16"/>
              </w:rPr>
              <w:t>SavedConversation</w:t>
            </w:r>
          </w:p>
        </w:tc>
        <w:tc>
          <w:tcPr>
            <w:tcW w:w="338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11BC6E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6"/>
              </w:rPr>
              <w:t>saved_records</w:t>
            </w:r>
            <w:r>
              <w:rPr>
                <w:sz w:val="17"/>
              </w:rPr>
              <w:t>、</w:t>
            </w:r>
            <w:r>
              <w:rPr>
                <w:b/>
                <w:color w:val="173B57"/>
                <w:sz w:val="16"/>
              </w:rPr>
              <w:t>saved_messages</w:t>
            </w:r>
          </w:p>
        </w:tc>
        <w:tc>
          <w:tcPr>
            <w:tcW w:w="39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768E9E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只保存用户选定的消息快照</w:t>
            </w:r>
          </w:p>
        </w:tc>
      </w:tr>
      <w:tr w:rsidR="00DD1F27" w14:paraId="791563BD" w14:textId="77777777">
        <w:trPr>
          <w:cantSplit/>
          <w:jc w:val="center"/>
        </w:trPr>
        <w:tc>
          <w:tcPr>
            <w:tcW w:w="20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F70BD3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6"/>
              </w:rPr>
              <w:t>EmotionRecord</w:t>
            </w:r>
          </w:p>
        </w:tc>
        <w:tc>
          <w:tcPr>
            <w:tcW w:w="33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8D58B3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6"/>
              </w:rPr>
              <w:t>saved_records</w:t>
            </w:r>
            <w:r>
              <w:rPr>
                <w:sz w:val="17"/>
              </w:rPr>
              <w:t>、</w:t>
            </w:r>
            <w:r>
              <w:rPr>
                <w:b/>
                <w:color w:val="173B57"/>
                <w:sz w:val="16"/>
              </w:rPr>
              <w:t>emotion_records</w:t>
            </w:r>
          </w:p>
        </w:tc>
        <w:tc>
          <w:tcPr>
            <w:tcW w:w="39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908399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只记不分析；按账号</w:t>
            </w:r>
            <w:r>
              <w:rPr>
                <w:sz w:val="17"/>
              </w:rPr>
              <w:t>+</w:t>
            </w:r>
            <w:r>
              <w:rPr>
                <w:sz w:val="17"/>
              </w:rPr>
              <w:t>入口</w:t>
            </w:r>
            <w:r>
              <w:rPr>
                <w:sz w:val="17"/>
              </w:rPr>
              <w:t>+</w:t>
            </w:r>
            <w:r>
              <w:rPr>
                <w:sz w:val="17"/>
              </w:rPr>
              <w:t>日期访问</w:t>
            </w:r>
          </w:p>
        </w:tc>
      </w:tr>
      <w:tr w:rsidR="00DD1F27" w14:paraId="7C25FDF5" w14:textId="77777777">
        <w:trPr>
          <w:cantSplit/>
          <w:jc w:val="center"/>
        </w:trPr>
        <w:tc>
          <w:tcPr>
            <w:tcW w:w="207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A03DB9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6"/>
              </w:rPr>
              <w:t>WorryObject</w:t>
            </w:r>
            <w:r>
              <w:rPr>
                <w:sz w:val="17"/>
              </w:rPr>
              <w:t xml:space="preserve"> / </w:t>
            </w:r>
            <w:r>
              <w:rPr>
                <w:b/>
                <w:color w:val="173B57"/>
                <w:sz w:val="16"/>
              </w:rPr>
              <w:t>PetRoom</w:t>
            </w:r>
          </w:p>
        </w:tc>
        <w:tc>
          <w:tcPr>
            <w:tcW w:w="338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6CC9FB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6"/>
              </w:rPr>
              <w:t>saved_records</w:t>
            </w:r>
            <w:r>
              <w:rPr>
                <w:sz w:val="17"/>
              </w:rPr>
              <w:t>、</w:t>
            </w:r>
            <w:r>
              <w:rPr>
                <w:b/>
                <w:color w:val="173B57"/>
                <w:sz w:val="16"/>
              </w:rPr>
              <w:t>worry_objects</w:t>
            </w:r>
            <w:r>
              <w:rPr>
                <w:sz w:val="17"/>
              </w:rPr>
              <w:t>、</w:t>
            </w:r>
            <w:r>
              <w:rPr>
                <w:b/>
                <w:color w:val="173B57"/>
                <w:sz w:val="16"/>
              </w:rPr>
              <w:t>rooms</w:t>
            </w:r>
            <w:r>
              <w:rPr>
                <w:sz w:val="17"/>
              </w:rPr>
              <w:t>、</w:t>
            </w:r>
            <w:r>
              <w:rPr>
                <w:b/>
                <w:color w:val="173B57"/>
                <w:sz w:val="16"/>
              </w:rPr>
              <w:t>room_objects</w:t>
            </w:r>
          </w:p>
        </w:tc>
        <w:tc>
          <w:tcPr>
            <w:tcW w:w="39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8D91FA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房间聚合独立版本；复合外键保证房间、物件同账号同入口；外观关联与正文清除分离</w:t>
            </w:r>
          </w:p>
        </w:tc>
      </w:tr>
      <w:tr w:rsidR="00DD1F27" w14:paraId="1D1795EE" w14:textId="77777777">
        <w:trPr>
          <w:cantSplit/>
          <w:jc w:val="center"/>
        </w:trPr>
        <w:tc>
          <w:tcPr>
            <w:tcW w:w="20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8C8D8C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6"/>
              </w:rPr>
              <w:t>RehearsalSession</w:t>
            </w:r>
            <w:r>
              <w:rPr>
                <w:sz w:val="17"/>
              </w:rPr>
              <w:t xml:space="preserve"> / </w:t>
            </w:r>
            <w:r>
              <w:rPr>
                <w:b/>
                <w:color w:val="173B57"/>
                <w:sz w:val="16"/>
              </w:rPr>
              <w:t>AcceptedExpression</w:t>
            </w:r>
          </w:p>
        </w:tc>
        <w:tc>
          <w:tcPr>
            <w:tcW w:w="33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1F2348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6"/>
              </w:rPr>
              <w:t>saved_records</w:t>
            </w:r>
            <w:r>
              <w:rPr>
                <w:sz w:val="17"/>
              </w:rPr>
              <w:t>、</w:t>
            </w:r>
            <w:r>
              <w:rPr>
                <w:b/>
                <w:color w:val="173B57"/>
                <w:sz w:val="16"/>
              </w:rPr>
              <w:t>rehearsal_drafts</w:t>
            </w:r>
          </w:p>
        </w:tc>
        <w:tc>
          <w:tcPr>
            <w:tcW w:w="39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993873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只保存用户认可表达</w:t>
            </w:r>
          </w:p>
        </w:tc>
      </w:tr>
      <w:tr w:rsidR="00DD1F27" w14:paraId="11A04B6A" w14:textId="77777777">
        <w:trPr>
          <w:cantSplit/>
          <w:jc w:val="center"/>
        </w:trPr>
        <w:tc>
          <w:tcPr>
            <w:tcW w:w="207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DF9292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6"/>
              </w:rPr>
              <w:lastRenderedPageBreak/>
              <w:t>WorryDeposit</w:t>
            </w:r>
          </w:p>
        </w:tc>
        <w:tc>
          <w:tcPr>
            <w:tcW w:w="338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06ACFB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6"/>
              </w:rPr>
              <w:t>saved_records</w:t>
            </w:r>
            <w:r>
              <w:rPr>
                <w:sz w:val="17"/>
              </w:rPr>
              <w:t>、</w:t>
            </w:r>
            <w:r>
              <w:rPr>
                <w:b/>
                <w:color w:val="173B57"/>
                <w:sz w:val="16"/>
              </w:rPr>
              <w:t>worry_deposits</w:t>
            </w:r>
          </w:p>
        </w:tc>
        <w:tc>
          <w:tcPr>
            <w:tcW w:w="39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26C6AA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到期状态不自动展开</w:t>
            </w:r>
          </w:p>
        </w:tc>
      </w:tr>
      <w:tr w:rsidR="00DD1F27" w14:paraId="3A7CA0F2" w14:textId="77777777">
        <w:trPr>
          <w:cantSplit/>
          <w:jc w:val="center"/>
        </w:trPr>
        <w:tc>
          <w:tcPr>
            <w:tcW w:w="20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79EB50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6"/>
              </w:rPr>
              <w:t>SearchProvider</w:t>
            </w:r>
            <w:r>
              <w:rPr>
                <w:sz w:val="17"/>
              </w:rPr>
              <w:t xml:space="preserve"> / </w:t>
            </w:r>
            <w:r>
              <w:rPr>
                <w:b/>
                <w:color w:val="173B57"/>
                <w:sz w:val="16"/>
              </w:rPr>
              <w:t>SearchOrchestrator</w:t>
            </w:r>
          </w:p>
        </w:tc>
        <w:tc>
          <w:tcPr>
            <w:tcW w:w="33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4532AE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6"/>
              </w:rPr>
              <w:t>saved_records</w:t>
            </w:r>
            <w:r>
              <w:rPr>
                <w:sz w:val="17"/>
              </w:rPr>
              <w:t>、</w:t>
            </w:r>
            <w:r>
              <w:rPr>
                <w:b/>
                <w:color w:val="173B57"/>
                <w:sz w:val="16"/>
              </w:rPr>
              <w:t>saved_queries</w:t>
            </w:r>
            <w:r>
              <w:rPr>
                <w:sz w:val="17"/>
              </w:rPr>
              <w:t>、</w:t>
            </w:r>
            <w:r>
              <w:rPr>
                <w:b/>
                <w:color w:val="173B57"/>
                <w:sz w:val="16"/>
              </w:rPr>
              <w:t>sources</w:t>
            </w:r>
            <w:r>
              <w:rPr>
                <w:sz w:val="17"/>
              </w:rPr>
              <w:t>、</w:t>
            </w:r>
            <w:r>
              <w:rPr>
                <w:b/>
                <w:color w:val="173B57"/>
                <w:sz w:val="16"/>
              </w:rPr>
              <w:t>claims</w:t>
            </w:r>
            <w:r>
              <w:rPr>
                <w:sz w:val="17"/>
              </w:rPr>
              <w:t>、</w:t>
            </w:r>
            <w:r>
              <w:rPr>
                <w:b/>
                <w:color w:val="173B57"/>
                <w:sz w:val="16"/>
              </w:rPr>
              <w:t>evidence_links</w:t>
            </w:r>
          </w:p>
        </w:tc>
        <w:tc>
          <w:tcPr>
            <w:tcW w:w="39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B61626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中间结果临时，保存后形成证据链</w:t>
            </w:r>
          </w:p>
        </w:tc>
      </w:tr>
      <w:tr w:rsidR="00DD1F27" w14:paraId="07E7B52B" w14:textId="77777777">
        <w:trPr>
          <w:cantSplit/>
          <w:jc w:val="center"/>
        </w:trPr>
        <w:tc>
          <w:tcPr>
            <w:tcW w:w="207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374864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6"/>
              </w:rPr>
              <w:t>ConsentService</w:t>
            </w:r>
            <w:r>
              <w:rPr>
                <w:sz w:val="17"/>
              </w:rPr>
              <w:t xml:space="preserve"> / </w:t>
            </w:r>
            <w:r>
              <w:rPr>
                <w:b/>
                <w:color w:val="173B57"/>
                <w:sz w:val="16"/>
              </w:rPr>
              <w:t>ConsentGrant</w:t>
            </w:r>
          </w:p>
        </w:tc>
        <w:tc>
          <w:tcPr>
            <w:tcW w:w="338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E1146C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6"/>
              </w:rPr>
              <w:t>consent_grants</w:t>
            </w:r>
          </w:p>
        </w:tc>
        <w:tc>
          <w:tcPr>
            <w:tcW w:w="39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D942E1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保存、</w:t>
            </w:r>
            <w:r>
              <w:rPr>
                <w:sz w:val="17"/>
              </w:rPr>
              <w:t>AI</w:t>
            </w:r>
            <w:r>
              <w:rPr>
                <w:sz w:val="17"/>
              </w:rPr>
              <w:t>、检索、分析与跨入口用途；绑定范围、对象版本、有效期和撤回</w:t>
            </w:r>
          </w:p>
        </w:tc>
      </w:tr>
      <w:tr w:rsidR="00DD1F27" w14:paraId="3F5158B9" w14:textId="77777777">
        <w:trPr>
          <w:cantSplit/>
          <w:jc w:val="center"/>
        </w:trPr>
        <w:tc>
          <w:tcPr>
            <w:tcW w:w="20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1DD6CF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6"/>
              </w:rPr>
              <w:t>DeletionService</w:t>
            </w:r>
          </w:p>
        </w:tc>
        <w:tc>
          <w:tcPr>
            <w:tcW w:w="33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C6B924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6"/>
              </w:rPr>
              <w:t>deletion_jobs</w:t>
            </w:r>
            <w:r>
              <w:rPr>
                <w:sz w:val="17"/>
              </w:rPr>
              <w:t>、</w:t>
            </w:r>
            <w:r>
              <w:rPr>
                <w:b/>
                <w:color w:val="173B57"/>
                <w:sz w:val="16"/>
              </w:rPr>
              <w:t>deletion_targets</w:t>
            </w:r>
            <w:r>
              <w:rPr>
                <w:sz w:val="17"/>
              </w:rPr>
              <w:t>、</w:t>
            </w:r>
            <w:r>
              <w:rPr>
                <w:b/>
                <w:color w:val="173B57"/>
                <w:sz w:val="16"/>
              </w:rPr>
              <w:t>deletion_outbox</w:t>
            </w:r>
            <w:r>
              <w:rPr>
                <w:sz w:val="17"/>
              </w:rPr>
              <w:t>、</w:t>
            </w:r>
            <w:r>
              <w:rPr>
                <w:b/>
                <w:color w:val="173B57"/>
                <w:sz w:val="16"/>
              </w:rPr>
              <w:t>deletion_log_entries</w:t>
            </w:r>
          </w:p>
        </w:tc>
        <w:tc>
          <w:tcPr>
            <w:tcW w:w="39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B949CE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主库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索引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缓存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备份传播及恢复重放</w:t>
            </w:r>
          </w:p>
        </w:tc>
      </w:tr>
      <w:tr w:rsidR="00DD1F27" w14:paraId="1E67F839" w14:textId="77777777">
        <w:trPr>
          <w:cantSplit/>
          <w:jc w:val="center"/>
        </w:trPr>
        <w:tc>
          <w:tcPr>
            <w:tcW w:w="207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C598D6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6"/>
              </w:rPr>
              <w:t>AuditService</w:t>
            </w:r>
          </w:p>
        </w:tc>
        <w:tc>
          <w:tcPr>
            <w:tcW w:w="338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85053C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6"/>
              </w:rPr>
              <w:t>audit_events</w:t>
            </w:r>
          </w:p>
        </w:tc>
        <w:tc>
          <w:tcPr>
            <w:tcW w:w="39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26B12E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最小元数据，禁止正文和密码</w:t>
            </w:r>
          </w:p>
        </w:tc>
      </w:tr>
    </w:tbl>
    <w:p w14:paraId="15AA5343" w14:textId="77777777" w:rsidR="00DD1F27" w:rsidRDefault="00DD1F27">
      <w:pPr>
        <w:spacing w:after="40"/>
        <w:rPr>
          <w:rFonts w:hint="eastAsia"/>
        </w:rPr>
      </w:pPr>
    </w:p>
    <w:p w14:paraId="4248FFCA" w14:textId="77777777" w:rsidR="00DD1F27" w:rsidRDefault="00510E8A">
      <w:pPr>
        <w:pStyle w:val="21"/>
      </w:pPr>
      <w:bookmarkStart w:id="30" w:name="_Toc243432195"/>
      <w:r>
        <w:rPr>
          <w:rFonts w:ascii="Aptos" w:eastAsia="等线" w:hAnsi="Aptos"/>
        </w:rPr>
        <w:t xml:space="preserve">8.2 </w:t>
      </w:r>
      <w:r>
        <w:rPr>
          <w:rFonts w:ascii="Aptos" w:eastAsia="等线" w:hAnsi="Aptos"/>
        </w:rPr>
        <w:t>给后端与前端的交接要点</w:t>
      </w:r>
      <w:bookmarkEnd w:id="30"/>
    </w:p>
    <w:p w14:paraId="0589C90B" w14:textId="77777777" w:rsidR="00DD1F27" w:rsidRDefault="00510E8A">
      <w:pPr>
        <w:pStyle w:val="a0"/>
        <w:rPr>
          <w:rFonts w:hint="eastAsia"/>
        </w:rPr>
      </w:pPr>
      <w:r>
        <w:rPr>
          <w:rFonts w:ascii="Aptos" w:hAnsi="Aptos"/>
        </w:rPr>
        <w:t>后端所有查询接口必须由服务端会话推导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color w:val="173B57"/>
          <w:sz w:val="20"/>
        </w:rPr>
        <w:t>account_id</w:t>
      </w:r>
      <w:r>
        <w:rPr>
          <w:rFonts w:ascii="Aptos" w:hAnsi="Aptos"/>
        </w:rPr>
        <w:t>，禁止信任请求体中的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color w:val="173B57"/>
          <w:sz w:val="20"/>
        </w:rPr>
        <w:t>userId</w:t>
      </w:r>
      <w:r>
        <w:rPr>
          <w:rFonts w:ascii="Aptos" w:hAnsi="Aptos"/>
        </w:rPr>
        <w:t xml:space="preserve"> </w:t>
      </w:r>
      <w:r>
        <w:rPr>
          <w:rFonts w:ascii="Aptos" w:hAnsi="Aptos"/>
        </w:rPr>
        <w:t>或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color w:val="173B57"/>
          <w:sz w:val="20"/>
        </w:rPr>
        <w:t>accountId</w:t>
      </w:r>
      <w:r>
        <w:rPr>
          <w:rFonts w:ascii="Aptos" w:hAnsi="Aptos"/>
        </w:rPr>
        <w:t>。</w:t>
      </w:r>
    </w:p>
    <w:p w14:paraId="11F26A9D" w14:textId="77777777" w:rsidR="00DD1F27" w:rsidRDefault="00510E8A">
      <w:pPr>
        <w:pStyle w:val="a0"/>
        <w:rPr>
          <w:rFonts w:hint="eastAsia"/>
        </w:rPr>
      </w:pPr>
      <w:r>
        <w:rPr>
          <w:rFonts w:ascii="Aptos" w:hAnsi="Aptos"/>
        </w:rPr>
        <w:t>前端保存按钮必须明确对象、范围和入口；保存成功以服务端返回的对象版本为准。</w:t>
      </w:r>
    </w:p>
    <w:p w14:paraId="1BF0C4AE" w14:textId="77777777" w:rsidR="00DD1F27" w:rsidRDefault="00510E8A">
      <w:pPr>
        <w:pStyle w:val="a0"/>
        <w:rPr>
          <w:rFonts w:hint="eastAsia"/>
        </w:rPr>
      </w:pPr>
      <w:r>
        <w:rPr>
          <w:rFonts w:ascii="Aptos" w:hAnsi="Aptos"/>
        </w:rPr>
        <w:t>查询页面需要展示任务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color w:val="173B57"/>
          <w:sz w:val="20"/>
        </w:rPr>
        <w:t>status</w:t>
      </w:r>
      <w:r>
        <w:rPr>
          <w:rFonts w:ascii="Aptos" w:hAnsi="Aptos"/>
        </w:rPr>
        <w:t>、来源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color w:val="173B57"/>
          <w:sz w:val="20"/>
        </w:rPr>
        <w:t>quality</w:t>
      </w:r>
      <w:r>
        <w:rPr>
          <w:rFonts w:ascii="Aptos" w:hAnsi="Aptos"/>
        </w:rPr>
        <w:t>、</w:t>
      </w:r>
      <w:r>
        <w:rPr>
          <w:rFonts w:ascii="Aptos" w:hAnsi="Aptos"/>
          <w:b/>
          <w:color w:val="173B57"/>
          <w:sz w:val="20"/>
        </w:rPr>
        <w:t>publishedAt/retrievedAt</w:t>
      </w:r>
      <w:r>
        <w:rPr>
          <w:rFonts w:ascii="Aptos" w:hAnsi="Aptos"/>
        </w:rPr>
        <w:t xml:space="preserve"> </w:t>
      </w:r>
      <w:r>
        <w:rPr>
          <w:rFonts w:ascii="Aptos" w:hAnsi="Aptos"/>
        </w:rPr>
        <w:t>和不确定性提示，不能只展示摘要字符串。</w:t>
      </w:r>
    </w:p>
    <w:p w14:paraId="7EB61129" w14:textId="77777777" w:rsidR="00DD1F27" w:rsidRDefault="00510E8A">
      <w:pPr>
        <w:pStyle w:val="a0"/>
        <w:rPr>
          <w:rFonts w:hint="eastAsia"/>
        </w:rPr>
      </w:pPr>
      <w:r>
        <w:rPr>
          <w:rFonts w:ascii="Aptos" w:hAnsi="Aptos"/>
        </w:rPr>
        <w:t>退出、账号切换、模式切换和组件卸载时，后端取消任务并让迟到回复失效；数据库不接受已撤销会话的写入。</w:t>
      </w:r>
    </w:p>
    <w:p w14:paraId="29BD5CD0" w14:textId="77777777" w:rsidR="00DD1F27" w:rsidRDefault="00510E8A">
      <w:pPr>
        <w:pStyle w:val="a0"/>
        <w:rPr>
          <w:rFonts w:hint="eastAsia"/>
        </w:rPr>
      </w:pPr>
      <w:r>
        <w:rPr>
          <w:rFonts w:ascii="Aptos" w:hAnsi="Aptos"/>
        </w:rPr>
        <w:t xml:space="preserve">REQ14 </w:t>
      </w:r>
      <w:r>
        <w:rPr>
          <w:rFonts w:ascii="Aptos" w:hAnsi="Aptos"/>
        </w:rPr>
        <w:t>不调用通用聊天</w:t>
      </w:r>
      <w:r>
        <w:rPr>
          <w:rFonts w:ascii="Aptos" w:hAnsi="Aptos"/>
        </w:rPr>
        <w:t>/</w:t>
      </w:r>
      <w:r>
        <w:rPr>
          <w:rFonts w:ascii="Aptos" w:hAnsi="Aptos"/>
        </w:rPr>
        <w:t>搜索</w:t>
      </w:r>
      <w:r>
        <w:rPr>
          <w:rFonts w:ascii="Aptos" w:hAnsi="Aptos"/>
        </w:rPr>
        <w:t>/</w:t>
      </w:r>
      <w:r>
        <w:rPr>
          <w:rFonts w:ascii="Aptos" w:hAnsi="Aptos"/>
        </w:rPr>
        <w:t>保存接口；前端清理和网络零调用是独立验收项。</w:t>
      </w:r>
    </w:p>
    <w:p w14:paraId="609E6869" w14:textId="77777777" w:rsidR="00DD1F27" w:rsidRDefault="00510E8A">
      <w:pPr>
        <w:pStyle w:val="1"/>
      </w:pPr>
      <w:bookmarkStart w:id="31" w:name="_Toc243432196"/>
      <w:r>
        <w:rPr>
          <w:rFonts w:ascii="Aptos" w:eastAsia="等线" w:hAnsi="Aptos"/>
        </w:rPr>
        <w:t xml:space="preserve">9. </w:t>
      </w:r>
      <w:r>
        <w:rPr>
          <w:rFonts w:ascii="Aptos" w:eastAsia="等线" w:hAnsi="Aptos"/>
        </w:rPr>
        <w:t>验收清单与证据边界</w:t>
      </w:r>
      <w:bookmarkEnd w:id="3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94"/>
        <w:gridCol w:w="2635"/>
        <w:gridCol w:w="2259"/>
        <w:gridCol w:w="2823"/>
      </w:tblGrid>
      <w:tr w:rsidR="00DD1F27" w14:paraId="76653896" w14:textId="77777777">
        <w:trPr>
          <w:cantSplit/>
          <w:tblHeader/>
          <w:jc w:val="center"/>
        </w:trPr>
        <w:tc>
          <w:tcPr>
            <w:tcW w:w="1694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185D9C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编号</w:t>
            </w:r>
          </w:p>
        </w:tc>
        <w:tc>
          <w:tcPr>
            <w:tcW w:w="2635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CBFEDE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验收场景</w:t>
            </w:r>
          </w:p>
        </w:tc>
        <w:tc>
          <w:tcPr>
            <w:tcW w:w="2259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FD5248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预期</w:t>
            </w:r>
          </w:p>
        </w:tc>
        <w:tc>
          <w:tcPr>
            <w:tcW w:w="2823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4A6082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当前状态</w:t>
            </w:r>
          </w:p>
        </w:tc>
      </w:tr>
      <w:tr w:rsidR="00DD1F27" w14:paraId="7CA72A8C" w14:textId="77777777">
        <w:trPr>
          <w:cantSplit/>
          <w:jc w:val="center"/>
        </w:trPr>
        <w:tc>
          <w:tcPr>
            <w:tcW w:w="16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38B8C5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DB-01</w:t>
            </w:r>
          </w:p>
        </w:tc>
        <w:tc>
          <w:tcPr>
            <w:tcW w:w="26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153529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ER </w:t>
            </w:r>
            <w:r>
              <w:rPr>
                <w:sz w:val="17"/>
              </w:rPr>
              <w:t>图实体、主键、关系、基数与</w:t>
            </w:r>
            <w:r>
              <w:rPr>
                <w:sz w:val="17"/>
              </w:rPr>
              <w:t xml:space="preserve"> v0.2 </w:t>
            </w:r>
            <w:r>
              <w:rPr>
                <w:sz w:val="17"/>
              </w:rPr>
              <w:t>字典一致</w:t>
            </w:r>
          </w:p>
        </w:tc>
        <w:tc>
          <w:tcPr>
            <w:tcW w:w="225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A52655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Mermaid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SVG </w:t>
            </w:r>
            <w:r>
              <w:rPr>
                <w:sz w:val="17"/>
              </w:rPr>
              <w:t>与字典静态一致</w:t>
            </w:r>
          </w:p>
        </w:tc>
        <w:tc>
          <w:tcPr>
            <w:tcW w:w="28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BC6CCF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已执行</w:t>
            </w:r>
            <w:r>
              <w:rPr>
                <w:sz w:val="17"/>
              </w:rPr>
              <w:t>-</w:t>
            </w:r>
            <w:r>
              <w:rPr>
                <w:sz w:val="17"/>
              </w:rPr>
              <w:t>通过（静态）</w:t>
            </w:r>
          </w:p>
        </w:tc>
      </w:tr>
      <w:tr w:rsidR="00DD1F27" w14:paraId="74B3BF18" w14:textId="77777777">
        <w:trPr>
          <w:cantSplit/>
          <w:jc w:val="center"/>
        </w:trPr>
        <w:tc>
          <w:tcPr>
            <w:tcW w:w="16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182589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DB-02</w:t>
            </w:r>
          </w:p>
        </w:tc>
        <w:tc>
          <w:tcPr>
            <w:tcW w:w="263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64C92C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DDL </w:t>
            </w:r>
            <w:r>
              <w:rPr>
                <w:sz w:val="17"/>
              </w:rPr>
              <w:t>表名、外键、唯一约束、</w:t>
            </w:r>
            <w:r>
              <w:rPr>
                <w:sz w:val="17"/>
              </w:rPr>
              <w:t>CHECK</w:t>
            </w:r>
            <w:r>
              <w:rPr>
                <w:sz w:val="17"/>
              </w:rPr>
              <w:t>、索引与字典一致</w:t>
            </w:r>
          </w:p>
        </w:tc>
        <w:tc>
          <w:tcPr>
            <w:tcW w:w="225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864CA4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统一复数命名且静态检查无差异</w:t>
            </w:r>
          </w:p>
        </w:tc>
        <w:tc>
          <w:tcPr>
            <w:tcW w:w="282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36F723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已执行</w:t>
            </w:r>
            <w:r>
              <w:rPr>
                <w:sz w:val="17"/>
              </w:rPr>
              <w:t>-</w:t>
            </w:r>
            <w:r>
              <w:rPr>
                <w:sz w:val="17"/>
              </w:rPr>
              <w:t>通过（静态）</w:t>
            </w:r>
          </w:p>
        </w:tc>
      </w:tr>
      <w:tr w:rsidR="00DD1F27" w14:paraId="1DF60E36" w14:textId="77777777">
        <w:trPr>
          <w:cantSplit/>
          <w:jc w:val="center"/>
        </w:trPr>
        <w:tc>
          <w:tcPr>
            <w:tcW w:w="16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B70391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DB-03</w:t>
            </w:r>
          </w:p>
        </w:tc>
        <w:tc>
          <w:tcPr>
            <w:tcW w:w="26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10914A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账号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入口隔离；无授权跨入口读取被拒绝</w:t>
            </w:r>
          </w:p>
        </w:tc>
        <w:tc>
          <w:tcPr>
            <w:tcW w:w="225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A2A5E4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服务端拒绝，审计不含正文</w:t>
            </w:r>
          </w:p>
        </w:tc>
        <w:tc>
          <w:tcPr>
            <w:tcW w:w="28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C2E5C9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未执行</w:t>
            </w:r>
          </w:p>
        </w:tc>
      </w:tr>
      <w:tr w:rsidR="00DD1F27" w14:paraId="551FD533" w14:textId="77777777">
        <w:trPr>
          <w:cantSplit/>
          <w:jc w:val="center"/>
        </w:trPr>
        <w:tc>
          <w:tcPr>
            <w:tcW w:w="16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8BFE52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DB-04</w:t>
            </w:r>
          </w:p>
        </w:tc>
        <w:tc>
          <w:tcPr>
            <w:tcW w:w="263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A834F4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主动保存后可读；未保存消息无历史</w:t>
            </w:r>
          </w:p>
        </w:tc>
        <w:tc>
          <w:tcPr>
            <w:tcW w:w="225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045213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只读到保存范围；未保存内容不落库</w:t>
            </w:r>
          </w:p>
        </w:tc>
        <w:tc>
          <w:tcPr>
            <w:tcW w:w="282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CD9025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未执行</w:t>
            </w:r>
          </w:p>
        </w:tc>
      </w:tr>
      <w:tr w:rsidR="00DD1F27" w14:paraId="6DF2FECD" w14:textId="77777777">
        <w:trPr>
          <w:cantSplit/>
          <w:jc w:val="center"/>
        </w:trPr>
        <w:tc>
          <w:tcPr>
            <w:tcW w:w="16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42E5BC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DB-05</w:t>
            </w:r>
          </w:p>
        </w:tc>
        <w:tc>
          <w:tcPr>
            <w:tcW w:w="26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743FD4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日历只记录不分析，日期按用户时区解释</w:t>
            </w:r>
          </w:p>
        </w:tc>
        <w:tc>
          <w:tcPr>
            <w:tcW w:w="225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C17C63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有记录，无模型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分析写入</w:t>
            </w:r>
          </w:p>
        </w:tc>
        <w:tc>
          <w:tcPr>
            <w:tcW w:w="28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CDA9AB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未执行</w:t>
            </w:r>
          </w:p>
        </w:tc>
      </w:tr>
      <w:tr w:rsidR="00DD1F27" w14:paraId="39366A30" w14:textId="77777777">
        <w:trPr>
          <w:cantSplit/>
          <w:jc w:val="center"/>
        </w:trPr>
        <w:tc>
          <w:tcPr>
            <w:tcW w:w="16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25FE14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DB-06</w:t>
            </w:r>
          </w:p>
        </w:tc>
        <w:tc>
          <w:tcPr>
            <w:tcW w:w="263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9105A1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寄存状态按到期与主动取回转换</w:t>
            </w:r>
          </w:p>
        </w:tc>
        <w:tc>
          <w:tcPr>
            <w:tcW w:w="225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91CC75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AVAILABLE/RETRIEVED </w:t>
            </w:r>
            <w:r>
              <w:rPr>
                <w:sz w:val="17"/>
              </w:rPr>
              <w:t>可区分，正文不自动展开</w:t>
            </w:r>
          </w:p>
        </w:tc>
        <w:tc>
          <w:tcPr>
            <w:tcW w:w="282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5D453F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未执行</w:t>
            </w:r>
          </w:p>
        </w:tc>
      </w:tr>
      <w:tr w:rsidR="00DD1F27" w14:paraId="645177F7" w14:textId="77777777">
        <w:trPr>
          <w:cantSplit/>
          <w:jc w:val="center"/>
        </w:trPr>
        <w:tc>
          <w:tcPr>
            <w:tcW w:w="16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9492D1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DB-07</w:t>
            </w:r>
          </w:p>
        </w:tc>
        <w:tc>
          <w:tcPr>
            <w:tcW w:w="26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D164E6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查询空结果、超时、冲突、过期状态可区分</w:t>
            </w:r>
          </w:p>
        </w:tc>
        <w:tc>
          <w:tcPr>
            <w:tcW w:w="225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188088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状态分别显示，不伪造来源</w:t>
            </w:r>
          </w:p>
        </w:tc>
        <w:tc>
          <w:tcPr>
            <w:tcW w:w="28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07A4FD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未执行</w:t>
            </w:r>
          </w:p>
        </w:tc>
      </w:tr>
      <w:tr w:rsidR="00DD1F27" w14:paraId="00006AE6" w14:textId="77777777">
        <w:trPr>
          <w:cantSplit/>
          <w:jc w:val="center"/>
        </w:trPr>
        <w:tc>
          <w:tcPr>
            <w:tcW w:w="16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743AE3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DB-08</w:t>
            </w:r>
          </w:p>
        </w:tc>
        <w:tc>
          <w:tcPr>
            <w:tcW w:w="263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03EF7B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URL </w:t>
            </w:r>
            <w:r>
              <w:rPr>
                <w:sz w:val="17"/>
              </w:rPr>
              <w:t>去重和</w:t>
            </w:r>
            <w:r>
              <w:rPr>
                <w:sz w:val="17"/>
              </w:rPr>
              <w:t xml:space="preserve"> Claim-Evidence-Source </w:t>
            </w:r>
            <w:r>
              <w:rPr>
                <w:sz w:val="17"/>
              </w:rPr>
              <w:t>绑定正确</w:t>
            </w:r>
          </w:p>
        </w:tc>
        <w:tc>
          <w:tcPr>
            <w:tcW w:w="225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07136F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来源和逐主张证据关系可核查</w:t>
            </w:r>
          </w:p>
        </w:tc>
        <w:tc>
          <w:tcPr>
            <w:tcW w:w="282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814352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未执行</w:t>
            </w:r>
          </w:p>
        </w:tc>
      </w:tr>
      <w:tr w:rsidR="00DD1F27" w14:paraId="5102F196" w14:textId="77777777">
        <w:trPr>
          <w:cantSplit/>
          <w:jc w:val="center"/>
        </w:trPr>
        <w:tc>
          <w:tcPr>
            <w:tcW w:w="16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119F52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DB-09</w:t>
            </w:r>
          </w:p>
        </w:tc>
        <w:tc>
          <w:tcPr>
            <w:tcW w:w="26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19D53F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REQ14 </w:t>
            </w:r>
            <w:r>
              <w:rPr>
                <w:sz w:val="17"/>
              </w:rPr>
              <w:t>合成标记零外泄</w:t>
            </w:r>
          </w:p>
        </w:tc>
        <w:tc>
          <w:tcPr>
            <w:tcW w:w="225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16ABF4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网络、数据库、日志、缓存、模型、搜索和重开均无标记</w:t>
            </w:r>
          </w:p>
        </w:tc>
        <w:tc>
          <w:tcPr>
            <w:tcW w:w="28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CF6FDB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未执行</w:t>
            </w:r>
          </w:p>
        </w:tc>
      </w:tr>
      <w:tr w:rsidR="00DD1F27" w14:paraId="5F868436" w14:textId="77777777">
        <w:trPr>
          <w:cantSplit/>
          <w:jc w:val="center"/>
        </w:trPr>
        <w:tc>
          <w:tcPr>
            <w:tcW w:w="16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FAD6D7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lastRenderedPageBreak/>
              <w:t>DB-10</w:t>
            </w:r>
          </w:p>
        </w:tc>
        <w:tc>
          <w:tcPr>
            <w:tcW w:w="263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10DDA8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6"/>
              </w:rPr>
              <w:t>request_id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幂等、</w:t>
            </w:r>
            <w:r>
              <w:rPr>
                <w:b/>
                <w:color w:val="173B57"/>
                <w:sz w:val="16"/>
              </w:rPr>
              <w:t>version_no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冲突不覆盖</w:t>
            </w:r>
          </w:p>
        </w:tc>
        <w:tc>
          <w:tcPr>
            <w:tcW w:w="225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145113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重试不重复写，并发冲突返回实际状态</w:t>
            </w:r>
          </w:p>
        </w:tc>
        <w:tc>
          <w:tcPr>
            <w:tcW w:w="282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6ED9E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未执行</w:t>
            </w:r>
          </w:p>
        </w:tc>
      </w:tr>
      <w:tr w:rsidR="00DD1F27" w14:paraId="4BBB5A8B" w14:textId="77777777">
        <w:trPr>
          <w:cantSplit/>
          <w:jc w:val="center"/>
        </w:trPr>
        <w:tc>
          <w:tcPr>
            <w:tcW w:w="16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8B0633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DB-11</w:t>
            </w:r>
          </w:p>
        </w:tc>
        <w:tc>
          <w:tcPr>
            <w:tcW w:w="26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79B2A9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删除任务、目标和</w:t>
            </w:r>
            <w:r>
              <w:rPr>
                <w:sz w:val="17"/>
              </w:rPr>
              <w:t xml:space="preserve"> outbox </w:t>
            </w:r>
            <w:r>
              <w:rPr>
                <w:sz w:val="17"/>
              </w:rPr>
              <w:t>同事务产生；部分失败可重试</w:t>
            </w:r>
          </w:p>
        </w:tc>
        <w:tc>
          <w:tcPr>
            <w:tcW w:w="225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C7D8F4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目标立即不可见，传播状态可查询</w:t>
            </w:r>
          </w:p>
        </w:tc>
        <w:tc>
          <w:tcPr>
            <w:tcW w:w="28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DB077E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未执行</w:t>
            </w:r>
          </w:p>
        </w:tc>
      </w:tr>
      <w:tr w:rsidR="00DD1F27" w14:paraId="1E2FFCD6" w14:textId="77777777">
        <w:trPr>
          <w:cantSplit/>
          <w:jc w:val="center"/>
        </w:trPr>
        <w:tc>
          <w:tcPr>
            <w:tcW w:w="16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8D6461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DB-12</w:t>
            </w:r>
          </w:p>
        </w:tc>
        <w:tc>
          <w:tcPr>
            <w:tcW w:w="263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50CDEE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删除日志至少保留</w:t>
            </w:r>
            <w:r>
              <w:rPr>
                <w:sz w:val="17"/>
              </w:rPr>
              <w:t xml:space="preserve"> 8 </w:t>
            </w:r>
            <w:r>
              <w:rPr>
                <w:sz w:val="17"/>
              </w:rPr>
              <w:t>天并覆盖</w:t>
            </w:r>
            <w:r>
              <w:rPr>
                <w:sz w:val="17"/>
              </w:rPr>
              <w:t xml:space="preserve"> 7 </w:t>
            </w:r>
            <w:r>
              <w:rPr>
                <w:sz w:val="17"/>
              </w:rPr>
              <w:t>天备份窗口</w:t>
            </w:r>
          </w:p>
        </w:tc>
        <w:tc>
          <w:tcPr>
            <w:tcW w:w="225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F9047F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策略配置和清理记录可证明</w:t>
            </w:r>
          </w:p>
        </w:tc>
        <w:tc>
          <w:tcPr>
            <w:tcW w:w="282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2E383C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未执行</w:t>
            </w:r>
          </w:p>
        </w:tc>
      </w:tr>
      <w:tr w:rsidR="00DD1F27" w14:paraId="37E89057" w14:textId="77777777">
        <w:trPr>
          <w:cantSplit/>
          <w:jc w:val="center"/>
        </w:trPr>
        <w:tc>
          <w:tcPr>
            <w:tcW w:w="16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036992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DB-13</w:t>
            </w:r>
          </w:p>
        </w:tc>
        <w:tc>
          <w:tcPr>
            <w:tcW w:w="26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F5D8FC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恢复先重放删除日志并撤销所有旧登录会话</w:t>
            </w:r>
          </w:p>
        </w:tc>
        <w:tc>
          <w:tcPr>
            <w:tcW w:w="225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92184F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已删除对象不回到在线系统</w:t>
            </w:r>
          </w:p>
        </w:tc>
        <w:tc>
          <w:tcPr>
            <w:tcW w:w="28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BB6398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未执行</w:t>
            </w:r>
          </w:p>
        </w:tc>
      </w:tr>
      <w:tr w:rsidR="00DD1F27" w14:paraId="53F5A74F" w14:textId="77777777">
        <w:trPr>
          <w:cantSplit/>
          <w:jc w:val="center"/>
        </w:trPr>
        <w:tc>
          <w:tcPr>
            <w:tcW w:w="16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F63670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DB-14</w:t>
            </w:r>
          </w:p>
        </w:tc>
        <w:tc>
          <w:tcPr>
            <w:tcW w:w="263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9368E9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密码为</w:t>
            </w:r>
            <w:r>
              <w:rPr>
                <w:sz w:val="17"/>
              </w:rPr>
              <w:t xml:space="preserve"> Argon2id</w:t>
            </w:r>
            <w:r>
              <w:rPr>
                <w:sz w:val="17"/>
              </w:rPr>
              <w:t>，会话凭据只存</w:t>
            </w:r>
            <w:r>
              <w:rPr>
                <w:sz w:val="17"/>
              </w:rPr>
              <w:t xml:space="preserve"> SHA-256 </w:t>
            </w:r>
            <w:r>
              <w:rPr>
                <w:sz w:val="17"/>
              </w:rPr>
              <w:t>摘要</w:t>
            </w:r>
          </w:p>
        </w:tc>
        <w:tc>
          <w:tcPr>
            <w:tcW w:w="225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2CA728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注册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登录记录不含明文凭据</w:t>
            </w:r>
          </w:p>
        </w:tc>
        <w:tc>
          <w:tcPr>
            <w:tcW w:w="282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1594AE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未执行</w:t>
            </w:r>
          </w:p>
        </w:tc>
      </w:tr>
      <w:tr w:rsidR="00DD1F27" w14:paraId="65C42FF1" w14:textId="77777777">
        <w:trPr>
          <w:cantSplit/>
          <w:jc w:val="center"/>
        </w:trPr>
        <w:tc>
          <w:tcPr>
            <w:tcW w:w="16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206236" w14:textId="77777777" w:rsidR="00DD1F27" w:rsidRDefault="00510E8A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DB-15</w:t>
            </w:r>
          </w:p>
        </w:tc>
        <w:tc>
          <w:tcPr>
            <w:tcW w:w="263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64634B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DDL </w:t>
            </w:r>
            <w:r>
              <w:rPr>
                <w:sz w:val="17"/>
              </w:rPr>
              <w:t>仅作为设计附件，未被描述为已部署或测试通过</w:t>
            </w:r>
          </w:p>
        </w:tc>
        <w:tc>
          <w:tcPr>
            <w:tcW w:w="225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421E7F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所有交付材料保留证据边界</w:t>
            </w:r>
          </w:p>
        </w:tc>
        <w:tc>
          <w:tcPr>
            <w:tcW w:w="28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98B77F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已执行</w:t>
            </w:r>
            <w:r>
              <w:rPr>
                <w:sz w:val="17"/>
              </w:rPr>
              <w:t>-</w:t>
            </w:r>
            <w:r>
              <w:rPr>
                <w:sz w:val="17"/>
              </w:rPr>
              <w:t>通过（静态）</w:t>
            </w:r>
          </w:p>
        </w:tc>
      </w:tr>
    </w:tbl>
    <w:p w14:paraId="32702238" w14:textId="77777777" w:rsidR="00DD1F27" w:rsidRDefault="00DD1F27">
      <w:pPr>
        <w:spacing w:after="40"/>
        <w:rPr>
          <w:rFonts w:hint="eastAsia"/>
        </w:rPr>
      </w:pPr>
    </w:p>
    <w:p w14:paraId="12DD86E1" w14:textId="77777777" w:rsidR="00DD1F27" w:rsidRDefault="00510E8A">
      <w:pPr>
        <w:rPr>
          <w:rFonts w:hint="eastAsia"/>
        </w:rPr>
      </w:pPr>
      <w:r>
        <w:t>仅</w:t>
      </w:r>
      <w:r>
        <w:t xml:space="preserve"> DB-01</w:t>
      </w:r>
      <w:r>
        <w:t>、</w:t>
      </w:r>
      <w:r>
        <w:t xml:space="preserve">DB-02 </w:t>
      </w:r>
      <w:r>
        <w:t>和</w:t>
      </w:r>
      <w:r>
        <w:t xml:space="preserve"> DB-15 </w:t>
      </w:r>
      <w:r>
        <w:t>完成了静态评审并通过；</w:t>
      </w:r>
      <w:r>
        <w:t>DB-03</w:t>
      </w:r>
      <w:r>
        <w:t>～</w:t>
      </w:r>
      <w:r>
        <w:t xml:space="preserve">DB-14 </w:t>
      </w:r>
      <w:r>
        <w:t>均需要运行环境、接口、日志或恢复演练证据，不能在未执行时写</w:t>
      </w:r>
      <w:r>
        <w:t>“</w:t>
      </w:r>
      <w:r>
        <w:t>通过</w:t>
      </w:r>
      <w:r>
        <w:t>”</w:t>
      </w:r>
      <w:r>
        <w:t>。</w:t>
      </w:r>
      <w:r>
        <w:t xml:space="preserve">DDL </w:t>
      </w:r>
      <w:r>
        <w:t>尚未宣称已在选定</w:t>
      </w:r>
      <w:r>
        <w:t xml:space="preserve"> PostgreSQL </w:t>
      </w:r>
      <w:r>
        <w:t>实例执行。</w:t>
      </w:r>
    </w:p>
    <w:p w14:paraId="578C129F" w14:textId="77777777" w:rsidR="00DD1F27" w:rsidRDefault="00510E8A">
      <w:pPr>
        <w:pStyle w:val="1"/>
      </w:pPr>
      <w:bookmarkStart w:id="32" w:name="_Toc243432197"/>
      <w:r>
        <w:rPr>
          <w:rFonts w:ascii="Aptos" w:eastAsia="等线" w:hAnsi="Aptos"/>
        </w:rPr>
        <w:t xml:space="preserve">10. </w:t>
      </w:r>
      <w:r>
        <w:rPr>
          <w:rFonts w:ascii="Aptos" w:eastAsia="等线" w:hAnsi="Aptos"/>
        </w:rPr>
        <w:t>交付清单与变更记录</w:t>
      </w:r>
      <w:bookmarkEnd w:id="3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3388"/>
        <w:gridCol w:w="3953"/>
      </w:tblGrid>
      <w:tr w:rsidR="00DD1F27" w14:paraId="1AEFFD22" w14:textId="77777777">
        <w:trPr>
          <w:cantSplit/>
          <w:tblHeader/>
          <w:jc w:val="center"/>
        </w:trPr>
        <w:tc>
          <w:tcPr>
            <w:tcW w:w="2070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B33009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文件</w:t>
            </w:r>
          </w:p>
        </w:tc>
        <w:tc>
          <w:tcPr>
            <w:tcW w:w="3388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468DAD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用途</w:t>
            </w:r>
          </w:p>
        </w:tc>
        <w:tc>
          <w:tcPr>
            <w:tcW w:w="3953" w:type="dxa"/>
            <w:shd w:val="clear" w:color="auto" w:fill="173B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B61FD5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状态</w:t>
            </w:r>
          </w:p>
        </w:tc>
      </w:tr>
      <w:tr w:rsidR="00DD1F27" w14:paraId="3F9D09CE" w14:textId="77777777">
        <w:trPr>
          <w:cantSplit/>
          <w:jc w:val="center"/>
        </w:trPr>
        <w:tc>
          <w:tcPr>
            <w:tcW w:w="20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CEB129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6"/>
              </w:rPr>
              <w:t>404NOTFOUND_</w:t>
            </w:r>
            <w:r>
              <w:rPr>
                <w:b/>
                <w:color w:val="173B57"/>
                <w:sz w:val="16"/>
              </w:rPr>
              <w:t>数据库设计说明书</w:t>
            </w:r>
            <w:r>
              <w:rPr>
                <w:b/>
                <w:color w:val="173B57"/>
                <w:sz w:val="16"/>
              </w:rPr>
              <w:t>_</w:t>
            </w:r>
            <w:r>
              <w:rPr>
                <w:b/>
                <w:color w:val="173B57"/>
                <w:sz w:val="16"/>
              </w:rPr>
              <w:t>庄剀涵</w:t>
            </w:r>
            <w:r>
              <w:rPr>
                <w:b/>
                <w:color w:val="173B57"/>
                <w:sz w:val="16"/>
              </w:rPr>
              <w:t>_v0.2.md</w:t>
            </w:r>
          </w:p>
        </w:tc>
        <w:tc>
          <w:tcPr>
            <w:tcW w:w="33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6F2107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数据库设计说明书修订源稿</w:t>
            </w:r>
          </w:p>
        </w:tc>
        <w:tc>
          <w:tcPr>
            <w:tcW w:w="39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52C6AF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已完成跨文档交叉评审</w:t>
            </w:r>
          </w:p>
        </w:tc>
      </w:tr>
      <w:tr w:rsidR="00DD1F27" w14:paraId="73B25590" w14:textId="77777777">
        <w:trPr>
          <w:cantSplit/>
          <w:jc w:val="center"/>
        </w:trPr>
        <w:tc>
          <w:tcPr>
            <w:tcW w:w="207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8E02B3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6"/>
              </w:rPr>
              <w:t>diagrams/404NOTFOUND_database_er.mmd</w:t>
            </w:r>
          </w:p>
        </w:tc>
        <w:tc>
          <w:tcPr>
            <w:tcW w:w="338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0A3EDC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ER </w:t>
            </w:r>
            <w:r>
              <w:rPr>
                <w:sz w:val="17"/>
              </w:rPr>
              <w:t>图可编辑源文件</w:t>
            </w:r>
          </w:p>
        </w:tc>
        <w:tc>
          <w:tcPr>
            <w:tcW w:w="39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1A2961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已完成静态一致性复核</w:t>
            </w:r>
          </w:p>
        </w:tc>
      </w:tr>
      <w:tr w:rsidR="00DD1F27" w14:paraId="4205753A" w14:textId="77777777">
        <w:trPr>
          <w:cantSplit/>
          <w:jc w:val="center"/>
        </w:trPr>
        <w:tc>
          <w:tcPr>
            <w:tcW w:w="20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8961A9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6"/>
              </w:rPr>
              <w:t>diagrams/404NOTFOUND_database_er.svg</w:t>
            </w:r>
          </w:p>
        </w:tc>
        <w:tc>
          <w:tcPr>
            <w:tcW w:w="33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745D0D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ER </w:t>
            </w:r>
            <w:r>
              <w:rPr>
                <w:sz w:val="17"/>
              </w:rPr>
              <w:t>图导出图</w:t>
            </w:r>
          </w:p>
        </w:tc>
        <w:tc>
          <w:tcPr>
            <w:tcW w:w="39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22683C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已完成视觉复核</w:t>
            </w:r>
          </w:p>
        </w:tc>
      </w:tr>
      <w:tr w:rsidR="00DD1F27" w14:paraId="3388EF1A" w14:textId="77777777">
        <w:trPr>
          <w:cantSplit/>
          <w:jc w:val="center"/>
        </w:trPr>
        <w:tc>
          <w:tcPr>
            <w:tcW w:w="207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6F1696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6"/>
              </w:rPr>
              <w:t>sql/404notfound_postgresql.sql</w:t>
            </w:r>
          </w:p>
        </w:tc>
        <w:tc>
          <w:tcPr>
            <w:tcW w:w="338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C258D9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PostgreSQL </w:t>
            </w:r>
            <w:r>
              <w:rPr>
                <w:sz w:val="17"/>
              </w:rPr>
              <w:t>设计验证</w:t>
            </w:r>
            <w:r>
              <w:rPr>
                <w:sz w:val="17"/>
              </w:rPr>
              <w:t xml:space="preserve"> DDL</w:t>
            </w:r>
          </w:p>
        </w:tc>
        <w:tc>
          <w:tcPr>
            <w:tcW w:w="39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D76D4D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静态检查通过，未执行</w:t>
            </w:r>
            <w:r>
              <w:rPr>
                <w:sz w:val="17"/>
              </w:rPr>
              <w:t xml:space="preserve"> PostgreSQL </w:t>
            </w:r>
            <w:r>
              <w:rPr>
                <w:sz w:val="17"/>
              </w:rPr>
              <w:t>运行验证</w:t>
            </w:r>
          </w:p>
        </w:tc>
      </w:tr>
      <w:tr w:rsidR="00DD1F27" w14:paraId="15E86FFD" w14:textId="77777777">
        <w:trPr>
          <w:cantSplit/>
          <w:jc w:val="center"/>
        </w:trPr>
        <w:tc>
          <w:tcPr>
            <w:tcW w:w="20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4980E7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6"/>
              </w:rPr>
              <w:t>类表映射与检索契约</w:t>
            </w:r>
            <w:r>
              <w:rPr>
                <w:b/>
                <w:color w:val="173B57"/>
                <w:sz w:val="16"/>
              </w:rPr>
              <w:t>.md</w:t>
            </w:r>
          </w:p>
        </w:tc>
        <w:tc>
          <w:tcPr>
            <w:tcW w:w="33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E2EA32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可单独交接给李泉毅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郭昱祺的摘要</w:t>
            </w:r>
          </w:p>
        </w:tc>
        <w:tc>
          <w:tcPr>
            <w:tcW w:w="39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3F568F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已生成</w:t>
            </w:r>
          </w:p>
        </w:tc>
      </w:tr>
      <w:tr w:rsidR="00DD1F27" w14:paraId="1668FE3D" w14:textId="77777777">
        <w:trPr>
          <w:cantSplit/>
          <w:jc w:val="center"/>
        </w:trPr>
        <w:tc>
          <w:tcPr>
            <w:tcW w:w="207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1CEDB1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6"/>
              </w:rPr>
              <w:t>数据库答辩讲稿</w:t>
            </w:r>
            <w:r>
              <w:rPr>
                <w:b/>
                <w:color w:val="173B57"/>
                <w:sz w:val="16"/>
              </w:rPr>
              <w:t>_</w:t>
            </w:r>
            <w:r>
              <w:rPr>
                <w:b/>
                <w:color w:val="173B57"/>
                <w:sz w:val="16"/>
              </w:rPr>
              <w:t>庄剀涵</w:t>
            </w:r>
            <w:r>
              <w:rPr>
                <w:b/>
                <w:color w:val="173B57"/>
                <w:sz w:val="16"/>
              </w:rPr>
              <w:t>.md</w:t>
            </w:r>
          </w:p>
        </w:tc>
        <w:tc>
          <w:tcPr>
            <w:tcW w:w="338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D75C4B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100 </w:t>
            </w:r>
            <w:r>
              <w:rPr>
                <w:sz w:val="17"/>
              </w:rPr>
              <w:t>秒数据库讲解与备讲提纲</w:t>
            </w:r>
          </w:p>
        </w:tc>
        <w:tc>
          <w:tcPr>
            <w:tcW w:w="39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FC7D8A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已生成</w:t>
            </w:r>
          </w:p>
        </w:tc>
      </w:tr>
      <w:tr w:rsidR="00DD1F27" w14:paraId="2DCA214C" w14:textId="77777777">
        <w:trPr>
          <w:cantSplit/>
          <w:jc w:val="center"/>
        </w:trPr>
        <w:tc>
          <w:tcPr>
            <w:tcW w:w="207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EE1B3D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6"/>
              </w:rPr>
              <w:t>evidence/</w:t>
            </w:r>
            <w:r>
              <w:rPr>
                <w:b/>
                <w:color w:val="173B57"/>
                <w:sz w:val="16"/>
              </w:rPr>
              <w:t>数据库设计验收清单</w:t>
            </w:r>
            <w:r>
              <w:rPr>
                <w:b/>
                <w:color w:val="173B57"/>
                <w:sz w:val="16"/>
              </w:rPr>
              <w:t>.md</w:t>
            </w:r>
          </w:p>
        </w:tc>
        <w:tc>
          <w:tcPr>
            <w:tcW w:w="33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97CC06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现场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交叉评审记录模板</w:t>
            </w:r>
          </w:p>
        </w:tc>
        <w:tc>
          <w:tcPr>
            <w:tcW w:w="395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7AEC5A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已更新静态检查状态</w:t>
            </w:r>
          </w:p>
        </w:tc>
      </w:tr>
      <w:tr w:rsidR="00DD1F27" w14:paraId="57284B3D" w14:textId="77777777">
        <w:trPr>
          <w:cantSplit/>
          <w:jc w:val="center"/>
        </w:trPr>
        <w:tc>
          <w:tcPr>
            <w:tcW w:w="207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6C29F7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B57"/>
                <w:sz w:val="16"/>
              </w:rPr>
              <w:t>evidence/</w:t>
            </w:r>
            <w:r>
              <w:rPr>
                <w:b/>
                <w:color w:val="173B57"/>
                <w:sz w:val="16"/>
              </w:rPr>
              <w:t>数据库设计交叉评审记录</w:t>
            </w:r>
            <w:r>
              <w:rPr>
                <w:b/>
                <w:color w:val="173B57"/>
                <w:sz w:val="16"/>
              </w:rPr>
              <w:t>_20261020.md</w:t>
            </w:r>
          </w:p>
        </w:tc>
        <w:tc>
          <w:tcPr>
            <w:tcW w:w="338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92BBE6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跨文档问题、修正与证据边界</w:t>
            </w:r>
          </w:p>
        </w:tc>
        <w:tc>
          <w:tcPr>
            <w:tcW w:w="395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3F5838" w14:textId="77777777" w:rsidR="00DD1F27" w:rsidRDefault="00510E8A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已生成</w:t>
            </w:r>
          </w:p>
        </w:tc>
      </w:tr>
    </w:tbl>
    <w:p w14:paraId="3FDB3668" w14:textId="77777777" w:rsidR="00DD1F27" w:rsidRDefault="00DD1F27">
      <w:pPr>
        <w:spacing w:after="40"/>
        <w:rPr>
          <w:rFonts w:hint="eastAsia"/>
        </w:rPr>
      </w:pPr>
    </w:p>
    <w:p w14:paraId="57C3060D" w14:textId="77777777" w:rsidR="00DD1F27" w:rsidRDefault="00510E8A">
      <w:pPr>
        <w:rPr>
          <w:rFonts w:hint="eastAsia"/>
        </w:rPr>
      </w:pPr>
      <w:r>
        <w:rPr>
          <w:b/>
        </w:rPr>
        <w:t>版本记录</w:t>
      </w:r>
      <w:r>
        <w:t>：</w:t>
      </w:r>
      <w:r>
        <w:t xml:space="preserve">v0.2 </w:t>
      </w:r>
      <w:r>
        <w:t>于</w:t>
      </w:r>
      <w:r>
        <w:t xml:space="preserve"> 2026-10-20 </w:t>
      </w:r>
      <w:r>
        <w:t>修正</w:t>
      </w:r>
      <w:r>
        <w:t xml:space="preserve"> REQ13</w:t>
      </w:r>
      <w:r>
        <w:t>～</w:t>
      </w:r>
      <w:r>
        <w:t xml:space="preserve">REQ17 </w:t>
      </w:r>
      <w:r>
        <w:t>编号，同步</w:t>
      </w:r>
      <w:r>
        <w:t xml:space="preserve"> PostgreSQL/pg/</w:t>
      </w:r>
      <w:r>
        <w:t>私网部署</w:t>
      </w:r>
      <w:r>
        <w:t xml:space="preserve">/7 </w:t>
      </w:r>
      <w:r>
        <w:t>天备份基线，统一为系统设计采用的复数表名及保存快照模型，并对齐账号、授权、记录、寄存、临时搜索和已保存查询状态枚举。交叉评审进一步补齐房间聚合、账号</w:t>
      </w:r>
      <w:r>
        <w:t>/</w:t>
      </w:r>
      <w:r>
        <w:t>入口复合约束、资料与偏好版本、情绪词数组和时区、排练场景与表达列表、来源质量、通用加密标题及</w:t>
      </w:r>
      <w:r>
        <w:t xml:space="preserve"> </w:t>
      </w:r>
      <w:r>
        <w:rPr>
          <w:b/>
          <w:color w:val="173B57"/>
          <w:sz w:val="20"/>
        </w:rPr>
        <w:t>/api/search/tasks</w:t>
      </w:r>
      <w:r>
        <w:t xml:space="preserve"> </w:t>
      </w:r>
      <w:r>
        <w:t>契约；未执行的运行验证继续显式标注。</w:t>
      </w:r>
    </w:p>
    <w:sectPr w:rsidR="00DD1F27" w:rsidSect="00034616">
      <w:headerReference w:type="default" r:id="rId9"/>
      <w:footerReference w:type="default" r:id="rId10"/>
      <w:pgSz w:w="11906" w:h="16838"/>
      <w:pgMar w:top="1247" w:right="1247" w:bottom="1134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A5CCB" w14:textId="77777777" w:rsidR="00510E8A" w:rsidRDefault="00510E8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0419D5C" w14:textId="77777777" w:rsidR="00510E8A" w:rsidRDefault="00510E8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843D4" w14:textId="77777777" w:rsidR="00DD1F27" w:rsidRDefault="00510E8A">
    <w:pPr>
      <w:pStyle w:val="a7"/>
      <w:jc w:val="right"/>
      <w:rPr>
        <w:rFonts w:hint="eastAsia"/>
      </w:rPr>
    </w:pPr>
    <w:r>
      <w:rPr>
        <w:color w:val="666666"/>
        <w:sz w:val="16"/>
      </w:rPr>
      <w:t>第</w:t>
    </w:r>
    <w:r>
      <w:rPr>
        <w:color w:val="666666"/>
        <w:sz w:val="16"/>
      </w:rPr>
      <w:t xml:space="preserve"> </w:t>
    </w:r>
    <w:r>
      <w:rPr>
        <w:color w:val="666666"/>
        <w:sz w:val="16"/>
      </w:rPr>
      <w:fldChar w:fldCharType="begin"/>
    </w:r>
    <w:r>
      <w:rPr>
        <w:color w:val="666666"/>
        <w:sz w:val="16"/>
      </w:rPr>
      <w:instrText xml:space="preserve"> PAGE </w:instrText>
    </w:r>
    <w:r w:rsidR="00A63610">
      <w:rPr>
        <w:color w:val="666666"/>
        <w:sz w:val="16"/>
      </w:rPr>
      <w:fldChar w:fldCharType="separate"/>
    </w:r>
    <w:r w:rsidR="00A63610">
      <w:rPr>
        <w:noProof/>
        <w:color w:val="666666"/>
        <w:sz w:val="16"/>
      </w:rPr>
      <w:t>2</w:t>
    </w:r>
    <w:r>
      <w:rPr>
        <w:color w:val="666666"/>
        <w:sz w:val="16"/>
      </w:rPr>
      <w:fldChar w:fldCharType="end"/>
    </w:r>
    <w:r>
      <w:rPr>
        <w:color w:val="666666"/>
        <w:sz w:val="16"/>
      </w:rPr>
      <w:t xml:space="preserve"> </w:t>
    </w:r>
    <w:r>
      <w:rPr>
        <w:color w:val="666666"/>
        <w:sz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0BE62" w14:textId="77777777" w:rsidR="00510E8A" w:rsidRDefault="00510E8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A387D17" w14:textId="77777777" w:rsidR="00510E8A" w:rsidRDefault="00510E8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3BF25" w14:textId="77777777" w:rsidR="00DD1F27" w:rsidRDefault="00510E8A">
    <w:pPr>
      <w:pStyle w:val="a5"/>
      <w:rPr>
        <w:rFonts w:hint="eastAsia"/>
      </w:rPr>
    </w:pPr>
    <w:r>
      <w:rPr>
        <w:color w:val="666666"/>
        <w:sz w:val="16"/>
      </w:rPr>
      <w:t>404</w:t>
    </w:r>
    <w:r>
      <w:rPr>
        <w:color w:val="666666"/>
        <w:sz w:val="16"/>
      </w:rPr>
      <w:t>烦恼未找到</w:t>
    </w:r>
    <w:r>
      <w:rPr>
        <w:color w:val="666666"/>
        <w:sz w:val="16"/>
      </w:rPr>
      <w:t xml:space="preserve">  </w:t>
    </w:r>
    <w:r>
      <w:rPr>
        <w:color w:val="666666"/>
        <w:sz w:val="16"/>
      </w:rPr>
      <w:t>数据库设计说明书</w:t>
    </w:r>
    <w:r>
      <w:rPr>
        <w:color w:val="666666"/>
        <w:sz w:val="16"/>
      </w:rPr>
      <w:t xml:space="preserve"> v0.2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6992492">
    <w:abstractNumId w:val="8"/>
  </w:num>
  <w:num w:numId="2" w16cid:durableId="1976525656">
    <w:abstractNumId w:val="6"/>
  </w:num>
  <w:num w:numId="3" w16cid:durableId="1285115039">
    <w:abstractNumId w:val="5"/>
  </w:num>
  <w:num w:numId="4" w16cid:durableId="1013995729">
    <w:abstractNumId w:val="4"/>
  </w:num>
  <w:num w:numId="5" w16cid:durableId="1332106524">
    <w:abstractNumId w:val="7"/>
  </w:num>
  <w:num w:numId="6" w16cid:durableId="537669753">
    <w:abstractNumId w:val="3"/>
  </w:num>
  <w:num w:numId="7" w16cid:durableId="755712923">
    <w:abstractNumId w:val="2"/>
  </w:num>
  <w:num w:numId="8" w16cid:durableId="2062166720">
    <w:abstractNumId w:val="1"/>
  </w:num>
  <w:num w:numId="9" w16cid:durableId="1020012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4E9"/>
    <w:rsid w:val="0029639D"/>
    <w:rsid w:val="00326F90"/>
    <w:rsid w:val="00510E8A"/>
    <w:rsid w:val="00A63610"/>
    <w:rsid w:val="00AA1D8D"/>
    <w:rsid w:val="00B47730"/>
    <w:rsid w:val="00CB0664"/>
    <w:rsid w:val="00DD1F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B2C5500"/>
  <w14:defaultImageDpi w14:val="300"/>
  <w15:docId w15:val="{9C425907-554B-4E53-845E-2E30ABE1D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Aptos" w:eastAsia="等线" w:hAnsi="Aptos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140" w:after="8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 w:line="288" w:lineRule="auto"/>
      <w:contextualSpacing/>
    </w:pPr>
    <w:rPr>
      <w:rFonts w:ascii="等线" w:hAnsi="等线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 w:line="288" w:lineRule="auto"/>
      <w:contextualSpacing/>
    </w:pPr>
    <w:rPr>
      <w:rFonts w:ascii="等线" w:hAnsi="等线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spacing w:after="0" w:line="184" w:lineRule="exact"/>
    </w:pPr>
    <w:rPr>
      <w:rFonts w:ascii="Aptos" w:eastAsia="等线" w:hAnsi="Aptos"/>
      <w:color w:val="000000"/>
      <w:sz w:val="16"/>
    </w:rPr>
  </w:style>
  <w:style w:type="paragraph" w:customStyle="1" w:styleId="TOC21">
    <w:name w:val="TOC 21"/>
    <w:pPr>
      <w:spacing w:after="0" w:line="168" w:lineRule="exact"/>
      <w:ind w:left="198"/>
    </w:pPr>
    <w:rPr>
      <w:rFonts w:ascii="Aptos" w:eastAsia="等线" w:hAnsi="Aptos"/>
      <w:color w:val="000000"/>
      <w:sz w:val="14"/>
    </w:rPr>
  </w:style>
  <w:style w:type="paragraph" w:customStyle="1" w:styleId="TOC31">
    <w:name w:val="TOC 31"/>
    <w:pPr>
      <w:spacing w:after="0" w:line="168" w:lineRule="exact"/>
      <w:ind w:left="510"/>
    </w:pPr>
    <w:rPr>
      <w:rFonts w:ascii="Aptos" w:eastAsia="等线" w:hAnsi="Aptos"/>
      <w:color w:val="000000"/>
      <w:sz w:val="15"/>
    </w:rPr>
  </w:style>
  <w:style w:type="paragraph" w:styleId="TOC1">
    <w:name w:val="toc 1"/>
    <w:basedOn w:val="a1"/>
    <w:next w:val="a1"/>
    <w:autoRedefine/>
    <w:uiPriority w:val="39"/>
    <w:unhideWhenUsed/>
    <w:rsid w:val="00A63610"/>
    <w:pPr>
      <w:spacing w:after="0" w:line="204" w:lineRule="exact"/>
    </w:pPr>
    <w:rPr>
      <w:sz w:val="16"/>
    </w:rPr>
  </w:style>
  <w:style w:type="paragraph" w:styleId="TOC2">
    <w:name w:val="toc 2"/>
    <w:basedOn w:val="a1"/>
    <w:next w:val="a1"/>
    <w:autoRedefine/>
    <w:uiPriority w:val="39"/>
    <w:unhideWhenUsed/>
    <w:rsid w:val="00A63610"/>
    <w:pPr>
      <w:spacing w:after="0" w:line="184" w:lineRule="exact"/>
      <w:ind w:leftChars="200" w:left="420"/>
    </w:pPr>
    <w:rPr>
      <w:sz w:val="15"/>
    </w:rPr>
  </w:style>
  <w:style w:type="character" w:styleId="aff9">
    <w:name w:val="Hyperlink"/>
    <w:basedOn w:val="a2"/>
    <w:uiPriority w:val="99"/>
    <w:unhideWhenUsed/>
    <w:rsid w:val="00A6361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6530</Words>
  <Characters>12016</Characters>
  <Application>Microsoft Office Word</Application>
  <DocSecurity>0</DocSecurity>
  <Lines>924</Lines>
  <Paragraphs>883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404烦恼未找到 数据库设计说明书</dc:title>
  <dc:subject>数据库概念模型 逻辑模型 物理设计 生命周期 备份恢复与信息检索契约</dc:subject>
  <dc:creator>庄剀涵</dc:creator>
  <cp:keywords>404NOTFOUND 数据库设计 PostgreSQL ER 信息检索</cp:keywords>
  <dc:description>设计源稿 尚未声明数据库已部署或运行验收通过</dc:description>
  <cp:lastModifiedBy>剀涵 庄</cp:lastModifiedBy>
  <cp:revision>2</cp:revision>
  <dcterms:created xsi:type="dcterms:W3CDTF">2013-12-23T23:15:00Z</dcterms:created>
  <dcterms:modified xsi:type="dcterms:W3CDTF">2026-10-20T15:42:00Z</dcterms:modified>
  <cp:category/>
</cp:coreProperties>
</file>