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AAE" w:rsidRDefault="002F0AAE" w:rsidP="00AC30F9">
      <w:pPr>
        <w:jc w:val="center"/>
      </w:pPr>
      <w:bookmarkStart w:id="0" w:name="_GoBack"/>
    </w:p>
    <w:bookmarkEnd w:id="0" w:displacedByCustomXml="next"/>
    <w:sdt>
      <w:sdtPr>
        <w:rPr>
          <w:rFonts w:asciiTheme="majorHAnsi" w:eastAsiaTheme="majorEastAsia" w:hAnsiTheme="majorHAnsi" w:cstheme="majorBidi"/>
          <w:caps/>
        </w:rPr>
        <w:id w:val="22995704"/>
        <w:docPartObj>
          <w:docPartGallery w:val="Cover Pages"/>
          <w:docPartUnique/>
        </w:docPartObj>
      </w:sdtPr>
      <w:sdtEndPr>
        <w:rPr>
          <w:rFonts w:asciiTheme="minorHAnsi" w:eastAsiaTheme="minorEastAsia" w:hAnsiTheme="minorHAnsi" w:cstheme="minorBidi"/>
          <w:caps w:val="0"/>
        </w:rPr>
      </w:sdtEndPr>
      <w:sdtContent>
        <w:tbl>
          <w:tblPr>
            <w:tblW w:w="5583" w:type="pct"/>
            <w:jc w:val="center"/>
            <w:tblLook w:val="04A0" w:firstRow="1" w:lastRow="0" w:firstColumn="1" w:lastColumn="0" w:noHBand="0" w:noVBand="1"/>
          </w:tblPr>
          <w:tblGrid>
            <w:gridCol w:w="7789"/>
          </w:tblGrid>
          <w:tr w:rsidR="00E742B8" w:rsidTr="00320FF5">
            <w:trPr>
              <w:trHeight w:val="3896"/>
              <w:jc w:val="center"/>
            </w:trPr>
            <w:tc>
              <w:tcPr>
                <w:tcW w:w="5000" w:type="pct"/>
              </w:tcPr>
              <w:p w:rsidR="00F555F7" w:rsidRDefault="00F555F7" w:rsidP="00AC30F9">
                <w:pPr>
                  <w:pStyle w:val="NoSpacing"/>
                  <w:tabs>
                    <w:tab w:val="center" w:pos="3786"/>
                    <w:tab w:val="right" w:pos="7573"/>
                  </w:tabs>
                  <w:jc w:val="center"/>
                  <w:rPr>
                    <w:rFonts w:asciiTheme="majorHAnsi" w:eastAsiaTheme="majorEastAsia" w:hAnsiTheme="majorHAnsi" w:cstheme="majorBidi"/>
                    <w:b/>
                    <w:caps/>
                    <w:sz w:val="48"/>
                    <w:szCs w:val="48"/>
                  </w:rPr>
                </w:pPr>
                <w:r>
                  <w:rPr>
                    <w:rFonts w:asciiTheme="majorHAnsi" w:eastAsiaTheme="majorEastAsia" w:hAnsiTheme="majorHAnsi" w:cstheme="majorBidi"/>
                    <w:caps/>
                  </w:rPr>
                  <w:tab/>
                </w:r>
                <w:r>
                  <w:rPr>
                    <w:rFonts w:asciiTheme="majorHAnsi" w:eastAsiaTheme="majorEastAsia" w:hAnsiTheme="majorHAnsi" w:cstheme="majorBidi"/>
                    <w:b/>
                    <w:caps/>
                    <w:sz w:val="48"/>
                    <w:szCs w:val="48"/>
                  </w:rPr>
                  <w:t>Jaymes Christian academy</w:t>
                </w:r>
              </w:p>
              <w:p w:rsidR="00E742B8" w:rsidRDefault="00F555F7" w:rsidP="00AC30F9">
                <w:pPr>
                  <w:pStyle w:val="NoSpacing"/>
                  <w:tabs>
                    <w:tab w:val="center" w:pos="3786"/>
                    <w:tab w:val="right" w:pos="7573"/>
                  </w:tabs>
                  <w:jc w:val="center"/>
                  <w:rPr>
                    <w:rFonts w:asciiTheme="majorHAnsi" w:eastAsiaTheme="majorEastAsia" w:hAnsiTheme="majorHAnsi" w:cstheme="majorBidi"/>
                    <w:b/>
                    <w:caps/>
                    <w:sz w:val="48"/>
                    <w:szCs w:val="48"/>
                  </w:rPr>
                </w:pPr>
                <w:r>
                  <w:rPr>
                    <w:rFonts w:asciiTheme="majorHAnsi" w:eastAsiaTheme="majorEastAsia" w:hAnsiTheme="majorHAnsi" w:cstheme="majorBidi"/>
                    <w:b/>
                    <w:caps/>
                    <w:sz w:val="48"/>
                    <w:szCs w:val="48"/>
                  </w:rPr>
                  <w:t>early learning center</w:t>
                </w:r>
              </w:p>
              <w:p w:rsidR="00F555F7" w:rsidRDefault="00F555F7" w:rsidP="00AC30F9">
                <w:pPr>
                  <w:pStyle w:val="NoSpacing"/>
                  <w:tabs>
                    <w:tab w:val="center" w:pos="3786"/>
                    <w:tab w:val="right" w:pos="7573"/>
                  </w:tabs>
                  <w:jc w:val="center"/>
                  <w:rPr>
                    <w:rFonts w:asciiTheme="majorHAnsi" w:eastAsiaTheme="majorEastAsia" w:hAnsiTheme="majorHAnsi" w:cstheme="majorBidi"/>
                    <w:b/>
                    <w:caps/>
                    <w:sz w:val="48"/>
                    <w:szCs w:val="48"/>
                  </w:rPr>
                </w:pPr>
              </w:p>
              <w:p w:rsidR="00F555F7" w:rsidRDefault="00F555F7" w:rsidP="00AC30F9">
                <w:pPr>
                  <w:pStyle w:val="NoSpacing"/>
                  <w:tabs>
                    <w:tab w:val="center" w:pos="3786"/>
                    <w:tab w:val="right" w:pos="7573"/>
                  </w:tabs>
                  <w:jc w:val="center"/>
                  <w:rPr>
                    <w:rFonts w:asciiTheme="majorHAnsi" w:eastAsiaTheme="majorEastAsia" w:hAnsiTheme="majorHAnsi" w:cstheme="majorBidi"/>
                    <w:b/>
                    <w:i/>
                    <w:caps/>
                    <w:sz w:val="36"/>
                    <w:szCs w:val="36"/>
                  </w:rPr>
                </w:pPr>
                <w:r>
                  <w:rPr>
                    <w:rFonts w:asciiTheme="majorHAnsi" w:eastAsiaTheme="majorEastAsia" w:hAnsiTheme="majorHAnsi" w:cstheme="majorBidi"/>
                    <w:b/>
                    <w:i/>
                    <w:caps/>
                    <w:sz w:val="36"/>
                    <w:szCs w:val="36"/>
                  </w:rPr>
                  <w:t>“loving god, loving ourselves,</w:t>
                </w:r>
              </w:p>
              <w:p w:rsidR="00F555F7" w:rsidRDefault="00F555F7" w:rsidP="00AC30F9">
                <w:pPr>
                  <w:pStyle w:val="NoSpacing"/>
                  <w:tabs>
                    <w:tab w:val="center" w:pos="3786"/>
                    <w:tab w:val="right" w:pos="7573"/>
                  </w:tabs>
                  <w:jc w:val="center"/>
                  <w:rPr>
                    <w:rFonts w:asciiTheme="majorHAnsi" w:eastAsiaTheme="majorEastAsia" w:hAnsiTheme="majorHAnsi" w:cstheme="majorBidi"/>
                    <w:b/>
                    <w:i/>
                    <w:caps/>
                    <w:sz w:val="36"/>
                    <w:szCs w:val="36"/>
                  </w:rPr>
                </w:pPr>
                <w:r>
                  <w:rPr>
                    <w:rFonts w:asciiTheme="majorHAnsi" w:eastAsiaTheme="majorEastAsia" w:hAnsiTheme="majorHAnsi" w:cstheme="majorBidi"/>
                    <w:b/>
                    <w:i/>
                    <w:caps/>
                    <w:sz w:val="36"/>
                    <w:szCs w:val="36"/>
                  </w:rPr>
                  <w:t>loving others”</w:t>
                </w:r>
              </w:p>
              <w:p w:rsidR="00A15769" w:rsidRDefault="00A15769" w:rsidP="00AC30F9">
                <w:pPr>
                  <w:pStyle w:val="NoSpacing"/>
                  <w:tabs>
                    <w:tab w:val="center" w:pos="3786"/>
                    <w:tab w:val="right" w:pos="7573"/>
                  </w:tabs>
                  <w:jc w:val="center"/>
                  <w:rPr>
                    <w:rFonts w:asciiTheme="majorHAnsi" w:eastAsiaTheme="majorEastAsia" w:hAnsiTheme="majorHAnsi" w:cstheme="majorBidi"/>
                    <w:b/>
                    <w:i/>
                    <w:caps/>
                    <w:sz w:val="36"/>
                    <w:szCs w:val="36"/>
                  </w:rPr>
                </w:pPr>
              </w:p>
              <w:p w:rsidR="00A15769" w:rsidRDefault="00A15769" w:rsidP="00AC30F9">
                <w:pPr>
                  <w:pStyle w:val="NoSpacing"/>
                  <w:tabs>
                    <w:tab w:val="center" w:pos="3786"/>
                    <w:tab w:val="right" w:pos="7573"/>
                  </w:tabs>
                  <w:jc w:val="center"/>
                  <w:rPr>
                    <w:rFonts w:asciiTheme="majorHAnsi" w:eastAsiaTheme="majorEastAsia" w:hAnsiTheme="majorHAnsi" w:cstheme="majorBidi"/>
                    <w:b/>
                    <w:i/>
                    <w:caps/>
                    <w:sz w:val="36"/>
                    <w:szCs w:val="36"/>
                  </w:rPr>
                </w:pPr>
              </w:p>
              <w:p w:rsidR="00A15769" w:rsidRDefault="00A15769" w:rsidP="00AC30F9">
                <w:pPr>
                  <w:pStyle w:val="NoSpacing"/>
                  <w:tabs>
                    <w:tab w:val="center" w:pos="3786"/>
                    <w:tab w:val="right" w:pos="7573"/>
                  </w:tabs>
                  <w:jc w:val="center"/>
                  <w:rPr>
                    <w:rFonts w:asciiTheme="majorHAnsi" w:eastAsiaTheme="majorEastAsia" w:hAnsiTheme="majorHAnsi" w:cstheme="majorBidi"/>
                    <w:b/>
                    <w:i/>
                    <w:caps/>
                    <w:sz w:val="36"/>
                    <w:szCs w:val="36"/>
                  </w:rPr>
                </w:pPr>
              </w:p>
              <w:p w:rsidR="00A15769" w:rsidRPr="00F555F7" w:rsidRDefault="00A15769" w:rsidP="00AC30F9">
                <w:pPr>
                  <w:pStyle w:val="NoSpacing"/>
                  <w:tabs>
                    <w:tab w:val="center" w:pos="3786"/>
                    <w:tab w:val="right" w:pos="7573"/>
                  </w:tabs>
                  <w:jc w:val="center"/>
                  <w:rPr>
                    <w:rFonts w:asciiTheme="majorHAnsi" w:eastAsiaTheme="majorEastAsia" w:hAnsiTheme="majorHAnsi" w:cstheme="majorBidi"/>
                    <w:i/>
                    <w:caps/>
                    <w:sz w:val="36"/>
                    <w:szCs w:val="36"/>
                  </w:rPr>
                </w:pPr>
                <w:r w:rsidRPr="001F651F">
                  <w:rPr>
                    <w:rFonts w:asciiTheme="majorHAnsi" w:hAnsiTheme="majorHAnsi"/>
                    <w:b/>
                    <w:sz w:val="48"/>
                    <w:szCs w:val="48"/>
                  </w:rPr>
                  <w:t>Parent Handbook</w:t>
                </w:r>
              </w:p>
            </w:tc>
          </w:tr>
          <w:tr w:rsidR="00E742B8" w:rsidTr="00320FF5">
            <w:trPr>
              <w:trHeight w:val="360"/>
              <w:jc w:val="center"/>
            </w:trPr>
            <w:tc>
              <w:tcPr>
                <w:tcW w:w="5000" w:type="pct"/>
                <w:vAlign w:val="center"/>
              </w:tcPr>
              <w:p w:rsidR="00E742B8" w:rsidRDefault="00E742B8" w:rsidP="00CD426A">
                <w:pPr>
                  <w:pStyle w:val="NoSpacing"/>
                </w:pPr>
              </w:p>
            </w:tc>
          </w:tr>
        </w:tbl>
        <w:p w:rsidR="00E742B8" w:rsidRDefault="00E742B8"/>
        <w:tbl>
          <w:tblPr>
            <w:tblpPr w:leftFromText="187" w:rightFromText="187" w:horzAnchor="margin" w:tblpXSpec="center" w:tblpYSpec="bottom"/>
            <w:tblW w:w="5000" w:type="pct"/>
            <w:tblLook w:val="04A0" w:firstRow="1" w:lastRow="0" w:firstColumn="1" w:lastColumn="0" w:noHBand="0" w:noVBand="1"/>
          </w:tblPr>
          <w:tblGrid>
            <w:gridCol w:w="6976"/>
          </w:tblGrid>
          <w:tr w:rsidR="00E742B8">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E742B8" w:rsidRDefault="00F4234A" w:rsidP="007B5EAF">
                    <w:pPr>
                      <w:pStyle w:val="NoSpacing"/>
                    </w:pPr>
                    <w:r>
                      <w:t xml:space="preserve">     </w:t>
                    </w:r>
                  </w:p>
                </w:tc>
              </w:sdtContent>
            </w:sdt>
          </w:tr>
        </w:tbl>
        <w:p w:rsidR="00CD426A" w:rsidRDefault="00AC30F9" w:rsidP="00CD426A"/>
      </w:sdtContent>
    </w:sdt>
    <w:p w:rsidR="00BA75D6" w:rsidRPr="001F651F" w:rsidRDefault="00320FF5" w:rsidP="00A15769">
      <w:pPr>
        <w:pStyle w:val="Default"/>
        <w:rPr>
          <w:rFonts w:asciiTheme="majorHAnsi" w:hAnsiTheme="majorHAnsi"/>
          <w:b/>
          <w:color w:val="auto"/>
          <w:sz w:val="48"/>
          <w:szCs w:val="48"/>
        </w:rPr>
      </w:pPr>
      <w:r>
        <w:rPr>
          <w:rFonts w:asciiTheme="majorHAnsi" w:hAnsiTheme="majorHAnsi"/>
          <w:b/>
          <w:color w:val="auto"/>
          <w:sz w:val="48"/>
          <w:szCs w:val="48"/>
        </w:rPr>
        <w:tab/>
      </w:r>
      <w:r>
        <w:rPr>
          <w:rFonts w:asciiTheme="majorHAnsi" w:hAnsiTheme="majorHAnsi"/>
          <w:b/>
          <w:color w:val="auto"/>
          <w:sz w:val="48"/>
          <w:szCs w:val="48"/>
        </w:rPr>
        <w:tab/>
      </w:r>
      <w:r>
        <w:rPr>
          <w:rFonts w:asciiTheme="majorHAnsi" w:hAnsiTheme="majorHAnsi"/>
          <w:b/>
          <w:color w:val="auto"/>
          <w:sz w:val="48"/>
          <w:szCs w:val="48"/>
        </w:rPr>
        <w:tab/>
      </w:r>
    </w:p>
    <w:p w:rsidR="00BA75D6" w:rsidRDefault="00BA75D6" w:rsidP="007B5EAF">
      <w:pPr>
        <w:sectPr w:rsidR="00BA75D6" w:rsidSect="00E742B8">
          <w:headerReference w:type="default" r:id="rId8"/>
          <w:pgSz w:w="7920" w:h="12740"/>
          <w:pgMar w:top="1153" w:right="900" w:bottom="966" w:left="260" w:header="720" w:footer="720" w:gutter="0"/>
          <w:cols w:space="720"/>
          <w:noEndnote/>
          <w:titlePg/>
          <w:docGrid w:linePitch="299"/>
        </w:sectPr>
      </w:pPr>
    </w:p>
    <w:tbl>
      <w:tblPr>
        <w:tblpPr w:leftFromText="180" w:rightFromText="180" w:vertAnchor="page" w:horzAnchor="margin" w:tblpY="736"/>
        <w:tblW w:w="0" w:type="auto"/>
        <w:tblBorders>
          <w:top w:val="nil"/>
          <w:left w:val="nil"/>
          <w:bottom w:val="nil"/>
          <w:right w:val="nil"/>
        </w:tblBorders>
        <w:tblLayout w:type="fixed"/>
        <w:tblLook w:val="0000" w:firstRow="0" w:lastRow="0" w:firstColumn="0" w:lastColumn="0" w:noHBand="0" w:noVBand="0"/>
      </w:tblPr>
      <w:tblGrid>
        <w:gridCol w:w="1977"/>
      </w:tblGrid>
      <w:tr w:rsidR="004B2E07" w:rsidTr="00AC30F9">
        <w:trPr>
          <w:trHeight w:val="118"/>
        </w:trPr>
        <w:tc>
          <w:tcPr>
            <w:tcW w:w="1977" w:type="dxa"/>
          </w:tcPr>
          <w:p w:rsidR="004B2E07" w:rsidRDefault="004B2E07" w:rsidP="004B2E07">
            <w:pPr>
              <w:pStyle w:val="Default"/>
              <w:rPr>
                <w:rFonts w:ascii="Bodoni MT" w:hAnsi="Bodoni MT" w:cs="Bodoni MT"/>
                <w:sz w:val="18"/>
                <w:szCs w:val="18"/>
              </w:rPr>
            </w:pPr>
          </w:p>
        </w:tc>
      </w:tr>
      <w:tr w:rsidR="004B2E07" w:rsidTr="00AC30F9">
        <w:trPr>
          <w:trHeight w:val="118"/>
        </w:trPr>
        <w:tc>
          <w:tcPr>
            <w:tcW w:w="1977" w:type="dxa"/>
          </w:tcPr>
          <w:p w:rsidR="004B2E07" w:rsidRPr="00BA75D6" w:rsidRDefault="004B2E07" w:rsidP="004B2E07">
            <w:pPr>
              <w:pStyle w:val="Default"/>
              <w:rPr>
                <w:rFonts w:ascii="Times New Roman" w:hAnsi="Times New Roman" w:cs="Times New Roman"/>
              </w:rPr>
            </w:pPr>
          </w:p>
        </w:tc>
      </w:tr>
      <w:tr w:rsidR="004B2E07" w:rsidTr="00AC30F9">
        <w:trPr>
          <w:trHeight w:val="118"/>
        </w:trPr>
        <w:tc>
          <w:tcPr>
            <w:tcW w:w="1977" w:type="dxa"/>
          </w:tcPr>
          <w:p w:rsidR="004B2E07" w:rsidRPr="00BA75D6" w:rsidRDefault="004B2E07" w:rsidP="004B2E07">
            <w:pPr>
              <w:pStyle w:val="Default"/>
              <w:jc w:val="center"/>
              <w:rPr>
                <w:rFonts w:ascii="Times New Roman" w:hAnsi="Times New Roman" w:cs="Times New Roman"/>
              </w:rPr>
            </w:pPr>
          </w:p>
        </w:tc>
      </w:tr>
      <w:tr w:rsidR="004B2E07" w:rsidTr="00AC30F9">
        <w:trPr>
          <w:trHeight w:val="118"/>
        </w:trPr>
        <w:tc>
          <w:tcPr>
            <w:tcW w:w="1977" w:type="dxa"/>
          </w:tcPr>
          <w:p w:rsidR="004B2E07" w:rsidRPr="00BA75D6" w:rsidRDefault="004B2E07" w:rsidP="004B2E07">
            <w:pPr>
              <w:pStyle w:val="Default"/>
              <w:jc w:val="center"/>
              <w:rPr>
                <w:rFonts w:ascii="Times New Roman" w:hAnsi="Times New Roman" w:cs="Times New Roman"/>
              </w:rPr>
            </w:pPr>
          </w:p>
        </w:tc>
      </w:tr>
      <w:tr w:rsidR="004B2E07" w:rsidTr="00AC30F9">
        <w:trPr>
          <w:trHeight w:val="118"/>
        </w:trPr>
        <w:tc>
          <w:tcPr>
            <w:tcW w:w="1977" w:type="dxa"/>
          </w:tcPr>
          <w:p w:rsidR="004B2E07" w:rsidRPr="00BA75D6" w:rsidRDefault="007B5EAF" w:rsidP="00BF39FE">
            <w:pPr>
              <w:pStyle w:val="Default"/>
              <w:rPr>
                <w:rFonts w:ascii="Times New Roman" w:hAnsi="Times New Roman" w:cs="Times New Roman"/>
              </w:rPr>
            </w:pPr>
            <w:r>
              <w:rPr>
                <w:rFonts w:ascii="Times New Roman" w:hAnsi="Times New Roman" w:cs="Times New Roman"/>
                <w:noProof/>
              </w:rPr>
              <w:drawing>
                <wp:inline distT="0" distB="0" distL="0" distR="0">
                  <wp:extent cx="1330739"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_bears_all_things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8344" cy="1935045"/>
                          </a:xfrm>
                          <a:prstGeom prst="rect">
                            <a:avLst/>
                          </a:prstGeom>
                        </pic:spPr>
                      </pic:pic>
                    </a:graphicData>
                  </a:graphic>
                </wp:inline>
              </w:drawing>
            </w:r>
          </w:p>
        </w:tc>
      </w:tr>
      <w:tr w:rsidR="004B2E07" w:rsidTr="00AC30F9">
        <w:trPr>
          <w:trHeight w:val="118"/>
        </w:trPr>
        <w:tc>
          <w:tcPr>
            <w:tcW w:w="1977" w:type="dxa"/>
          </w:tcPr>
          <w:p w:rsidR="004B2E07" w:rsidRPr="00BA75D6" w:rsidRDefault="004B2E07" w:rsidP="004B2E07">
            <w:pPr>
              <w:pStyle w:val="Default"/>
              <w:rPr>
                <w:rFonts w:ascii="Times New Roman" w:hAnsi="Times New Roman" w:cs="Times New Roman"/>
              </w:rPr>
            </w:pPr>
          </w:p>
        </w:tc>
      </w:tr>
      <w:tr w:rsidR="004B2E07" w:rsidTr="00AC30F9">
        <w:trPr>
          <w:trHeight w:val="118"/>
        </w:trPr>
        <w:tc>
          <w:tcPr>
            <w:tcW w:w="1977" w:type="dxa"/>
          </w:tcPr>
          <w:p w:rsidR="004B2E07" w:rsidRPr="00BA75D6" w:rsidRDefault="004B2E07" w:rsidP="004B2E07">
            <w:pPr>
              <w:pStyle w:val="Default"/>
              <w:rPr>
                <w:rFonts w:ascii="Times New Roman" w:hAnsi="Times New Roman" w:cs="Times New Roman"/>
              </w:rPr>
            </w:pPr>
          </w:p>
        </w:tc>
      </w:tr>
      <w:tr w:rsidR="004B2E07" w:rsidTr="00AC30F9">
        <w:trPr>
          <w:trHeight w:val="390"/>
        </w:trPr>
        <w:tc>
          <w:tcPr>
            <w:tcW w:w="1977" w:type="dxa"/>
          </w:tcPr>
          <w:p w:rsidR="004B2E07" w:rsidRPr="00BA75D6" w:rsidRDefault="004B2E07" w:rsidP="004B2E07">
            <w:pPr>
              <w:pStyle w:val="Default"/>
              <w:rPr>
                <w:rFonts w:ascii="Times New Roman" w:hAnsi="Times New Roman" w:cs="Times New Roman"/>
              </w:rPr>
            </w:pPr>
          </w:p>
        </w:tc>
      </w:tr>
      <w:tr w:rsidR="004B2E07" w:rsidTr="00AC30F9">
        <w:trPr>
          <w:trHeight w:val="118"/>
        </w:trPr>
        <w:tc>
          <w:tcPr>
            <w:tcW w:w="1977" w:type="dxa"/>
          </w:tcPr>
          <w:p w:rsidR="004B2E07" w:rsidRPr="00BA75D6" w:rsidRDefault="004B2E07" w:rsidP="004B2E07">
            <w:pPr>
              <w:pStyle w:val="Default"/>
              <w:rPr>
                <w:rFonts w:ascii="Times New Roman" w:hAnsi="Times New Roman" w:cs="Times New Roman"/>
              </w:rPr>
            </w:pPr>
          </w:p>
        </w:tc>
      </w:tr>
      <w:tr w:rsidR="004B2E07" w:rsidTr="00AC30F9">
        <w:trPr>
          <w:trHeight w:val="118"/>
        </w:trPr>
        <w:tc>
          <w:tcPr>
            <w:tcW w:w="1977" w:type="dxa"/>
          </w:tcPr>
          <w:p w:rsidR="004B2E07" w:rsidRPr="00BA75D6" w:rsidRDefault="004B2E07" w:rsidP="004B2E07">
            <w:pPr>
              <w:pStyle w:val="Default"/>
              <w:rPr>
                <w:rFonts w:ascii="Times New Roman" w:hAnsi="Times New Roman" w:cs="Times New Roman"/>
              </w:rPr>
            </w:pPr>
          </w:p>
        </w:tc>
      </w:tr>
      <w:tr w:rsidR="004B2E07" w:rsidTr="00AC30F9">
        <w:trPr>
          <w:trHeight w:val="118"/>
        </w:trPr>
        <w:tc>
          <w:tcPr>
            <w:tcW w:w="1977" w:type="dxa"/>
          </w:tcPr>
          <w:p w:rsidR="004B2E07" w:rsidRPr="00BA75D6" w:rsidRDefault="004B2E07" w:rsidP="004B2E07">
            <w:pPr>
              <w:pStyle w:val="Default"/>
              <w:rPr>
                <w:rFonts w:ascii="Times New Roman" w:hAnsi="Times New Roman" w:cs="Times New Roman"/>
              </w:rPr>
            </w:pPr>
          </w:p>
        </w:tc>
      </w:tr>
    </w:tbl>
    <w:p w:rsidR="00BA75D6" w:rsidRPr="000002DD" w:rsidRDefault="004B2E07" w:rsidP="004B2E07">
      <w:pPr>
        <w:pStyle w:val="Default"/>
        <w:jc w:val="center"/>
        <w:rPr>
          <w:rFonts w:ascii="Segoe Script" w:hAnsi="Segoe Script"/>
          <w:b/>
          <w:color w:val="FF0000"/>
          <w:sz w:val="28"/>
          <w:szCs w:val="28"/>
        </w:rPr>
      </w:pPr>
      <w:r w:rsidRPr="000002DD">
        <w:rPr>
          <w:rFonts w:ascii="Segoe Script" w:hAnsi="Segoe Script"/>
          <w:b/>
          <w:color w:val="FF0000"/>
          <w:sz w:val="28"/>
          <w:szCs w:val="28"/>
        </w:rPr>
        <w:t xml:space="preserve">Welcome to </w:t>
      </w:r>
      <w:proofErr w:type="spellStart"/>
      <w:r w:rsidR="00F555F7">
        <w:rPr>
          <w:rFonts w:ascii="Segoe Script" w:hAnsi="Segoe Script"/>
          <w:b/>
          <w:color w:val="FF0000"/>
          <w:sz w:val="28"/>
          <w:szCs w:val="28"/>
        </w:rPr>
        <w:t>Jaymes</w:t>
      </w:r>
      <w:proofErr w:type="spellEnd"/>
      <w:r w:rsidR="00F555F7">
        <w:rPr>
          <w:rFonts w:ascii="Segoe Script" w:hAnsi="Segoe Script"/>
          <w:b/>
          <w:color w:val="FF0000"/>
          <w:sz w:val="28"/>
          <w:szCs w:val="28"/>
        </w:rPr>
        <w:t xml:space="preserve"> </w:t>
      </w:r>
      <w:r w:rsidRPr="000002DD">
        <w:rPr>
          <w:rFonts w:ascii="Segoe Script" w:hAnsi="Segoe Script"/>
          <w:b/>
          <w:color w:val="FF0000"/>
          <w:sz w:val="28"/>
          <w:szCs w:val="28"/>
        </w:rPr>
        <w:t>Christian Academy</w:t>
      </w:r>
    </w:p>
    <w:p w:rsidR="004B2E07" w:rsidRPr="000002DD" w:rsidRDefault="004B2E07" w:rsidP="00E742B8">
      <w:pPr>
        <w:pStyle w:val="Default"/>
        <w:jc w:val="center"/>
        <w:rPr>
          <w:rFonts w:ascii="Segoe Script" w:hAnsi="Segoe Script" w:cs="Times New Roman"/>
          <w:b/>
          <w:color w:val="FF0000"/>
        </w:rPr>
      </w:pPr>
      <w:r w:rsidRPr="000002DD">
        <w:rPr>
          <w:rFonts w:ascii="Segoe Script" w:hAnsi="Segoe Script"/>
          <w:b/>
          <w:color w:val="FF0000"/>
          <w:sz w:val="28"/>
          <w:szCs w:val="28"/>
        </w:rPr>
        <w:t>Early Learning &amp; Family Resource Center</w:t>
      </w:r>
    </w:p>
    <w:p w:rsidR="00BA75D6" w:rsidRDefault="00BA75D6" w:rsidP="00BA75D6">
      <w:pPr>
        <w:pStyle w:val="Default"/>
        <w:rPr>
          <w:rFonts w:ascii="Times New Roman" w:hAnsi="Times New Roman" w:cs="Times New Roman"/>
        </w:rPr>
      </w:pPr>
    </w:p>
    <w:p w:rsidR="00CD426A" w:rsidRDefault="00BA75D6" w:rsidP="00CD426A">
      <w:pPr>
        <w:pStyle w:val="Default"/>
        <w:rPr>
          <w:rFonts w:ascii="Times New Roman" w:hAnsi="Times New Roman" w:cs="Times New Roman"/>
        </w:rPr>
      </w:pPr>
      <w:r w:rsidRPr="00BA75D6">
        <w:rPr>
          <w:rFonts w:ascii="Times New Roman" w:hAnsi="Times New Roman" w:cs="Times New Roman"/>
        </w:rPr>
        <w:t xml:space="preserve">We are pleased that you </w:t>
      </w:r>
      <w:r w:rsidR="006E09E1">
        <w:rPr>
          <w:rFonts w:ascii="Times New Roman" w:hAnsi="Times New Roman" w:cs="Times New Roman"/>
        </w:rPr>
        <w:t xml:space="preserve">have chosen </w:t>
      </w:r>
      <w:proofErr w:type="spellStart"/>
      <w:r w:rsidR="00F555F7">
        <w:rPr>
          <w:rFonts w:ascii="Times New Roman" w:hAnsi="Times New Roman" w:cs="Times New Roman"/>
        </w:rPr>
        <w:t>Jaymes</w:t>
      </w:r>
      <w:proofErr w:type="spellEnd"/>
      <w:r w:rsidR="00F555F7">
        <w:rPr>
          <w:rFonts w:ascii="Times New Roman" w:hAnsi="Times New Roman" w:cs="Times New Roman"/>
        </w:rPr>
        <w:t xml:space="preserve"> </w:t>
      </w:r>
      <w:r w:rsidR="006E09E1">
        <w:rPr>
          <w:rFonts w:ascii="Times New Roman" w:hAnsi="Times New Roman" w:cs="Times New Roman"/>
        </w:rPr>
        <w:t>Christian Academy</w:t>
      </w:r>
      <w:r w:rsidR="00E742B8">
        <w:rPr>
          <w:rFonts w:ascii="Times New Roman" w:hAnsi="Times New Roman" w:cs="Times New Roman"/>
        </w:rPr>
        <w:t xml:space="preserve"> Early Learning </w:t>
      </w:r>
      <w:r w:rsidR="002F0AAE">
        <w:rPr>
          <w:rFonts w:ascii="Times New Roman" w:hAnsi="Times New Roman" w:cs="Times New Roman"/>
        </w:rPr>
        <w:t xml:space="preserve">&amp; Family Resource </w:t>
      </w:r>
      <w:r w:rsidRPr="00BA75D6">
        <w:rPr>
          <w:rFonts w:ascii="Times New Roman" w:hAnsi="Times New Roman" w:cs="Times New Roman"/>
        </w:rPr>
        <w:t xml:space="preserve">Center as your “partner” in the care and education of your child. Our </w:t>
      </w:r>
      <w:r w:rsidR="00E742B8">
        <w:rPr>
          <w:rFonts w:ascii="Times New Roman" w:hAnsi="Times New Roman" w:cs="Times New Roman"/>
        </w:rPr>
        <w:t xml:space="preserve">families are made </w:t>
      </w:r>
      <w:r w:rsidR="004C40F6">
        <w:rPr>
          <w:rFonts w:ascii="Times New Roman" w:hAnsi="Times New Roman" w:cs="Times New Roman"/>
        </w:rPr>
        <w:t xml:space="preserve">up of </w:t>
      </w:r>
      <w:r w:rsidRPr="00BA75D6">
        <w:rPr>
          <w:rFonts w:ascii="Times New Roman" w:hAnsi="Times New Roman" w:cs="Times New Roman"/>
        </w:rPr>
        <w:t>employees, students, and community members. Like you, we are interested in your child’s whole development. Our commitment is to provide you and your child with the best in child care and education. This handbook is given to all pa</w:t>
      </w:r>
      <w:r w:rsidR="002F0AAE">
        <w:rPr>
          <w:rFonts w:ascii="Times New Roman" w:hAnsi="Times New Roman" w:cs="Times New Roman"/>
        </w:rPr>
        <w:t xml:space="preserve">rents at the time of enrollment </w:t>
      </w:r>
      <w:r w:rsidRPr="00BA75D6">
        <w:rPr>
          <w:rFonts w:ascii="Times New Roman" w:hAnsi="Times New Roman" w:cs="Times New Roman"/>
        </w:rPr>
        <w:t>of their child in the child care center, and is designed to acquaint you with our policies and procedures. In addition to our policies, we are</w:t>
      </w:r>
      <w:r w:rsidR="00E742B8">
        <w:rPr>
          <w:rFonts w:ascii="Times New Roman" w:hAnsi="Times New Roman" w:cs="Times New Roman"/>
        </w:rPr>
        <w:t xml:space="preserve"> licensed by the state of Tennessee</w:t>
      </w:r>
      <w:r w:rsidRPr="00BA75D6">
        <w:rPr>
          <w:rFonts w:ascii="Times New Roman" w:hAnsi="Times New Roman" w:cs="Times New Roman"/>
        </w:rPr>
        <w:t xml:space="preserve"> and abide by state rules and regulations.</w:t>
      </w:r>
    </w:p>
    <w:p w:rsidR="00CD426A" w:rsidRDefault="00CD426A" w:rsidP="00CD426A">
      <w:pPr>
        <w:pStyle w:val="Default"/>
        <w:rPr>
          <w:rFonts w:ascii="Times New Roman" w:hAnsi="Times New Roman" w:cs="Times New Roman"/>
        </w:rPr>
      </w:pPr>
    </w:p>
    <w:p w:rsidR="00FE4DBB" w:rsidRDefault="00FE4DBB" w:rsidP="00FE4DBB">
      <w:pPr>
        <w:pStyle w:val="Default"/>
        <w:rPr>
          <w:rFonts w:ascii="Times New Roman" w:hAnsi="Times New Roman" w:cs="Times New Roman"/>
        </w:rPr>
      </w:pPr>
    </w:p>
    <w:p w:rsidR="00FE4DBB" w:rsidRDefault="00FE4DBB" w:rsidP="00FE4DBB">
      <w:pPr>
        <w:pStyle w:val="Default"/>
        <w:jc w:val="center"/>
        <w:rPr>
          <w:rFonts w:ascii="Times New Roman" w:hAnsi="Times New Roman" w:cs="Times New Roman"/>
        </w:rPr>
      </w:pPr>
    </w:p>
    <w:p w:rsidR="00BA75D6" w:rsidRPr="00CD426A" w:rsidRDefault="00FE4DBB" w:rsidP="00FE4DBB">
      <w:pPr>
        <w:pStyle w:val="Default"/>
        <w:rPr>
          <w:rFonts w:ascii="Times New Roman" w:hAnsi="Times New Roman" w:cs="Times New Roman"/>
        </w:rPr>
      </w:pPr>
      <w:r>
        <w:rPr>
          <w:rFonts w:ascii="Times New Roman" w:hAnsi="Times New Roman" w:cs="Times New Roman"/>
        </w:rPr>
        <w:t xml:space="preserve">             </w:t>
      </w:r>
      <w:r w:rsidR="00BA75D6" w:rsidRPr="000002DD">
        <w:rPr>
          <w:color w:val="FF0000"/>
          <w:sz w:val="28"/>
          <w:szCs w:val="28"/>
        </w:rPr>
        <w:t>CENTER MISSION STATEMENT</w:t>
      </w:r>
    </w:p>
    <w:p w:rsidR="00BA75D6" w:rsidRDefault="00BA75D6" w:rsidP="00BA75D6">
      <w:pPr>
        <w:pStyle w:val="Default"/>
        <w:rPr>
          <w:rFonts w:ascii="Times New Roman" w:hAnsi="Times New Roman" w:cs="Times New Roman"/>
        </w:rPr>
      </w:pPr>
    </w:p>
    <w:p w:rsidR="00BA75D6" w:rsidRPr="00BA75D6" w:rsidRDefault="00BA75D6" w:rsidP="00BA75D6">
      <w:pPr>
        <w:pStyle w:val="Default"/>
        <w:rPr>
          <w:rFonts w:ascii="Times New Roman" w:hAnsi="Times New Roman" w:cs="Times New Roman"/>
        </w:rPr>
      </w:pPr>
      <w:r w:rsidRPr="00BA75D6">
        <w:rPr>
          <w:rFonts w:ascii="Times New Roman" w:hAnsi="Times New Roman" w:cs="Times New Roman"/>
        </w:rPr>
        <w:t xml:space="preserve">Through a quality program, </w:t>
      </w:r>
      <w:proofErr w:type="spellStart"/>
      <w:r w:rsidR="00F555F7">
        <w:rPr>
          <w:rFonts w:ascii="Times New Roman" w:hAnsi="Times New Roman" w:cs="Times New Roman"/>
        </w:rPr>
        <w:t>Jaymes</w:t>
      </w:r>
      <w:proofErr w:type="spellEnd"/>
      <w:r w:rsidR="00F555F7">
        <w:rPr>
          <w:rFonts w:ascii="Times New Roman" w:hAnsi="Times New Roman" w:cs="Times New Roman"/>
        </w:rPr>
        <w:t xml:space="preserve"> </w:t>
      </w:r>
      <w:r w:rsidR="006E09E1">
        <w:rPr>
          <w:rFonts w:ascii="Times New Roman" w:hAnsi="Times New Roman" w:cs="Times New Roman"/>
        </w:rPr>
        <w:t>Christian Academy</w:t>
      </w:r>
      <w:r w:rsidR="00FE4DBB">
        <w:rPr>
          <w:rFonts w:ascii="Times New Roman" w:hAnsi="Times New Roman" w:cs="Times New Roman"/>
        </w:rPr>
        <w:t xml:space="preserve"> </w:t>
      </w:r>
      <w:r w:rsidRPr="00BA75D6">
        <w:rPr>
          <w:rFonts w:ascii="Times New Roman" w:hAnsi="Times New Roman" w:cs="Times New Roman"/>
        </w:rPr>
        <w:t xml:space="preserve">will provide care and education based on best practices. </w:t>
      </w:r>
    </w:p>
    <w:p w:rsidR="00BA75D6" w:rsidRDefault="00BA75D6" w:rsidP="00BA75D6">
      <w:pPr>
        <w:pStyle w:val="Default"/>
        <w:jc w:val="center"/>
        <w:rPr>
          <w:sz w:val="28"/>
          <w:szCs w:val="28"/>
        </w:rPr>
      </w:pPr>
    </w:p>
    <w:p w:rsidR="00BA75D6" w:rsidRPr="000002DD" w:rsidRDefault="00BA75D6" w:rsidP="00BA75D6">
      <w:pPr>
        <w:pStyle w:val="Default"/>
        <w:jc w:val="center"/>
        <w:rPr>
          <w:color w:val="FF0000"/>
          <w:sz w:val="28"/>
          <w:szCs w:val="28"/>
        </w:rPr>
      </w:pPr>
      <w:r w:rsidRPr="000002DD">
        <w:rPr>
          <w:color w:val="FF0000"/>
          <w:sz w:val="28"/>
          <w:szCs w:val="28"/>
        </w:rPr>
        <w:t xml:space="preserve">CENTER PHILOSOPHY </w:t>
      </w:r>
    </w:p>
    <w:p w:rsidR="00BA75D6" w:rsidRDefault="00BA75D6" w:rsidP="00BA75D6">
      <w:pPr>
        <w:pStyle w:val="Default"/>
        <w:rPr>
          <w:rFonts w:ascii="Times New Roman" w:hAnsi="Times New Roman" w:cs="Times New Roman"/>
        </w:rPr>
      </w:pPr>
    </w:p>
    <w:p w:rsidR="00BA75D6" w:rsidRPr="00BA75D6" w:rsidRDefault="00BA75D6" w:rsidP="00BA75D6">
      <w:pPr>
        <w:pStyle w:val="Default"/>
      </w:pPr>
      <w:r w:rsidRPr="00BA75D6">
        <w:rPr>
          <w:rFonts w:ascii="Times New Roman" w:hAnsi="Times New Roman" w:cs="Times New Roman"/>
        </w:rPr>
        <w:t xml:space="preserve">We believe in the development of the whole child. Our curriculum is designed to focus on the </w:t>
      </w:r>
      <w:r w:rsidR="007550FD">
        <w:rPr>
          <w:rFonts w:ascii="Times New Roman" w:hAnsi="Times New Roman" w:cs="Times New Roman"/>
        </w:rPr>
        <w:t xml:space="preserve">spiritual, </w:t>
      </w:r>
      <w:r w:rsidRPr="00BA75D6">
        <w:rPr>
          <w:rFonts w:ascii="Times New Roman" w:hAnsi="Times New Roman" w:cs="Times New Roman"/>
        </w:rPr>
        <w:t>creative, emotional, intellectual, physical, and social growth of each individual. The purpose of our approach is to foster competency in the young child. While the emphasis is on children, family involvement is encouraged and supported.</w:t>
      </w:r>
    </w:p>
    <w:p w:rsidR="00E742B8" w:rsidRDefault="00E742B8" w:rsidP="00BA75D6">
      <w:pPr>
        <w:autoSpaceDE w:val="0"/>
        <w:autoSpaceDN w:val="0"/>
        <w:adjustRightInd w:val="0"/>
        <w:spacing w:after="0" w:line="240" w:lineRule="auto"/>
        <w:rPr>
          <w:rFonts w:ascii="Times New Roman" w:hAnsi="Times New Roman" w:cs="Times New Roman"/>
          <w:color w:val="000000"/>
          <w:sz w:val="24"/>
          <w:szCs w:val="24"/>
        </w:rPr>
      </w:pPr>
    </w:p>
    <w:p w:rsidR="00BA75D6" w:rsidRPr="00BA75D6" w:rsidRDefault="00BA75D6" w:rsidP="00BA75D6">
      <w:pPr>
        <w:autoSpaceDE w:val="0"/>
        <w:autoSpaceDN w:val="0"/>
        <w:adjustRightInd w:val="0"/>
        <w:spacing w:after="0" w:line="240" w:lineRule="auto"/>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We have several goals for children. </w:t>
      </w:r>
    </w:p>
    <w:p w:rsidR="007550FD" w:rsidRDefault="00BA75D6" w:rsidP="007550FD">
      <w:pPr>
        <w:autoSpaceDE w:val="0"/>
        <w:autoSpaceDN w:val="0"/>
        <w:adjustRightInd w:val="0"/>
        <w:spacing w:after="0" w:line="240" w:lineRule="auto"/>
        <w:ind w:left="216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 </w:t>
      </w:r>
      <w:proofErr w:type="gramStart"/>
      <w:r w:rsidR="007550FD">
        <w:rPr>
          <w:rFonts w:ascii="Times New Roman" w:hAnsi="Times New Roman" w:cs="Times New Roman"/>
          <w:color w:val="000000"/>
          <w:sz w:val="24"/>
          <w:szCs w:val="24"/>
        </w:rPr>
        <w:t>to</w:t>
      </w:r>
      <w:proofErr w:type="gramEnd"/>
      <w:r w:rsidR="007550FD">
        <w:rPr>
          <w:rFonts w:ascii="Times New Roman" w:hAnsi="Times New Roman" w:cs="Times New Roman"/>
          <w:color w:val="000000"/>
          <w:sz w:val="24"/>
          <w:szCs w:val="24"/>
        </w:rPr>
        <w:t xml:space="preserve"> develop a love for God</w:t>
      </w:r>
      <w:r w:rsidR="006E09E1">
        <w:rPr>
          <w:rFonts w:ascii="Times New Roman" w:hAnsi="Times New Roman" w:cs="Times New Roman"/>
          <w:color w:val="000000"/>
          <w:sz w:val="24"/>
          <w:szCs w:val="24"/>
        </w:rPr>
        <w:t xml:space="preserve"> and an understanding of God’s love for them</w:t>
      </w:r>
    </w:p>
    <w:p w:rsidR="00BA75D6" w:rsidRPr="00BA75D6" w:rsidRDefault="007550FD" w:rsidP="007550FD">
      <w:pPr>
        <w:autoSpaceDE w:val="0"/>
        <w:autoSpaceDN w:val="0"/>
        <w:adjustRightInd w:val="0"/>
        <w:spacing w:after="0" w:line="240" w:lineRule="auto"/>
        <w:ind w:left="2160" w:hanging="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BA75D6" w:rsidRPr="00BA75D6">
        <w:rPr>
          <w:rFonts w:ascii="Times New Roman" w:hAnsi="Times New Roman" w:cs="Times New Roman"/>
          <w:color w:val="000000"/>
          <w:sz w:val="24"/>
          <w:szCs w:val="24"/>
        </w:rPr>
        <w:t>to</w:t>
      </w:r>
      <w:proofErr w:type="gramEnd"/>
      <w:r w:rsidR="00BA75D6" w:rsidRPr="00BA75D6">
        <w:rPr>
          <w:rFonts w:ascii="Times New Roman" w:hAnsi="Times New Roman" w:cs="Times New Roman"/>
          <w:color w:val="000000"/>
          <w:sz w:val="24"/>
          <w:szCs w:val="24"/>
        </w:rPr>
        <w:t xml:space="preserve"> be competent and confident in their abilities </w:t>
      </w:r>
    </w:p>
    <w:p w:rsidR="00BA75D6" w:rsidRPr="00BA75D6" w:rsidRDefault="00BA75D6" w:rsidP="00BA75D6">
      <w:pPr>
        <w:autoSpaceDE w:val="0"/>
        <w:autoSpaceDN w:val="0"/>
        <w:adjustRightInd w:val="0"/>
        <w:spacing w:after="0" w:line="240" w:lineRule="auto"/>
        <w:ind w:left="216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 </w:t>
      </w:r>
      <w:proofErr w:type="gramStart"/>
      <w:r w:rsidRPr="00BA75D6">
        <w:rPr>
          <w:rFonts w:ascii="Times New Roman" w:hAnsi="Times New Roman" w:cs="Times New Roman"/>
          <w:color w:val="000000"/>
          <w:sz w:val="24"/>
          <w:szCs w:val="24"/>
        </w:rPr>
        <w:t>to</w:t>
      </w:r>
      <w:proofErr w:type="gramEnd"/>
      <w:r w:rsidRPr="00BA75D6">
        <w:rPr>
          <w:rFonts w:ascii="Times New Roman" w:hAnsi="Times New Roman" w:cs="Times New Roman"/>
          <w:color w:val="000000"/>
          <w:sz w:val="24"/>
          <w:szCs w:val="24"/>
        </w:rPr>
        <w:t xml:space="preserve"> be self-directed in a constructive, creative manner </w:t>
      </w:r>
    </w:p>
    <w:p w:rsidR="00BA75D6" w:rsidRPr="00BA75D6" w:rsidRDefault="00BA75D6" w:rsidP="00BA75D6">
      <w:pPr>
        <w:autoSpaceDE w:val="0"/>
        <w:autoSpaceDN w:val="0"/>
        <w:adjustRightInd w:val="0"/>
        <w:spacing w:after="0" w:line="240" w:lineRule="auto"/>
        <w:ind w:left="216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 </w:t>
      </w:r>
      <w:proofErr w:type="gramStart"/>
      <w:r w:rsidRPr="00BA75D6">
        <w:rPr>
          <w:rFonts w:ascii="Times New Roman" w:hAnsi="Times New Roman" w:cs="Times New Roman"/>
          <w:color w:val="000000"/>
          <w:sz w:val="24"/>
          <w:szCs w:val="24"/>
        </w:rPr>
        <w:t>to</w:t>
      </w:r>
      <w:proofErr w:type="gramEnd"/>
      <w:r w:rsidRPr="00BA75D6">
        <w:rPr>
          <w:rFonts w:ascii="Times New Roman" w:hAnsi="Times New Roman" w:cs="Times New Roman"/>
          <w:color w:val="000000"/>
          <w:sz w:val="24"/>
          <w:szCs w:val="24"/>
        </w:rPr>
        <w:t xml:space="preserve"> be successful in future educational experiences </w:t>
      </w:r>
    </w:p>
    <w:p w:rsidR="00BA75D6" w:rsidRPr="00BA75D6" w:rsidRDefault="00BA75D6" w:rsidP="00BA75D6">
      <w:pPr>
        <w:autoSpaceDE w:val="0"/>
        <w:autoSpaceDN w:val="0"/>
        <w:adjustRightInd w:val="0"/>
        <w:spacing w:after="0" w:line="240" w:lineRule="auto"/>
        <w:ind w:left="216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 </w:t>
      </w:r>
      <w:proofErr w:type="gramStart"/>
      <w:r w:rsidRPr="00BA75D6">
        <w:rPr>
          <w:rFonts w:ascii="Times New Roman" w:hAnsi="Times New Roman" w:cs="Times New Roman"/>
          <w:color w:val="000000"/>
          <w:sz w:val="24"/>
          <w:szCs w:val="24"/>
        </w:rPr>
        <w:t>to</w:t>
      </w:r>
      <w:proofErr w:type="gramEnd"/>
      <w:r w:rsidRPr="00BA75D6">
        <w:rPr>
          <w:rFonts w:ascii="Times New Roman" w:hAnsi="Times New Roman" w:cs="Times New Roman"/>
          <w:color w:val="000000"/>
          <w:sz w:val="24"/>
          <w:szCs w:val="24"/>
        </w:rPr>
        <w:t xml:space="preserve"> develop a love for learning and the ability to know how to learn </w:t>
      </w:r>
    </w:p>
    <w:p w:rsidR="00BA75D6" w:rsidRPr="00BA75D6" w:rsidRDefault="00BA75D6" w:rsidP="00BA75D6">
      <w:pPr>
        <w:autoSpaceDE w:val="0"/>
        <w:autoSpaceDN w:val="0"/>
        <w:adjustRightInd w:val="0"/>
        <w:spacing w:after="0" w:line="240" w:lineRule="auto"/>
        <w:ind w:left="216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 </w:t>
      </w:r>
      <w:proofErr w:type="gramStart"/>
      <w:r w:rsidRPr="00BA75D6">
        <w:rPr>
          <w:rFonts w:ascii="Times New Roman" w:hAnsi="Times New Roman" w:cs="Times New Roman"/>
          <w:color w:val="000000"/>
          <w:sz w:val="24"/>
          <w:szCs w:val="24"/>
        </w:rPr>
        <w:t>to</w:t>
      </w:r>
      <w:proofErr w:type="gramEnd"/>
      <w:r w:rsidRPr="00BA75D6">
        <w:rPr>
          <w:rFonts w:ascii="Times New Roman" w:hAnsi="Times New Roman" w:cs="Times New Roman"/>
          <w:color w:val="000000"/>
          <w:sz w:val="24"/>
          <w:szCs w:val="24"/>
        </w:rPr>
        <w:t xml:space="preserve"> develop self-control and a sense of right and wrong </w:t>
      </w:r>
    </w:p>
    <w:p w:rsidR="00BA75D6" w:rsidRPr="00BA75D6" w:rsidRDefault="00BA75D6" w:rsidP="00BA75D6">
      <w:pPr>
        <w:autoSpaceDE w:val="0"/>
        <w:autoSpaceDN w:val="0"/>
        <w:adjustRightInd w:val="0"/>
        <w:spacing w:after="0" w:line="240" w:lineRule="auto"/>
        <w:ind w:left="216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 </w:t>
      </w:r>
      <w:proofErr w:type="gramStart"/>
      <w:r w:rsidRPr="00BA75D6">
        <w:rPr>
          <w:rFonts w:ascii="Times New Roman" w:hAnsi="Times New Roman" w:cs="Times New Roman"/>
          <w:color w:val="000000"/>
          <w:sz w:val="24"/>
          <w:szCs w:val="24"/>
        </w:rPr>
        <w:t>to</w:t>
      </w:r>
      <w:proofErr w:type="gramEnd"/>
      <w:r w:rsidRPr="00BA75D6">
        <w:rPr>
          <w:rFonts w:ascii="Times New Roman" w:hAnsi="Times New Roman" w:cs="Times New Roman"/>
          <w:color w:val="000000"/>
          <w:sz w:val="24"/>
          <w:szCs w:val="24"/>
        </w:rPr>
        <w:t xml:space="preserve"> feel good about who they are </w:t>
      </w:r>
    </w:p>
    <w:p w:rsidR="00BA75D6" w:rsidRPr="00BA75D6" w:rsidRDefault="00BA75D6" w:rsidP="00BA75D6">
      <w:pPr>
        <w:autoSpaceDE w:val="0"/>
        <w:autoSpaceDN w:val="0"/>
        <w:adjustRightInd w:val="0"/>
        <w:spacing w:after="0" w:line="240" w:lineRule="auto"/>
        <w:ind w:left="216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 </w:t>
      </w:r>
      <w:proofErr w:type="gramStart"/>
      <w:r w:rsidRPr="00BA75D6">
        <w:rPr>
          <w:rFonts w:ascii="Times New Roman" w:hAnsi="Times New Roman" w:cs="Times New Roman"/>
          <w:color w:val="000000"/>
          <w:sz w:val="24"/>
          <w:szCs w:val="24"/>
        </w:rPr>
        <w:t>to</w:t>
      </w:r>
      <w:proofErr w:type="gramEnd"/>
      <w:r w:rsidRPr="00BA75D6">
        <w:rPr>
          <w:rFonts w:ascii="Times New Roman" w:hAnsi="Times New Roman" w:cs="Times New Roman"/>
          <w:color w:val="000000"/>
          <w:sz w:val="24"/>
          <w:szCs w:val="24"/>
        </w:rPr>
        <w:t xml:space="preserve"> learn cooperation with other children as well as adults </w:t>
      </w:r>
    </w:p>
    <w:p w:rsidR="00BA75D6" w:rsidRPr="00BA75D6" w:rsidRDefault="00BA75D6" w:rsidP="00BA75D6">
      <w:pPr>
        <w:autoSpaceDE w:val="0"/>
        <w:autoSpaceDN w:val="0"/>
        <w:adjustRightInd w:val="0"/>
        <w:spacing w:after="0" w:line="240" w:lineRule="auto"/>
        <w:ind w:left="216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 </w:t>
      </w:r>
      <w:proofErr w:type="gramStart"/>
      <w:r w:rsidRPr="00BA75D6">
        <w:rPr>
          <w:rFonts w:ascii="Times New Roman" w:hAnsi="Times New Roman" w:cs="Times New Roman"/>
          <w:color w:val="000000"/>
          <w:sz w:val="24"/>
          <w:szCs w:val="24"/>
        </w:rPr>
        <w:t>to</w:t>
      </w:r>
      <w:proofErr w:type="gramEnd"/>
      <w:r w:rsidRPr="00BA75D6">
        <w:rPr>
          <w:rFonts w:ascii="Times New Roman" w:hAnsi="Times New Roman" w:cs="Times New Roman"/>
          <w:color w:val="000000"/>
          <w:sz w:val="24"/>
          <w:szCs w:val="24"/>
        </w:rPr>
        <w:t xml:space="preserve"> reach their full potential in emotional, intellectual, physical and social development </w:t>
      </w:r>
    </w:p>
    <w:p w:rsidR="00BA75D6" w:rsidRPr="00BA75D6" w:rsidRDefault="00BA75D6" w:rsidP="00BA75D6">
      <w:pPr>
        <w:autoSpaceDE w:val="0"/>
        <w:autoSpaceDN w:val="0"/>
        <w:adjustRightInd w:val="0"/>
        <w:spacing w:after="0" w:line="240" w:lineRule="auto"/>
        <w:rPr>
          <w:rFonts w:ascii="Times New Roman" w:hAnsi="Times New Roman" w:cs="Times New Roman"/>
          <w:color w:val="000000"/>
          <w:sz w:val="24"/>
          <w:szCs w:val="24"/>
        </w:rPr>
      </w:pPr>
    </w:p>
    <w:p w:rsidR="00E95B51" w:rsidRDefault="00E95B51" w:rsidP="00BA75D6">
      <w:pPr>
        <w:autoSpaceDE w:val="0"/>
        <w:autoSpaceDN w:val="0"/>
        <w:adjustRightInd w:val="0"/>
        <w:spacing w:after="0" w:line="240" w:lineRule="auto"/>
        <w:rPr>
          <w:rFonts w:ascii="Times New Roman" w:hAnsi="Times New Roman" w:cs="Times New Roman"/>
          <w:color w:val="000000"/>
          <w:sz w:val="24"/>
          <w:szCs w:val="24"/>
        </w:rPr>
      </w:pPr>
    </w:p>
    <w:p w:rsidR="00BA75D6" w:rsidRPr="00BA75D6" w:rsidRDefault="00BA75D6" w:rsidP="00BA75D6">
      <w:pPr>
        <w:autoSpaceDE w:val="0"/>
        <w:autoSpaceDN w:val="0"/>
        <w:adjustRightInd w:val="0"/>
        <w:spacing w:after="0" w:line="240" w:lineRule="auto"/>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Principles of Child Development and Learning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1. Domains of children’s development – creative, emotional, intellectual, physical, and social are closely related. Development in one domain influences and is influenced by development in other domains.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lastRenderedPageBreak/>
        <w:t xml:space="preserve">2. Development occurs in a relatively orderly sequence, with later abilities, skills, and knowledge building on those already acquired.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3. Development proceeds at varying rates from child to child as well as unevenly within different areas of each child’s functioning.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4. Early experiences have both cumulative and delayed effects on each child’s development; optimal periods exist for certain types of development and learning.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5. Development proceeds in predictable directions toward greater complexity, organization and internalization.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6. Development and learning occur in and are influenced by multiple cultural and social contexts.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7. Children are active learners, drawing on direct physical and social experiences as well as culturally transmitted knowledge to construct their own understandings of the world around them.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8. Play is an important vehicle for children as well as a reflection of children’s development.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9. Development advances when children have opportunities to practice newly acquired skills.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10. Children demonstrate different modes of knowing and learning and different ways of representing what they know.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 xml:space="preserve">11. Children develop and learn best in the context of a community where they are safe and valued, and their physical needs are met. </w:t>
      </w:r>
    </w:p>
    <w:p w:rsidR="00BA75D6" w:rsidRPr="00BA75D6" w:rsidRDefault="00BA75D6" w:rsidP="00BA75D6">
      <w:pPr>
        <w:autoSpaceDE w:val="0"/>
        <w:autoSpaceDN w:val="0"/>
        <w:adjustRightInd w:val="0"/>
        <w:spacing w:after="0" w:line="240" w:lineRule="auto"/>
        <w:ind w:left="1440" w:hanging="720"/>
        <w:rPr>
          <w:rFonts w:ascii="Times New Roman" w:hAnsi="Times New Roman" w:cs="Times New Roman"/>
          <w:color w:val="000000"/>
          <w:sz w:val="24"/>
          <w:szCs w:val="24"/>
        </w:rPr>
      </w:pPr>
      <w:r w:rsidRPr="00BA75D6">
        <w:rPr>
          <w:rFonts w:ascii="Times New Roman" w:hAnsi="Times New Roman" w:cs="Times New Roman"/>
          <w:color w:val="000000"/>
          <w:sz w:val="24"/>
          <w:szCs w:val="24"/>
        </w:rPr>
        <w:t>12.</w:t>
      </w:r>
      <w:r w:rsidR="00F555F7">
        <w:rPr>
          <w:rFonts w:ascii="Times New Roman" w:hAnsi="Times New Roman" w:cs="Times New Roman"/>
          <w:color w:val="000000"/>
          <w:sz w:val="24"/>
          <w:szCs w:val="24"/>
        </w:rPr>
        <w:t xml:space="preserve"> </w:t>
      </w:r>
      <w:r w:rsidRPr="00BA75D6">
        <w:rPr>
          <w:rFonts w:ascii="Times New Roman" w:hAnsi="Times New Roman" w:cs="Times New Roman"/>
          <w:color w:val="000000"/>
          <w:sz w:val="24"/>
          <w:szCs w:val="24"/>
        </w:rPr>
        <w:t>Parents ar</w:t>
      </w:r>
      <w:r w:rsidR="0068432A">
        <w:rPr>
          <w:rFonts w:ascii="Times New Roman" w:hAnsi="Times New Roman" w:cs="Times New Roman"/>
          <w:color w:val="000000"/>
          <w:sz w:val="24"/>
          <w:szCs w:val="24"/>
        </w:rPr>
        <w:t xml:space="preserve">e a child’s first teacher and most </w:t>
      </w:r>
      <w:r w:rsidRPr="00BA75D6">
        <w:rPr>
          <w:rFonts w:ascii="Times New Roman" w:hAnsi="Times New Roman" w:cs="Times New Roman"/>
          <w:color w:val="000000"/>
          <w:sz w:val="24"/>
          <w:szCs w:val="24"/>
        </w:rPr>
        <w:t xml:space="preserve">important influence in their life. </w:t>
      </w:r>
    </w:p>
    <w:p w:rsidR="00BA75D6" w:rsidRDefault="00BA75D6">
      <w:pPr>
        <w:rPr>
          <w:rFonts w:ascii="Maiandra GD" w:hAnsi="Maiandra GD" w:cs="Maiandra GD"/>
          <w:color w:val="000000"/>
          <w:sz w:val="32"/>
          <w:szCs w:val="32"/>
        </w:rPr>
      </w:pPr>
    </w:p>
    <w:p w:rsidR="000002DD" w:rsidRDefault="000002DD" w:rsidP="000002DD">
      <w:pPr>
        <w:pStyle w:val="Default"/>
        <w:jc w:val="center"/>
        <w:rPr>
          <w:sz w:val="32"/>
          <w:szCs w:val="32"/>
        </w:rPr>
      </w:pPr>
    </w:p>
    <w:p w:rsidR="001E2F62" w:rsidRPr="000002DD" w:rsidRDefault="001E2F62" w:rsidP="000002DD">
      <w:pPr>
        <w:pStyle w:val="Default"/>
        <w:jc w:val="center"/>
        <w:rPr>
          <w:color w:val="FF0000"/>
        </w:rPr>
      </w:pPr>
      <w:r w:rsidRPr="000002DD">
        <w:rPr>
          <w:color w:val="FF0000"/>
          <w:sz w:val="32"/>
          <w:szCs w:val="32"/>
        </w:rPr>
        <w:t>POLICIES AND PROCEDURES</w:t>
      </w:r>
    </w:p>
    <w:p w:rsidR="00DB2D90" w:rsidRDefault="00DB2D90" w:rsidP="001E2F62">
      <w:pPr>
        <w:pStyle w:val="Default"/>
      </w:pPr>
    </w:p>
    <w:p w:rsidR="001E2F62" w:rsidRPr="000002DD" w:rsidRDefault="001E2F62" w:rsidP="001E2F62">
      <w:pPr>
        <w:pStyle w:val="Default"/>
        <w:rPr>
          <w:color w:val="FF0000"/>
        </w:rPr>
      </w:pPr>
      <w:r w:rsidRPr="000002DD">
        <w:rPr>
          <w:color w:val="FF0000"/>
        </w:rPr>
        <w:t xml:space="preserve">Waiting List Priorities </w:t>
      </w:r>
    </w:p>
    <w:p w:rsidR="001E2F62" w:rsidRPr="001E2F62" w:rsidRDefault="001E2F62" w:rsidP="001E2F62">
      <w:pPr>
        <w:pStyle w:val="Default"/>
        <w:rPr>
          <w:rFonts w:ascii="Times New Roman" w:hAnsi="Times New Roman" w:cs="Times New Roman"/>
        </w:rPr>
      </w:pPr>
      <w:r w:rsidRPr="001E2F62">
        <w:rPr>
          <w:rFonts w:ascii="Times New Roman" w:hAnsi="Times New Roman" w:cs="Times New Roman"/>
        </w:rPr>
        <w:t xml:space="preserve">Priority for available spots is given to families already enrolled. </w:t>
      </w:r>
      <w:r w:rsidRPr="001E2F62">
        <w:rPr>
          <w:rFonts w:ascii="Times New Roman" w:hAnsi="Times New Roman" w:cs="Times New Roman"/>
          <w:b/>
          <w:bCs/>
        </w:rPr>
        <w:t xml:space="preserve">Having priority does not guarantee that space will be available when needed. </w:t>
      </w:r>
    </w:p>
    <w:p w:rsidR="007463E9" w:rsidRDefault="007463E9" w:rsidP="001E2F62">
      <w:pPr>
        <w:pStyle w:val="Default"/>
      </w:pPr>
    </w:p>
    <w:p w:rsidR="001E2F62" w:rsidRPr="000002DD" w:rsidRDefault="001E2F62" w:rsidP="001E2F62">
      <w:pPr>
        <w:pStyle w:val="Default"/>
        <w:rPr>
          <w:color w:val="FF0000"/>
        </w:rPr>
      </w:pPr>
      <w:r w:rsidRPr="000002DD">
        <w:rPr>
          <w:color w:val="FF0000"/>
        </w:rPr>
        <w:t xml:space="preserve">Registration </w:t>
      </w:r>
    </w:p>
    <w:p w:rsidR="001E2F62" w:rsidRPr="001E2F62" w:rsidRDefault="001E2F62" w:rsidP="001E2F62">
      <w:pPr>
        <w:pStyle w:val="Default"/>
        <w:rPr>
          <w:rFonts w:ascii="Times New Roman" w:hAnsi="Times New Roman" w:cs="Times New Roman"/>
        </w:rPr>
      </w:pPr>
      <w:r w:rsidRPr="001E2F62">
        <w:rPr>
          <w:rFonts w:ascii="Times New Roman" w:hAnsi="Times New Roman" w:cs="Times New Roman"/>
        </w:rPr>
        <w:t xml:space="preserve">A </w:t>
      </w:r>
      <w:r w:rsidRPr="0068432A">
        <w:rPr>
          <w:rFonts w:ascii="Times New Roman" w:hAnsi="Times New Roman" w:cs="Times New Roman"/>
        </w:rPr>
        <w:t>non</w:t>
      </w:r>
      <w:r w:rsidR="006E09E1" w:rsidRPr="0068432A">
        <w:rPr>
          <w:rFonts w:ascii="Times New Roman" w:hAnsi="Times New Roman" w:cs="Times New Roman"/>
        </w:rPr>
        <w:t>-</w:t>
      </w:r>
      <w:r w:rsidR="0068432A" w:rsidRPr="0068432A">
        <w:rPr>
          <w:rFonts w:ascii="Times New Roman" w:hAnsi="Times New Roman" w:cs="Times New Roman"/>
        </w:rPr>
        <w:t>refundable enrollment fee of $5</w:t>
      </w:r>
      <w:r w:rsidR="006E09E1" w:rsidRPr="0068432A">
        <w:rPr>
          <w:rFonts w:ascii="Times New Roman" w:hAnsi="Times New Roman" w:cs="Times New Roman"/>
        </w:rPr>
        <w:t>0 per family</w:t>
      </w:r>
      <w:r w:rsidRPr="001E2F62">
        <w:rPr>
          <w:rFonts w:ascii="Times New Roman" w:hAnsi="Times New Roman" w:cs="Times New Roman"/>
        </w:rPr>
        <w:t xml:space="preserve"> is due at the time of registration. The f</w:t>
      </w:r>
      <w:r w:rsidR="007463E9">
        <w:rPr>
          <w:rFonts w:ascii="Times New Roman" w:hAnsi="Times New Roman" w:cs="Times New Roman"/>
        </w:rPr>
        <w:t>irst week’s tuition is</w:t>
      </w:r>
      <w:r w:rsidRPr="001E2F62">
        <w:rPr>
          <w:rFonts w:ascii="Times New Roman" w:hAnsi="Times New Roman" w:cs="Times New Roman"/>
        </w:rPr>
        <w:t xml:space="preserve"> also due with the registration fee. These fees must be paid and required documentation turned into the office </w:t>
      </w:r>
      <w:r w:rsidRPr="001E2F62">
        <w:rPr>
          <w:rFonts w:ascii="Times New Roman" w:hAnsi="Times New Roman" w:cs="Times New Roman"/>
          <w:b/>
          <w:bCs/>
        </w:rPr>
        <w:t xml:space="preserve">prior </w:t>
      </w:r>
      <w:r w:rsidRPr="001E2F62">
        <w:rPr>
          <w:rFonts w:ascii="Times New Roman" w:hAnsi="Times New Roman" w:cs="Times New Roman"/>
        </w:rPr>
        <w:t xml:space="preserve">to your child’s starting date. </w:t>
      </w:r>
    </w:p>
    <w:p w:rsidR="007463E9" w:rsidRDefault="007463E9" w:rsidP="001E2F62">
      <w:pPr>
        <w:pStyle w:val="Default"/>
      </w:pPr>
    </w:p>
    <w:p w:rsidR="001E2F62" w:rsidRPr="000002DD" w:rsidRDefault="001E2F62" w:rsidP="001E2F62">
      <w:pPr>
        <w:pStyle w:val="Default"/>
        <w:rPr>
          <w:color w:val="FF0000"/>
        </w:rPr>
      </w:pPr>
      <w:r w:rsidRPr="000002DD">
        <w:rPr>
          <w:color w:val="FF0000"/>
        </w:rPr>
        <w:t xml:space="preserve">Documentation Required For Your Child’s Records </w:t>
      </w:r>
    </w:p>
    <w:p w:rsidR="001E2F62" w:rsidRPr="001E2F62" w:rsidRDefault="001E2F62" w:rsidP="001E2F62">
      <w:pPr>
        <w:pStyle w:val="Default"/>
        <w:ind w:left="1440" w:hanging="720"/>
        <w:rPr>
          <w:rFonts w:ascii="Times New Roman" w:hAnsi="Times New Roman" w:cs="Times New Roman"/>
        </w:rPr>
      </w:pPr>
      <w:r w:rsidRPr="001E2F62">
        <w:rPr>
          <w:rFonts w:ascii="Times New Roman" w:hAnsi="Times New Roman" w:cs="Times New Roman"/>
        </w:rPr>
        <w:t xml:space="preserve">1. A completed registration packet. </w:t>
      </w:r>
    </w:p>
    <w:p w:rsidR="001E2F62" w:rsidRPr="001E2F62" w:rsidRDefault="001E2F62" w:rsidP="001E2F62">
      <w:pPr>
        <w:pStyle w:val="Default"/>
        <w:ind w:left="1440" w:hanging="720"/>
        <w:rPr>
          <w:rFonts w:ascii="Times New Roman" w:hAnsi="Times New Roman" w:cs="Times New Roman"/>
        </w:rPr>
      </w:pPr>
      <w:r w:rsidRPr="001E2F62">
        <w:rPr>
          <w:rFonts w:ascii="Times New Roman" w:hAnsi="Times New Roman" w:cs="Times New Roman"/>
        </w:rPr>
        <w:t xml:space="preserve">2. An immunization record, complete with the Doctor’s name. </w:t>
      </w:r>
    </w:p>
    <w:p w:rsidR="001E2F62" w:rsidRPr="001E2F62" w:rsidRDefault="001E2F62" w:rsidP="001E2F62">
      <w:pPr>
        <w:pStyle w:val="Default"/>
        <w:ind w:left="1440" w:hanging="720"/>
        <w:rPr>
          <w:rFonts w:ascii="Times New Roman" w:hAnsi="Times New Roman" w:cs="Times New Roman"/>
        </w:rPr>
      </w:pPr>
      <w:r w:rsidRPr="001E2F62">
        <w:rPr>
          <w:rFonts w:ascii="Times New Roman" w:hAnsi="Times New Roman" w:cs="Times New Roman"/>
        </w:rPr>
        <w:t xml:space="preserve">3. A Well Child Form from your Doctor. </w:t>
      </w:r>
    </w:p>
    <w:p w:rsidR="001E2F62" w:rsidRPr="001E2F62" w:rsidRDefault="001E2F62" w:rsidP="001E2F62">
      <w:pPr>
        <w:pStyle w:val="Default"/>
        <w:ind w:left="1440" w:hanging="720"/>
        <w:rPr>
          <w:rFonts w:ascii="Times New Roman" w:hAnsi="Times New Roman" w:cs="Times New Roman"/>
        </w:rPr>
      </w:pPr>
      <w:r w:rsidRPr="001E2F62">
        <w:rPr>
          <w:rFonts w:ascii="Times New Roman" w:hAnsi="Times New Roman" w:cs="Times New Roman"/>
        </w:rPr>
        <w:t xml:space="preserve">4. Authorization for pick-up/emergency cards. </w:t>
      </w:r>
    </w:p>
    <w:p w:rsidR="001E2F62" w:rsidRPr="001E2F62" w:rsidRDefault="001E2F62" w:rsidP="001E2F62">
      <w:pPr>
        <w:pStyle w:val="Default"/>
        <w:ind w:left="1440" w:hanging="720"/>
        <w:rPr>
          <w:rFonts w:ascii="Times New Roman" w:hAnsi="Times New Roman" w:cs="Times New Roman"/>
        </w:rPr>
      </w:pPr>
      <w:r w:rsidRPr="001E2F62">
        <w:rPr>
          <w:rFonts w:ascii="Times New Roman" w:hAnsi="Times New Roman" w:cs="Times New Roman"/>
        </w:rPr>
        <w:t xml:space="preserve">5. A copy of any court orders regarding child custody/visitation issues. </w:t>
      </w:r>
    </w:p>
    <w:p w:rsidR="001E2F62" w:rsidRPr="001E2F62" w:rsidRDefault="001E2F62" w:rsidP="001E2F62">
      <w:pPr>
        <w:pStyle w:val="Default"/>
      </w:pPr>
    </w:p>
    <w:p w:rsidR="000002DD" w:rsidRDefault="000002DD" w:rsidP="001E2F62">
      <w:pPr>
        <w:pStyle w:val="Default"/>
        <w:rPr>
          <w:color w:val="FF0000"/>
        </w:rPr>
      </w:pPr>
    </w:p>
    <w:p w:rsidR="000002DD" w:rsidRDefault="000002DD" w:rsidP="001E2F62">
      <w:pPr>
        <w:pStyle w:val="Default"/>
        <w:rPr>
          <w:color w:val="FF0000"/>
        </w:rPr>
      </w:pPr>
    </w:p>
    <w:p w:rsidR="000002DD" w:rsidRDefault="000002DD" w:rsidP="001E2F62">
      <w:pPr>
        <w:pStyle w:val="Default"/>
        <w:rPr>
          <w:color w:val="FF0000"/>
        </w:rPr>
      </w:pPr>
    </w:p>
    <w:p w:rsidR="001E2F62" w:rsidRPr="000002DD" w:rsidRDefault="001E2F62" w:rsidP="001E2F62">
      <w:pPr>
        <w:pStyle w:val="Default"/>
        <w:rPr>
          <w:color w:val="FF0000"/>
        </w:rPr>
      </w:pPr>
      <w:r w:rsidRPr="000002DD">
        <w:rPr>
          <w:color w:val="FF0000"/>
        </w:rPr>
        <w:t xml:space="preserve">Programming </w:t>
      </w:r>
    </w:p>
    <w:p w:rsidR="001E2F62" w:rsidRPr="001E2F62" w:rsidRDefault="001E2F62" w:rsidP="001E2F62">
      <w:pPr>
        <w:pStyle w:val="Default"/>
        <w:rPr>
          <w:rFonts w:ascii="Times New Roman" w:hAnsi="Times New Roman" w:cs="Times New Roman"/>
        </w:rPr>
      </w:pPr>
      <w:r w:rsidRPr="001E2F62">
        <w:rPr>
          <w:rFonts w:ascii="Times New Roman" w:hAnsi="Times New Roman" w:cs="Times New Roman"/>
        </w:rPr>
        <w:t>The center is o</w:t>
      </w:r>
      <w:r w:rsidR="007463E9">
        <w:rPr>
          <w:rFonts w:ascii="Times New Roman" w:hAnsi="Times New Roman" w:cs="Times New Roman"/>
        </w:rPr>
        <w:t>pen Monday thro</w:t>
      </w:r>
      <w:r w:rsidR="007550FD">
        <w:rPr>
          <w:rFonts w:ascii="Times New Roman" w:hAnsi="Times New Roman" w:cs="Times New Roman"/>
        </w:rPr>
        <w:t xml:space="preserve">ugh Friday from 6:00 a.m. to </w:t>
      </w:r>
      <w:r w:rsidR="003638AD">
        <w:rPr>
          <w:rFonts w:ascii="Times New Roman" w:hAnsi="Times New Roman" w:cs="Times New Roman"/>
        </w:rPr>
        <w:t>6:3</w:t>
      </w:r>
      <w:r w:rsidRPr="003638AD">
        <w:rPr>
          <w:rFonts w:ascii="Times New Roman" w:hAnsi="Times New Roman" w:cs="Times New Roman"/>
        </w:rPr>
        <w:t>0 p.m</w:t>
      </w:r>
      <w:r w:rsidRPr="001E2F62">
        <w:rPr>
          <w:rFonts w:ascii="Times New Roman" w:hAnsi="Times New Roman" w:cs="Times New Roman"/>
        </w:rPr>
        <w:t xml:space="preserve">. Part-time programs are available for Toddlers and Preschoolers. The part-time programs consist of full days Monday, Wednesday and Friday, or Tuesday and Thursday. </w:t>
      </w:r>
    </w:p>
    <w:p w:rsidR="007463E9" w:rsidRDefault="007463E9" w:rsidP="001E2F62">
      <w:pPr>
        <w:pStyle w:val="Default"/>
      </w:pPr>
    </w:p>
    <w:p w:rsidR="001E2F62" w:rsidRPr="000002DD" w:rsidRDefault="001E2F62" w:rsidP="001E2F62">
      <w:pPr>
        <w:pStyle w:val="Default"/>
        <w:rPr>
          <w:color w:val="FF0000"/>
        </w:rPr>
      </w:pPr>
      <w:r w:rsidRPr="000002DD">
        <w:rPr>
          <w:color w:val="FF0000"/>
        </w:rPr>
        <w:t xml:space="preserve">Late Fees </w:t>
      </w:r>
    </w:p>
    <w:p w:rsidR="001E2F62" w:rsidRPr="001E2F62" w:rsidRDefault="001E2F62" w:rsidP="001E2F62">
      <w:pPr>
        <w:pStyle w:val="Default"/>
        <w:rPr>
          <w:rFonts w:ascii="Times New Roman" w:hAnsi="Times New Roman" w:cs="Times New Roman"/>
        </w:rPr>
      </w:pPr>
      <w:r w:rsidRPr="001E2F62">
        <w:rPr>
          <w:rFonts w:ascii="Times New Roman" w:hAnsi="Times New Roman" w:cs="Times New Roman"/>
        </w:rPr>
        <w:t>Parents must adhere to the hours of th</w:t>
      </w:r>
      <w:r w:rsidR="007463E9">
        <w:rPr>
          <w:rFonts w:ascii="Times New Roman" w:hAnsi="Times New Roman" w:cs="Times New Roman"/>
        </w:rPr>
        <w:t>e center</w:t>
      </w:r>
      <w:r w:rsidRPr="001E2F62">
        <w:rPr>
          <w:rFonts w:ascii="Times New Roman" w:hAnsi="Times New Roman" w:cs="Times New Roman"/>
        </w:rPr>
        <w:t xml:space="preserve">. </w:t>
      </w:r>
      <w:r w:rsidR="007463E9">
        <w:rPr>
          <w:rFonts w:ascii="Times New Roman" w:hAnsi="Times New Roman" w:cs="Times New Roman"/>
        </w:rPr>
        <w:t xml:space="preserve"> A fee of $1</w:t>
      </w:r>
      <w:r w:rsidRPr="001E2F62">
        <w:rPr>
          <w:rFonts w:ascii="Times New Roman" w:hAnsi="Times New Roman" w:cs="Times New Roman"/>
        </w:rPr>
        <w:t>.00/minute, per child, will be charged for late pick-ups. This is necessary because of staffing ratios, which must be strictly followed. A late notice statement will be completed and added</w:t>
      </w:r>
      <w:r w:rsidR="00DB2D90">
        <w:rPr>
          <w:rFonts w:ascii="Times New Roman" w:hAnsi="Times New Roman" w:cs="Times New Roman"/>
        </w:rPr>
        <w:t xml:space="preserve"> to the next billing statement.  </w:t>
      </w:r>
      <w:r w:rsidRPr="001E2F62">
        <w:rPr>
          <w:rFonts w:ascii="Times New Roman" w:hAnsi="Times New Roman" w:cs="Times New Roman"/>
        </w:rPr>
        <w:t xml:space="preserve">The clock in the front office is our time clock. </w:t>
      </w:r>
    </w:p>
    <w:p w:rsidR="00862151" w:rsidRDefault="00862151" w:rsidP="001E2F62">
      <w:pPr>
        <w:pStyle w:val="Default"/>
        <w:rPr>
          <w:rFonts w:ascii="Times New Roman" w:hAnsi="Times New Roman" w:cs="Times New Roman"/>
        </w:rPr>
      </w:pPr>
    </w:p>
    <w:p w:rsidR="001E2F62" w:rsidRPr="001E2F62" w:rsidRDefault="001E2F62" w:rsidP="001E2F62">
      <w:pPr>
        <w:pStyle w:val="Default"/>
        <w:rPr>
          <w:rFonts w:ascii="Times New Roman" w:hAnsi="Times New Roman" w:cs="Times New Roman"/>
        </w:rPr>
      </w:pPr>
      <w:r w:rsidRPr="001E2F62">
        <w:rPr>
          <w:rFonts w:ascii="Times New Roman" w:hAnsi="Times New Roman" w:cs="Times New Roman"/>
        </w:rPr>
        <w:t>If we are unable to contact a parent or guardian within 30 minut</w:t>
      </w:r>
      <w:r w:rsidR="007550FD">
        <w:rPr>
          <w:rFonts w:ascii="Times New Roman" w:hAnsi="Times New Roman" w:cs="Times New Roman"/>
        </w:rPr>
        <w:t xml:space="preserve">es of the centers closure </w:t>
      </w:r>
      <w:r w:rsidR="003638AD">
        <w:rPr>
          <w:rFonts w:ascii="Times New Roman" w:hAnsi="Times New Roman" w:cs="Times New Roman"/>
        </w:rPr>
        <w:t>at 6:3</w:t>
      </w:r>
      <w:r w:rsidR="007463E9" w:rsidRPr="003638AD">
        <w:rPr>
          <w:rFonts w:ascii="Times New Roman" w:hAnsi="Times New Roman" w:cs="Times New Roman"/>
        </w:rPr>
        <w:t>0</w:t>
      </w:r>
      <w:r w:rsidR="007463E9">
        <w:rPr>
          <w:rFonts w:ascii="Times New Roman" w:hAnsi="Times New Roman" w:cs="Times New Roman"/>
        </w:rPr>
        <w:t xml:space="preserve"> p.m., we will notify the </w:t>
      </w:r>
      <w:r w:rsidR="00DB2D90">
        <w:rPr>
          <w:rFonts w:ascii="Times New Roman" w:hAnsi="Times New Roman" w:cs="Times New Roman"/>
        </w:rPr>
        <w:t xml:space="preserve">Police Department.  </w:t>
      </w:r>
      <w:r w:rsidRPr="001E2F62">
        <w:rPr>
          <w:rFonts w:ascii="Times New Roman" w:hAnsi="Times New Roman" w:cs="Times New Roman"/>
        </w:rPr>
        <w:t xml:space="preserve">At 45 minutes past </w:t>
      </w:r>
      <w:r w:rsidR="007463E9">
        <w:rPr>
          <w:rFonts w:ascii="Times New Roman" w:hAnsi="Times New Roman" w:cs="Times New Roman"/>
        </w:rPr>
        <w:t>closure</w:t>
      </w:r>
      <w:r w:rsidR="00DB2D90">
        <w:rPr>
          <w:rFonts w:ascii="Times New Roman" w:hAnsi="Times New Roman" w:cs="Times New Roman"/>
        </w:rPr>
        <w:t>,</w:t>
      </w:r>
      <w:r w:rsidR="000F7FD9">
        <w:rPr>
          <w:rFonts w:ascii="Times New Roman" w:hAnsi="Times New Roman" w:cs="Times New Roman"/>
        </w:rPr>
        <w:t xml:space="preserve"> we will contact the </w:t>
      </w:r>
      <w:r w:rsidRPr="001E2F62">
        <w:rPr>
          <w:rFonts w:ascii="Times New Roman" w:hAnsi="Times New Roman" w:cs="Times New Roman"/>
        </w:rPr>
        <w:t xml:space="preserve">Police Department and Child Protection Services. </w:t>
      </w:r>
    </w:p>
    <w:p w:rsidR="007463E9" w:rsidRDefault="007463E9" w:rsidP="001E2F62">
      <w:pPr>
        <w:pStyle w:val="Default"/>
      </w:pPr>
    </w:p>
    <w:p w:rsidR="001E2F62" w:rsidRPr="000002DD" w:rsidRDefault="001E2F62" w:rsidP="001E2F62">
      <w:pPr>
        <w:pStyle w:val="Default"/>
        <w:rPr>
          <w:color w:val="FF0000"/>
        </w:rPr>
      </w:pPr>
      <w:r w:rsidRPr="000002DD">
        <w:rPr>
          <w:color w:val="FF0000"/>
        </w:rPr>
        <w:t xml:space="preserve">Tuition Rates </w:t>
      </w:r>
    </w:p>
    <w:p w:rsidR="001E2F62" w:rsidRPr="001E2F62" w:rsidRDefault="001E2F62" w:rsidP="001E2F62">
      <w:pPr>
        <w:rPr>
          <w:rFonts w:ascii="Times New Roman" w:hAnsi="Times New Roman" w:cs="Times New Roman"/>
          <w:sz w:val="24"/>
          <w:szCs w:val="24"/>
        </w:rPr>
      </w:pPr>
      <w:r w:rsidRPr="001E2F62">
        <w:rPr>
          <w:rFonts w:ascii="Times New Roman" w:hAnsi="Times New Roman" w:cs="Times New Roman"/>
          <w:sz w:val="24"/>
          <w:szCs w:val="24"/>
        </w:rPr>
        <w:t xml:space="preserve">Tuition rates are subject </w:t>
      </w:r>
      <w:r w:rsidR="00DB2D90">
        <w:rPr>
          <w:rFonts w:ascii="Times New Roman" w:hAnsi="Times New Roman" w:cs="Times New Roman"/>
          <w:sz w:val="24"/>
          <w:szCs w:val="24"/>
        </w:rPr>
        <w:t xml:space="preserve">to review and change each year.  </w:t>
      </w:r>
      <w:r w:rsidRPr="003638AD">
        <w:rPr>
          <w:rFonts w:ascii="Times New Roman" w:hAnsi="Times New Roman" w:cs="Times New Roman"/>
          <w:sz w:val="24"/>
          <w:szCs w:val="24"/>
        </w:rPr>
        <w:t>See brochure for current rates</w:t>
      </w:r>
      <w:r w:rsidRPr="001E2F62">
        <w:rPr>
          <w:rFonts w:ascii="Times New Roman" w:hAnsi="Times New Roman" w:cs="Times New Roman"/>
          <w:sz w:val="24"/>
          <w:szCs w:val="24"/>
        </w:rPr>
        <w:t>.</w:t>
      </w:r>
    </w:p>
    <w:p w:rsidR="001E2F62" w:rsidRPr="000002DD" w:rsidRDefault="001E2F62" w:rsidP="001E2F62">
      <w:pPr>
        <w:pStyle w:val="Default"/>
        <w:rPr>
          <w:color w:val="FF0000"/>
        </w:rPr>
      </w:pPr>
      <w:r w:rsidRPr="000002DD">
        <w:rPr>
          <w:color w:val="FF0000"/>
        </w:rPr>
        <w:t xml:space="preserve">Payments </w:t>
      </w:r>
    </w:p>
    <w:p w:rsidR="001E2F62" w:rsidRPr="001E2F62" w:rsidRDefault="00DB2D90" w:rsidP="001E2F62">
      <w:pPr>
        <w:pStyle w:val="Default"/>
        <w:rPr>
          <w:rFonts w:ascii="Times New Roman" w:hAnsi="Times New Roman" w:cs="Times New Roman"/>
        </w:rPr>
      </w:pPr>
      <w:r>
        <w:rPr>
          <w:rFonts w:ascii="Times New Roman" w:hAnsi="Times New Roman" w:cs="Times New Roman"/>
        </w:rPr>
        <w:t>The office staff is</w:t>
      </w:r>
      <w:r w:rsidR="00FE4DBB">
        <w:rPr>
          <w:rFonts w:ascii="Times New Roman" w:hAnsi="Times New Roman" w:cs="Times New Roman"/>
        </w:rPr>
        <w:t xml:space="preserve"> </w:t>
      </w:r>
      <w:r w:rsidR="001E2F62" w:rsidRPr="001E2F62">
        <w:rPr>
          <w:rFonts w:ascii="Times New Roman" w:hAnsi="Times New Roman" w:cs="Times New Roman"/>
        </w:rPr>
        <w:t>able to ac</w:t>
      </w:r>
      <w:r w:rsidR="007550FD">
        <w:rPr>
          <w:rFonts w:ascii="Times New Roman" w:hAnsi="Times New Roman" w:cs="Times New Roman"/>
        </w:rPr>
        <w:t>cept cash</w:t>
      </w:r>
      <w:r w:rsidR="000F7FD9">
        <w:rPr>
          <w:rFonts w:ascii="Times New Roman" w:hAnsi="Times New Roman" w:cs="Times New Roman"/>
        </w:rPr>
        <w:t>, checks, money orders,</w:t>
      </w:r>
      <w:r w:rsidR="007550FD">
        <w:rPr>
          <w:rFonts w:ascii="Times New Roman" w:hAnsi="Times New Roman" w:cs="Times New Roman"/>
        </w:rPr>
        <w:t xml:space="preserve"> or cr</w:t>
      </w:r>
      <w:r w:rsidR="000F7FD9">
        <w:rPr>
          <w:rFonts w:ascii="Times New Roman" w:hAnsi="Times New Roman" w:cs="Times New Roman"/>
        </w:rPr>
        <w:t>edit card</w:t>
      </w:r>
      <w:r w:rsidR="001E2F62" w:rsidRPr="001E2F62">
        <w:rPr>
          <w:rFonts w:ascii="Times New Roman" w:hAnsi="Times New Roman" w:cs="Times New Roman"/>
        </w:rPr>
        <w:t>s</w:t>
      </w:r>
      <w:r w:rsidR="007463E9">
        <w:rPr>
          <w:rFonts w:ascii="Times New Roman" w:hAnsi="Times New Roman" w:cs="Times New Roman"/>
        </w:rPr>
        <w:t xml:space="preserve"> at this time</w:t>
      </w:r>
      <w:r w:rsidR="000F7FD9">
        <w:rPr>
          <w:rFonts w:ascii="Times New Roman" w:hAnsi="Times New Roman" w:cs="Times New Roman"/>
        </w:rPr>
        <w:t xml:space="preserve">.  </w:t>
      </w:r>
      <w:r w:rsidR="001E2F62" w:rsidRPr="001E2F62">
        <w:rPr>
          <w:rFonts w:ascii="Times New Roman" w:hAnsi="Times New Roman" w:cs="Times New Roman"/>
        </w:rPr>
        <w:t>Please make checks or money ord</w:t>
      </w:r>
      <w:r w:rsidR="000F7FD9">
        <w:rPr>
          <w:rFonts w:ascii="Times New Roman" w:hAnsi="Times New Roman" w:cs="Times New Roman"/>
        </w:rPr>
        <w:t xml:space="preserve">ers payable </w:t>
      </w:r>
      <w:r w:rsidR="00F555F7">
        <w:rPr>
          <w:rFonts w:ascii="Times New Roman" w:hAnsi="Times New Roman" w:cs="Times New Roman"/>
        </w:rPr>
        <w:t>to J</w:t>
      </w:r>
      <w:r w:rsidR="00FE4DBB">
        <w:rPr>
          <w:rFonts w:ascii="Times New Roman" w:hAnsi="Times New Roman" w:cs="Times New Roman"/>
        </w:rPr>
        <w:t xml:space="preserve">CA </w:t>
      </w:r>
      <w:r>
        <w:rPr>
          <w:rFonts w:ascii="Times New Roman" w:hAnsi="Times New Roman" w:cs="Times New Roman"/>
        </w:rPr>
        <w:t xml:space="preserve">and drop in the </w:t>
      </w:r>
      <w:r w:rsidRPr="003638AD">
        <w:rPr>
          <w:rFonts w:ascii="Times New Roman" w:hAnsi="Times New Roman" w:cs="Times New Roman"/>
        </w:rPr>
        <w:t xml:space="preserve">designated </w:t>
      </w:r>
      <w:r w:rsidR="007463E9" w:rsidRPr="003638AD">
        <w:rPr>
          <w:rFonts w:ascii="Times New Roman" w:hAnsi="Times New Roman" w:cs="Times New Roman"/>
        </w:rPr>
        <w:t>payment box located in the foyer of the center</w:t>
      </w:r>
      <w:r w:rsidR="007463E9">
        <w:rPr>
          <w:rFonts w:ascii="Times New Roman" w:hAnsi="Times New Roman" w:cs="Times New Roman"/>
        </w:rPr>
        <w:t xml:space="preserve">.  </w:t>
      </w:r>
      <w:r w:rsidR="001E2F62" w:rsidRPr="001E2F62">
        <w:rPr>
          <w:rFonts w:ascii="Times New Roman" w:hAnsi="Times New Roman" w:cs="Times New Roman"/>
        </w:rPr>
        <w:t>Please put your child’s name on your payment</w:t>
      </w:r>
      <w:r w:rsidR="001E2F62" w:rsidRPr="001E2F62">
        <w:rPr>
          <w:rFonts w:ascii="Times New Roman" w:hAnsi="Times New Roman" w:cs="Times New Roman"/>
          <w:b/>
          <w:bCs/>
        </w:rPr>
        <w:t xml:space="preserve">. </w:t>
      </w:r>
    </w:p>
    <w:p w:rsidR="001E2F62" w:rsidRDefault="001E2F62" w:rsidP="001E2F62">
      <w:pPr>
        <w:pStyle w:val="Default"/>
        <w:rPr>
          <w:rFonts w:ascii="Times New Roman" w:hAnsi="Times New Roman" w:cs="Times New Roman"/>
        </w:rPr>
      </w:pPr>
      <w:r w:rsidRPr="000002DD">
        <w:rPr>
          <w:rFonts w:ascii="Times New Roman" w:hAnsi="Times New Roman" w:cs="Times New Roman"/>
          <w:b/>
          <w:bCs/>
          <w:color w:val="auto"/>
        </w:rPr>
        <w:t>Please Note</w:t>
      </w:r>
      <w:r w:rsidR="00DB2D90">
        <w:rPr>
          <w:rFonts w:ascii="Times New Roman" w:hAnsi="Times New Roman" w:cs="Times New Roman"/>
        </w:rPr>
        <w:t>: There is a $3</w:t>
      </w:r>
      <w:r w:rsidRPr="001E2F62">
        <w:rPr>
          <w:rFonts w:ascii="Times New Roman" w:hAnsi="Times New Roman" w:cs="Times New Roman"/>
        </w:rPr>
        <w:t>5 charge</w:t>
      </w:r>
      <w:r w:rsidR="007463E9">
        <w:rPr>
          <w:rFonts w:ascii="Times New Roman" w:hAnsi="Times New Roman" w:cs="Times New Roman"/>
        </w:rPr>
        <w:t xml:space="preserve"> for returned checks. </w:t>
      </w:r>
    </w:p>
    <w:p w:rsidR="007463E9" w:rsidRPr="001E2F62" w:rsidRDefault="007463E9" w:rsidP="001E2F62">
      <w:pPr>
        <w:pStyle w:val="Default"/>
        <w:rPr>
          <w:rFonts w:ascii="Times New Roman" w:hAnsi="Times New Roman" w:cs="Times New Roman"/>
        </w:rPr>
      </w:pPr>
    </w:p>
    <w:p w:rsidR="001E2F62" w:rsidRDefault="001E2F62" w:rsidP="001E2F62">
      <w:pPr>
        <w:rPr>
          <w:rFonts w:ascii="Times New Roman" w:hAnsi="Times New Roman" w:cs="Times New Roman"/>
          <w:sz w:val="24"/>
          <w:szCs w:val="24"/>
        </w:rPr>
      </w:pPr>
      <w:r w:rsidRPr="00683B05">
        <w:rPr>
          <w:rFonts w:ascii="Times New Roman" w:hAnsi="Times New Roman" w:cs="Times New Roman"/>
          <w:bCs/>
          <w:sz w:val="24"/>
          <w:szCs w:val="24"/>
        </w:rPr>
        <w:t xml:space="preserve">Once </w:t>
      </w:r>
      <w:r w:rsidR="00683B05" w:rsidRPr="00683B05">
        <w:rPr>
          <w:rFonts w:ascii="Times New Roman" w:hAnsi="Times New Roman" w:cs="Times New Roman"/>
          <w:bCs/>
          <w:sz w:val="24"/>
          <w:szCs w:val="24"/>
        </w:rPr>
        <w:t>every two weeks you may request</w:t>
      </w:r>
      <w:r w:rsidRPr="00683B05">
        <w:rPr>
          <w:rFonts w:ascii="Times New Roman" w:hAnsi="Times New Roman" w:cs="Times New Roman"/>
          <w:bCs/>
          <w:sz w:val="24"/>
          <w:szCs w:val="24"/>
        </w:rPr>
        <w:t xml:space="preserve"> a billing statement</w:t>
      </w:r>
      <w:r w:rsidRPr="003638AD">
        <w:rPr>
          <w:rFonts w:ascii="Times New Roman" w:hAnsi="Times New Roman" w:cs="Times New Roman"/>
          <w:b/>
          <w:bCs/>
          <w:sz w:val="24"/>
          <w:szCs w:val="24"/>
        </w:rPr>
        <w:t xml:space="preserve"> </w:t>
      </w:r>
      <w:r w:rsidRPr="003638AD">
        <w:rPr>
          <w:rFonts w:ascii="Times New Roman" w:hAnsi="Times New Roman" w:cs="Times New Roman"/>
          <w:sz w:val="24"/>
          <w:szCs w:val="24"/>
        </w:rPr>
        <w:t>in your p</w:t>
      </w:r>
      <w:r w:rsidR="003638AD">
        <w:rPr>
          <w:rFonts w:ascii="Times New Roman" w:hAnsi="Times New Roman" w:cs="Times New Roman"/>
          <w:sz w:val="24"/>
          <w:szCs w:val="24"/>
        </w:rPr>
        <w:t>arent folder located in your child’s classroom</w:t>
      </w:r>
      <w:r w:rsidRPr="001E2F62">
        <w:rPr>
          <w:rFonts w:ascii="Times New Roman" w:hAnsi="Times New Roman" w:cs="Times New Roman"/>
          <w:sz w:val="24"/>
          <w:szCs w:val="24"/>
        </w:rPr>
        <w:t>. The statement will reflect char</w:t>
      </w:r>
      <w:r w:rsidR="00DB2D90">
        <w:rPr>
          <w:rFonts w:ascii="Times New Roman" w:hAnsi="Times New Roman" w:cs="Times New Roman"/>
          <w:sz w:val="24"/>
          <w:szCs w:val="24"/>
        </w:rPr>
        <w:t xml:space="preserve">ges for the upcoming two weeks.  </w:t>
      </w:r>
      <w:r w:rsidRPr="001E2F62">
        <w:rPr>
          <w:rFonts w:ascii="Times New Roman" w:hAnsi="Times New Roman" w:cs="Times New Roman"/>
          <w:sz w:val="24"/>
          <w:szCs w:val="24"/>
        </w:rPr>
        <w:t xml:space="preserve">You may choose to pay for the entire two weeks or one week at a time. Payment must be made prior to 10:00 a.m. on the </w:t>
      </w:r>
      <w:r w:rsidR="00DB2D90">
        <w:rPr>
          <w:rFonts w:ascii="Times New Roman" w:hAnsi="Times New Roman" w:cs="Times New Roman"/>
          <w:sz w:val="24"/>
          <w:szCs w:val="24"/>
        </w:rPr>
        <w:t xml:space="preserve">Friday due date.  </w:t>
      </w:r>
      <w:r w:rsidRPr="001E2F62">
        <w:rPr>
          <w:rFonts w:ascii="Times New Roman" w:hAnsi="Times New Roman" w:cs="Times New Roman"/>
          <w:sz w:val="24"/>
          <w:szCs w:val="24"/>
        </w:rPr>
        <w:t xml:space="preserve">Each billing statement will reflect payments </w:t>
      </w:r>
      <w:proofErr w:type="gramStart"/>
      <w:r w:rsidR="00DB2D90">
        <w:rPr>
          <w:rFonts w:ascii="Times New Roman" w:hAnsi="Times New Roman" w:cs="Times New Roman"/>
          <w:sz w:val="24"/>
          <w:szCs w:val="24"/>
        </w:rPr>
        <w:t>made,</w:t>
      </w:r>
      <w:proofErr w:type="gramEnd"/>
      <w:r w:rsidR="00FE4DBB">
        <w:rPr>
          <w:rFonts w:ascii="Times New Roman" w:hAnsi="Times New Roman" w:cs="Times New Roman"/>
          <w:sz w:val="24"/>
          <w:szCs w:val="24"/>
        </w:rPr>
        <w:t xml:space="preserve"> </w:t>
      </w:r>
      <w:r w:rsidRPr="001E2F62">
        <w:rPr>
          <w:rFonts w:ascii="Times New Roman" w:hAnsi="Times New Roman" w:cs="Times New Roman"/>
          <w:sz w:val="24"/>
          <w:szCs w:val="24"/>
        </w:rPr>
        <w:t>payments due, and any past due balance. A past d</w:t>
      </w:r>
      <w:r w:rsidR="00F555F7">
        <w:rPr>
          <w:rFonts w:ascii="Times New Roman" w:hAnsi="Times New Roman" w:cs="Times New Roman"/>
          <w:sz w:val="24"/>
          <w:szCs w:val="24"/>
        </w:rPr>
        <w:t>ue balance will be assessed a $30</w:t>
      </w:r>
      <w:r w:rsidRPr="001E2F62">
        <w:rPr>
          <w:rFonts w:ascii="Times New Roman" w:hAnsi="Times New Roman" w:cs="Times New Roman"/>
          <w:sz w:val="24"/>
          <w:szCs w:val="24"/>
        </w:rPr>
        <w:t xml:space="preserve"> late payment charge. Any outstanding balance equal to two weeks of your child’s tuition will result in disenrollment. </w:t>
      </w:r>
      <w:r w:rsidR="00AC61BA">
        <w:rPr>
          <w:rFonts w:ascii="Times New Roman" w:hAnsi="Times New Roman" w:cs="Times New Roman"/>
          <w:sz w:val="24"/>
          <w:szCs w:val="24"/>
        </w:rPr>
        <w:t>The Director</w:t>
      </w:r>
      <w:r w:rsidRPr="001E2F62">
        <w:rPr>
          <w:rFonts w:ascii="Times New Roman" w:hAnsi="Times New Roman" w:cs="Times New Roman"/>
          <w:sz w:val="24"/>
          <w:szCs w:val="24"/>
        </w:rPr>
        <w:t xml:space="preserve"> may consider special payment arrangements on a case-by-case basis.</w:t>
      </w:r>
    </w:p>
    <w:p w:rsidR="001E2F62" w:rsidRPr="001E2F62" w:rsidRDefault="001E2F62" w:rsidP="001E2F62">
      <w:pPr>
        <w:pStyle w:val="Default"/>
        <w:rPr>
          <w:rFonts w:ascii="Times New Roman" w:hAnsi="Times New Roman" w:cs="Times New Roman"/>
        </w:rPr>
      </w:pPr>
      <w:r w:rsidRPr="001E2F62">
        <w:rPr>
          <w:rFonts w:ascii="Times New Roman" w:hAnsi="Times New Roman" w:cs="Times New Roman"/>
        </w:rPr>
        <w:t>As your child’s legal guardian it is your responsibility to work out payment arrangements with an estranged spouse, relative or other entity.</w:t>
      </w:r>
    </w:p>
    <w:p w:rsidR="007463E9" w:rsidRDefault="007463E9" w:rsidP="001E2F62">
      <w:pPr>
        <w:pStyle w:val="Default"/>
      </w:pPr>
    </w:p>
    <w:p w:rsidR="001E2F62" w:rsidRPr="000002DD" w:rsidRDefault="001E2F62" w:rsidP="001E2F62">
      <w:pPr>
        <w:pStyle w:val="Default"/>
        <w:rPr>
          <w:color w:val="FF0000"/>
        </w:rPr>
      </w:pPr>
      <w:r w:rsidRPr="000002DD">
        <w:rPr>
          <w:color w:val="FF0000"/>
        </w:rPr>
        <w:t xml:space="preserve">Refunds </w:t>
      </w:r>
    </w:p>
    <w:p w:rsidR="001E2F62" w:rsidRPr="001E2F62" w:rsidRDefault="001E2F62" w:rsidP="001E2F62">
      <w:pPr>
        <w:pStyle w:val="Default"/>
        <w:rPr>
          <w:rFonts w:ascii="Times New Roman" w:hAnsi="Times New Roman" w:cs="Times New Roman"/>
        </w:rPr>
      </w:pPr>
      <w:r w:rsidRPr="001E2F62">
        <w:rPr>
          <w:rFonts w:ascii="Times New Roman" w:hAnsi="Times New Roman" w:cs="Times New Roman"/>
        </w:rPr>
        <w:t>No refunds i</w:t>
      </w:r>
      <w:r>
        <w:rPr>
          <w:rFonts w:ascii="Times New Roman" w:hAnsi="Times New Roman" w:cs="Times New Roman"/>
        </w:rPr>
        <w:t>n tuition are made for absences.</w:t>
      </w:r>
    </w:p>
    <w:p w:rsidR="007463E9" w:rsidRDefault="007463E9" w:rsidP="001E2F62">
      <w:pPr>
        <w:pStyle w:val="Default"/>
      </w:pPr>
    </w:p>
    <w:p w:rsidR="001E2F62" w:rsidRPr="000002DD" w:rsidRDefault="001E2F62" w:rsidP="001E2F62">
      <w:pPr>
        <w:pStyle w:val="Default"/>
        <w:rPr>
          <w:color w:val="FF0000"/>
        </w:rPr>
      </w:pPr>
      <w:r w:rsidRPr="000002DD">
        <w:rPr>
          <w:color w:val="FF0000"/>
        </w:rPr>
        <w:t xml:space="preserve">Orientation </w:t>
      </w:r>
    </w:p>
    <w:p w:rsidR="001E2F62" w:rsidRPr="001E2F62" w:rsidRDefault="001E2F62" w:rsidP="001E2F62">
      <w:pPr>
        <w:pStyle w:val="Default"/>
        <w:rPr>
          <w:rFonts w:ascii="Times New Roman" w:hAnsi="Times New Roman" w:cs="Times New Roman"/>
        </w:rPr>
      </w:pPr>
      <w:r w:rsidRPr="001E2F62">
        <w:rPr>
          <w:rFonts w:ascii="Times New Roman" w:hAnsi="Times New Roman" w:cs="Times New Roman"/>
        </w:rPr>
        <w:t xml:space="preserve">Before your child starts care, you and the assigned Head Teacher will meet to discuss your child’s classroom policies and procedures. </w:t>
      </w:r>
    </w:p>
    <w:p w:rsidR="007463E9" w:rsidRDefault="007463E9" w:rsidP="001E2F62">
      <w:pPr>
        <w:pStyle w:val="Default"/>
      </w:pPr>
    </w:p>
    <w:p w:rsidR="00081959" w:rsidRDefault="00081959" w:rsidP="001E2F62">
      <w:pPr>
        <w:pStyle w:val="Default"/>
        <w:rPr>
          <w:color w:val="FF0000"/>
        </w:rPr>
      </w:pPr>
    </w:p>
    <w:p w:rsidR="00081959" w:rsidRDefault="00081959" w:rsidP="001E2F62">
      <w:pPr>
        <w:pStyle w:val="Default"/>
        <w:rPr>
          <w:color w:val="FF0000"/>
        </w:rPr>
      </w:pPr>
    </w:p>
    <w:p w:rsidR="001E2F62" w:rsidRPr="000002DD" w:rsidRDefault="001E2F62" w:rsidP="001E2F62">
      <w:pPr>
        <w:pStyle w:val="Default"/>
        <w:rPr>
          <w:color w:val="FF0000"/>
        </w:rPr>
      </w:pPr>
      <w:r w:rsidRPr="000002DD">
        <w:rPr>
          <w:color w:val="FF0000"/>
        </w:rPr>
        <w:lastRenderedPageBreak/>
        <w:t xml:space="preserve">Attendance/Cancellations </w:t>
      </w:r>
    </w:p>
    <w:p w:rsidR="001E2F62" w:rsidRPr="001E2F62" w:rsidRDefault="001E2F62" w:rsidP="001E2F62">
      <w:pPr>
        <w:pStyle w:val="Default"/>
        <w:rPr>
          <w:rFonts w:ascii="Times New Roman" w:hAnsi="Times New Roman" w:cs="Times New Roman"/>
        </w:rPr>
      </w:pPr>
      <w:r w:rsidRPr="001E2F62">
        <w:rPr>
          <w:rFonts w:ascii="Times New Roman" w:hAnsi="Times New Roman" w:cs="Times New Roman"/>
        </w:rPr>
        <w:t>Please notify y</w:t>
      </w:r>
      <w:r w:rsidR="00AC61BA">
        <w:rPr>
          <w:rFonts w:ascii="Times New Roman" w:hAnsi="Times New Roman" w:cs="Times New Roman"/>
        </w:rPr>
        <w:t>our Teacher or the Directo</w:t>
      </w:r>
      <w:r w:rsidRPr="001E2F62">
        <w:rPr>
          <w:rFonts w:ascii="Times New Roman" w:hAnsi="Times New Roman" w:cs="Times New Roman"/>
        </w:rPr>
        <w:t>r if your child will be absent on a scheduled day of attendance. We do worry. If circumstances cause you to withdraw your child, you must submit a written notice of your exit date to the office two weeks prior to your child’s last day of car</w:t>
      </w:r>
      <w:r w:rsidR="00D1695A">
        <w:rPr>
          <w:rFonts w:ascii="Times New Roman" w:hAnsi="Times New Roman" w:cs="Times New Roman"/>
        </w:rPr>
        <w:t>e. If the c</w:t>
      </w:r>
      <w:r w:rsidRPr="001E2F62">
        <w:rPr>
          <w:rFonts w:ascii="Times New Roman" w:hAnsi="Times New Roman" w:cs="Times New Roman"/>
        </w:rPr>
        <w:t xml:space="preserve">enter is not notified in written form, we will continue to bill your account for </w:t>
      </w:r>
      <w:r w:rsidR="00D1695A">
        <w:rPr>
          <w:rFonts w:ascii="Times New Roman" w:hAnsi="Times New Roman" w:cs="Times New Roman"/>
        </w:rPr>
        <w:t xml:space="preserve">two weeks. </w:t>
      </w:r>
    </w:p>
    <w:p w:rsidR="007463E9" w:rsidRDefault="007463E9" w:rsidP="001E2F62">
      <w:pPr>
        <w:pStyle w:val="Default"/>
      </w:pPr>
    </w:p>
    <w:p w:rsidR="001E2F62" w:rsidRPr="00081959" w:rsidRDefault="001E2F62" w:rsidP="001E2F62">
      <w:pPr>
        <w:pStyle w:val="Default"/>
        <w:rPr>
          <w:color w:val="FF0000"/>
        </w:rPr>
      </w:pPr>
      <w:r w:rsidRPr="00081959">
        <w:rPr>
          <w:color w:val="FF0000"/>
        </w:rPr>
        <w:t xml:space="preserve">Vacation and Holidays </w:t>
      </w:r>
    </w:p>
    <w:p w:rsidR="001E2F62" w:rsidRDefault="001E2F62" w:rsidP="00862151">
      <w:pPr>
        <w:pStyle w:val="Default"/>
        <w:rPr>
          <w:rFonts w:ascii="Times New Roman" w:hAnsi="Times New Roman" w:cs="Times New Roman"/>
        </w:rPr>
      </w:pPr>
      <w:r w:rsidRPr="001E2F62">
        <w:rPr>
          <w:rFonts w:ascii="Times New Roman" w:hAnsi="Times New Roman" w:cs="Times New Roman"/>
        </w:rPr>
        <w:t xml:space="preserve">All full-time children will be awarded a one-week “vacation” after one year </w:t>
      </w:r>
      <w:r w:rsidR="00DB2D90">
        <w:rPr>
          <w:rFonts w:ascii="Times New Roman" w:hAnsi="Times New Roman" w:cs="Times New Roman"/>
        </w:rPr>
        <w:t xml:space="preserve">of enrollment has been accrued.  </w:t>
      </w:r>
      <w:r w:rsidRPr="001E2F62">
        <w:rPr>
          <w:rFonts w:ascii="Times New Roman" w:hAnsi="Times New Roman" w:cs="Times New Roman"/>
        </w:rPr>
        <w:t>Vacations will be granted the day after your one-year anniversary date. Vacations must be used in one-week intervals before the next anniversary date. Your child may not attend the center during his/her vacation week. Vacations cannot be</w:t>
      </w:r>
      <w:r w:rsidR="00DB2D90">
        <w:rPr>
          <w:rFonts w:ascii="Times New Roman" w:hAnsi="Times New Roman" w:cs="Times New Roman"/>
        </w:rPr>
        <w:t xml:space="preserve"> carried over to the next year.  </w:t>
      </w:r>
      <w:r w:rsidR="007D62E4">
        <w:rPr>
          <w:rFonts w:ascii="Times New Roman" w:hAnsi="Times New Roman" w:cs="Times New Roman"/>
        </w:rPr>
        <w:t>Please notify the Directo</w:t>
      </w:r>
      <w:r w:rsidRPr="001E2F62">
        <w:rPr>
          <w:rFonts w:ascii="Times New Roman" w:hAnsi="Times New Roman" w:cs="Times New Roman"/>
        </w:rPr>
        <w:t>r in writing one week prior to your free “vacation week”.</w:t>
      </w:r>
      <w:r w:rsidR="00FE4DBB">
        <w:rPr>
          <w:rFonts w:ascii="Times New Roman" w:hAnsi="Times New Roman" w:cs="Times New Roman"/>
        </w:rPr>
        <w:t xml:space="preserve"> </w:t>
      </w:r>
      <w:r w:rsidRPr="001E2F62">
        <w:rPr>
          <w:rFonts w:ascii="Times New Roman" w:hAnsi="Times New Roman" w:cs="Times New Roman"/>
        </w:rPr>
        <w:t>The center will be closed in observance of</w:t>
      </w:r>
      <w:r w:rsidR="00D1695A">
        <w:rPr>
          <w:rFonts w:ascii="Times New Roman" w:hAnsi="Times New Roman" w:cs="Times New Roman"/>
        </w:rPr>
        <w:t xml:space="preserve"> the following holidays:</w:t>
      </w:r>
      <w:r w:rsidR="007D62E4">
        <w:rPr>
          <w:rFonts w:ascii="Times New Roman" w:hAnsi="Times New Roman" w:cs="Times New Roman"/>
        </w:rPr>
        <w:t xml:space="preserve"> </w:t>
      </w:r>
      <w:r w:rsidR="008A3F96">
        <w:rPr>
          <w:rFonts w:ascii="Times New Roman" w:hAnsi="Times New Roman" w:cs="Times New Roman"/>
        </w:rPr>
        <w:t xml:space="preserve">Good Friday, </w:t>
      </w:r>
      <w:r w:rsidR="007D62E4">
        <w:rPr>
          <w:rFonts w:ascii="Times New Roman" w:hAnsi="Times New Roman" w:cs="Times New Roman"/>
        </w:rPr>
        <w:t>Memorial Day, Independence D</w:t>
      </w:r>
      <w:r w:rsidRPr="001E2F62">
        <w:rPr>
          <w:rFonts w:ascii="Times New Roman" w:hAnsi="Times New Roman" w:cs="Times New Roman"/>
        </w:rPr>
        <w:t>ay, Labor</w:t>
      </w:r>
      <w:r w:rsidR="00D1695A">
        <w:rPr>
          <w:rFonts w:ascii="Times New Roman" w:hAnsi="Times New Roman" w:cs="Times New Roman"/>
        </w:rPr>
        <w:t xml:space="preserve"> Day, </w:t>
      </w:r>
      <w:r w:rsidRPr="001E2F62">
        <w:rPr>
          <w:rFonts w:ascii="Times New Roman" w:hAnsi="Times New Roman" w:cs="Times New Roman"/>
        </w:rPr>
        <w:t>Thanksgiving Day and following</w:t>
      </w:r>
      <w:r w:rsidR="00FE4DBB">
        <w:rPr>
          <w:rFonts w:ascii="Times New Roman" w:hAnsi="Times New Roman" w:cs="Times New Roman"/>
        </w:rPr>
        <w:t xml:space="preserve"> Friday, Christmas Eve</w:t>
      </w:r>
      <w:r w:rsidRPr="001E2F62">
        <w:rPr>
          <w:rFonts w:ascii="Times New Roman" w:hAnsi="Times New Roman" w:cs="Times New Roman"/>
        </w:rPr>
        <w:t>, Christmas Day and the day follo</w:t>
      </w:r>
      <w:r w:rsidR="00862151">
        <w:rPr>
          <w:rFonts w:ascii="Times New Roman" w:hAnsi="Times New Roman" w:cs="Times New Roman"/>
        </w:rPr>
        <w:t xml:space="preserve">wing Christmas if on a weekday, </w:t>
      </w:r>
      <w:r w:rsidRPr="001E2F62">
        <w:rPr>
          <w:rFonts w:ascii="Times New Roman" w:hAnsi="Times New Roman" w:cs="Times New Roman"/>
        </w:rPr>
        <w:t>New Year’s Eve at 2 p.m., New Year’s Day. Tuition is not reduced for holidays.</w:t>
      </w:r>
    </w:p>
    <w:p w:rsidR="00862151" w:rsidRDefault="00862151" w:rsidP="00D1695A">
      <w:pPr>
        <w:pStyle w:val="Default"/>
      </w:pPr>
    </w:p>
    <w:p w:rsidR="00A249F0" w:rsidRDefault="00A249F0" w:rsidP="00D1695A">
      <w:pPr>
        <w:pStyle w:val="Default"/>
      </w:pPr>
    </w:p>
    <w:p w:rsidR="00A249F0" w:rsidRPr="00081959" w:rsidRDefault="00A249F0" w:rsidP="00A249F0">
      <w:pPr>
        <w:pStyle w:val="Default"/>
        <w:jc w:val="center"/>
        <w:rPr>
          <w:color w:val="FF0000"/>
        </w:rPr>
      </w:pPr>
      <w:r w:rsidRPr="00081959">
        <w:rPr>
          <w:color w:val="FF0000"/>
          <w:sz w:val="28"/>
          <w:szCs w:val="28"/>
        </w:rPr>
        <w:t>AUTHORIZED PERSONS</w:t>
      </w:r>
    </w:p>
    <w:p w:rsidR="00A249F0" w:rsidRDefault="00A249F0" w:rsidP="00D1695A">
      <w:pPr>
        <w:pStyle w:val="Default"/>
      </w:pPr>
    </w:p>
    <w:p w:rsidR="00D1695A" w:rsidRPr="00081959" w:rsidRDefault="00D1695A" w:rsidP="00D1695A">
      <w:pPr>
        <w:pStyle w:val="Default"/>
        <w:rPr>
          <w:color w:val="FF0000"/>
        </w:rPr>
      </w:pPr>
      <w:r w:rsidRPr="00081959">
        <w:rPr>
          <w:color w:val="FF0000"/>
        </w:rPr>
        <w:t xml:space="preserve">Emergency Contact Information </w:t>
      </w:r>
    </w:p>
    <w:p w:rsidR="00D1695A" w:rsidRPr="00D1695A" w:rsidRDefault="00D1695A" w:rsidP="00D1695A">
      <w:pPr>
        <w:pStyle w:val="Default"/>
        <w:rPr>
          <w:rFonts w:ascii="Times New Roman" w:hAnsi="Times New Roman" w:cs="Times New Roman"/>
        </w:rPr>
      </w:pPr>
      <w:r w:rsidRPr="00D1695A">
        <w:rPr>
          <w:rFonts w:ascii="Times New Roman" w:hAnsi="Times New Roman" w:cs="Times New Roman"/>
        </w:rPr>
        <w:t xml:space="preserve">Each parent must have on file a list of names and phone numbers of emergency contacts. The emergency contacts are persons in the area who are authorized by the parent(s) to pick up and/or care for the child in case of illness or emergency when the parent cannot be reached. Please be sure the persons whose names you give are aware that they have been listed for this purpose and that staff members will ask for identification of any person with whom they are not familiar. </w:t>
      </w:r>
      <w:r w:rsidR="003638AD">
        <w:rPr>
          <w:rFonts w:ascii="Times New Roman" w:hAnsi="Times New Roman" w:cs="Times New Roman"/>
        </w:rPr>
        <w:t xml:space="preserve">Please ask them to stop by the front office when they are picking up your child.  </w:t>
      </w:r>
      <w:r w:rsidRPr="00D1695A">
        <w:rPr>
          <w:rFonts w:ascii="Times New Roman" w:hAnsi="Times New Roman" w:cs="Times New Roman"/>
        </w:rPr>
        <w:t xml:space="preserve">In the case of legal issues, the registered parent must indicate who has legal custody and who may pick up the child on the enrollment form. We assume no liability if not properly advised. If you won’t be at the number you have listed to contact you during your child’s day at school, </w:t>
      </w:r>
      <w:r w:rsidR="003638AD">
        <w:rPr>
          <w:rFonts w:ascii="Times New Roman" w:hAnsi="Times New Roman" w:cs="Times New Roman"/>
        </w:rPr>
        <w:t xml:space="preserve">please </w:t>
      </w:r>
      <w:r w:rsidRPr="00D1695A">
        <w:rPr>
          <w:rFonts w:ascii="Times New Roman" w:hAnsi="Times New Roman" w:cs="Times New Roman"/>
        </w:rPr>
        <w:t>leave a note with a staff member and/or on the sign-in sheet with the number at which you can be reached. Wheneve</w:t>
      </w:r>
      <w:r w:rsidR="00862151">
        <w:rPr>
          <w:rFonts w:ascii="Times New Roman" w:hAnsi="Times New Roman" w:cs="Times New Roman"/>
        </w:rPr>
        <w:t xml:space="preserve">r there are changes to be made, </w:t>
      </w:r>
      <w:r w:rsidR="007D62E4">
        <w:rPr>
          <w:rFonts w:ascii="Times New Roman" w:hAnsi="Times New Roman" w:cs="Times New Roman"/>
        </w:rPr>
        <w:t xml:space="preserve">it is your responsibility </w:t>
      </w:r>
      <w:r w:rsidRPr="00D1695A">
        <w:rPr>
          <w:rFonts w:ascii="Times New Roman" w:hAnsi="Times New Roman" w:cs="Times New Roman"/>
        </w:rPr>
        <w:t xml:space="preserve">to update the </w:t>
      </w:r>
      <w:r w:rsidRPr="003638AD">
        <w:rPr>
          <w:rFonts w:ascii="Times New Roman" w:hAnsi="Times New Roman" w:cs="Times New Roman"/>
        </w:rPr>
        <w:t>emergency cards located in the center’s front office and your child’s classroom.</w:t>
      </w:r>
      <w:r w:rsidR="00FE4DBB">
        <w:rPr>
          <w:rFonts w:ascii="Times New Roman" w:hAnsi="Times New Roman" w:cs="Times New Roman"/>
        </w:rPr>
        <w:t xml:space="preserve"> </w:t>
      </w:r>
      <w:r w:rsidRPr="00D1695A">
        <w:rPr>
          <w:rFonts w:ascii="Times New Roman" w:hAnsi="Times New Roman" w:cs="Times New Roman"/>
        </w:rPr>
        <w:t xml:space="preserve">Written authorization is required for changes in this respect. </w:t>
      </w:r>
      <w:r w:rsidRPr="00D1695A">
        <w:rPr>
          <w:rFonts w:ascii="Times New Roman" w:hAnsi="Times New Roman" w:cs="Times New Roman"/>
          <w:b/>
          <w:bCs/>
        </w:rPr>
        <w:t xml:space="preserve">Children will only be released to persons whose name appears on the emergency cards. </w:t>
      </w:r>
    </w:p>
    <w:p w:rsidR="00D1695A" w:rsidRDefault="00D1695A" w:rsidP="00D1695A">
      <w:pPr>
        <w:pStyle w:val="Default"/>
      </w:pPr>
    </w:p>
    <w:p w:rsidR="00D1695A" w:rsidRPr="00081959" w:rsidRDefault="00D1695A" w:rsidP="00D1695A">
      <w:pPr>
        <w:pStyle w:val="Default"/>
        <w:rPr>
          <w:color w:val="FF0000"/>
        </w:rPr>
      </w:pPr>
      <w:r w:rsidRPr="00081959">
        <w:rPr>
          <w:color w:val="FF0000"/>
        </w:rPr>
        <w:t xml:space="preserve">Special Circumstances </w:t>
      </w:r>
    </w:p>
    <w:p w:rsidR="00D1695A" w:rsidRDefault="00D1695A" w:rsidP="00D1695A">
      <w:pPr>
        <w:rPr>
          <w:rFonts w:ascii="Times New Roman" w:hAnsi="Times New Roman" w:cs="Times New Roman"/>
          <w:sz w:val="24"/>
          <w:szCs w:val="24"/>
        </w:rPr>
      </w:pPr>
      <w:r w:rsidRPr="00D1695A">
        <w:rPr>
          <w:rFonts w:ascii="Times New Roman" w:hAnsi="Times New Roman" w:cs="Times New Roman"/>
          <w:sz w:val="24"/>
          <w:szCs w:val="24"/>
        </w:rPr>
        <w:t xml:space="preserve">If a staff member suspects that the person picking up the child is under the influence of alcohol or drugs, the child will not be released. Another person authorized to pick up the child will be called. </w:t>
      </w:r>
      <w:r w:rsidR="007550FD">
        <w:rPr>
          <w:rFonts w:ascii="Times New Roman" w:hAnsi="Times New Roman" w:cs="Times New Roman"/>
          <w:sz w:val="24"/>
          <w:szCs w:val="24"/>
        </w:rPr>
        <w:t>The safety and well-</w:t>
      </w:r>
      <w:r w:rsidRPr="00D1695A">
        <w:rPr>
          <w:rFonts w:ascii="Times New Roman" w:hAnsi="Times New Roman" w:cs="Times New Roman"/>
          <w:sz w:val="24"/>
          <w:szCs w:val="24"/>
        </w:rPr>
        <w:t>being of the children in our care is of primary importance. If any child care staff believes that an adult who is picking up a child is not in a condition to drive or adequately care for the</w:t>
      </w:r>
      <w:r w:rsidR="00862151">
        <w:rPr>
          <w:rFonts w:ascii="Times New Roman" w:hAnsi="Times New Roman" w:cs="Times New Roman"/>
          <w:sz w:val="24"/>
          <w:szCs w:val="24"/>
        </w:rPr>
        <w:t xml:space="preserve"> child’s safety, </w:t>
      </w:r>
      <w:r w:rsidRPr="00D1695A">
        <w:rPr>
          <w:rFonts w:ascii="Times New Roman" w:hAnsi="Times New Roman" w:cs="Times New Roman"/>
          <w:sz w:val="24"/>
          <w:szCs w:val="24"/>
        </w:rPr>
        <w:t>the staff will not release the child to the adult until the child’s safety is assured. Staff will offer to call a cab for the person or call another authorized adult to assist in picking up the child. Determining whether or not to release a child in this situation is difficult for the parent, the c</w:t>
      </w:r>
      <w:r w:rsidR="00862151">
        <w:rPr>
          <w:rFonts w:ascii="Times New Roman" w:hAnsi="Times New Roman" w:cs="Times New Roman"/>
          <w:sz w:val="24"/>
          <w:szCs w:val="24"/>
        </w:rPr>
        <w:t xml:space="preserve">hild, and the staff member. </w:t>
      </w:r>
    </w:p>
    <w:p w:rsidR="00A249F0" w:rsidRDefault="00A249F0" w:rsidP="00A249F0">
      <w:pPr>
        <w:pStyle w:val="Default"/>
        <w:jc w:val="center"/>
        <w:rPr>
          <w:sz w:val="28"/>
          <w:szCs w:val="28"/>
        </w:rPr>
      </w:pPr>
    </w:p>
    <w:p w:rsidR="00A249F0" w:rsidRPr="00081959" w:rsidRDefault="00A249F0" w:rsidP="00A249F0">
      <w:pPr>
        <w:pStyle w:val="Default"/>
        <w:jc w:val="center"/>
        <w:rPr>
          <w:color w:val="FF0000"/>
          <w:sz w:val="28"/>
          <w:szCs w:val="28"/>
        </w:rPr>
      </w:pPr>
      <w:r w:rsidRPr="00081959">
        <w:rPr>
          <w:color w:val="FF0000"/>
          <w:sz w:val="28"/>
          <w:szCs w:val="28"/>
        </w:rPr>
        <w:t>DAILY ROUTINES</w:t>
      </w:r>
    </w:p>
    <w:p w:rsidR="00A249F0" w:rsidRPr="00A249F0" w:rsidRDefault="00A249F0" w:rsidP="00A249F0">
      <w:pPr>
        <w:pStyle w:val="Default"/>
        <w:jc w:val="center"/>
      </w:pPr>
    </w:p>
    <w:p w:rsidR="00D1695A" w:rsidRPr="00683049" w:rsidRDefault="00D1695A" w:rsidP="00D1695A">
      <w:pPr>
        <w:rPr>
          <w:rFonts w:ascii="Times New Roman" w:hAnsi="Times New Roman" w:cs="Times New Roman"/>
          <w:sz w:val="24"/>
          <w:szCs w:val="24"/>
        </w:rPr>
      </w:pPr>
      <w:r w:rsidRPr="00683049">
        <w:rPr>
          <w:rFonts w:ascii="Times New Roman" w:hAnsi="Times New Roman" w:cs="Times New Roman"/>
          <w:sz w:val="24"/>
          <w:szCs w:val="24"/>
        </w:rPr>
        <w:t>We ask that all clothing be appropriate for child care. We do</w:t>
      </w:r>
      <w:r w:rsidR="00862151">
        <w:rPr>
          <w:rFonts w:ascii="Times New Roman" w:hAnsi="Times New Roman" w:cs="Times New Roman"/>
          <w:sz w:val="24"/>
          <w:szCs w:val="24"/>
        </w:rPr>
        <w:t xml:space="preserve"> many fun and messy activities.  </w:t>
      </w:r>
      <w:r w:rsidRPr="00683049">
        <w:rPr>
          <w:rFonts w:ascii="Times New Roman" w:hAnsi="Times New Roman" w:cs="Times New Roman"/>
          <w:sz w:val="24"/>
          <w:szCs w:val="24"/>
        </w:rPr>
        <w:t>Although children always have access to smocks and are asked to wear them for messy types of ac</w:t>
      </w:r>
      <w:r w:rsidR="00862151">
        <w:rPr>
          <w:rFonts w:ascii="Times New Roman" w:hAnsi="Times New Roman" w:cs="Times New Roman"/>
          <w:sz w:val="24"/>
          <w:szCs w:val="24"/>
        </w:rPr>
        <w:t xml:space="preserve">tivities, there may be mishaps.  </w:t>
      </w:r>
      <w:r w:rsidRPr="00683049">
        <w:rPr>
          <w:rFonts w:ascii="Times New Roman" w:hAnsi="Times New Roman" w:cs="Times New Roman"/>
          <w:sz w:val="24"/>
          <w:szCs w:val="24"/>
        </w:rPr>
        <w:t xml:space="preserve">We don’t want to ruin anything that is special to you or your child. We ask that you leave at least one complete outfit for your child here at school. </w:t>
      </w:r>
      <w:r w:rsidR="007D62E4">
        <w:rPr>
          <w:rFonts w:ascii="Times New Roman" w:hAnsi="Times New Roman" w:cs="Times New Roman"/>
          <w:sz w:val="24"/>
          <w:szCs w:val="24"/>
        </w:rPr>
        <w:t xml:space="preserve"> Extra clothing should be brought to the center in a one gallon zip</w:t>
      </w:r>
      <w:r w:rsidR="00F555F7">
        <w:rPr>
          <w:rFonts w:ascii="Times New Roman" w:hAnsi="Times New Roman" w:cs="Times New Roman"/>
          <w:sz w:val="24"/>
          <w:szCs w:val="24"/>
        </w:rPr>
        <w:t xml:space="preserve"> </w:t>
      </w:r>
      <w:r w:rsidR="007D62E4">
        <w:rPr>
          <w:rFonts w:ascii="Times New Roman" w:hAnsi="Times New Roman" w:cs="Times New Roman"/>
          <w:sz w:val="24"/>
          <w:szCs w:val="24"/>
        </w:rPr>
        <w:t xml:space="preserve">lock bag with your child’s name on it.  </w:t>
      </w:r>
      <w:r w:rsidRPr="00683049">
        <w:rPr>
          <w:rFonts w:ascii="Times New Roman" w:hAnsi="Times New Roman" w:cs="Times New Roman"/>
          <w:sz w:val="24"/>
          <w:szCs w:val="24"/>
        </w:rPr>
        <w:t xml:space="preserve">Because children grow so fast, it is important to check the fit and weather appropriateness of these extra clothes from time to time. </w:t>
      </w:r>
      <w:r w:rsidR="00F555F7">
        <w:rPr>
          <w:rFonts w:ascii="Times New Roman" w:hAnsi="Times New Roman" w:cs="Times New Roman"/>
          <w:sz w:val="24"/>
          <w:szCs w:val="24"/>
        </w:rPr>
        <w:t xml:space="preserve"> </w:t>
      </w:r>
      <w:r w:rsidRPr="00683049">
        <w:rPr>
          <w:rFonts w:ascii="Times New Roman" w:hAnsi="Times New Roman" w:cs="Times New Roman"/>
          <w:b/>
          <w:bCs/>
          <w:sz w:val="24"/>
          <w:szCs w:val="24"/>
        </w:rPr>
        <w:t>Always label everything with your child’s name.</w:t>
      </w:r>
    </w:p>
    <w:p w:rsidR="00D1695A" w:rsidRPr="00081959" w:rsidRDefault="00D1695A" w:rsidP="00D1695A">
      <w:pPr>
        <w:pStyle w:val="Default"/>
        <w:rPr>
          <w:color w:val="FF0000"/>
        </w:rPr>
      </w:pPr>
      <w:r w:rsidRPr="00081959">
        <w:rPr>
          <w:color w:val="FF0000"/>
        </w:rPr>
        <w:t xml:space="preserve">Communication </w:t>
      </w:r>
    </w:p>
    <w:p w:rsidR="00D1695A" w:rsidRDefault="00D1695A" w:rsidP="00D1695A">
      <w:pPr>
        <w:rPr>
          <w:rFonts w:ascii="Times New Roman" w:hAnsi="Times New Roman" w:cs="Times New Roman"/>
          <w:sz w:val="24"/>
          <w:szCs w:val="24"/>
        </w:rPr>
      </w:pPr>
      <w:r w:rsidRPr="00D1695A">
        <w:rPr>
          <w:rFonts w:ascii="Times New Roman" w:hAnsi="Times New Roman" w:cs="Times New Roman"/>
          <w:sz w:val="24"/>
          <w:szCs w:val="24"/>
        </w:rPr>
        <w:t xml:space="preserve">The </w:t>
      </w:r>
      <w:r w:rsidRPr="002D6A94">
        <w:rPr>
          <w:rFonts w:ascii="Times New Roman" w:hAnsi="Times New Roman" w:cs="Times New Roman"/>
          <w:sz w:val="24"/>
          <w:szCs w:val="24"/>
        </w:rPr>
        <w:t>parent bulletin boards contain items pertaining to fundraisers, conferences, parent involvement, and many other items we feel may be of interest to you. The foyer has a general information board.</w:t>
      </w:r>
      <w:r w:rsidR="00F555F7">
        <w:rPr>
          <w:rFonts w:ascii="Times New Roman" w:hAnsi="Times New Roman" w:cs="Times New Roman"/>
          <w:sz w:val="24"/>
          <w:szCs w:val="24"/>
        </w:rPr>
        <w:t xml:space="preserve"> </w:t>
      </w:r>
      <w:r w:rsidRPr="002D6A94">
        <w:rPr>
          <w:rFonts w:ascii="Times New Roman" w:hAnsi="Times New Roman" w:cs="Times New Roman"/>
          <w:sz w:val="24"/>
          <w:szCs w:val="24"/>
        </w:rPr>
        <w:t xml:space="preserve"> Every other month, a center newsletter</w:t>
      </w:r>
      <w:r w:rsidRPr="00D1695A">
        <w:rPr>
          <w:rFonts w:ascii="Times New Roman" w:hAnsi="Times New Roman" w:cs="Times New Roman"/>
          <w:sz w:val="24"/>
          <w:szCs w:val="24"/>
        </w:rPr>
        <w:t xml:space="preserve"> will be published and p</w:t>
      </w:r>
      <w:r w:rsidR="002D6A94">
        <w:rPr>
          <w:rFonts w:ascii="Times New Roman" w:hAnsi="Times New Roman" w:cs="Times New Roman"/>
          <w:sz w:val="24"/>
          <w:szCs w:val="24"/>
        </w:rPr>
        <w:t>laced in the foyer for you to pick up</w:t>
      </w:r>
      <w:r w:rsidRPr="00D1695A">
        <w:rPr>
          <w:rFonts w:ascii="Times New Roman" w:hAnsi="Times New Roman" w:cs="Times New Roman"/>
          <w:sz w:val="24"/>
          <w:szCs w:val="24"/>
        </w:rPr>
        <w:t xml:space="preserve">. </w:t>
      </w:r>
      <w:r w:rsidR="00F555F7">
        <w:rPr>
          <w:rFonts w:ascii="Times New Roman" w:hAnsi="Times New Roman" w:cs="Times New Roman"/>
          <w:sz w:val="24"/>
          <w:szCs w:val="24"/>
        </w:rPr>
        <w:t xml:space="preserve"> </w:t>
      </w:r>
      <w:r w:rsidRPr="00D1695A">
        <w:rPr>
          <w:rFonts w:ascii="Times New Roman" w:hAnsi="Times New Roman" w:cs="Times New Roman"/>
          <w:sz w:val="24"/>
          <w:szCs w:val="24"/>
        </w:rPr>
        <w:t>Parent-teacher conferences are scheduled each semester; however, you can request a parent-teacher conference at any time.</w:t>
      </w:r>
    </w:p>
    <w:p w:rsidR="00D1695A" w:rsidRPr="00081959" w:rsidRDefault="00D1695A" w:rsidP="00D1695A">
      <w:pPr>
        <w:pStyle w:val="Default"/>
        <w:rPr>
          <w:color w:val="FF0000"/>
        </w:rPr>
      </w:pPr>
      <w:r w:rsidRPr="00081959">
        <w:rPr>
          <w:color w:val="FF0000"/>
        </w:rPr>
        <w:t xml:space="preserve">Cubbies </w:t>
      </w:r>
    </w:p>
    <w:p w:rsidR="00D1695A" w:rsidRPr="00D1695A" w:rsidRDefault="00D1695A" w:rsidP="00D1695A">
      <w:pPr>
        <w:pStyle w:val="Default"/>
        <w:rPr>
          <w:rFonts w:ascii="Times New Roman" w:hAnsi="Times New Roman" w:cs="Times New Roman"/>
        </w:rPr>
      </w:pPr>
      <w:r w:rsidRPr="00D1695A">
        <w:rPr>
          <w:rFonts w:ascii="Times New Roman" w:hAnsi="Times New Roman" w:cs="Times New Roman"/>
        </w:rPr>
        <w:t>Your child will have a cubby at school f</w:t>
      </w:r>
      <w:r w:rsidR="00862151">
        <w:rPr>
          <w:rFonts w:ascii="Times New Roman" w:hAnsi="Times New Roman" w:cs="Times New Roman"/>
        </w:rPr>
        <w:t xml:space="preserve">or storing personal belongings.  </w:t>
      </w:r>
      <w:r w:rsidRPr="00D1695A">
        <w:rPr>
          <w:rFonts w:ascii="Times New Roman" w:hAnsi="Times New Roman" w:cs="Times New Roman"/>
        </w:rPr>
        <w:t>Some children may have to share their cubby with another child.</w:t>
      </w:r>
      <w:r w:rsidR="00F555F7">
        <w:rPr>
          <w:rFonts w:ascii="Times New Roman" w:hAnsi="Times New Roman" w:cs="Times New Roman"/>
        </w:rPr>
        <w:t xml:space="preserve"> </w:t>
      </w:r>
      <w:r w:rsidRPr="00D1695A">
        <w:rPr>
          <w:rFonts w:ascii="Times New Roman" w:hAnsi="Times New Roman" w:cs="Times New Roman"/>
        </w:rPr>
        <w:t xml:space="preserve"> Please check the cubby daily for your child’s artwork, etc. Also, please help your child learn </w:t>
      </w:r>
      <w:r w:rsidR="002F651D">
        <w:rPr>
          <w:rFonts w:ascii="Times New Roman" w:hAnsi="Times New Roman" w:cs="Times New Roman"/>
        </w:rPr>
        <w:t>where his/her cubby is located.  Due to space restrictions, please do not bring backpacks to the center.  Infant</w:t>
      </w:r>
      <w:r w:rsidR="006A6193">
        <w:rPr>
          <w:rFonts w:ascii="Times New Roman" w:hAnsi="Times New Roman" w:cs="Times New Roman"/>
        </w:rPr>
        <w:t xml:space="preserve"> and toddler</w:t>
      </w:r>
      <w:r w:rsidR="002F651D">
        <w:rPr>
          <w:rFonts w:ascii="Times New Roman" w:hAnsi="Times New Roman" w:cs="Times New Roman"/>
        </w:rPr>
        <w:t xml:space="preserve"> parents are encouraged to avoid leaving diaper bags at the center if possible.</w:t>
      </w:r>
    </w:p>
    <w:p w:rsidR="00D1695A" w:rsidRDefault="00D1695A" w:rsidP="00D1695A">
      <w:pPr>
        <w:pStyle w:val="Default"/>
      </w:pPr>
    </w:p>
    <w:p w:rsidR="00D1695A" w:rsidRPr="00081959" w:rsidRDefault="00D1695A" w:rsidP="00D1695A">
      <w:pPr>
        <w:pStyle w:val="Default"/>
        <w:rPr>
          <w:color w:val="FF0000"/>
        </w:rPr>
      </w:pPr>
      <w:r w:rsidRPr="00081959">
        <w:rPr>
          <w:color w:val="FF0000"/>
        </w:rPr>
        <w:t xml:space="preserve">Discipline </w:t>
      </w:r>
    </w:p>
    <w:p w:rsidR="00D1695A" w:rsidRPr="00D1695A" w:rsidRDefault="00D1695A" w:rsidP="00D1695A">
      <w:pPr>
        <w:pStyle w:val="Default"/>
        <w:rPr>
          <w:rFonts w:ascii="Times New Roman" w:hAnsi="Times New Roman" w:cs="Times New Roman"/>
        </w:rPr>
      </w:pPr>
      <w:r w:rsidRPr="00D1695A">
        <w:rPr>
          <w:rFonts w:ascii="Times New Roman" w:hAnsi="Times New Roman" w:cs="Times New Roman"/>
        </w:rPr>
        <w:t xml:space="preserve">Children are taught the importance of being a friend and treating others with care and respect. </w:t>
      </w:r>
      <w:r w:rsidR="00F555F7">
        <w:rPr>
          <w:rFonts w:ascii="Times New Roman" w:hAnsi="Times New Roman" w:cs="Times New Roman"/>
        </w:rPr>
        <w:t xml:space="preserve">  </w:t>
      </w:r>
      <w:r w:rsidRPr="00D1695A">
        <w:rPr>
          <w:rFonts w:ascii="Times New Roman" w:hAnsi="Times New Roman" w:cs="Times New Roman"/>
        </w:rPr>
        <w:t>It is our belief that the goal of discipline is to help young children gain inner self-control so they become aware of what is acceptable behavior.</w:t>
      </w:r>
      <w:r w:rsidR="00F555F7">
        <w:rPr>
          <w:rFonts w:ascii="Times New Roman" w:hAnsi="Times New Roman" w:cs="Times New Roman"/>
        </w:rPr>
        <w:t xml:space="preserve"> </w:t>
      </w:r>
      <w:r w:rsidRPr="00D1695A">
        <w:rPr>
          <w:rFonts w:ascii="Times New Roman" w:hAnsi="Times New Roman" w:cs="Times New Roman"/>
        </w:rPr>
        <w:t xml:space="preserve"> If unacceptable behavior is displayed, we explain why the behavior is inappropriate. </w:t>
      </w:r>
      <w:r w:rsidR="00F555F7">
        <w:rPr>
          <w:rFonts w:ascii="Times New Roman" w:hAnsi="Times New Roman" w:cs="Times New Roman"/>
        </w:rPr>
        <w:t xml:space="preserve"> </w:t>
      </w:r>
      <w:r w:rsidRPr="00D1695A">
        <w:rPr>
          <w:rFonts w:ascii="Times New Roman" w:hAnsi="Times New Roman" w:cs="Times New Roman"/>
        </w:rPr>
        <w:t>If the behavior continues, the child will be directed to another activity.</w:t>
      </w:r>
      <w:r w:rsidR="00F555F7">
        <w:rPr>
          <w:rFonts w:ascii="Times New Roman" w:hAnsi="Times New Roman" w:cs="Times New Roman"/>
        </w:rPr>
        <w:t xml:space="preserve"> </w:t>
      </w:r>
      <w:r w:rsidRPr="00D1695A">
        <w:rPr>
          <w:rFonts w:ascii="Times New Roman" w:hAnsi="Times New Roman" w:cs="Times New Roman"/>
        </w:rPr>
        <w:t xml:space="preserve"> A child continuing to have difficulty will be removed from the activity for a short period of time in order to regain his/her self-control. </w:t>
      </w:r>
      <w:r w:rsidR="00F555F7">
        <w:rPr>
          <w:rFonts w:ascii="Times New Roman" w:hAnsi="Times New Roman" w:cs="Times New Roman"/>
        </w:rPr>
        <w:t xml:space="preserve"> </w:t>
      </w:r>
      <w:r w:rsidRPr="00D1695A">
        <w:rPr>
          <w:rFonts w:ascii="Times New Roman" w:hAnsi="Times New Roman" w:cs="Times New Roman"/>
        </w:rPr>
        <w:t xml:space="preserve">The general rule for “time out” is one minute per year of age, up to five minutes maximum. </w:t>
      </w:r>
      <w:r w:rsidR="00F555F7">
        <w:rPr>
          <w:rFonts w:ascii="Times New Roman" w:hAnsi="Times New Roman" w:cs="Times New Roman"/>
        </w:rPr>
        <w:t xml:space="preserve"> </w:t>
      </w:r>
      <w:r w:rsidRPr="00D1695A">
        <w:rPr>
          <w:rFonts w:ascii="Times New Roman" w:hAnsi="Times New Roman" w:cs="Times New Roman"/>
        </w:rPr>
        <w:t xml:space="preserve">Time out is used as a skill building tool, not punishment. </w:t>
      </w:r>
      <w:r w:rsidR="00F555F7">
        <w:rPr>
          <w:rFonts w:ascii="Times New Roman" w:hAnsi="Times New Roman" w:cs="Times New Roman"/>
        </w:rPr>
        <w:t xml:space="preserve"> </w:t>
      </w:r>
      <w:r w:rsidRPr="00D1695A">
        <w:rPr>
          <w:rFonts w:ascii="Times New Roman" w:hAnsi="Times New Roman" w:cs="Times New Roman"/>
        </w:rPr>
        <w:t>If you see a problem or have witnessed a situation you</w:t>
      </w:r>
      <w:r w:rsidR="002D6A94">
        <w:rPr>
          <w:rFonts w:ascii="Times New Roman" w:hAnsi="Times New Roman" w:cs="Times New Roman"/>
        </w:rPr>
        <w:t xml:space="preserve"> do not understand, please see your child’s</w:t>
      </w:r>
      <w:r w:rsidRPr="00D1695A">
        <w:rPr>
          <w:rFonts w:ascii="Times New Roman" w:hAnsi="Times New Roman" w:cs="Times New Roman"/>
        </w:rPr>
        <w:t xml:space="preserve"> Head Teacher right away. </w:t>
      </w:r>
    </w:p>
    <w:p w:rsidR="00862151" w:rsidRDefault="00862151" w:rsidP="00D1695A">
      <w:pPr>
        <w:rPr>
          <w:rFonts w:ascii="Times New Roman" w:hAnsi="Times New Roman" w:cs="Times New Roman"/>
          <w:sz w:val="24"/>
          <w:szCs w:val="24"/>
        </w:rPr>
      </w:pPr>
    </w:p>
    <w:p w:rsidR="00D1695A" w:rsidRPr="00D1695A" w:rsidRDefault="00D1695A" w:rsidP="00D1695A">
      <w:pPr>
        <w:rPr>
          <w:rFonts w:ascii="Times New Roman" w:hAnsi="Times New Roman" w:cs="Times New Roman"/>
          <w:sz w:val="24"/>
          <w:szCs w:val="24"/>
        </w:rPr>
      </w:pPr>
      <w:r w:rsidRPr="00D1695A">
        <w:rPr>
          <w:rFonts w:ascii="Times New Roman" w:hAnsi="Times New Roman" w:cs="Times New Roman"/>
          <w:sz w:val="24"/>
          <w:szCs w:val="24"/>
        </w:rPr>
        <w:t xml:space="preserve">We try to foresee and prevent problems by structuring an appropriate environment and setting basic limits. These limits are mainly for reasons of safety and respect for oneself, for others, and for property. These limits are explained or shown to a child at the outset in </w:t>
      </w:r>
      <w:r w:rsidR="00862151">
        <w:rPr>
          <w:rFonts w:ascii="Times New Roman" w:hAnsi="Times New Roman" w:cs="Times New Roman"/>
          <w:sz w:val="24"/>
          <w:szCs w:val="24"/>
        </w:rPr>
        <w:t xml:space="preserve">terms that s/he can understand.  </w:t>
      </w:r>
      <w:r w:rsidRPr="00D1695A">
        <w:rPr>
          <w:rFonts w:ascii="Times New Roman" w:hAnsi="Times New Roman" w:cs="Times New Roman"/>
          <w:sz w:val="24"/>
          <w:szCs w:val="24"/>
        </w:rPr>
        <w:t>Negative “attention seeking” behavior</w:t>
      </w:r>
      <w:r w:rsidR="00862151">
        <w:rPr>
          <w:rFonts w:ascii="Times New Roman" w:hAnsi="Times New Roman" w:cs="Times New Roman"/>
          <w:sz w:val="24"/>
          <w:szCs w:val="24"/>
        </w:rPr>
        <w:t xml:space="preserve"> is ignored if at all possible.  </w:t>
      </w:r>
      <w:r w:rsidRPr="00D1695A">
        <w:rPr>
          <w:rFonts w:ascii="Times New Roman" w:hAnsi="Times New Roman" w:cs="Times New Roman"/>
          <w:sz w:val="24"/>
          <w:szCs w:val="24"/>
        </w:rPr>
        <w:t>Discipline shall be fair, reasonable, consistent, and rela</w:t>
      </w:r>
      <w:r w:rsidR="00862151">
        <w:rPr>
          <w:rFonts w:ascii="Times New Roman" w:hAnsi="Times New Roman" w:cs="Times New Roman"/>
          <w:sz w:val="24"/>
          <w:szCs w:val="24"/>
        </w:rPr>
        <w:t>ted to the individual behavior.  Corporal punishment is never used.</w:t>
      </w:r>
      <w:r w:rsidR="007D62E4">
        <w:rPr>
          <w:rFonts w:ascii="Times New Roman" w:hAnsi="Times New Roman" w:cs="Times New Roman"/>
          <w:sz w:val="24"/>
          <w:szCs w:val="24"/>
        </w:rPr>
        <w:t xml:space="preserve">  </w:t>
      </w:r>
      <w:r w:rsidR="007D62E4" w:rsidRPr="00F555F7">
        <w:rPr>
          <w:rFonts w:ascii="Times New Roman" w:hAnsi="Times New Roman" w:cs="Times New Roman"/>
          <w:b/>
          <w:sz w:val="24"/>
          <w:szCs w:val="24"/>
        </w:rPr>
        <w:t>Parents also are never allowed</w:t>
      </w:r>
      <w:r w:rsidR="00F555F7" w:rsidRPr="00F555F7">
        <w:rPr>
          <w:rFonts w:ascii="Times New Roman" w:hAnsi="Times New Roman" w:cs="Times New Roman"/>
          <w:b/>
          <w:sz w:val="24"/>
          <w:szCs w:val="24"/>
        </w:rPr>
        <w:t xml:space="preserve"> to use corporal punishment at J</w:t>
      </w:r>
      <w:r w:rsidR="007D62E4" w:rsidRPr="00F555F7">
        <w:rPr>
          <w:rFonts w:ascii="Times New Roman" w:hAnsi="Times New Roman" w:cs="Times New Roman"/>
          <w:b/>
          <w:sz w:val="24"/>
          <w:szCs w:val="24"/>
        </w:rPr>
        <w:t>CA</w:t>
      </w:r>
      <w:r w:rsidR="007D62E4">
        <w:rPr>
          <w:rFonts w:ascii="Times New Roman" w:hAnsi="Times New Roman" w:cs="Times New Roman"/>
          <w:sz w:val="24"/>
          <w:szCs w:val="24"/>
        </w:rPr>
        <w:t>.</w:t>
      </w:r>
    </w:p>
    <w:p w:rsidR="00D1695A" w:rsidRPr="00D1695A" w:rsidRDefault="00D1695A" w:rsidP="00D1695A">
      <w:pPr>
        <w:autoSpaceDE w:val="0"/>
        <w:autoSpaceDN w:val="0"/>
        <w:adjustRightInd w:val="0"/>
        <w:spacing w:after="0" w:line="240" w:lineRule="auto"/>
        <w:rPr>
          <w:rFonts w:ascii="Times New Roman" w:hAnsi="Times New Roman" w:cs="Times New Roman"/>
          <w:color w:val="000000"/>
          <w:sz w:val="24"/>
          <w:szCs w:val="24"/>
        </w:rPr>
      </w:pPr>
      <w:r w:rsidRPr="00D1695A">
        <w:rPr>
          <w:rFonts w:ascii="Times New Roman" w:hAnsi="Times New Roman" w:cs="Times New Roman"/>
          <w:color w:val="000000"/>
          <w:sz w:val="24"/>
          <w:szCs w:val="24"/>
        </w:rPr>
        <w:lastRenderedPageBreak/>
        <w:t>As your partner in caring for your child, it is important that good communication exist b</w:t>
      </w:r>
      <w:r w:rsidR="00862151">
        <w:rPr>
          <w:rFonts w:ascii="Times New Roman" w:hAnsi="Times New Roman" w:cs="Times New Roman"/>
          <w:color w:val="000000"/>
          <w:sz w:val="24"/>
          <w:szCs w:val="24"/>
        </w:rPr>
        <w:t xml:space="preserve">etween the home and our center.  </w:t>
      </w:r>
      <w:r w:rsidRPr="00D1695A">
        <w:rPr>
          <w:rFonts w:ascii="Times New Roman" w:hAnsi="Times New Roman" w:cs="Times New Roman"/>
          <w:color w:val="000000"/>
          <w:sz w:val="24"/>
          <w:szCs w:val="24"/>
        </w:rPr>
        <w:t xml:space="preserve">If your child is experiencing a change in the home environment that may result in changes in behavior, it is important for you to notify your teacher. Your teacher will keep you informed of any behavioral concerns that may occur with your child at the center. Every effort will be made to resolve any problem that may occur. </w:t>
      </w:r>
    </w:p>
    <w:p w:rsidR="00D1695A" w:rsidRDefault="00D1695A" w:rsidP="00D1695A">
      <w:pPr>
        <w:autoSpaceDE w:val="0"/>
        <w:autoSpaceDN w:val="0"/>
        <w:adjustRightInd w:val="0"/>
        <w:spacing w:after="0" w:line="240" w:lineRule="auto"/>
        <w:rPr>
          <w:rFonts w:ascii="Maiandra GD" w:hAnsi="Maiandra GD" w:cs="Maiandra GD"/>
          <w:color w:val="000000"/>
          <w:sz w:val="24"/>
          <w:szCs w:val="24"/>
        </w:rPr>
      </w:pPr>
    </w:p>
    <w:p w:rsidR="00D1695A" w:rsidRPr="007A0AD9" w:rsidRDefault="00D1695A" w:rsidP="00D1695A">
      <w:pPr>
        <w:autoSpaceDE w:val="0"/>
        <w:autoSpaceDN w:val="0"/>
        <w:adjustRightInd w:val="0"/>
        <w:spacing w:after="0" w:line="240" w:lineRule="auto"/>
        <w:rPr>
          <w:rFonts w:ascii="Maiandra GD" w:hAnsi="Maiandra GD" w:cs="Maiandra GD"/>
          <w:color w:val="FF0000"/>
          <w:sz w:val="24"/>
          <w:szCs w:val="24"/>
        </w:rPr>
      </w:pPr>
      <w:r w:rsidRPr="007A0AD9">
        <w:rPr>
          <w:rFonts w:ascii="Maiandra GD" w:hAnsi="Maiandra GD" w:cs="Maiandra GD"/>
          <w:color w:val="FF0000"/>
          <w:sz w:val="24"/>
          <w:szCs w:val="24"/>
        </w:rPr>
        <w:t xml:space="preserve">Severe Behavior </w:t>
      </w:r>
    </w:p>
    <w:p w:rsidR="00D1695A" w:rsidRDefault="00D1695A" w:rsidP="00D1695A">
      <w:pPr>
        <w:rPr>
          <w:rFonts w:ascii="Times New Roman" w:hAnsi="Times New Roman" w:cs="Times New Roman"/>
          <w:color w:val="000000"/>
          <w:sz w:val="24"/>
          <w:szCs w:val="24"/>
        </w:rPr>
      </w:pPr>
      <w:r w:rsidRPr="00D1695A">
        <w:rPr>
          <w:rFonts w:ascii="Times New Roman" w:hAnsi="Times New Roman" w:cs="Times New Roman"/>
          <w:color w:val="000000"/>
          <w:sz w:val="24"/>
          <w:szCs w:val="24"/>
        </w:rPr>
        <w:t>Young children can present challenging behavior as they learn to interact appropriat</w:t>
      </w:r>
      <w:r w:rsidR="00862151">
        <w:rPr>
          <w:rFonts w:ascii="Times New Roman" w:hAnsi="Times New Roman" w:cs="Times New Roman"/>
          <w:color w:val="000000"/>
          <w:sz w:val="24"/>
          <w:szCs w:val="24"/>
        </w:rPr>
        <w:t>ely in the e</w:t>
      </w:r>
      <w:r w:rsidR="002F651D">
        <w:rPr>
          <w:rFonts w:ascii="Times New Roman" w:hAnsi="Times New Roman" w:cs="Times New Roman"/>
          <w:color w:val="000000"/>
          <w:sz w:val="24"/>
          <w:szCs w:val="24"/>
        </w:rPr>
        <w:t xml:space="preserve">ducational setting.  </w:t>
      </w:r>
      <w:proofErr w:type="spellStart"/>
      <w:r w:rsidR="00F555F7">
        <w:rPr>
          <w:rFonts w:ascii="Times New Roman" w:hAnsi="Times New Roman" w:cs="Times New Roman"/>
          <w:color w:val="000000"/>
          <w:sz w:val="24"/>
          <w:szCs w:val="24"/>
        </w:rPr>
        <w:t>Jaymes</w:t>
      </w:r>
      <w:proofErr w:type="spellEnd"/>
      <w:r w:rsidR="00F555F7">
        <w:rPr>
          <w:rFonts w:ascii="Times New Roman" w:hAnsi="Times New Roman" w:cs="Times New Roman"/>
          <w:color w:val="000000"/>
          <w:sz w:val="24"/>
          <w:szCs w:val="24"/>
        </w:rPr>
        <w:t xml:space="preserve"> </w:t>
      </w:r>
      <w:r w:rsidR="002F651D">
        <w:rPr>
          <w:rFonts w:ascii="Times New Roman" w:hAnsi="Times New Roman" w:cs="Times New Roman"/>
          <w:color w:val="000000"/>
          <w:sz w:val="24"/>
          <w:szCs w:val="24"/>
        </w:rPr>
        <w:t>Christian Academy</w:t>
      </w:r>
      <w:r w:rsidRPr="00D1695A">
        <w:rPr>
          <w:rFonts w:ascii="Times New Roman" w:hAnsi="Times New Roman" w:cs="Times New Roman"/>
          <w:color w:val="000000"/>
          <w:sz w:val="24"/>
          <w:szCs w:val="24"/>
        </w:rPr>
        <w:t xml:space="preserve"> is committed to using positive guidance strategies when teaching young children how to manage their own behavior.</w:t>
      </w:r>
    </w:p>
    <w:p w:rsidR="00806E02" w:rsidRPr="00806E02" w:rsidRDefault="00806E02" w:rsidP="00806E02">
      <w:pPr>
        <w:autoSpaceDE w:val="0"/>
        <w:autoSpaceDN w:val="0"/>
        <w:adjustRightInd w:val="0"/>
        <w:spacing w:after="0" w:line="240" w:lineRule="auto"/>
        <w:rPr>
          <w:rFonts w:ascii="Times New Roman" w:hAnsi="Times New Roman" w:cs="Times New Roman"/>
          <w:color w:val="000000"/>
          <w:sz w:val="24"/>
          <w:szCs w:val="24"/>
        </w:rPr>
      </w:pPr>
      <w:r w:rsidRPr="00806E02">
        <w:rPr>
          <w:rFonts w:ascii="Times New Roman" w:hAnsi="Times New Roman" w:cs="Times New Roman"/>
          <w:color w:val="000000"/>
          <w:sz w:val="24"/>
          <w:szCs w:val="24"/>
        </w:rPr>
        <w:t>Developmentally appropriate guidance and classroom management promotes positive social skills, fosters mutual respect, strengthens self-esteem, a</w:t>
      </w:r>
      <w:r w:rsidR="00862151">
        <w:rPr>
          <w:rFonts w:ascii="Times New Roman" w:hAnsi="Times New Roman" w:cs="Times New Roman"/>
          <w:color w:val="000000"/>
          <w:sz w:val="24"/>
          <w:szCs w:val="24"/>
        </w:rPr>
        <w:t xml:space="preserve">nd supports a safe environment.  </w:t>
      </w:r>
      <w:r w:rsidRPr="00806E02">
        <w:rPr>
          <w:rFonts w:ascii="Times New Roman" w:hAnsi="Times New Roman" w:cs="Times New Roman"/>
          <w:color w:val="000000"/>
          <w:sz w:val="24"/>
          <w:szCs w:val="24"/>
        </w:rPr>
        <w:t xml:space="preserve">However, at times some children will exhibit severe behaviors that cannot be managed within the classroom setting. Severe behavior is defined as: </w:t>
      </w:r>
    </w:p>
    <w:p w:rsidR="00806E02" w:rsidRPr="00806E02" w:rsidRDefault="00806E02" w:rsidP="00806E02">
      <w:pPr>
        <w:autoSpaceDE w:val="0"/>
        <w:autoSpaceDN w:val="0"/>
        <w:adjustRightInd w:val="0"/>
        <w:spacing w:after="0" w:line="240" w:lineRule="auto"/>
        <w:ind w:left="1440" w:hanging="360"/>
        <w:rPr>
          <w:rFonts w:ascii="Times New Roman" w:hAnsi="Times New Roman" w:cs="Times New Roman"/>
          <w:color w:val="000000"/>
          <w:sz w:val="24"/>
          <w:szCs w:val="24"/>
        </w:rPr>
      </w:pPr>
      <w:r w:rsidRPr="00806E02">
        <w:rPr>
          <w:rFonts w:ascii="Times New Roman" w:hAnsi="Times New Roman" w:cs="Times New Roman"/>
          <w:color w:val="000000"/>
          <w:sz w:val="24"/>
          <w:szCs w:val="24"/>
        </w:rPr>
        <w:t xml:space="preserve">• Danger to self or others (examples include but are not limited to : head banging, excessive biting that breaks the skin, hitting, hair pulling, using objects to inflict bodily harm, etc.) and/or </w:t>
      </w:r>
    </w:p>
    <w:p w:rsidR="00806E02" w:rsidRPr="00806E02" w:rsidRDefault="00806E02" w:rsidP="00806E02">
      <w:pPr>
        <w:autoSpaceDE w:val="0"/>
        <w:autoSpaceDN w:val="0"/>
        <w:adjustRightInd w:val="0"/>
        <w:spacing w:after="0" w:line="240" w:lineRule="auto"/>
        <w:ind w:left="1440" w:hanging="360"/>
        <w:rPr>
          <w:rFonts w:ascii="Times New Roman" w:hAnsi="Times New Roman" w:cs="Times New Roman"/>
          <w:color w:val="000000"/>
          <w:sz w:val="24"/>
          <w:szCs w:val="24"/>
        </w:rPr>
      </w:pPr>
      <w:r w:rsidRPr="00806E02">
        <w:rPr>
          <w:rFonts w:ascii="Times New Roman" w:hAnsi="Times New Roman" w:cs="Times New Roman"/>
          <w:color w:val="000000"/>
          <w:sz w:val="24"/>
          <w:szCs w:val="24"/>
        </w:rPr>
        <w:t xml:space="preserve">• Disruptive behavior that creates chronic interference to classroom activities (examples include but are not limited to: tantrums, screaming, foul language, severe or chronic non-compliance or defiance.) </w:t>
      </w:r>
    </w:p>
    <w:p w:rsidR="00806E02" w:rsidRPr="00806E02" w:rsidRDefault="00806E02" w:rsidP="00806E02">
      <w:pPr>
        <w:autoSpaceDE w:val="0"/>
        <w:autoSpaceDN w:val="0"/>
        <w:adjustRightInd w:val="0"/>
        <w:spacing w:after="0" w:line="240" w:lineRule="auto"/>
        <w:rPr>
          <w:rFonts w:ascii="Times New Roman" w:hAnsi="Times New Roman" w:cs="Times New Roman"/>
          <w:color w:val="000000"/>
          <w:sz w:val="24"/>
          <w:szCs w:val="24"/>
        </w:rPr>
      </w:pPr>
    </w:p>
    <w:p w:rsidR="00806E02" w:rsidRDefault="00806E02" w:rsidP="00806E02">
      <w:pPr>
        <w:rPr>
          <w:rFonts w:ascii="Times New Roman" w:hAnsi="Times New Roman" w:cs="Times New Roman"/>
          <w:color w:val="000000"/>
          <w:sz w:val="24"/>
          <w:szCs w:val="24"/>
        </w:rPr>
      </w:pPr>
      <w:r w:rsidRPr="00806E02">
        <w:rPr>
          <w:rFonts w:ascii="Times New Roman" w:hAnsi="Times New Roman" w:cs="Times New Roman"/>
          <w:color w:val="000000"/>
          <w:sz w:val="24"/>
          <w:szCs w:val="24"/>
        </w:rPr>
        <w:t>The Center has developed procedures to deal with such cases of severe behavior. In these situations, the parents will be contacted. The parents will need to meet with the teacher and/or the director to discuss the situation and appropriate measures. Behavior that is chronically unacceptable may be an indicator that further support or assessment is needed. This support may include a referral process for further assessment and additional outside services. If the Center’s procedures for dealing with severe behavior problems do not result in the restoration of an acceptable and safe educational environment, the Center Director reserves the right to temporarily or permanently remove a child from the Center.</w:t>
      </w:r>
    </w:p>
    <w:p w:rsidR="00A249F0" w:rsidRDefault="00A249F0" w:rsidP="00806E02">
      <w:pPr>
        <w:pStyle w:val="Default"/>
      </w:pPr>
    </w:p>
    <w:p w:rsidR="00806E02" w:rsidRPr="007A0AD9" w:rsidRDefault="00806E02" w:rsidP="00806E02">
      <w:pPr>
        <w:pStyle w:val="Default"/>
        <w:rPr>
          <w:color w:val="FF0000"/>
        </w:rPr>
      </w:pPr>
      <w:r w:rsidRPr="007A0AD9">
        <w:rPr>
          <w:color w:val="FF0000"/>
        </w:rPr>
        <w:t xml:space="preserve">Hygiene </w:t>
      </w:r>
    </w:p>
    <w:p w:rsidR="00806E02" w:rsidRPr="00806E02" w:rsidRDefault="00806E02" w:rsidP="00806E02">
      <w:pPr>
        <w:pStyle w:val="Default"/>
        <w:rPr>
          <w:rFonts w:ascii="Times New Roman" w:hAnsi="Times New Roman" w:cs="Times New Roman"/>
        </w:rPr>
      </w:pPr>
      <w:r w:rsidRPr="00806E02">
        <w:rPr>
          <w:rFonts w:ascii="Times New Roman" w:hAnsi="Times New Roman" w:cs="Times New Roman"/>
        </w:rPr>
        <w:t xml:space="preserve">Children will be encouraged to learn good hygiene habits. Children will be guided by teachers to wash hands with soap and water before and after meals and snacks, after using the toilet, and before engaging in any cooking activity or water play. </w:t>
      </w:r>
    </w:p>
    <w:p w:rsidR="00862151" w:rsidRDefault="00862151" w:rsidP="00806E02">
      <w:pPr>
        <w:pStyle w:val="Default"/>
        <w:rPr>
          <w:sz w:val="28"/>
          <w:szCs w:val="28"/>
        </w:rPr>
      </w:pPr>
    </w:p>
    <w:p w:rsidR="00862151" w:rsidRDefault="00862151" w:rsidP="00862151">
      <w:pPr>
        <w:pStyle w:val="Default"/>
        <w:rPr>
          <w:sz w:val="28"/>
          <w:szCs w:val="28"/>
        </w:rPr>
      </w:pPr>
    </w:p>
    <w:p w:rsidR="00806E02" w:rsidRPr="007A0AD9" w:rsidRDefault="00806E02" w:rsidP="00862151">
      <w:pPr>
        <w:pStyle w:val="Default"/>
        <w:rPr>
          <w:color w:val="FF0000"/>
        </w:rPr>
      </w:pPr>
      <w:r w:rsidRPr="007A0AD9">
        <w:rPr>
          <w:color w:val="FF0000"/>
        </w:rPr>
        <w:t xml:space="preserve">Outdoor Play </w:t>
      </w:r>
    </w:p>
    <w:p w:rsidR="00806E02" w:rsidRPr="00806E02" w:rsidRDefault="00806E02" w:rsidP="00806E02">
      <w:pPr>
        <w:pStyle w:val="Default"/>
        <w:rPr>
          <w:rFonts w:ascii="Times New Roman" w:hAnsi="Times New Roman" w:cs="Times New Roman"/>
        </w:rPr>
      </w:pPr>
      <w:r w:rsidRPr="00806E02">
        <w:rPr>
          <w:rFonts w:ascii="Times New Roman" w:hAnsi="Times New Roman" w:cs="Times New Roman"/>
        </w:rPr>
        <w:t xml:space="preserve">Please bring appropriate clothing for the weather (i.e., sweatshirt, jacket, gloves, and hat). </w:t>
      </w:r>
      <w:r w:rsidRPr="00806E02">
        <w:rPr>
          <w:rFonts w:ascii="Times New Roman" w:hAnsi="Times New Roman" w:cs="Times New Roman"/>
          <w:b/>
          <w:bCs/>
        </w:rPr>
        <w:t>Please remember to label all clothing</w:t>
      </w:r>
      <w:r w:rsidRPr="00806E02">
        <w:rPr>
          <w:rFonts w:ascii="Times New Roman" w:hAnsi="Times New Roman" w:cs="Times New Roman"/>
        </w:rPr>
        <w:t xml:space="preserve">. Unless the weather is extremely severe, we will go outside for much needed fresh air and large motor play. If your child is too ill to go outside, s/he should be kept home. </w:t>
      </w:r>
    </w:p>
    <w:p w:rsidR="00427A6E" w:rsidRDefault="00427A6E" w:rsidP="00806E02">
      <w:pPr>
        <w:pStyle w:val="Default"/>
        <w:rPr>
          <w:sz w:val="28"/>
          <w:szCs w:val="28"/>
        </w:rPr>
      </w:pPr>
    </w:p>
    <w:p w:rsidR="007A0AD9" w:rsidRDefault="007A0AD9" w:rsidP="00806E02">
      <w:pPr>
        <w:pStyle w:val="Default"/>
        <w:rPr>
          <w:color w:val="FF0000"/>
        </w:rPr>
      </w:pPr>
    </w:p>
    <w:p w:rsidR="00806E02" w:rsidRPr="007A0AD9" w:rsidRDefault="00806E02" w:rsidP="00806E02">
      <w:pPr>
        <w:pStyle w:val="Default"/>
        <w:rPr>
          <w:color w:val="FF0000"/>
        </w:rPr>
      </w:pPr>
      <w:r w:rsidRPr="007A0AD9">
        <w:rPr>
          <w:color w:val="FF0000"/>
        </w:rPr>
        <w:t xml:space="preserve">Rest Time </w:t>
      </w:r>
    </w:p>
    <w:p w:rsidR="00806E02" w:rsidRPr="00806E02" w:rsidRDefault="00806E02" w:rsidP="00806E02">
      <w:pPr>
        <w:pStyle w:val="Default"/>
        <w:rPr>
          <w:rFonts w:ascii="Times New Roman" w:hAnsi="Times New Roman" w:cs="Times New Roman"/>
        </w:rPr>
      </w:pPr>
      <w:r w:rsidRPr="00806E02">
        <w:rPr>
          <w:rFonts w:ascii="Times New Roman" w:hAnsi="Times New Roman" w:cs="Times New Roman"/>
        </w:rPr>
        <w:t xml:space="preserve">The children have a rest period each day. </w:t>
      </w:r>
    </w:p>
    <w:p w:rsidR="00806E02" w:rsidRPr="00806E02" w:rsidRDefault="00FE4DBB" w:rsidP="00427A6E">
      <w:pPr>
        <w:pStyle w:val="Default"/>
        <w:numPr>
          <w:ilvl w:val="0"/>
          <w:numId w:val="3"/>
        </w:numPr>
        <w:rPr>
          <w:rFonts w:ascii="Times New Roman" w:hAnsi="Times New Roman" w:cs="Times New Roman"/>
        </w:rPr>
      </w:pPr>
      <w:r>
        <w:rPr>
          <w:rFonts w:ascii="Times New Roman" w:hAnsi="Times New Roman" w:cs="Times New Roman"/>
        </w:rPr>
        <w:t>Infants 6 weeks to 12</w:t>
      </w:r>
      <w:r w:rsidR="00806E02" w:rsidRPr="00806E02">
        <w:rPr>
          <w:rFonts w:ascii="Times New Roman" w:hAnsi="Times New Roman" w:cs="Times New Roman"/>
        </w:rPr>
        <w:t xml:space="preserve"> months nap on their own schedules. Crib sheets are provided. </w:t>
      </w:r>
    </w:p>
    <w:p w:rsidR="00806E02" w:rsidRPr="00806E02" w:rsidRDefault="00FE4DBB" w:rsidP="00427A6E">
      <w:pPr>
        <w:pStyle w:val="Default"/>
        <w:numPr>
          <w:ilvl w:val="0"/>
          <w:numId w:val="3"/>
        </w:numPr>
        <w:rPr>
          <w:rFonts w:ascii="Times New Roman" w:hAnsi="Times New Roman" w:cs="Times New Roman"/>
        </w:rPr>
      </w:pPr>
      <w:r>
        <w:rPr>
          <w:rFonts w:ascii="Times New Roman" w:hAnsi="Times New Roman" w:cs="Times New Roman"/>
        </w:rPr>
        <w:t xml:space="preserve">Toddlers </w:t>
      </w:r>
      <w:r w:rsidR="006F49FA">
        <w:rPr>
          <w:rFonts w:ascii="Times New Roman" w:hAnsi="Times New Roman" w:cs="Times New Roman"/>
        </w:rPr>
        <w:t>&amp; preschoolers</w:t>
      </w:r>
      <w:r w:rsidR="00806E02" w:rsidRPr="00806E02">
        <w:rPr>
          <w:rFonts w:ascii="Times New Roman" w:hAnsi="Times New Roman" w:cs="Times New Roman"/>
        </w:rPr>
        <w:t xml:space="preserve"> have a routi</w:t>
      </w:r>
      <w:r>
        <w:rPr>
          <w:rFonts w:ascii="Times New Roman" w:hAnsi="Times New Roman" w:cs="Times New Roman"/>
        </w:rPr>
        <w:t xml:space="preserve">ne that is followed. </w:t>
      </w:r>
      <w:r w:rsidR="006F49FA">
        <w:rPr>
          <w:rFonts w:ascii="Times New Roman" w:hAnsi="Times New Roman" w:cs="Times New Roman"/>
        </w:rPr>
        <w:t xml:space="preserve"> </w:t>
      </w:r>
    </w:p>
    <w:p w:rsidR="00806E02" w:rsidRPr="00806E02" w:rsidRDefault="00806E02" w:rsidP="00806E02">
      <w:pPr>
        <w:pStyle w:val="Default"/>
        <w:rPr>
          <w:rFonts w:ascii="Times New Roman" w:hAnsi="Times New Roman" w:cs="Times New Roman"/>
        </w:rPr>
      </w:pPr>
    </w:p>
    <w:p w:rsidR="00806E02" w:rsidRDefault="00806E02" w:rsidP="00806E02">
      <w:pPr>
        <w:rPr>
          <w:rFonts w:ascii="Times New Roman" w:hAnsi="Times New Roman" w:cs="Times New Roman"/>
          <w:sz w:val="24"/>
          <w:szCs w:val="24"/>
        </w:rPr>
      </w:pPr>
      <w:r w:rsidRPr="00806E02">
        <w:rPr>
          <w:rFonts w:ascii="Times New Roman" w:hAnsi="Times New Roman" w:cs="Times New Roman"/>
          <w:sz w:val="24"/>
          <w:szCs w:val="24"/>
        </w:rPr>
        <w:t xml:space="preserve">To protect your child’s health, sheets are </w:t>
      </w:r>
      <w:r w:rsidR="006F49FA">
        <w:rPr>
          <w:rFonts w:ascii="Times New Roman" w:hAnsi="Times New Roman" w:cs="Times New Roman"/>
          <w:sz w:val="24"/>
          <w:szCs w:val="24"/>
        </w:rPr>
        <w:t xml:space="preserve">sent home to be </w:t>
      </w:r>
      <w:r w:rsidRPr="00806E02">
        <w:rPr>
          <w:rFonts w:ascii="Times New Roman" w:hAnsi="Times New Roman" w:cs="Times New Roman"/>
          <w:sz w:val="24"/>
          <w:szCs w:val="24"/>
        </w:rPr>
        <w:t xml:space="preserve">laundered each week. Cots are sanitized regularly. Parents </w:t>
      </w:r>
      <w:r w:rsidR="006A6193">
        <w:rPr>
          <w:rFonts w:ascii="Times New Roman" w:hAnsi="Times New Roman" w:cs="Times New Roman"/>
          <w:sz w:val="24"/>
          <w:szCs w:val="24"/>
        </w:rPr>
        <w:t>should provide a familiar small</w:t>
      </w:r>
      <w:r w:rsidRPr="00806E02">
        <w:rPr>
          <w:rFonts w:ascii="Times New Roman" w:hAnsi="Times New Roman" w:cs="Times New Roman"/>
          <w:sz w:val="24"/>
          <w:szCs w:val="24"/>
        </w:rPr>
        <w:t xml:space="preserve"> blanket </w:t>
      </w:r>
      <w:r w:rsidR="006F49FA">
        <w:rPr>
          <w:rFonts w:ascii="Times New Roman" w:hAnsi="Times New Roman" w:cs="Times New Roman"/>
          <w:sz w:val="24"/>
          <w:szCs w:val="24"/>
        </w:rPr>
        <w:t xml:space="preserve">and sheet </w:t>
      </w:r>
      <w:r w:rsidRPr="00806E02">
        <w:rPr>
          <w:rFonts w:ascii="Times New Roman" w:hAnsi="Times New Roman" w:cs="Times New Roman"/>
          <w:sz w:val="24"/>
          <w:szCs w:val="24"/>
        </w:rPr>
        <w:t>to help soothe a restless body.</w:t>
      </w:r>
      <w:r w:rsidR="006F49FA">
        <w:rPr>
          <w:rFonts w:ascii="Times New Roman" w:hAnsi="Times New Roman" w:cs="Times New Roman"/>
          <w:sz w:val="24"/>
          <w:szCs w:val="24"/>
        </w:rPr>
        <w:t xml:space="preserve">  Please</w:t>
      </w:r>
      <w:r w:rsidRPr="00806E02">
        <w:rPr>
          <w:rFonts w:ascii="Times New Roman" w:hAnsi="Times New Roman" w:cs="Times New Roman"/>
          <w:sz w:val="24"/>
          <w:szCs w:val="24"/>
        </w:rPr>
        <w:t xml:space="preserve"> </w:t>
      </w:r>
      <w:r w:rsidR="006F49FA">
        <w:rPr>
          <w:rFonts w:ascii="Times New Roman" w:hAnsi="Times New Roman" w:cs="Times New Roman"/>
          <w:sz w:val="24"/>
          <w:szCs w:val="24"/>
        </w:rPr>
        <w:t xml:space="preserve">bring a pillow case </w:t>
      </w:r>
      <w:r w:rsidR="00810AFC">
        <w:rPr>
          <w:rFonts w:ascii="Times New Roman" w:hAnsi="Times New Roman" w:cs="Times New Roman"/>
          <w:sz w:val="24"/>
          <w:szCs w:val="24"/>
        </w:rPr>
        <w:t xml:space="preserve">for us to store your child's bedding in.  </w:t>
      </w:r>
      <w:r w:rsidRPr="00806E02">
        <w:rPr>
          <w:rFonts w:ascii="Times New Roman" w:hAnsi="Times New Roman" w:cs="Times New Roman"/>
          <w:sz w:val="24"/>
          <w:szCs w:val="24"/>
        </w:rPr>
        <w:t>Please label the blanket and remember to take it home at the end of the week for cleaning.</w:t>
      </w:r>
    </w:p>
    <w:p w:rsidR="00427A6E" w:rsidRPr="007A0AD9" w:rsidRDefault="00806E02" w:rsidP="00806E02">
      <w:pPr>
        <w:rPr>
          <w:rFonts w:ascii="Times New Roman" w:hAnsi="Times New Roman" w:cs="Times New Roman"/>
          <w:color w:val="FF0000"/>
          <w:sz w:val="28"/>
          <w:szCs w:val="28"/>
        </w:rPr>
      </w:pPr>
      <w:r w:rsidRPr="007A0AD9">
        <w:rPr>
          <w:rFonts w:ascii="Times New Roman" w:hAnsi="Times New Roman" w:cs="Times New Roman"/>
          <w:color w:val="FF0000"/>
          <w:sz w:val="28"/>
          <w:szCs w:val="28"/>
        </w:rPr>
        <w:t>Lunch/Snacks</w:t>
      </w:r>
    </w:p>
    <w:p w:rsidR="00806E02" w:rsidRPr="00427A6E" w:rsidRDefault="00806E02" w:rsidP="00806E02">
      <w:pPr>
        <w:rPr>
          <w:rFonts w:ascii="Times New Roman" w:hAnsi="Times New Roman" w:cs="Times New Roman"/>
          <w:sz w:val="28"/>
          <w:szCs w:val="28"/>
        </w:rPr>
      </w:pPr>
      <w:r w:rsidRPr="00427A6E">
        <w:rPr>
          <w:rFonts w:ascii="Times New Roman" w:hAnsi="Times New Roman" w:cs="Times New Roman"/>
          <w:sz w:val="24"/>
          <w:szCs w:val="24"/>
        </w:rPr>
        <w:t>Each day, the center furnishes infant, tod</w:t>
      </w:r>
      <w:r w:rsidR="006A6193">
        <w:rPr>
          <w:rFonts w:ascii="Times New Roman" w:hAnsi="Times New Roman" w:cs="Times New Roman"/>
          <w:sz w:val="24"/>
          <w:szCs w:val="24"/>
        </w:rPr>
        <w:t>dler, and preschool</w:t>
      </w:r>
      <w:r w:rsidRPr="00427A6E">
        <w:rPr>
          <w:rFonts w:ascii="Times New Roman" w:hAnsi="Times New Roman" w:cs="Times New Roman"/>
          <w:sz w:val="24"/>
          <w:szCs w:val="24"/>
        </w:rPr>
        <w:t xml:space="preserve"> children with a morning snack</w:t>
      </w:r>
      <w:r w:rsidR="00427A6E">
        <w:rPr>
          <w:rFonts w:ascii="Times New Roman" w:hAnsi="Times New Roman" w:cs="Times New Roman"/>
          <w:sz w:val="24"/>
          <w:szCs w:val="24"/>
        </w:rPr>
        <w:t>, lunch,</w:t>
      </w:r>
      <w:r w:rsidRPr="00427A6E">
        <w:rPr>
          <w:rFonts w:ascii="Times New Roman" w:hAnsi="Times New Roman" w:cs="Times New Roman"/>
          <w:sz w:val="24"/>
          <w:szCs w:val="24"/>
        </w:rPr>
        <w:t xml:space="preserve"> and an afternoon snack. </w:t>
      </w:r>
      <w:r w:rsidR="00427A6E" w:rsidRPr="002D6A94">
        <w:rPr>
          <w:rFonts w:ascii="Times New Roman" w:hAnsi="Times New Roman" w:cs="Times New Roman"/>
          <w:sz w:val="24"/>
          <w:szCs w:val="24"/>
        </w:rPr>
        <w:t>M</w:t>
      </w:r>
      <w:r w:rsidRPr="002D6A94">
        <w:rPr>
          <w:rFonts w:ascii="Times New Roman" w:hAnsi="Times New Roman" w:cs="Times New Roman"/>
          <w:sz w:val="24"/>
          <w:szCs w:val="24"/>
        </w:rPr>
        <w:t>enus are posted in the hallway outside the kitchen.</w:t>
      </w:r>
      <w:r w:rsidR="00810AFC">
        <w:rPr>
          <w:rFonts w:ascii="Times New Roman" w:hAnsi="Times New Roman" w:cs="Times New Roman"/>
          <w:sz w:val="24"/>
          <w:szCs w:val="24"/>
        </w:rPr>
        <w:t xml:space="preserve"> </w:t>
      </w:r>
      <w:r w:rsidRPr="00427A6E">
        <w:rPr>
          <w:rFonts w:ascii="Times New Roman" w:hAnsi="Times New Roman" w:cs="Times New Roman"/>
          <w:sz w:val="24"/>
          <w:szCs w:val="24"/>
        </w:rPr>
        <w:t>Arrangements may be made with your teacher if you would like to provide a snack for a birt</w:t>
      </w:r>
      <w:r w:rsidR="00810AFC">
        <w:rPr>
          <w:rFonts w:ascii="Times New Roman" w:hAnsi="Times New Roman" w:cs="Times New Roman"/>
          <w:sz w:val="24"/>
          <w:szCs w:val="24"/>
        </w:rPr>
        <w:t xml:space="preserve">hday party or special event.  </w:t>
      </w:r>
      <w:r w:rsidR="006A6193">
        <w:rPr>
          <w:rFonts w:ascii="Times New Roman" w:hAnsi="Times New Roman" w:cs="Times New Roman"/>
          <w:sz w:val="24"/>
          <w:szCs w:val="24"/>
        </w:rPr>
        <w:t xml:space="preserve">Please note, due to food allergies, any food brought to the center must be preapproved by the Director, be store bought and in its original container.  </w:t>
      </w:r>
      <w:r w:rsidRPr="00427A6E">
        <w:rPr>
          <w:rFonts w:ascii="Times New Roman" w:hAnsi="Times New Roman" w:cs="Times New Roman"/>
          <w:sz w:val="24"/>
          <w:szCs w:val="24"/>
        </w:rPr>
        <w:t xml:space="preserve">Milk must be offered to all children </w:t>
      </w:r>
      <w:r w:rsidR="00427A6E">
        <w:rPr>
          <w:rFonts w:ascii="Times New Roman" w:hAnsi="Times New Roman" w:cs="Times New Roman"/>
          <w:sz w:val="24"/>
          <w:szCs w:val="24"/>
        </w:rPr>
        <w:t>as mandated</w:t>
      </w:r>
      <w:r w:rsidR="00810AFC">
        <w:rPr>
          <w:rFonts w:ascii="Times New Roman" w:hAnsi="Times New Roman" w:cs="Times New Roman"/>
          <w:sz w:val="24"/>
          <w:szCs w:val="24"/>
        </w:rPr>
        <w:t xml:space="preserve">. </w:t>
      </w:r>
      <w:r w:rsidRPr="00427A6E">
        <w:rPr>
          <w:rFonts w:ascii="Times New Roman" w:hAnsi="Times New Roman" w:cs="Times New Roman"/>
          <w:sz w:val="24"/>
          <w:szCs w:val="24"/>
        </w:rPr>
        <w:t xml:space="preserve"> Children with a dairy/milk</w:t>
      </w:r>
      <w:r w:rsidR="00CE3C3B">
        <w:rPr>
          <w:rFonts w:ascii="Times New Roman" w:hAnsi="Times New Roman" w:cs="Times New Roman"/>
          <w:sz w:val="24"/>
          <w:szCs w:val="24"/>
        </w:rPr>
        <w:t>/food</w:t>
      </w:r>
      <w:r w:rsidRPr="00427A6E">
        <w:rPr>
          <w:rFonts w:ascii="Times New Roman" w:hAnsi="Times New Roman" w:cs="Times New Roman"/>
          <w:sz w:val="24"/>
          <w:szCs w:val="24"/>
        </w:rPr>
        <w:t xml:space="preserve"> allergy must have on file a written exclusion from their physician.</w:t>
      </w:r>
    </w:p>
    <w:p w:rsidR="00806E02" w:rsidRPr="007A0AD9" w:rsidRDefault="00806E02" w:rsidP="00806E02">
      <w:pPr>
        <w:pStyle w:val="Default"/>
        <w:rPr>
          <w:color w:val="FF0000"/>
        </w:rPr>
      </w:pPr>
      <w:r w:rsidRPr="007A0AD9">
        <w:rPr>
          <w:color w:val="FF0000"/>
        </w:rPr>
        <w:t xml:space="preserve">Toys </w:t>
      </w:r>
    </w:p>
    <w:p w:rsidR="00806E02" w:rsidRDefault="00806E02" w:rsidP="00806E02">
      <w:pPr>
        <w:rPr>
          <w:rFonts w:ascii="Times New Roman" w:hAnsi="Times New Roman" w:cs="Times New Roman"/>
          <w:sz w:val="24"/>
          <w:szCs w:val="24"/>
        </w:rPr>
      </w:pPr>
      <w:r w:rsidRPr="00806E02">
        <w:rPr>
          <w:rFonts w:ascii="Times New Roman" w:hAnsi="Times New Roman" w:cs="Times New Roman"/>
          <w:sz w:val="24"/>
          <w:szCs w:val="24"/>
        </w:rPr>
        <w:t>We ask that a</w:t>
      </w:r>
      <w:r w:rsidR="006A6193">
        <w:rPr>
          <w:rFonts w:ascii="Times New Roman" w:hAnsi="Times New Roman" w:cs="Times New Roman"/>
          <w:sz w:val="24"/>
          <w:szCs w:val="24"/>
        </w:rPr>
        <w:t xml:space="preserve">ll toys, with the exception of </w:t>
      </w:r>
      <w:r w:rsidRPr="00806E02">
        <w:rPr>
          <w:rFonts w:ascii="Times New Roman" w:hAnsi="Times New Roman" w:cs="Times New Roman"/>
          <w:sz w:val="24"/>
          <w:szCs w:val="24"/>
        </w:rPr>
        <w:t>toys for sharing days</w:t>
      </w:r>
      <w:r w:rsidR="006A6193">
        <w:rPr>
          <w:rFonts w:ascii="Times New Roman" w:hAnsi="Times New Roman" w:cs="Times New Roman"/>
          <w:sz w:val="24"/>
          <w:szCs w:val="24"/>
        </w:rPr>
        <w:t>,</w:t>
      </w:r>
      <w:r w:rsidRPr="00806E02">
        <w:rPr>
          <w:rFonts w:ascii="Times New Roman" w:hAnsi="Times New Roman" w:cs="Times New Roman"/>
          <w:sz w:val="24"/>
          <w:szCs w:val="24"/>
        </w:rPr>
        <w:t xml:space="preserve"> stay at home. This assures they will not be lost or broken while at school. Any toys that are brought to school will remain in the child’s cubby until pick up time.</w:t>
      </w:r>
    </w:p>
    <w:p w:rsidR="00731A97" w:rsidRDefault="00731A97" w:rsidP="00806E02">
      <w:pPr>
        <w:pStyle w:val="Default"/>
      </w:pPr>
    </w:p>
    <w:p w:rsidR="00731A97" w:rsidRPr="007A0AD9" w:rsidRDefault="00731A97" w:rsidP="00731A97">
      <w:pPr>
        <w:pStyle w:val="Default"/>
        <w:jc w:val="center"/>
        <w:rPr>
          <w:color w:val="FF0000"/>
          <w:sz w:val="28"/>
          <w:szCs w:val="28"/>
        </w:rPr>
      </w:pPr>
      <w:r w:rsidRPr="007A0AD9">
        <w:rPr>
          <w:color w:val="FF0000"/>
          <w:sz w:val="28"/>
          <w:szCs w:val="28"/>
        </w:rPr>
        <w:t>ARRIVAL AND DEPARTURE ADJUSTMENT</w:t>
      </w:r>
    </w:p>
    <w:p w:rsidR="00731A97" w:rsidRPr="00731A97" w:rsidRDefault="00731A97" w:rsidP="00731A97">
      <w:pPr>
        <w:pStyle w:val="Default"/>
        <w:jc w:val="center"/>
        <w:rPr>
          <w:sz w:val="40"/>
          <w:szCs w:val="40"/>
        </w:rPr>
      </w:pPr>
    </w:p>
    <w:p w:rsidR="00806E02" w:rsidRPr="007A0AD9" w:rsidRDefault="00806E02" w:rsidP="00806E02">
      <w:pPr>
        <w:pStyle w:val="Default"/>
        <w:rPr>
          <w:color w:val="FF0000"/>
        </w:rPr>
      </w:pPr>
      <w:r w:rsidRPr="007A0AD9">
        <w:rPr>
          <w:color w:val="FF0000"/>
        </w:rPr>
        <w:t xml:space="preserve">Arrival </w:t>
      </w:r>
    </w:p>
    <w:p w:rsidR="00806E02" w:rsidRDefault="007550FD" w:rsidP="00427A6E">
      <w:pPr>
        <w:pStyle w:val="Default"/>
        <w:rPr>
          <w:rFonts w:ascii="Times New Roman" w:hAnsi="Times New Roman" w:cs="Times New Roman"/>
        </w:rPr>
      </w:pPr>
      <w:r>
        <w:rPr>
          <w:rFonts w:ascii="Times New Roman" w:hAnsi="Times New Roman" w:cs="Times New Roman"/>
        </w:rPr>
        <w:t>The center opens at 6</w:t>
      </w:r>
      <w:r w:rsidR="00806E02" w:rsidRPr="00806E02">
        <w:rPr>
          <w:rFonts w:ascii="Times New Roman" w:hAnsi="Times New Roman" w:cs="Times New Roman"/>
        </w:rPr>
        <w:t xml:space="preserve">:00 a.m. each morning. We encourage children to arrive by 8:50 a.m. so they may fully participate in the morning activities. Parents </w:t>
      </w:r>
      <w:r w:rsidR="00806E02" w:rsidRPr="00806E02">
        <w:rPr>
          <w:rFonts w:ascii="Times New Roman" w:hAnsi="Times New Roman" w:cs="Times New Roman"/>
          <w:b/>
          <w:bCs/>
        </w:rPr>
        <w:t xml:space="preserve">must always </w:t>
      </w:r>
      <w:r w:rsidR="00806E02" w:rsidRPr="00806E02">
        <w:rPr>
          <w:rFonts w:ascii="Times New Roman" w:hAnsi="Times New Roman" w:cs="Times New Roman"/>
        </w:rPr>
        <w:t xml:space="preserve">accompany their children </w:t>
      </w:r>
      <w:r w:rsidR="00806E02" w:rsidRPr="00806E02">
        <w:rPr>
          <w:rFonts w:ascii="Times New Roman" w:hAnsi="Times New Roman" w:cs="Times New Roman"/>
          <w:b/>
          <w:bCs/>
        </w:rPr>
        <w:t xml:space="preserve">in </w:t>
      </w:r>
      <w:r w:rsidR="00806E02" w:rsidRPr="00806E02">
        <w:rPr>
          <w:rFonts w:ascii="Times New Roman" w:hAnsi="Times New Roman" w:cs="Times New Roman"/>
        </w:rPr>
        <w:t xml:space="preserve">and </w:t>
      </w:r>
      <w:r w:rsidR="00806E02" w:rsidRPr="00806E02">
        <w:rPr>
          <w:rFonts w:ascii="Times New Roman" w:hAnsi="Times New Roman" w:cs="Times New Roman"/>
          <w:b/>
          <w:bCs/>
        </w:rPr>
        <w:t xml:space="preserve">out </w:t>
      </w:r>
      <w:r w:rsidR="00806E02" w:rsidRPr="00806E02">
        <w:rPr>
          <w:rFonts w:ascii="Times New Roman" w:hAnsi="Times New Roman" w:cs="Times New Roman"/>
        </w:rPr>
        <w:t xml:space="preserve">of their classroom. Upon your child’s arrival and departure, please be sure a staff member in your child’s classroom is aware that you are present and are either dropping off or taking your child home. Share information that will help teachers with your child; in turn they will share information about your </w:t>
      </w:r>
      <w:r w:rsidR="00427A6E">
        <w:rPr>
          <w:rFonts w:ascii="Times New Roman" w:hAnsi="Times New Roman" w:cs="Times New Roman"/>
        </w:rPr>
        <w:t>child’s day. According to</w:t>
      </w:r>
      <w:r w:rsidR="00806E02" w:rsidRPr="00806E02">
        <w:rPr>
          <w:rFonts w:ascii="Times New Roman" w:hAnsi="Times New Roman" w:cs="Times New Roman"/>
        </w:rPr>
        <w:t xml:space="preserve"> Child Care Licensing regulations, you must sign in y</w:t>
      </w:r>
      <w:r w:rsidR="003F4478">
        <w:rPr>
          <w:rFonts w:ascii="Times New Roman" w:hAnsi="Times New Roman" w:cs="Times New Roman"/>
        </w:rPr>
        <w:t xml:space="preserve">our child using your signature (initials only is not acceptable), </w:t>
      </w:r>
      <w:r w:rsidR="00427A6E">
        <w:rPr>
          <w:rFonts w:ascii="Times New Roman" w:hAnsi="Times New Roman" w:cs="Times New Roman"/>
        </w:rPr>
        <w:t>t</w:t>
      </w:r>
      <w:r w:rsidR="00806E02" w:rsidRPr="00806E02">
        <w:rPr>
          <w:rFonts w:ascii="Times New Roman" w:hAnsi="Times New Roman" w:cs="Times New Roman"/>
        </w:rPr>
        <w:t>ime of arrival, and time of departure. For the safety of your child and in the case of an emergency, please be sure to follow this regulation.</w:t>
      </w:r>
      <w:r w:rsidR="00DF7173">
        <w:rPr>
          <w:rFonts w:ascii="Times New Roman" w:hAnsi="Times New Roman" w:cs="Times New Roman"/>
        </w:rPr>
        <w:t xml:space="preserve">  Once you check your child out, we recommend that you hold your child’s hand until they are safely in your vehicle.  If you have more than one child enrolled at the center, please do not allow your child to roam throughout the center while you pick up your other child.  Parents, also, please be mindful that while your child’s teacher enjoys sharing details </w:t>
      </w:r>
      <w:r w:rsidR="003F4478">
        <w:rPr>
          <w:rFonts w:ascii="Times New Roman" w:hAnsi="Times New Roman" w:cs="Times New Roman"/>
        </w:rPr>
        <w:t xml:space="preserve">with you </w:t>
      </w:r>
      <w:r w:rsidR="00DF7173">
        <w:rPr>
          <w:rFonts w:ascii="Times New Roman" w:hAnsi="Times New Roman" w:cs="Times New Roman"/>
        </w:rPr>
        <w:t>about your child’s day, they are still responsible for the other children in the class.</w:t>
      </w:r>
    </w:p>
    <w:p w:rsidR="00427A6E" w:rsidRDefault="00427A6E" w:rsidP="00427A6E">
      <w:pPr>
        <w:pStyle w:val="Default"/>
        <w:rPr>
          <w:rFonts w:ascii="Times New Roman" w:hAnsi="Times New Roman" w:cs="Times New Roman"/>
        </w:rPr>
      </w:pPr>
    </w:p>
    <w:p w:rsidR="00806E02" w:rsidRPr="007A0AD9" w:rsidRDefault="00975D83" w:rsidP="00806E02">
      <w:pPr>
        <w:pStyle w:val="Default"/>
        <w:rPr>
          <w:color w:val="FF0000"/>
        </w:rPr>
      </w:pPr>
      <w:r w:rsidRPr="007A0AD9">
        <w:rPr>
          <w:color w:val="FF0000"/>
        </w:rPr>
        <w:t>Gu</w:t>
      </w:r>
      <w:r w:rsidR="00806E02" w:rsidRPr="007A0AD9">
        <w:rPr>
          <w:color w:val="FF0000"/>
        </w:rPr>
        <w:t xml:space="preserve">idelines for a Smooth Separation </w:t>
      </w:r>
    </w:p>
    <w:p w:rsidR="00806E02" w:rsidRPr="00975D83" w:rsidRDefault="00806E02" w:rsidP="00806E02">
      <w:pPr>
        <w:pStyle w:val="Default"/>
        <w:rPr>
          <w:rFonts w:ascii="Times New Roman" w:hAnsi="Times New Roman" w:cs="Times New Roman"/>
        </w:rPr>
      </w:pPr>
      <w:r w:rsidRPr="00975D83">
        <w:rPr>
          <w:rFonts w:ascii="Times New Roman" w:hAnsi="Times New Roman" w:cs="Times New Roman"/>
        </w:rPr>
        <w:t xml:space="preserve">When you arrive at the center, plan to spend a few minutes with your child. Seek out a familiar adult or favorite activity. A teacher will be there to greet you, especially if you and your child are new to the center. Sometimes children need to share this time with parents before they can try it on their own. Interestingly, in most cases when children sense their parents’ willingness to spend some time with them, they feel comfortable enough to move out on their own. However, when they think parents are anxious to leave, children sometimes feel they have to cling all the more. When you leave, be sure to say good-bye, then follow through and leave. Continually returning makes it more difficult for the child and parent to separate. </w:t>
      </w:r>
    </w:p>
    <w:p w:rsidR="00427A6E" w:rsidRDefault="00427A6E" w:rsidP="00806E02">
      <w:pPr>
        <w:pStyle w:val="Default"/>
        <w:rPr>
          <w:rFonts w:ascii="Times New Roman" w:hAnsi="Times New Roman" w:cs="Times New Roman"/>
        </w:rPr>
      </w:pPr>
    </w:p>
    <w:p w:rsidR="00810AFC" w:rsidRDefault="00806E02" w:rsidP="00806E02">
      <w:pPr>
        <w:pStyle w:val="Default"/>
        <w:rPr>
          <w:rFonts w:ascii="Times New Roman" w:hAnsi="Times New Roman" w:cs="Times New Roman"/>
        </w:rPr>
      </w:pPr>
      <w:r w:rsidRPr="00975D83">
        <w:rPr>
          <w:rFonts w:ascii="Times New Roman" w:hAnsi="Times New Roman" w:cs="Times New Roman"/>
        </w:rPr>
        <w:t xml:space="preserve">When you depart, your child may cry and protest. This protest is what psychologists call separation distress. It is part of the normal developmental process of establishing an independent and autonomous existence, separate and apart from parents. The intensity of a child’s distress seems to depend mainly on the child’s personality and temperament. </w:t>
      </w:r>
      <w:r w:rsidR="0037118D">
        <w:rPr>
          <w:rFonts w:ascii="Times New Roman" w:hAnsi="Times New Roman" w:cs="Times New Roman"/>
        </w:rPr>
        <w:t xml:space="preserve"> </w:t>
      </w:r>
      <w:r w:rsidRPr="00975D83">
        <w:rPr>
          <w:rFonts w:ascii="Times New Roman" w:hAnsi="Times New Roman" w:cs="Times New Roman"/>
        </w:rPr>
        <w:t>It also depends on the way</w:t>
      </w:r>
      <w:r w:rsidR="00810AFC">
        <w:rPr>
          <w:rFonts w:ascii="Times New Roman" w:hAnsi="Times New Roman" w:cs="Times New Roman"/>
        </w:rPr>
        <w:t xml:space="preserve"> </w:t>
      </w:r>
    </w:p>
    <w:p w:rsidR="00806E02" w:rsidRPr="00975D83" w:rsidRDefault="00806E02" w:rsidP="00806E02">
      <w:pPr>
        <w:pStyle w:val="Default"/>
        <w:rPr>
          <w:rFonts w:ascii="Times New Roman" w:hAnsi="Times New Roman" w:cs="Times New Roman"/>
        </w:rPr>
      </w:pPr>
      <w:proofErr w:type="gramStart"/>
      <w:r w:rsidRPr="00975D83">
        <w:rPr>
          <w:rFonts w:ascii="Times New Roman" w:hAnsi="Times New Roman" w:cs="Times New Roman"/>
        </w:rPr>
        <w:t>teachers</w:t>
      </w:r>
      <w:proofErr w:type="gramEnd"/>
      <w:r w:rsidRPr="00975D83">
        <w:rPr>
          <w:rFonts w:ascii="Times New Roman" w:hAnsi="Times New Roman" w:cs="Times New Roman"/>
        </w:rPr>
        <w:t xml:space="preserve"> handle the anxiety and the way in which parents leave. Children may show this kind of behavior at the initial separation. As they become familiar with the teachers in the classroom their protest will taper off. If you are experiencing difficulties in this area, please let one of the teachers know. If you feel a need to insure your child’s adjustment, please feel free to observe your child and his/her interactions in the clas</w:t>
      </w:r>
      <w:r w:rsidR="00427A6E">
        <w:rPr>
          <w:rFonts w:ascii="Times New Roman" w:hAnsi="Times New Roman" w:cs="Times New Roman"/>
        </w:rPr>
        <w:t xml:space="preserve">sroom from the </w:t>
      </w:r>
      <w:r w:rsidR="00427A6E" w:rsidRPr="007A0AD9">
        <w:rPr>
          <w:rFonts w:ascii="Times New Roman" w:hAnsi="Times New Roman" w:cs="Times New Roman"/>
        </w:rPr>
        <w:t>office cameras</w:t>
      </w:r>
      <w:r w:rsidRPr="00975D83">
        <w:rPr>
          <w:rFonts w:ascii="Times New Roman" w:hAnsi="Times New Roman" w:cs="Times New Roman"/>
        </w:rPr>
        <w:t xml:space="preserve">. </w:t>
      </w:r>
    </w:p>
    <w:p w:rsidR="00427A6E" w:rsidRDefault="00427A6E" w:rsidP="00806E02">
      <w:pPr>
        <w:rPr>
          <w:rFonts w:ascii="Times New Roman" w:hAnsi="Times New Roman" w:cs="Times New Roman"/>
          <w:b/>
          <w:bCs/>
          <w:sz w:val="24"/>
          <w:szCs w:val="24"/>
        </w:rPr>
      </w:pPr>
    </w:p>
    <w:p w:rsidR="00806E02" w:rsidRDefault="00806E02" w:rsidP="00806E02">
      <w:pPr>
        <w:rPr>
          <w:rFonts w:ascii="Times New Roman" w:hAnsi="Times New Roman" w:cs="Times New Roman"/>
          <w:sz w:val="24"/>
          <w:szCs w:val="24"/>
        </w:rPr>
      </w:pPr>
      <w:r w:rsidRPr="00975D83">
        <w:rPr>
          <w:rFonts w:ascii="Times New Roman" w:hAnsi="Times New Roman" w:cs="Times New Roman"/>
          <w:b/>
          <w:bCs/>
          <w:sz w:val="24"/>
          <w:szCs w:val="24"/>
        </w:rPr>
        <w:t xml:space="preserve">Please note </w:t>
      </w:r>
      <w:r w:rsidRPr="00975D83">
        <w:rPr>
          <w:rFonts w:ascii="Times New Roman" w:hAnsi="Times New Roman" w:cs="Times New Roman"/>
          <w:sz w:val="24"/>
          <w:szCs w:val="24"/>
        </w:rPr>
        <w:t xml:space="preserve">that the </w:t>
      </w:r>
      <w:r w:rsidR="00427A6E">
        <w:rPr>
          <w:rFonts w:ascii="Times New Roman" w:hAnsi="Times New Roman" w:cs="Times New Roman"/>
          <w:sz w:val="24"/>
          <w:szCs w:val="24"/>
        </w:rPr>
        <w:t>c</w:t>
      </w:r>
      <w:r w:rsidRPr="00975D83">
        <w:rPr>
          <w:rFonts w:ascii="Times New Roman" w:hAnsi="Times New Roman" w:cs="Times New Roman"/>
          <w:sz w:val="24"/>
          <w:szCs w:val="24"/>
        </w:rPr>
        <w:t>enter has an open door visitation policy for parents. However, there may be occasions when seeing your child is a disruption to other children; please remember to consider the needs of others. Thank You.</w:t>
      </w:r>
    </w:p>
    <w:p w:rsidR="00975D83" w:rsidRPr="007A0AD9" w:rsidRDefault="00975D83" w:rsidP="00975D83">
      <w:pPr>
        <w:pStyle w:val="Default"/>
        <w:rPr>
          <w:color w:val="FF0000"/>
        </w:rPr>
      </w:pPr>
      <w:r w:rsidRPr="007A0AD9">
        <w:rPr>
          <w:color w:val="FF0000"/>
        </w:rPr>
        <w:t xml:space="preserve">Departure </w:t>
      </w:r>
    </w:p>
    <w:p w:rsidR="00975D83" w:rsidRDefault="00975D83" w:rsidP="00975D83">
      <w:pPr>
        <w:rPr>
          <w:sz w:val="24"/>
          <w:szCs w:val="24"/>
        </w:rPr>
      </w:pPr>
      <w:r w:rsidRPr="00975D83">
        <w:rPr>
          <w:rFonts w:ascii="Times New Roman" w:hAnsi="Times New Roman" w:cs="Times New Roman"/>
          <w:sz w:val="24"/>
          <w:szCs w:val="24"/>
        </w:rPr>
        <w:t xml:space="preserve">Parents sometimes find it difficult to get their child to leave at the end of the day. It is important for the parent not to feel rejected or unneeded when this happens. In fact, the child may be feeling more secure with a parent present, and may feel freer to participate in activities with other children. If possible, it is helpful for the parent to come into the room and tell the </w:t>
      </w:r>
      <w:r w:rsidRPr="00993C7B">
        <w:rPr>
          <w:rFonts w:ascii="Times New Roman" w:hAnsi="Times New Roman" w:cs="Times New Roman"/>
          <w:sz w:val="24"/>
          <w:szCs w:val="24"/>
        </w:rPr>
        <w:t>child that they will be leaving soon. However, if a speedy exit is necessary, tell the child that it is time to go and stick to the decision. Our teachers will support you by telling your child it is time to go. If you have questions, teachers are able to help with this process. Take the time to stay with your child at the center when time permits.</w:t>
      </w:r>
    </w:p>
    <w:p w:rsidR="00731A97" w:rsidRPr="00993C7B" w:rsidRDefault="00731A97" w:rsidP="00731A97">
      <w:pPr>
        <w:pStyle w:val="Default"/>
        <w:jc w:val="center"/>
        <w:rPr>
          <w:sz w:val="32"/>
          <w:szCs w:val="32"/>
        </w:rPr>
      </w:pPr>
    </w:p>
    <w:p w:rsidR="00A249F0" w:rsidRDefault="00A249F0" w:rsidP="00731A97">
      <w:pPr>
        <w:pStyle w:val="Default"/>
        <w:jc w:val="center"/>
        <w:rPr>
          <w:sz w:val="28"/>
          <w:szCs w:val="28"/>
        </w:rPr>
      </w:pPr>
    </w:p>
    <w:p w:rsidR="00A249F0" w:rsidRDefault="00A249F0" w:rsidP="00731A97">
      <w:pPr>
        <w:pStyle w:val="Default"/>
        <w:jc w:val="center"/>
        <w:rPr>
          <w:sz w:val="28"/>
          <w:szCs w:val="28"/>
        </w:rPr>
      </w:pPr>
    </w:p>
    <w:p w:rsidR="007A0AD9" w:rsidRDefault="007A0AD9" w:rsidP="00731A97">
      <w:pPr>
        <w:pStyle w:val="Default"/>
        <w:jc w:val="center"/>
        <w:rPr>
          <w:color w:val="FF0000"/>
          <w:sz w:val="28"/>
          <w:szCs w:val="28"/>
        </w:rPr>
      </w:pPr>
    </w:p>
    <w:p w:rsidR="00465A1F" w:rsidRDefault="00465A1F" w:rsidP="00731A97">
      <w:pPr>
        <w:pStyle w:val="Default"/>
        <w:jc w:val="center"/>
        <w:rPr>
          <w:color w:val="FF0000"/>
          <w:sz w:val="28"/>
          <w:szCs w:val="28"/>
        </w:rPr>
      </w:pPr>
    </w:p>
    <w:p w:rsidR="00465A1F" w:rsidRDefault="00465A1F" w:rsidP="00731A97">
      <w:pPr>
        <w:pStyle w:val="Default"/>
        <w:jc w:val="center"/>
        <w:rPr>
          <w:color w:val="FF0000"/>
          <w:sz w:val="28"/>
          <w:szCs w:val="28"/>
        </w:rPr>
      </w:pPr>
    </w:p>
    <w:p w:rsidR="00810AFC" w:rsidRDefault="00810AFC" w:rsidP="00731A97">
      <w:pPr>
        <w:pStyle w:val="Default"/>
        <w:jc w:val="center"/>
        <w:rPr>
          <w:color w:val="FF0000"/>
          <w:sz w:val="28"/>
          <w:szCs w:val="28"/>
        </w:rPr>
      </w:pPr>
    </w:p>
    <w:p w:rsidR="00731A97" w:rsidRPr="007A0AD9" w:rsidRDefault="00731A97" w:rsidP="00731A97">
      <w:pPr>
        <w:pStyle w:val="Default"/>
        <w:jc w:val="center"/>
        <w:rPr>
          <w:color w:val="FF0000"/>
          <w:sz w:val="28"/>
          <w:szCs w:val="28"/>
        </w:rPr>
      </w:pPr>
      <w:r w:rsidRPr="007A0AD9">
        <w:rPr>
          <w:color w:val="FF0000"/>
          <w:sz w:val="28"/>
          <w:szCs w:val="28"/>
        </w:rPr>
        <w:lastRenderedPageBreak/>
        <w:t>HEALTH ISSUES</w:t>
      </w:r>
    </w:p>
    <w:p w:rsidR="00E70E66" w:rsidRDefault="00E70E66" w:rsidP="00975D83">
      <w:pPr>
        <w:pStyle w:val="Default"/>
      </w:pPr>
    </w:p>
    <w:p w:rsidR="00975D83" w:rsidRPr="007A0AD9" w:rsidRDefault="00975D83" w:rsidP="00975D83">
      <w:pPr>
        <w:pStyle w:val="Default"/>
        <w:rPr>
          <w:color w:val="FF0000"/>
        </w:rPr>
      </w:pPr>
      <w:r w:rsidRPr="007A0AD9">
        <w:rPr>
          <w:color w:val="FF0000"/>
        </w:rPr>
        <w:t xml:space="preserve">No-Smoking Policy </w:t>
      </w:r>
    </w:p>
    <w:p w:rsidR="00975D83" w:rsidRPr="00975D83" w:rsidRDefault="00975D83" w:rsidP="00975D83">
      <w:pPr>
        <w:pStyle w:val="Default"/>
        <w:rPr>
          <w:rFonts w:ascii="Times New Roman" w:hAnsi="Times New Roman" w:cs="Times New Roman"/>
        </w:rPr>
      </w:pPr>
      <w:r w:rsidRPr="00975D83">
        <w:rPr>
          <w:rFonts w:ascii="Times New Roman" w:hAnsi="Times New Roman" w:cs="Times New Roman"/>
        </w:rPr>
        <w:t xml:space="preserve">This is a non-smoking facility. No smoking is permitted inside the building at any time. Smoking is also prohibited within 50 feet outside of center. </w:t>
      </w:r>
    </w:p>
    <w:p w:rsidR="00975D83" w:rsidRDefault="00975D83" w:rsidP="00975D83">
      <w:pPr>
        <w:pStyle w:val="Default"/>
      </w:pPr>
    </w:p>
    <w:p w:rsidR="00993C7B" w:rsidRDefault="00993C7B" w:rsidP="00975D83">
      <w:pPr>
        <w:pStyle w:val="Default"/>
      </w:pPr>
    </w:p>
    <w:p w:rsidR="00975D83" w:rsidRPr="007A0AD9" w:rsidRDefault="00975D83" w:rsidP="00975D83">
      <w:pPr>
        <w:pStyle w:val="Default"/>
        <w:rPr>
          <w:color w:val="FF0000"/>
        </w:rPr>
      </w:pPr>
      <w:r w:rsidRPr="007A0AD9">
        <w:rPr>
          <w:color w:val="FF0000"/>
        </w:rPr>
        <w:t xml:space="preserve">Sick Child Policy </w:t>
      </w:r>
    </w:p>
    <w:p w:rsidR="00975D83" w:rsidRDefault="00975D83" w:rsidP="00975D83">
      <w:pPr>
        <w:rPr>
          <w:rFonts w:ascii="Times New Roman" w:hAnsi="Times New Roman" w:cs="Times New Roman"/>
          <w:sz w:val="24"/>
          <w:szCs w:val="24"/>
        </w:rPr>
      </w:pPr>
      <w:r w:rsidRPr="00975D83">
        <w:rPr>
          <w:rFonts w:ascii="Times New Roman" w:hAnsi="Times New Roman" w:cs="Times New Roman"/>
          <w:sz w:val="24"/>
          <w:szCs w:val="24"/>
        </w:rPr>
        <w:t xml:space="preserve">For the safety and health of all our children and teachers, sick children need to be at home. Please do not send your child to school if s/he has had any of the following described conditions during the previous 24 hours. Also be advised, if your child exhibits any of the following signs while at school, s/he will be isolated immediately and you will be contacted to come pick up your child. When you have been contacted because of illness, please pick up your child within the hour. It is very important you have alternative care for your child when s/he is sick. We know it can be a very frustrating time when a child is sent home because of illness. </w:t>
      </w:r>
      <w:r w:rsidR="0037118D">
        <w:rPr>
          <w:rFonts w:ascii="Times New Roman" w:hAnsi="Times New Roman" w:cs="Times New Roman"/>
          <w:sz w:val="24"/>
          <w:szCs w:val="24"/>
        </w:rPr>
        <w:t xml:space="preserve"> </w:t>
      </w:r>
      <w:r w:rsidRPr="00975D83">
        <w:rPr>
          <w:rFonts w:ascii="Times New Roman" w:hAnsi="Times New Roman" w:cs="Times New Roman"/>
          <w:sz w:val="24"/>
          <w:szCs w:val="24"/>
        </w:rPr>
        <w:t>No tuition adjustment will be made for absences due to illness.</w:t>
      </w:r>
    </w:p>
    <w:p w:rsidR="00975D83" w:rsidRPr="007A0AD9" w:rsidRDefault="00975D83" w:rsidP="00975D83">
      <w:pPr>
        <w:pStyle w:val="Default"/>
        <w:rPr>
          <w:color w:val="FF0000"/>
        </w:rPr>
      </w:pPr>
      <w:r w:rsidRPr="007A0AD9">
        <w:rPr>
          <w:color w:val="FF0000"/>
        </w:rPr>
        <w:t xml:space="preserve">Medical Conditions </w:t>
      </w:r>
    </w:p>
    <w:p w:rsidR="00975D83" w:rsidRPr="00975D83" w:rsidRDefault="00810AFC" w:rsidP="00975D83">
      <w:pPr>
        <w:pStyle w:val="Default"/>
        <w:ind w:left="1440" w:hanging="720"/>
        <w:rPr>
          <w:rFonts w:ascii="Times New Roman" w:hAnsi="Times New Roman" w:cs="Times New Roman"/>
        </w:rPr>
      </w:pPr>
      <w:r>
        <w:rPr>
          <w:rFonts w:ascii="Times New Roman" w:hAnsi="Times New Roman" w:cs="Times New Roman"/>
        </w:rPr>
        <w:t>1. Diarrhea (2</w:t>
      </w:r>
      <w:r w:rsidR="00975D83" w:rsidRPr="00975D83">
        <w:rPr>
          <w:rFonts w:ascii="Times New Roman" w:hAnsi="Times New Roman" w:cs="Times New Roman"/>
        </w:rPr>
        <w:t xml:space="preserve"> or more loose stools).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2. Difficulty or rapid breathing.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3. Asthma or severe upper respiratory infection unless parent provides evidence that child is under physician’s care.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4. Vomited within last 6 hours.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5. Yellowish skin or eyes.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6. A temperature of 100.4 degrees Fahrenheit or higher and/or has had a fever during the previous 24 hours.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7. Mucus with green or yellow color, unless child has been on antibiotic therapy for 24 hours.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8. Undiagnosed rash.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9. Sore throat.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10. Severe cough.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11. Chicken pox, pertussis, measles, mumps, rubella, impetigo, diphtheria or herpes simplex.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12. Untreated scabies, </w:t>
      </w:r>
      <w:proofErr w:type="spellStart"/>
      <w:r w:rsidRPr="00975D83">
        <w:rPr>
          <w:rFonts w:ascii="Times New Roman" w:hAnsi="Times New Roman" w:cs="Times New Roman"/>
        </w:rPr>
        <w:t>tineacorporis</w:t>
      </w:r>
      <w:proofErr w:type="spellEnd"/>
      <w:r w:rsidRPr="00975D83">
        <w:rPr>
          <w:rFonts w:ascii="Times New Roman" w:hAnsi="Times New Roman" w:cs="Times New Roman"/>
        </w:rPr>
        <w:t xml:space="preserve"> or </w:t>
      </w:r>
      <w:proofErr w:type="spellStart"/>
      <w:r w:rsidRPr="00975D83">
        <w:rPr>
          <w:rFonts w:ascii="Times New Roman" w:hAnsi="Times New Roman" w:cs="Times New Roman"/>
        </w:rPr>
        <w:t>capitis</w:t>
      </w:r>
      <w:proofErr w:type="spellEnd"/>
      <w:r w:rsidRPr="00975D83">
        <w:rPr>
          <w:rFonts w:ascii="Times New Roman" w:hAnsi="Times New Roman" w:cs="Times New Roman"/>
        </w:rPr>
        <w:t xml:space="preserve"> (ring worm).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13. An ear infection, unless provided notification that child is under physician’s care. </w:t>
      </w:r>
    </w:p>
    <w:p w:rsidR="00975D83" w:rsidRP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14. Untreated head lice. </w:t>
      </w:r>
    </w:p>
    <w:p w:rsidR="00975D83" w:rsidRDefault="00975D83" w:rsidP="00975D83">
      <w:pPr>
        <w:pStyle w:val="Default"/>
        <w:ind w:left="1440" w:hanging="720"/>
        <w:rPr>
          <w:rFonts w:ascii="Times New Roman" w:hAnsi="Times New Roman" w:cs="Times New Roman"/>
        </w:rPr>
      </w:pPr>
      <w:r w:rsidRPr="00975D83">
        <w:rPr>
          <w:rFonts w:ascii="Times New Roman" w:hAnsi="Times New Roman" w:cs="Times New Roman"/>
        </w:rPr>
        <w:t xml:space="preserve">15. Pinkeye. </w:t>
      </w:r>
    </w:p>
    <w:p w:rsidR="00975D83" w:rsidRDefault="00975D83" w:rsidP="00975D83">
      <w:pPr>
        <w:pStyle w:val="Default"/>
        <w:ind w:left="1440" w:hanging="720"/>
        <w:rPr>
          <w:rFonts w:ascii="Times New Roman" w:hAnsi="Times New Roman" w:cs="Times New Roman"/>
        </w:rPr>
      </w:pPr>
    </w:p>
    <w:p w:rsidR="00975D83" w:rsidRDefault="00975D83" w:rsidP="00975D83">
      <w:pPr>
        <w:pStyle w:val="Default"/>
        <w:ind w:left="1440" w:hanging="720"/>
      </w:pPr>
      <w:r w:rsidRPr="00975D83">
        <w:t>Please notify the school at once if your child has been exposed to a communicable disease</w:t>
      </w:r>
    </w:p>
    <w:p w:rsidR="00975D83" w:rsidRDefault="00975D83" w:rsidP="00975D83">
      <w:pPr>
        <w:pStyle w:val="Default"/>
        <w:ind w:left="1440" w:hanging="720"/>
      </w:pPr>
    </w:p>
    <w:p w:rsidR="007A0AD9" w:rsidRDefault="00975D83" w:rsidP="00993C7B">
      <w:pPr>
        <w:pStyle w:val="Default"/>
        <w:rPr>
          <w:color w:val="FF0000"/>
        </w:rPr>
      </w:pPr>
      <w:r w:rsidRPr="007A0AD9">
        <w:rPr>
          <w:color w:val="FF0000"/>
        </w:rPr>
        <w:t xml:space="preserve">Medications </w:t>
      </w:r>
    </w:p>
    <w:p w:rsidR="00975D83" w:rsidRPr="007A0AD9" w:rsidRDefault="00993C7B" w:rsidP="00993C7B">
      <w:pPr>
        <w:pStyle w:val="Default"/>
        <w:rPr>
          <w:color w:val="FF0000"/>
        </w:rPr>
      </w:pPr>
      <w:r>
        <w:rPr>
          <w:rFonts w:ascii="Times New Roman" w:hAnsi="Times New Roman" w:cs="Times New Roman"/>
        </w:rPr>
        <w:t>We do not administer medications at the center.  If your child has prescribed medication then it must be administered before coming to the center for the day or after you have picked your child up from the center.</w:t>
      </w:r>
    </w:p>
    <w:p w:rsidR="00975D83" w:rsidRDefault="00975D83" w:rsidP="00975D83">
      <w:pPr>
        <w:pStyle w:val="Default"/>
      </w:pPr>
    </w:p>
    <w:p w:rsidR="00975D83" w:rsidRPr="007A0AD9" w:rsidRDefault="00975D83" w:rsidP="00975D83">
      <w:pPr>
        <w:pStyle w:val="Default"/>
        <w:rPr>
          <w:color w:val="FF0000"/>
        </w:rPr>
      </w:pPr>
      <w:r w:rsidRPr="007A0AD9">
        <w:rPr>
          <w:color w:val="FF0000"/>
        </w:rPr>
        <w:t xml:space="preserve">Prevention </w:t>
      </w:r>
    </w:p>
    <w:p w:rsidR="00975D83" w:rsidRPr="00975D83" w:rsidRDefault="00975D83" w:rsidP="00975D83">
      <w:pPr>
        <w:pStyle w:val="Default"/>
        <w:rPr>
          <w:rFonts w:ascii="Times New Roman" w:hAnsi="Times New Roman" w:cs="Times New Roman"/>
        </w:rPr>
      </w:pPr>
      <w:r w:rsidRPr="00975D83">
        <w:rPr>
          <w:rFonts w:ascii="Times New Roman" w:hAnsi="Times New Roman" w:cs="Times New Roman"/>
        </w:rPr>
        <w:t xml:space="preserve">Because young children are vulnerable to infectious diseases, we encourage you as the parent to be aware of our health policies as stated. Prevention of illnesses or contagious diseases is critical. We encourage you to: </w:t>
      </w:r>
    </w:p>
    <w:p w:rsidR="00975D83" w:rsidRPr="00975D83" w:rsidRDefault="00975D83" w:rsidP="00975D83">
      <w:pPr>
        <w:pStyle w:val="Default"/>
        <w:ind w:left="720"/>
        <w:rPr>
          <w:rFonts w:ascii="Times New Roman" w:hAnsi="Times New Roman" w:cs="Times New Roman"/>
        </w:rPr>
      </w:pPr>
      <w:r w:rsidRPr="00975D83">
        <w:rPr>
          <w:rFonts w:ascii="Times New Roman" w:hAnsi="Times New Roman" w:cs="Times New Roman"/>
        </w:rPr>
        <w:t xml:space="preserve">1. Do a brief assessment of your child’s health each morning. Please do not bring a sick child to the center. </w:t>
      </w:r>
    </w:p>
    <w:p w:rsidR="00975D83" w:rsidRPr="00975D83" w:rsidRDefault="00975D83" w:rsidP="00975D83">
      <w:pPr>
        <w:pStyle w:val="Default"/>
        <w:ind w:left="1080" w:hanging="360"/>
        <w:rPr>
          <w:rFonts w:ascii="Times New Roman" w:hAnsi="Times New Roman" w:cs="Times New Roman"/>
        </w:rPr>
      </w:pPr>
      <w:r w:rsidRPr="00975D83">
        <w:rPr>
          <w:rFonts w:ascii="Times New Roman" w:hAnsi="Times New Roman" w:cs="Times New Roman"/>
        </w:rPr>
        <w:t>2.</w:t>
      </w:r>
      <w:r w:rsidR="0037118D">
        <w:rPr>
          <w:rFonts w:ascii="Times New Roman" w:hAnsi="Times New Roman" w:cs="Times New Roman"/>
        </w:rPr>
        <w:t xml:space="preserve"> </w:t>
      </w:r>
      <w:r w:rsidRPr="00975D83">
        <w:rPr>
          <w:rFonts w:ascii="Times New Roman" w:hAnsi="Times New Roman" w:cs="Times New Roman"/>
        </w:rPr>
        <w:t xml:space="preserve">Provide disposable as opposed to cloth diapers. </w:t>
      </w:r>
    </w:p>
    <w:p w:rsidR="00975D83" w:rsidRPr="00975D83" w:rsidRDefault="00975D83" w:rsidP="00975D83">
      <w:pPr>
        <w:pStyle w:val="Default"/>
        <w:ind w:left="1080" w:hanging="360"/>
        <w:rPr>
          <w:rFonts w:ascii="Times New Roman" w:hAnsi="Times New Roman" w:cs="Times New Roman"/>
        </w:rPr>
      </w:pPr>
      <w:r w:rsidRPr="00975D83">
        <w:rPr>
          <w:rFonts w:ascii="Times New Roman" w:hAnsi="Times New Roman" w:cs="Times New Roman"/>
        </w:rPr>
        <w:t xml:space="preserve">3. Provide disposable wipes. </w:t>
      </w:r>
    </w:p>
    <w:p w:rsidR="00975D83" w:rsidRPr="00975D83" w:rsidRDefault="00975D83" w:rsidP="00975D83">
      <w:pPr>
        <w:pStyle w:val="Default"/>
        <w:ind w:left="1080" w:hanging="360"/>
        <w:rPr>
          <w:rFonts w:ascii="Times New Roman" w:hAnsi="Times New Roman" w:cs="Times New Roman"/>
        </w:rPr>
      </w:pPr>
      <w:r w:rsidRPr="00975D83">
        <w:rPr>
          <w:rFonts w:ascii="Times New Roman" w:hAnsi="Times New Roman" w:cs="Times New Roman"/>
        </w:rPr>
        <w:t xml:space="preserve">4. </w:t>
      </w:r>
      <w:proofErr w:type="gramStart"/>
      <w:r w:rsidRPr="00975D83">
        <w:rPr>
          <w:rFonts w:ascii="Times New Roman" w:hAnsi="Times New Roman" w:cs="Times New Roman"/>
        </w:rPr>
        <w:t>Be</w:t>
      </w:r>
      <w:proofErr w:type="gramEnd"/>
      <w:r w:rsidRPr="00975D83">
        <w:rPr>
          <w:rFonts w:ascii="Times New Roman" w:hAnsi="Times New Roman" w:cs="Times New Roman"/>
        </w:rPr>
        <w:t xml:space="preserve"> aware that low-grade fevers may be associated with an infection or illness, and not “just teething”. </w:t>
      </w:r>
    </w:p>
    <w:p w:rsidR="00975D83" w:rsidRPr="00975D83" w:rsidRDefault="00975D83" w:rsidP="00975D83">
      <w:pPr>
        <w:pStyle w:val="Default"/>
        <w:ind w:left="1080" w:hanging="360"/>
        <w:rPr>
          <w:rFonts w:ascii="Times New Roman" w:hAnsi="Times New Roman" w:cs="Times New Roman"/>
        </w:rPr>
      </w:pPr>
      <w:r w:rsidRPr="00975D83">
        <w:rPr>
          <w:rFonts w:ascii="Times New Roman" w:hAnsi="Times New Roman" w:cs="Times New Roman"/>
        </w:rPr>
        <w:t xml:space="preserve">5. Keep front office and classroom emergency cards up-to-date. </w:t>
      </w:r>
    </w:p>
    <w:p w:rsidR="00975D83" w:rsidRPr="00975D83" w:rsidRDefault="00975D83" w:rsidP="00975D83">
      <w:pPr>
        <w:pStyle w:val="Default"/>
        <w:ind w:left="1080" w:hanging="360"/>
        <w:rPr>
          <w:rFonts w:ascii="Times New Roman" w:hAnsi="Times New Roman" w:cs="Times New Roman"/>
        </w:rPr>
      </w:pPr>
      <w:r w:rsidRPr="00975D83">
        <w:rPr>
          <w:rFonts w:ascii="Times New Roman" w:hAnsi="Times New Roman" w:cs="Times New Roman"/>
        </w:rPr>
        <w:t xml:space="preserve">6. Dress your child appropriately – according to weather, etc. </w:t>
      </w:r>
    </w:p>
    <w:p w:rsidR="00975D83" w:rsidRDefault="00975D83" w:rsidP="00975D83">
      <w:pPr>
        <w:pStyle w:val="Default"/>
        <w:ind w:left="1080" w:hanging="360"/>
        <w:rPr>
          <w:rFonts w:ascii="Times New Roman" w:hAnsi="Times New Roman" w:cs="Times New Roman"/>
        </w:rPr>
      </w:pPr>
      <w:r w:rsidRPr="00975D83">
        <w:rPr>
          <w:rFonts w:ascii="Times New Roman" w:hAnsi="Times New Roman" w:cs="Times New Roman"/>
        </w:rPr>
        <w:t xml:space="preserve">7. </w:t>
      </w:r>
      <w:proofErr w:type="gramStart"/>
      <w:r w:rsidRPr="00975D83">
        <w:rPr>
          <w:rFonts w:ascii="Times New Roman" w:hAnsi="Times New Roman" w:cs="Times New Roman"/>
        </w:rPr>
        <w:t>Be</w:t>
      </w:r>
      <w:proofErr w:type="gramEnd"/>
      <w:r w:rsidRPr="00975D83">
        <w:rPr>
          <w:rFonts w:ascii="Times New Roman" w:hAnsi="Times New Roman" w:cs="Times New Roman"/>
        </w:rPr>
        <w:t xml:space="preserve"> aware that on short notice you may have to pick up your child due to illness. </w:t>
      </w:r>
    </w:p>
    <w:p w:rsidR="00975D83" w:rsidRPr="00975D83" w:rsidRDefault="00975D83" w:rsidP="00975D83">
      <w:pPr>
        <w:pStyle w:val="Default"/>
        <w:rPr>
          <w:rFonts w:ascii="Times New Roman" w:hAnsi="Times New Roman" w:cs="Times New Roman"/>
        </w:rPr>
      </w:pPr>
    </w:p>
    <w:p w:rsidR="00975D83" w:rsidRPr="007A0AD9" w:rsidRDefault="00975D83" w:rsidP="00975D83">
      <w:pPr>
        <w:pStyle w:val="Default"/>
        <w:rPr>
          <w:color w:val="FF0000"/>
        </w:rPr>
      </w:pPr>
      <w:r w:rsidRPr="007A0AD9">
        <w:rPr>
          <w:color w:val="FF0000"/>
        </w:rPr>
        <w:t xml:space="preserve">Sanitation Procedures </w:t>
      </w:r>
    </w:p>
    <w:p w:rsidR="00975D83" w:rsidRPr="00731A97" w:rsidRDefault="00975D83" w:rsidP="00975D83">
      <w:pPr>
        <w:pStyle w:val="Default"/>
        <w:rPr>
          <w:rFonts w:ascii="Times New Roman" w:hAnsi="Times New Roman" w:cs="Times New Roman"/>
        </w:rPr>
      </w:pPr>
      <w:r w:rsidRPr="00731A97">
        <w:rPr>
          <w:rFonts w:ascii="Times New Roman" w:hAnsi="Times New Roman" w:cs="Times New Roman"/>
        </w:rPr>
        <w:t>Parents must supply disposable diapers and wipes. Changing areas have running water and are disinfected after each use. Teachers wear a fresh glove each time they change a child’s diaper. Every precaution is made to keep the diaper changing areas as germ free as possible. Licensing regulations are adhered to in all areas of sanitation procedures.</w:t>
      </w:r>
      <w:r w:rsidR="006028DF">
        <w:rPr>
          <w:rFonts w:ascii="Times New Roman" w:hAnsi="Times New Roman" w:cs="Times New Roman"/>
        </w:rPr>
        <w:t xml:space="preserve"> </w:t>
      </w:r>
      <w:r w:rsidRPr="0000357A">
        <w:rPr>
          <w:rFonts w:ascii="Times New Roman" w:hAnsi="Times New Roman" w:cs="Times New Roman"/>
        </w:rPr>
        <w:t>Our current Child Care License is posted in the front office. The Health Inspection Certificate is posted in the main kitchen.</w:t>
      </w:r>
    </w:p>
    <w:p w:rsidR="00993C7B" w:rsidRDefault="00993C7B" w:rsidP="00975D83">
      <w:pPr>
        <w:pStyle w:val="Default"/>
      </w:pPr>
    </w:p>
    <w:p w:rsidR="00975D83" w:rsidRPr="00731A97" w:rsidRDefault="006028DF" w:rsidP="00975D83">
      <w:pPr>
        <w:pStyle w:val="Default"/>
      </w:pPr>
      <w:r>
        <w:rPr>
          <w:color w:val="FF0000"/>
        </w:rPr>
        <w:t>I</w:t>
      </w:r>
      <w:r w:rsidR="00975D83" w:rsidRPr="0000357A">
        <w:rPr>
          <w:color w:val="FF0000"/>
        </w:rPr>
        <w:t xml:space="preserve">njuries </w:t>
      </w:r>
    </w:p>
    <w:p w:rsidR="00975D83" w:rsidRDefault="00975D83" w:rsidP="00975D83">
      <w:pPr>
        <w:pStyle w:val="Default"/>
        <w:rPr>
          <w:rFonts w:ascii="Times New Roman" w:hAnsi="Times New Roman" w:cs="Times New Roman"/>
        </w:rPr>
      </w:pPr>
      <w:r w:rsidRPr="00731A97">
        <w:rPr>
          <w:rFonts w:ascii="Times New Roman" w:hAnsi="Times New Roman" w:cs="Times New Roman"/>
        </w:rPr>
        <w:t>The staff makes every effort to ensure the safety of your child. Unfortunately, accidents do occur. As a partner in the care of your child, we realize that you will want to be aware of your child’s injuries or illnesses that occur at the center. In order to keep you informed, we will provide you with an Accident and Incident Report for each occurrence. In case of a serious injury, we will make every attempt to contact you for instructions. If we cannot reach you, we will call the person you have indicated on the emergency card to make medical emergency decisions about your child. Please keep all these numbers updated. Your signed</w:t>
      </w:r>
      <w:r w:rsidR="0037118D">
        <w:rPr>
          <w:rFonts w:ascii="Times New Roman" w:hAnsi="Times New Roman" w:cs="Times New Roman"/>
        </w:rPr>
        <w:t xml:space="preserve"> </w:t>
      </w:r>
      <w:r w:rsidR="00731A97" w:rsidRPr="00731A97">
        <w:rPr>
          <w:rFonts w:ascii="Times New Roman" w:hAnsi="Times New Roman" w:cs="Times New Roman"/>
        </w:rPr>
        <w:t xml:space="preserve">emergency medical release will also assist us in obtaining prompt medical attention. A staff member will stay with your child until your arrival. Staff will not administer medical treatment, other than emergency first aid. </w:t>
      </w:r>
      <w:r w:rsidR="00731A97" w:rsidRPr="0000357A">
        <w:rPr>
          <w:rFonts w:ascii="Times New Roman" w:hAnsi="Times New Roman" w:cs="Times New Roman"/>
        </w:rPr>
        <w:t>All staff will be provided with CPR and First Aid Training.</w:t>
      </w:r>
    </w:p>
    <w:p w:rsidR="00731A97" w:rsidRDefault="00731A97" w:rsidP="00975D83">
      <w:pPr>
        <w:pStyle w:val="Default"/>
        <w:rPr>
          <w:rFonts w:ascii="Times New Roman" w:hAnsi="Times New Roman" w:cs="Times New Roman"/>
        </w:rPr>
      </w:pPr>
    </w:p>
    <w:p w:rsidR="00A249F0" w:rsidRDefault="00A249F0" w:rsidP="00A249F0">
      <w:pPr>
        <w:pStyle w:val="Default"/>
        <w:jc w:val="center"/>
        <w:rPr>
          <w:sz w:val="28"/>
          <w:szCs w:val="28"/>
        </w:rPr>
      </w:pPr>
    </w:p>
    <w:p w:rsidR="00A249F0" w:rsidRPr="0000357A" w:rsidRDefault="00A249F0" w:rsidP="00A249F0">
      <w:pPr>
        <w:pStyle w:val="Default"/>
        <w:jc w:val="center"/>
        <w:rPr>
          <w:color w:val="FF0000"/>
        </w:rPr>
      </w:pPr>
      <w:r w:rsidRPr="0000357A">
        <w:rPr>
          <w:color w:val="FF0000"/>
          <w:sz w:val="28"/>
          <w:szCs w:val="28"/>
        </w:rPr>
        <w:t>DRILLS and EVACUATIONS</w:t>
      </w:r>
    </w:p>
    <w:p w:rsidR="00A249F0" w:rsidRDefault="00A249F0" w:rsidP="00731A97">
      <w:pPr>
        <w:pStyle w:val="Default"/>
      </w:pPr>
    </w:p>
    <w:p w:rsidR="00731A97" w:rsidRPr="0000357A" w:rsidRDefault="00731A97" w:rsidP="00731A97">
      <w:pPr>
        <w:pStyle w:val="Default"/>
        <w:rPr>
          <w:color w:val="FF0000"/>
        </w:rPr>
      </w:pPr>
      <w:r w:rsidRPr="0000357A">
        <w:rPr>
          <w:color w:val="FF0000"/>
        </w:rPr>
        <w:t xml:space="preserve">Fire Drills </w:t>
      </w:r>
    </w:p>
    <w:p w:rsidR="00731A97" w:rsidRPr="00731A97" w:rsidRDefault="00731A97" w:rsidP="00731A97">
      <w:pPr>
        <w:pStyle w:val="Default"/>
        <w:rPr>
          <w:rFonts w:ascii="Times New Roman" w:hAnsi="Times New Roman" w:cs="Times New Roman"/>
        </w:rPr>
      </w:pPr>
      <w:r w:rsidRPr="00731A97">
        <w:rPr>
          <w:rFonts w:ascii="Times New Roman" w:hAnsi="Times New Roman" w:cs="Times New Roman"/>
        </w:rPr>
        <w:t xml:space="preserve">Emergency fire drills are held monthly to acquaint your child with evacuation procedures. This may make quite an impression on your child the first time a drill is held, but your child will soon become accustomed to it and know just what to do. Our center is equipped with a fire alarm </w:t>
      </w:r>
      <w:r w:rsidR="00993C7B">
        <w:rPr>
          <w:rFonts w:ascii="Times New Roman" w:hAnsi="Times New Roman" w:cs="Times New Roman"/>
        </w:rPr>
        <w:t>system,</w:t>
      </w:r>
      <w:r w:rsidRPr="00731A97">
        <w:rPr>
          <w:rFonts w:ascii="Times New Roman" w:hAnsi="Times New Roman" w:cs="Times New Roman"/>
        </w:rPr>
        <w:t xml:space="preserve"> and fire extinguishers are placed throughout the building. </w:t>
      </w:r>
      <w:r w:rsidRPr="0000357A">
        <w:rPr>
          <w:rFonts w:ascii="Times New Roman" w:hAnsi="Times New Roman" w:cs="Times New Roman"/>
        </w:rPr>
        <w:t>The Fire Marshall Inspection Certificate is posted in the front office.</w:t>
      </w:r>
    </w:p>
    <w:p w:rsidR="00465A1F" w:rsidRDefault="00465A1F" w:rsidP="0000357A">
      <w:pPr>
        <w:pStyle w:val="Default"/>
        <w:jc w:val="center"/>
        <w:rPr>
          <w:color w:val="FF0000"/>
          <w:sz w:val="28"/>
          <w:szCs w:val="28"/>
        </w:rPr>
      </w:pPr>
    </w:p>
    <w:p w:rsidR="00810AFC" w:rsidRDefault="00810AFC" w:rsidP="0000357A">
      <w:pPr>
        <w:pStyle w:val="Default"/>
        <w:jc w:val="center"/>
        <w:rPr>
          <w:color w:val="FF0000"/>
          <w:sz w:val="28"/>
          <w:szCs w:val="28"/>
        </w:rPr>
      </w:pPr>
    </w:p>
    <w:p w:rsidR="00731A97" w:rsidRPr="0000357A" w:rsidRDefault="00731A97" w:rsidP="0000357A">
      <w:pPr>
        <w:pStyle w:val="Default"/>
        <w:jc w:val="center"/>
        <w:rPr>
          <w:color w:val="FF0000"/>
          <w:sz w:val="28"/>
          <w:szCs w:val="28"/>
        </w:rPr>
      </w:pPr>
      <w:r w:rsidRPr="0000357A">
        <w:rPr>
          <w:color w:val="FF0000"/>
          <w:sz w:val="28"/>
          <w:szCs w:val="28"/>
        </w:rPr>
        <w:lastRenderedPageBreak/>
        <w:t>PROGRA</w:t>
      </w:r>
      <w:r w:rsidR="00E70E66" w:rsidRPr="0000357A">
        <w:rPr>
          <w:color w:val="FF0000"/>
          <w:sz w:val="28"/>
          <w:szCs w:val="28"/>
        </w:rPr>
        <w:t>MS</w:t>
      </w:r>
    </w:p>
    <w:p w:rsidR="00731A97" w:rsidRPr="00731A97" w:rsidRDefault="00731A97" w:rsidP="00731A97">
      <w:pPr>
        <w:autoSpaceDE w:val="0"/>
        <w:autoSpaceDN w:val="0"/>
        <w:adjustRightInd w:val="0"/>
        <w:spacing w:after="0" w:line="240" w:lineRule="auto"/>
        <w:rPr>
          <w:rFonts w:ascii="Times New Roman" w:hAnsi="Times New Roman" w:cs="Times New Roman"/>
          <w:color w:val="000000"/>
          <w:sz w:val="24"/>
          <w:szCs w:val="24"/>
        </w:rPr>
      </w:pPr>
      <w:r>
        <w:rPr>
          <w:sz w:val="28"/>
          <w:szCs w:val="28"/>
        </w:rPr>
        <w:t>I</w:t>
      </w:r>
      <w:r w:rsidRPr="00731A97">
        <w:rPr>
          <w:sz w:val="24"/>
          <w:szCs w:val="24"/>
        </w:rPr>
        <w:t xml:space="preserve">f you have questions about any of these programs, you are welcome to ask a Head </w:t>
      </w:r>
      <w:r w:rsidRPr="00731A97">
        <w:rPr>
          <w:rFonts w:ascii="Times New Roman" w:hAnsi="Times New Roman" w:cs="Times New Roman"/>
          <w:color w:val="000000"/>
          <w:sz w:val="24"/>
          <w:szCs w:val="24"/>
        </w:rPr>
        <w:t xml:space="preserve">Teacher or the Director. </w:t>
      </w:r>
    </w:p>
    <w:p w:rsidR="008B733F" w:rsidRDefault="008B733F" w:rsidP="00731A97">
      <w:pPr>
        <w:autoSpaceDE w:val="0"/>
        <w:autoSpaceDN w:val="0"/>
        <w:adjustRightInd w:val="0"/>
        <w:spacing w:after="0" w:line="240" w:lineRule="auto"/>
        <w:rPr>
          <w:rFonts w:ascii="Maiandra GD" w:hAnsi="Maiandra GD" w:cs="Maiandra GD"/>
          <w:color w:val="000000"/>
          <w:sz w:val="24"/>
          <w:szCs w:val="24"/>
        </w:rPr>
      </w:pPr>
    </w:p>
    <w:p w:rsidR="00731A97" w:rsidRPr="0000357A" w:rsidRDefault="008B733F" w:rsidP="00731A97">
      <w:pPr>
        <w:autoSpaceDE w:val="0"/>
        <w:autoSpaceDN w:val="0"/>
        <w:adjustRightInd w:val="0"/>
        <w:spacing w:after="0" w:line="240" w:lineRule="auto"/>
        <w:rPr>
          <w:rFonts w:ascii="Maiandra GD" w:hAnsi="Maiandra GD" w:cs="Maiandra GD"/>
          <w:color w:val="FF0000"/>
          <w:sz w:val="24"/>
          <w:szCs w:val="24"/>
        </w:rPr>
      </w:pPr>
      <w:r w:rsidRPr="0000357A">
        <w:rPr>
          <w:rFonts w:ascii="Maiandra GD" w:hAnsi="Maiandra GD" w:cs="Maiandra GD"/>
          <w:color w:val="FF0000"/>
          <w:sz w:val="24"/>
          <w:szCs w:val="24"/>
        </w:rPr>
        <w:t>I</w:t>
      </w:r>
      <w:r w:rsidR="00731A97" w:rsidRPr="0000357A">
        <w:rPr>
          <w:rFonts w:ascii="Maiandra GD" w:hAnsi="Maiandra GD" w:cs="Maiandra GD"/>
          <w:color w:val="FF0000"/>
          <w:sz w:val="24"/>
          <w:szCs w:val="24"/>
        </w:rPr>
        <w:t xml:space="preserve">nfant - 6 weeks to 18 months </w:t>
      </w:r>
    </w:p>
    <w:p w:rsidR="00DB7A63" w:rsidRDefault="00731A97" w:rsidP="00DB7A63">
      <w:pPr>
        <w:pStyle w:val="Default"/>
        <w:rPr>
          <w:rFonts w:ascii="Times New Roman" w:hAnsi="Times New Roman" w:cs="Times New Roman"/>
        </w:rPr>
      </w:pPr>
      <w:r w:rsidRPr="00731A97">
        <w:rPr>
          <w:rFonts w:ascii="Times New Roman" w:hAnsi="Times New Roman" w:cs="Times New Roman"/>
        </w:rPr>
        <w:t>The infant program provides a loving and nurturing environment for 6-week to 18-month-old children. This full-time program allows staff to help children develop a sense of security with th</w:t>
      </w:r>
      <w:r w:rsidR="00DB7A63">
        <w:rPr>
          <w:rFonts w:ascii="Times New Roman" w:hAnsi="Times New Roman" w:cs="Times New Roman"/>
        </w:rPr>
        <w:t>eir environment.</w:t>
      </w:r>
    </w:p>
    <w:p w:rsidR="008B733F" w:rsidRDefault="008B733F" w:rsidP="00DB7A63">
      <w:pPr>
        <w:pStyle w:val="Default"/>
        <w:rPr>
          <w:rFonts w:ascii="Times New Roman" w:hAnsi="Times New Roman" w:cs="Times New Roman"/>
        </w:rPr>
      </w:pPr>
    </w:p>
    <w:p w:rsidR="00DB7A63" w:rsidRPr="00DB7A63" w:rsidRDefault="00DB7A63" w:rsidP="00DB7A63">
      <w:pPr>
        <w:pStyle w:val="Default"/>
        <w:rPr>
          <w:rFonts w:ascii="Times New Roman" w:hAnsi="Times New Roman" w:cs="Times New Roman"/>
        </w:rPr>
      </w:pPr>
      <w:r w:rsidRPr="00DB7A63">
        <w:rPr>
          <w:rFonts w:ascii="Times New Roman" w:hAnsi="Times New Roman" w:cs="Times New Roman"/>
        </w:rPr>
        <w:t>Our goals in the infant program include care, education and love.</w:t>
      </w:r>
    </w:p>
    <w:p w:rsidR="00DB7A63" w:rsidRPr="00DB7A63" w:rsidRDefault="00DB7A63" w:rsidP="00DB7A63">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B7A63">
        <w:rPr>
          <w:rFonts w:ascii="Times New Roman" w:hAnsi="Times New Roman" w:cs="Times New Roman"/>
          <w:color w:val="000000"/>
          <w:sz w:val="24"/>
          <w:szCs w:val="24"/>
        </w:rPr>
        <w:t xml:space="preserve">We provide gentle care to meet the daily needs of diapering, feeding, and sleeping. By earnestly working to meet the infant’s basic needs, we create a healthy and safe environment. </w:t>
      </w:r>
    </w:p>
    <w:p w:rsidR="00DB7A63" w:rsidRPr="00DB7A63" w:rsidRDefault="00DB7A63" w:rsidP="00DB7A63">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B7A63">
        <w:rPr>
          <w:rFonts w:ascii="Times New Roman" w:hAnsi="Times New Roman" w:cs="Times New Roman"/>
          <w:color w:val="000000"/>
          <w:sz w:val="24"/>
          <w:szCs w:val="24"/>
        </w:rPr>
        <w:t xml:space="preserve">We offer many different activities to enhance the infant’s educational experience. Infants learn to explore in a safe and loving environment, at their own pace and in their own way. </w:t>
      </w:r>
    </w:p>
    <w:p w:rsidR="00DB7A63" w:rsidRPr="00DB7A63" w:rsidRDefault="00DB7A63" w:rsidP="00DB7A63">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B7A63">
        <w:rPr>
          <w:rFonts w:ascii="Times New Roman" w:hAnsi="Times New Roman" w:cs="Times New Roman"/>
          <w:color w:val="000000"/>
          <w:sz w:val="24"/>
          <w:szCs w:val="24"/>
        </w:rPr>
        <w:t xml:space="preserve">The love we provide for the children is conducive to emotional and physical security. We hold, rock, and spend one-on-one time interacting with the children. </w:t>
      </w:r>
    </w:p>
    <w:p w:rsidR="00DB7A63" w:rsidRDefault="00DB7A63" w:rsidP="00731A97">
      <w:pPr>
        <w:rPr>
          <w:sz w:val="18"/>
          <w:szCs w:val="18"/>
        </w:rPr>
      </w:pPr>
    </w:p>
    <w:p w:rsidR="00731A97" w:rsidRDefault="00731A97" w:rsidP="00731A97">
      <w:pPr>
        <w:rPr>
          <w:rFonts w:ascii="Times New Roman" w:hAnsi="Times New Roman" w:cs="Times New Roman"/>
          <w:sz w:val="24"/>
          <w:szCs w:val="24"/>
        </w:rPr>
      </w:pPr>
      <w:r w:rsidRPr="00DB7A63">
        <w:rPr>
          <w:rFonts w:ascii="Times New Roman" w:hAnsi="Times New Roman" w:cs="Times New Roman"/>
          <w:sz w:val="24"/>
          <w:szCs w:val="24"/>
        </w:rPr>
        <w:t>Children learn through active involvement in play. We provide experiences that allow children to succeed. Children develop their senses and skills through exploring and playing. The essence of quality care for infants and young toddlers depends on the intimacy a caregiver develops in the relationship with a child. Working towards understanding and generously meeting infants needs provides the best care possible for infants. Teamwork between home and the infant room is vitally important. The needs of infants are ever changing, which means communication among adults is the best way to support each child’s care and education. Our promise to you and your infant is to provide quality care, education, and love. We also make the transition to the toddler area easier on the children by initiating the bonding process early. A shared group playtime with toddlers and new teachers alleviates the stress of separation from the infant area.</w:t>
      </w:r>
    </w:p>
    <w:p w:rsidR="00DB7A63" w:rsidRPr="0000357A" w:rsidRDefault="00DB7A63" w:rsidP="00DB7A63">
      <w:pPr>
        <w:pStyle w:val="Default"/>
        <w:rPr>
          <w:color w:val="FF0000"/>
        </w:rPr>
      </w:pPr>
      <w:r w:rsidRPr="0000357A">
        <w:rPr>
          <w:color w:val="FF0000"/>
        </w:rPr>
        <w:t xml:space="preserve">Toddler – 18 to 36 months </w:t>
      </w:r>
    </w:p>
    <w:p w:rsidR="00DB7A63" w:rsidRPr="00DB7A63" w:rsidRDefault="00DB7A63" w:rsidP="00DB7A63">
      <w:pPr>
        <w:pStyle w:val="Default"/>
        <w:rPr>
          <w:rFonts w:ascii="Times New Roman" w:hAnsi="Times New Roman" w:cs="Times New Roman"/>
        </w:rPr>
      </w:pPr>
      <w:r w:rsidRPr="00DB7A63">
        <w:rPr>
          <w:rFonts w:ascii="Times New Roman" w:hAnsi="Times New Roman" w:cs="Times New Roman"/>
        </w:rPr>
        <w:t xml:space="preserve">This program is designed to accommodate the development of self-help skills needed for children 18 months to 3 years. The children are introduced to new and exciting sensory experiences. A consistent program of developmentally appropriate activities helps to nurture a positive “can-do” attitude. </w:t>
      </w:r>
    </w:p>
    <w:p w:rsidR="008B733F" w:rsidRDefault="008B733F" w:rsidP="00DB7A63">
      <w:pPr>
        <w:pStyle w:val="Default"/>
        <w:rPr>
          <w:rFonts w:ascii="Times New Roman" w:hAnsi="Times New Roman" w:cs="Times New Roman"/>
        </w:rPr>
      </w:pPr>
    </w:p>
    <w:p w:rsidR="00DB7A63" w:rsidRPr="00DB7A63" w:rsidRDefault="00DB7A63" w:rsidP="00DB7A63">
      <w:pPr>
        <w:pStyle w:val="Default"/>
        <w:rPr>
          <w:rFonts w:ascii="Times New Roman" w:hAnsi="Times New Roman" w:cs="Times New Roman"/>
        </w:rPr>
      </w:pPr>
      <w:r w:rsidRPr="00DB7A63">
        <w:rPr>
          <w:rFonts w:ascii="Times New Roman" w:hAnsi="Times New Roman" w:cs="Times New Roman"/>
        </w:rPr>
        <w:t>Teachers in the toddler area believe in the right of every child to a safe, nurturing, supportive environment where children can reach their full potential. Our goal is to facilitate the growth of each child through a carefully planned curriculum encouraging children in each area of development.</w:t>
      </w:r>
      <w:r w:rsidR="00810AFC">
        <w:rPr>
          <w:rFonts w:ascii="Times New Roman" w:hAnsi="Times New Roman" w:cs="Times New Roman"/>
        </w:rPr>
        <w:t xml:space="preserve"> </w:t>
      </w:r>
      <w:r w:rsidRPr="00DB7A63">
        <w:rPr>
          <w:rFonts w:ascii="Times New Roman" w:hAnsi="Times New Roman" w:cs="Times New Roman"/>
        </w:rPr>
        <w:t xml:space="preserve">Cognitive, emotional, physical, and social domains are developed using hands-on experiences and sensory activities focusing on the process, not the end result. Each child is allowed to progress at his/her own rate in a developmentally appropriate environment based on best practices. </w:t>
      </w:r>
    </w:p>
    <w:p w:rsidR="008B733F" w:rsidRDefault="008B733F" w:rsidP="00DB7A63">
      <w:pPr>
        <w:rPr>
          <w:rFonts w:ascii="Times New Roman" w:hAnsi="Times New Roman" w:cs="Times New Roman"/>
          <w:sz w:val="24"/>
          <w:szCs w:val="24"/>
        </w:rPr>
      </w:pPr>
    </w:p>
    <w:p w:rsidR="00DB7A63" w:rsidRDefault="00DB7A63" w:rsidP="00DB7A63">
      <w:pPr>
        <w:rPr>
          <w:rFonts w:ascii="Times New Roman" w:hAnsi="Times New Roman" w:cs="Times New Roman"/>
          <w:sz w:val="24"/>
          <w:szCs w:val="24"/>
        </w:rPr>
      </w:pPr>
      <w:r w:rsidRPr="00DB7A63">
        <w:rPr>
          <w:rFonts w:ascii="Times New Roman" w:hAnsi="Times New Roman" w:cs="Times New Roman"/>
          <w:sz w:val="24"/>
          <w:szCs w:val="24"/>
        </w:rPr>
        <w:t xml:space="preserve">The program provides a </w:t>
      </w:r>
      <w:r w:rsidRPr="0000357A">
        <w:rPr>
          <w:rFonts w:ascii="Times New Roman" w:hAnsi="Times New Roman" w:cs="Times New Roman"/>
          <w:sz w:val="24"/>
          <w:szCs w:val="24"/>
        </w:rPr>
        <w:t>well-balanced curriculum</w:t>
      </w:r>
      <w:r w:rsidRPr="00DB7A63">
        <w:rPr>
          <w:rFonts w:ascii="Times New Roman" w:hAnsi="Times New Roman" w:cs="Times New Roman"/>
          <w:sz w:val="24"/>
          <w:szCs w:val="24"/>
        </w:rPr>
        <w:t xml:space="preserve"> that includes teacher and child-initiated activities, large and small groups, active and quiet times, indoor and outdoor play, fine and gross motor fun, individual and group needs, and structured and unstructured activities. Children are allowed to choose from activities in various learning centers: art, block</w:t>
      </w:r>
      <w:r w:rsidR="008B733F">
        <w:rPr>
          <w:rFonts w:ascii="Times New Roman" w:hAnsi="Times New Roman" w:cs="Times New Roman"/>
          <w:sz w:val="24"/>
          <w:szCs w:val="24"/>
        </w:rPr>
        <w:t xml:space="preserve">s, dramatic play, language arts, </w:t>
      </w:r>
      <w:proofErr w:type="spellStart"/>
      <w:r w:rsidRPr="00DB7A63">
        <w:rPr>
          <w:rFonts w:ascii="Times New Roman" w:hAnsi="Times New Roman" w:cs="Times New Roman"/>
          <w:sz w:val="24"/>
          <w:szCs w:val="24"/>
        </w:rPr>
        <w:t>manipulatives</w:t>
      </w:r>
      <w:proofErr w:type="spellEnd"/>
      <w:r w:rsidRPr="00DB7A63">
        <w:rPr>
          <w:rFonts w:ascii="Times New Roman" w:hAnsi="Times New Roman" w:cs="Times New Roman"/>
          <w:sz w:val="24"/>
          <w:szCs w:val="24"/>
        </w:rPr>
        <w:t>, music, reading, and sensory play. The child’s ability to choose activities fosters a positive outlook toward the learning process. During this time of constant growth and exploration by busy toddlers, we encourage a “can do” attitude to promote many self-help skills and develop a healthy self-concept. Washing hands, participating in toy cleanup, clearing their table space after eating, and potty learning are a few of the self-help skills we work on daily.</w:t>
      </w:r>
    </w:p>
    <w:p w:rsidR="00DB7A63" w:rsidRDefault="00DB7A63" w:rsidP="00DB7A63">
      <w:pPr>
        <w:rPr>
          <w:rFonts w:ascii="Times New Roman" w:hAnsi="Times New Roman" w:cs="Times New Roman"/>
          <w:sz w:val="24"/>
          <w:szCs w:val="24"/>
        </w:rPr>
      </w:pPr>
      <w:r w:rsidRPr="00DB7A63">
        <w:rPr>
          <w:rFonts w:ascii="Times New Roman" w:hAnsi="Times New Roman" w:cs="Times New Roman"/>
          <w:sz w:val="24"/>
          <w:szCs w:val="24"/>
        </w:rPr>
        <w:t>Since we believe that the child care center is an extension of the home, it is crucial that parents are closely involved in our program. The transition from home to school has remarkable results when all parties have an open communication system. A child’s self-esteem and happiness are greatly enhanced when the care and education provided by parents and teachers are a team effort. Through the diversity of our program it is our hope that the children will value the uniqueness of the people around them as they meet the day to day challenges of life.</w:t>
      </w:r>
    </w:p>
    <w:p w:rsidR="00DB7A63" w:rsidRPr="0000357A" w:rsidRDefault="00DB7A63" w:rsidP="00DB7A63">
      <w:pPr>
        <w:pStyle w:val="Default"/>
        <w:rPr>
          <w:color w:val="FF0000"/>
        </w:rPr>
      </w:pPr>
      <w:r w:rsidRPr="0000357A">
        <w:rPr>
          <w:color w:val="FF0000"/>
        </w:rPr>
        <w:t xml:space="preserve">Preschool – 3 to 5 years </w:t>
      </w:r>
    </w:p>
    <w:p w:rsidR="00DB7A63" w:rsidRPr="00E70E66" w:rsidRDefault="00DB7A63" w:rsidP="00E70E66">
      <w:pPr>
        <w:rPr>
          <w:rFonts w:ascii="Times New Roman" w:hAnsi="Times New Roman" w:cs="Times New Roman"/>
          <w:sz w:val="24"/>
          <w:szCs w:val="24"/>
        </w:rPr>
      </w:pPr>
      <w:r w:rsidRPr="00E70E66">
        <w:rPr>
          <w:rFonts w:ascii="Times New Roman" w:hAnsi="Times New Roman" w:cs="Times New Roman"/>
          <w:sz w:val="24"/>
          <w:szCs w:val="24"/>
        </w:rPr>
        <w:t xml:space="preserve">This program offers a variety of hands-on activities and experiences. Through play, children age three to five create, explore, and pretend. Planned activities and consistent daily schedules are balanced with free time to create a developmentally appropriate setting that enhances the preschooler’s love of learning. </w:t>
      </w:r>
    </w:p>
    <w:p w:rsidR="00DB7A63" w:rsidRDefault="00DB7A63" w:rsidP="008B733F">
      <w:pPr>
        <w:pStyle w:val="Default"/>
        <w:rPr>
          <w:rFonts w:ascii="Times New Roman" w:hAnsi="Times New Roman" w:cs="Times New Roman"/>
        </w:rPr>
      </w:pPr>
      <w:r w:rsidRPr="00DB7A63">
        <w:rPr>
          <w:rFonts w:ascii="Times New Roman" w:hAnsi="Times New Roman" w:cs="Times New Roman"/>
        </w:rPr>
        <w:t>The purpose of the preschool is to provide a safe and caring environment for children, while meeting their individual creative, emotional, intellectual, physical, and social needs. We believe this development happens by creating a warm and trusting atmosphere where children can establish a sense of security through a combination of hands-on experiences and active involvement in play. We also believe in making every effort to involve parents in the education of their children. A child’s self-esteem is to be valued and enhanced. We therefore use positive guidance techniques and look for the strengths in all children. We promote play as an important avenue for learning and enjoyment. Through play children discover, pretend, test, classify, organize and interact with others. Play calls for imagination, initiative, and purpose.</w:t>
      </w:r>
      <w:r w:rsidR="00810AFC">
        <w:rPr>
          <w:rFonts w:ascii="Times New Roman" w:hAnsi="Times New Roman" w:cs="Times New Roman"/>
        </w:rPr>
        <w:t xml:space="preserve"> </w:t>
      </w:r>
      <w:r w:rsidRPr="00DB7A63">
        <w:rPr>
          <w:rFonts w:ascii="Times New Roman" w:hAnsi="Times New Roman" w:cs="Times New Roman"/>
        </w:rPr>
        <w:t xml:space="preserve">We acknowledge the importance of a child’s unique and intrinsic sense of wonder. We therefore provide a variety of hands-on activities and experiences to encourage exploration, manipulation, </w:t>
      </w:r>
      <w:proofErr w:type="gramStart"/>
      <w:r w:rsidRPr="00DB7A63">
        <w:rPr>
          <w:rFonts w:ascii="Times New Roman" w:hAnsi="Times New Roman" w:cs="Times New Roman"/>
        </w:rPr>
        <w:t>problem</w:t>
      </w:r>
      <w:proofErr w:type="gramEnd"/>
      <w:r w:rsidRPr="00DB7A63">
        <w:rPr>
          <w:rFonts w:ascii="Times New Roman" w:hAnsi="Times New Roman" w:cs="Times New Roman"/>
        </w:rPr>
        <w:t xml:space="preserve"> solving, and sharing. We believe in offering choices for children, giving them a sense of empowerment and self-control. This is accomplished by balancing structured and unstructured daily activities, and offering individual, small and large group interactions. Most importantly, we believe in and respect a child’s right to be a child. We encourage discovery, fun, laughter, and success.</w:t>
      </w:r>
    </w:p>
    <w:p w:rsidR="00F4234A" w:rsidRDefault="00F4234A" w:rsidP="00DB7A63">
      <w:pPr>
        <w:pStyle w:val="Default"/>
        <w:rPr>
          <w:sz w:val="36"/>
          <w:szCs w:val="36"/>
        </w:rPr>
      </w:pPr>
    </w:p>
    <w:p w:rsidR="00810AFC" w:rsidRDefault="00810AFC" w:rsidP="00DB7A63">
      <w:pPr>
        <w:pStyle w:val="Default"/>
        <w:rPr>
          <w:color w:val="FF0000"/>
        </w:rPr>
      </w:pPr>
    </w:p>
    <w:p w:rsidR="00810AFC" w:rsidRDefault="00810AFC" w:rsidP="00DB7A63">
      <w:pPr>
        <w:pStyle w:val="Default"/>
        <w:rPr>
          <w:color w:val="FF0000"/>
        </w:rPr>
      </w:pPr>
    </w:p>
    <w:p w:rsidR="00DB7A63" w:rsidRPr="0000357A" w:rsidRDefault="00DB7A63" w:rsidP="00DB7A63">
      <w:pPr>
        <w:pStyle w:val="Default"/>
        <w:rPr>
          <w:color w:val="FF0000"/>
        </w:rPr>
      </w:pPr>
      <w:r w:rsidRPr="0000357A">
        <w:rPr>
          <w:color w:val="FF0000"/>
        </w:rPr>
        <w:lastRenderedPageBreak/>
        <w:t xml:space="preserve">Transitions </w:t>
      </w:r>
    </w:p>
    <w:p w:rsidR="00DB7A63" w:rsidRPr="00DB7A63" w:rsidRDefault="00DB7A63" w:rsidP="00DB7A63">
      <w:pPr>
        <w:rPr>
          <w:rFonts w:ascii="Times New Roman" w:hAnsi="Times New Roman" w:cs="Times New Roman"/>
          <w:sz w:val="32"/>
          <w:szCs w:val="32"/>
        </w:rPr>
      </w:pPr>
      <w:r w:rsidRPr="00DB7A63">
        <w:rPr>
          <w:rFonts w:ascii="Times New Roman" w:hAnsi="Times New Roman" w:cs="Times New Roman"/>
          <w:sz w:val="24"/>
          <w:szCs w:val="24"/>
        </w:rPr>
        <w:t>Upon completion of one program, the child is gradually introduced into the next age group. A meeting between the new Head Teacher and parents will help facilitate a smooth transition for all.</w:t>
      </w:r>
    </w:p>
    <w:p w:rsidR="00DB7A63" w:rsidRPr="0000357A" w:rsidRDefault="00DB7A63" w:rsidP="00DB7A63">
      <w:pPr>
        <w:pStyle w:val="Default"/>
        <w:rPr>
          <w:color w:val="FF0000"/>
        </w:rPr>
      </w:pPr>
      <w:r w:rsidRPr="0000357A">
        <w:rPr>
          <w:color w:val="FF0000"/>
        </w:rPr>
        <w:t xml:space="preserve">Videos in the Classroom </w:t>
      </w:r>
    </w:p>
    <w:p w:rsidR="008B733F" w:rsidRPr="00465A1F" w:rsidRDefault="00DB7A63" w:rsidP="00465A1F">
      <w:pPr>
        <w:pStyle w:val="Default"/>
        <w:rPr>
          <w:rFonts w:ascii="Times New Roman" w:hAnsi="Times New Roman" w:cs="Times New Roman"/>
        </w:rPr>
      </w:pPr>
      <w:r w:rsidRPr="00DB7A63">
        <w:rPr>
          <w:rFonts w:ascii="Times New Roman" w:hAnsi="Times New Roman" w:cs="Times New Roman"/>
        </w:rPr>
        <w:t>Videos are occasionally shown in the classroom to educationally enhance the early childhood experience. Occasionally, videos are shown for entertainment purposes, but these are age-and group-appropriate. The quality, quantity, and purpose of videos shown to children are important considerations in a group care setting. When a child brings in a video to have shown to the other children, there is much we need to consider. Does it have educational relevance? Is it appropriate for the group of children (too long, scary, etc.)? Does it contain some material other parents may find objectionable? Parents can help us in this effort by letting their children know parents need to talk with Head Teachers about bringing videos into the classroom.</w:t>
      </w:r>
      <w:r w:rsidR="008B733F">
        <w:rPr>
          <w:rFonts w:ascii="Times New Roman" w:hAnsi="Times New Roman" w:cs="Times New Roman"/>
        </w:rPr>
        <w:t xml:space="preserve">  Our guidelines are as follows: t</w:t>
      </w:r>
      <w:r w:rsidRPr="00DB7A63">
        <w:rPr>
          <w:rFonts w:ascii="Times New Roman" w:hAnsi="Times New Roman" w:cs="Times New Roman"/>
        </w:rPr>
        <w:t>he use of media such as television, films, and videotapes is limited to developmentally appropriate programming that has been previewed by adults prior to use. Another option for activity is always available; no child is required to view the program. Staff discusses what is viewed with children to develop critical viewing skills. Media are used as special events, rather than as part of the daily routine. Television, videotape, and other forms of media have the potential to be effective educational tools for children. Media will be used constructively to expand children’s knowledge.</w:t>
      </w:r>
    </w:p>
    <w:p w:rsidR="00E70E66" w:rsidRPr="00A249F0" w:rsidRDefault="00E70E66" w:rsidP="00E70E66">
      <w:pPr>
        <w:pStyle w:val="Default"/>
        <w:jc w:val="center"/>
        <w:rPr>
          <w:sz w:val="28"/>
          <w:szCs w:val="28"/>
        </w:rPr>
      </w:pPr>
    </w:p>
    <w:p w:rsidR="00DB7A63" w:rsidRPr="0000357A" w:rsidRDefault="00E70E66" w:rsidP="00E70E66">
      <w:pPr>
        <w:pStyle w:val="Default"/>
        <w:jc w:val="center"/>
        <w:rPr>
          <w:color w:val="FF0000"/>
          <w:sz w:val="28"/>
          <w:szCs w:val="28"/>
        </w:rPr>
      </w:pPr>
      <w:r w:rsidRPr="0000357A">
        <w:rPr>
          <w:color w:val="FF0000"/>
          <w:sz w:val="28"/>
          <w:szCs w:val="28"/>
        </w:rPr>
        <w:t>PARENT INVOLVEMENT PROGRAM</w:t>
      </w:r>
    </w:p>
    <w:p w:rsidR="008B733F" w:rsidRDefault="008B733F" w:rsidP="00DB7A63">
      <w:pPr>
        <w:pStyle w:val="Default"/>
        <w:rPr>
          <w:rFonts w:ascii="Times New Roman" w:hAnsi="Times New Roman" w:cs="Times New Roman"/>
        </w:rPr>
      </w:pPr>
    </w:p>
    <w:p w:rsidR="00DB7A63" w:rsidRPr="00DB7A63" w:rsidRDefault="00DB7A63" w:rsidP="00DB7A63">
      <w:pPr>
        <w:pStyle w:val="Default"/>
        <w:rPr>
          <w:rFonts w:ascii="Times New Roman" w:hAnsi="Times New Roman" w:cs="Times New Roman"/>
        </w:rPr>
      </w:pPr>
      <w:r w:rsidRPr="00DB7A63">
        <w:rPr>
          <w:rFonts w:ascii="Times New Roman" w:hAnsi="Times New Roman" w:cs="Times New Roman"/>
        </w:rPr>
        <w:t xml:space="preserve">Parent involvement at the center is one of the most important components of the program. We feel that parents and teachers working together facilitate learning and role modeling for children. We also feel that parents’ involvement in their child’s program is crucial for success. </w:t>
      </w:r>
    </w:p>
    <w:p w:rsidR="00DB7A63" w:rsidRPr="00DB7A63" w:rsidRDefault="00DB7A63" w:rsidP="00DB7A63">
      <w:pPr>
        <w:pStyle w:val="Default"/>
        <w:rPr>
          <w:rFonts w:ascii="Times New Roman" w:hAnsi="Times New Roman" w:cs="Times New Roman"/>
        </w:rPr>
      </w:pPr>
      <w:r w:rsidRPr="00DB7A63">
        <w:rPr>
          <w:rFonts w:ascii="Times New Roman" w:hAnsi="Times New Roman" w:cs="Times New Roman"/>
        </w:rPr>
        <w:t xml:space="preserve">We have several goals for parents. </w:t>
      </w:r>
    </w:p>
    <w:p w:rsidR="00DB7A63" w:rsidRPr="00DB7A63" w:rsidRDefault="00DB7A63" w:rsidP="00DB7A63">
      <w:pPr>
        <w:pStyle w:val="Default"/>
        <w:numPr>
          <w:ilvl w:val="0"/>
          <w:numId w:val="2"/>
        </w:numPr>
        <w:rPr>
          <w:rFonts w:ascii="Times New Roman" w:hAnsi="Times New Roman" w:cs="Times New Roman"/>
        </w:rPr>
      </w:pPr>
      <w:r w:rsidRPr="00DB7A63">
        <w:rPr>
          <w:rFonts w:ascii="Times New Roman" w:hAnsi="Times New Roman" w:cs="Times New Roman"/>
        </w:rPr>
        <w:t xml:space="preserve">To feel good about their role as parents. </w:t>
      </w:r>
    </w:p>
    <w:p w:rsidR="00DB7A63" w:rsidRPr="00DB7A63" w:rsidRDefault="00DB7A63" w:rsidP="00DB7A63">
      <w:pPr>
        <w:pStyle w:val="Default"/>
        <w:numPr>
          <w:ilvl w:val="0"/>
          <w:numId w:val="2"/>
        </w:numPr>
        <w:rPr>
          <w:rFonts w:ascii="Times New Roman" w:hAnsi="Times New Roman" w:cs="Times New Roman"/>
        </w:rPr>
      </w:pPr>
      <w:r w:rsidRPr="00DB7A63">
        <w:rPr>
          <w:rFonts w:ascii="Times New Roman" w:hAnsi="Times New Roman" w:cs="Times New Roman"/>
        </w:rPr>
        <w:t xml:space="preserve">To gain insight into the behavior of children in general and their child in particular. </w:t>
      </w:r>
    </w:p>
    <w:p w:rsidR="00DB7A63" w:rsidRDefault="00DB7A63" w:rsidP="00DB7A63">
      <w:pPr>
        <w:pStyle w:val="Default"/>
        <w:numPr>
          <w:ilvl w:val="0"/>
          <w:numId w:val="2"/>
        </w:numPr>
        <w:rPr>
          <w:rFonts w:ascii="Times New Roman" w:hAnsi="Times New Roman" w:cs="Times New Roman"/>
        </w:rPr>
      </w:pPr>
      <w:r w:rsidRPr="00DB7A63">
        <w:rPr>
          <w:rFonts w:ascii="Times New Roman" w:hAnsi="Times New Roman" w:cs="Times New Roman"/>
        </w:rPr>
        <w:t xml:space="preserve">To provide an atmosphere of acceptance, caring, and support where parents and teachers work as partners in the care and education for children. </w:t>
      </w:r>
    </w:p>
    <w:p w:rsidR="00DB7A63" w:rsidRDefault="00DB7A63" w:rsidP="000C7772">
      <w:pPr>
        <w:pStyle w:val="ListParagraph"/>
        <w:autoSpaceDE w:val="0"/>
        <w:autoSpaceDN w:val="0"/>
        <w:adjustRightInd w:val="0"/>
        <w:spacing w:after="0" w:line="240" w:lineRule="auto"/>
        <w:ind w:left="2520"/>
        <w:rPr>
          <w:rFonts w:ascii="Times New Roman" w:hAnsi="Times New Roman" w:cs="Times New Roman"/>
          <w:color w:val="000000"/>
          <w:sz w:val="24"/>
          <w:szCs w:val="24"/>
        </w:rPr>
      </w:pPr>
    </w:p>
    <w:p w:rsidR="000C7772" w:rsidRPr="0000357A" w:rsidRDefault="000C7772" w:rsidP="000C7772">
      <w:pPr>
        <w:pStyle w:val="Default"/>
        <w:rPr>
          <w:color w:val="FF0000"/>
        </w:rPr>
      </w:pPr>
      <w:r w:rsidRPr="0000357A">
        <w:rPr>
          <w:color w:val="FF0000"/>
        </w:rPr>
        <w:t xml:space="preserve">Center Assistance Group (CAG) </w:t>
      </w:r>
    </w:p>
    <w:p w:rsidR="000C7772" w:rsidRPr="000C7772" w:rsidRDefault="000C7772" w:rsidP="000C7772">
      <w:pPr>
        <w:pStyle w:val="Default"/>
        <w:rPr>
          <w:rFonts w:ascii="Times New Roman" w:hAnsi="Times New Roman" w:cs="Times New Roman"/>
        </w:rPr>
      </w:pPr>
      <w:r w:rsidRPr="0000357A">
        <w:rPr>
          <w:rFonts w:ascii="Times New Roman" w:hAnsi="Times New Roman" w:cs="Times New Roman"/>
        </w:rPr>
        <w:t>Families and staff work together to form a Center Assistance Group (CAG</w:t>
      </w:r>
      <w:r w:rsidRPr="000C7772">
        <w:rPr>
          <w:rFonts w:ascii="Times New Roman" w:hAnsi="Times New Roman" w:cs="Times New Roman"/>
        </w:rPr>
        <w:t xml:space="preserve">). This group functions as a sounding board for all center adults involved in creating a nurturing and educational environment for the children. The CAG mission is to assist the center in promoting family-focused child care and education. </w:t>
      </w:r>
    </w:p>
    <w:p w:rsidR="000C7772" w:rsidRDefault="000C7772" w:rsidP="000C7772">
      <w:pPr>
        <w:pStyle w:val="Default"/>
      </w:pPr>
    </w:p>
    <w:p w:rsidR="000C7772" w:rsidRPr="0000357A" w:rsidRDefault="000C7772" w:rsidP="000C7772">
      <w:pPr>
        <w:pStyle w:val="Default"/>
        <w:rPr>
          <w:color w:val="FF0000"/>
        </w:rPr>
      </w:pPr>
      <w:r w:rsidRPr="0000357A">
        <w:rPr>
          <w:color w:val="FF0000"/>
        </w:rPr>
        <w:t xml:space="preserve">Parent Hours </w:t>
      </w:r>
    </w:p>
    <w:p w:rsidR="000C7772" w:rsidRPr="000C7772" w:rsidRDefault="000C7772" w:rsidP="000C7772">
      <w:pPr>
        <w:pStyle w:val="Default"/>
        <w:rPr>
          <w:rFonts w:ascii="Times New Roman" w:hAnsi="Times New Roman" w:cs="Times New Roman"/>
        </w:rPr>
      </w:pPr>
      <w:r w:rsidRPr="000C7772">
        <w:rPr>
          <w:rFonts w:ascii="Times New Roman" w:hAnsi="Times New Roman" w:cs="Times New Roman"/>
        </w:rPr>
        <w:t xml:space="preserve">Parents have many opportunities to become involved at the center. The variety of involvement options allows single-parent families and working parents to participate even when they are unable to spend time at the center. Our parent involvement activities are fun and informative.  </w:t>
      </w:r>
      <w:r w:rsidRPr="000C7772">
        <w:rPr>
          <w:rFonts w:ascii="Times New Roman" w:hAnsi="Times New Roman" w:cs="Times New Roman"/>
        </w:rPr>
        <w:lastRenderedPageBreak/>
        <w:t xml:space="preserve">There are a variety of ways for you to participate in your child’s care and education. The following are some examples: </w:t>
      </w:r>
    </w:p>
    <w:p w:rsidR="000C7772" w:rsidRPr="000C7772" w:rsidRDefault="008B733F" w:rsidP="008B733F">
      <w:pPr>
        <w:pStyle w:val="Default"/>
        <w:numPr>
          <w:ilvl w:val="0"/>
          <w:numId w:val="4"/>
        </w:numPr>
        <w:rPr>
          <w:rFonts w:ascii="Times New Roman" w:hAnsi="Times New Roman" w:cs="Times New Roman"/>
        </w:rPr>
      </w:pPr>
      <w:r>
        <w:rPr>
          <w:rFonts w:ascii="Times New Roman" w:hAnsi="Times New Roman" w:cs="Times New Roman"/>
        </w:rPr>
        <w:t xml:space="preserve">1. </w:t>
      </w:r>
      <w:r w:rsidR="000C7772" w:rsidRPr="000C7772">
        <w:rPr>
          <w:rFonts w:ascii="Times New Roman" w:hAnsi="Times New Roman" w:cs="Times New Roman"/>
        </w:rPr>
        <w:t xml:space="preserve">Workdays - clean up, painting, and maintenance of the school. </w:t>
      </w:r>
    </w:p>
    <w:p w:rsidR="00DB7A63" w:rsidRPr="008B733F" w:rsidRDefault="00DB7A63" w:rsidP="008B733F">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8B733F">
        <w:rPr>
          <w:rFonts w:ascii="Times New Roman" w:hAnsi="Times New Roman" w:cs="Times New Roman"/>
          <w:color w:val="000000"/>
          <w:sz w:val="24"/>
          <w:szCs w:val="24"/>
        </w:rPr>
        <w:t xml:space="preserve">2. Fundraisers – garage sales, bake sales, carnival, etc. </w:t>
      </w:r>
    </w:p>
    <w:p w:rsidR="00DB7A63" w:rsidRPr="000C7772" w:rsidRDefault="00DB7A63" w:rsidP="00DB7A63">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C7772">
        <w:rPr>
          <w:rFonts w:ascii="Times New Roman" w:hAnsi="Times New Roman" w:cs="Times New Roman"/>
          <w:color w:val="000000"/>
          <w:sz w:val="24"/>
          <w:szCs w:val="24"/>
        </w:rPr>
        <w:t xml:space="preserve">3. Any hours spent in the classroom interacting with children. </w:t>
      </w:r>
    </w:p>
    <w:p w:rsidR="00DB7A63" w:rsidRPr="000C7772" w:rsidRDefault="00DB7A63" w:rsidP="00DB7A63">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C7772">
        <w:rPr>
          <w:rFonts w:ascii="Times New Roman" w:hAnsi="Times New Roman" w:cs="Times New Roman"/>
          <w:color w:val="000000"/>
          <w:sz w:val="24"/>
          <w:szCs w:val="24"/>
        </w:rPr>
        <w:t xml:space="preserve">4. Work on projects at home for the school – repairing books, cutting out art activities, making flannel stories, sewing, etc. </w:t>
      </w:r>
    </w:p>
    <w:p w:rsidR="00DB7A63" w:rsidRPr="000C7772" w:rsidRDefault="00DB7A63" w:rsidP="00DB7A63">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C7772">
        <w:rPr>
          <w:rFonts w:ascii="Times New Roman" w:hAnsi="Times New Roman" w:cs="Times New Roman"/>
          <w:color w:val="000000"/>
          <w:sz w:val="24"/>
          <w:szCs w:val="24"/>
        </w:rPr>
        <w:t xml:space="preserve">5. Attending parent workshops given by the center. </w:t>
      </w:r>
    </w:p>
    <w:p w:rsidR="00DB7A63" w:rsidRPr="000C7772" w:rsidRDefault="00DB7A63" w:rsidP="00DB7A63">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C7772">
        <w:rPr>
          <w:rFonts w:ascii="Times New Roman" w:hAnsi="Times New Roman" w:cs="Times New Roman"/>
          <w:color w:val="000000"/>
          <w:sz w:val="24"/>
          <w:szCs w:val="24"/>
        </w:rPr>
        <w:t xml:space="preserve">6. Serving with the CAG – input into policies, parent education, fundraising, enrollment and recruitment, planning social gatherings, and charity involvement. </w:t>
      </w:r>
    </w:p>
    <w:p w:rsidR="00DB7A63" w:rsidRPr="000C7772" w:rsidRDefault="00DB7A63" w:rsidP="00DB7A63">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C7772">
        <w:rPr>
          <w:rFonts w:ascii="Times New Roman" w:hAnsi="Times New Roman" w:cs="Times New Roman"/>
          <w:color w:val="000000"/>
          <w:sz w:val="24"/>
          <w:szCs w:val="24"/>
        </w:rPr>
        <w:t xml:space="preserve">7. Assisting on field trips with the children. </w:t>
      </w:r>
    </w:p>
    <w:p w:rsidR="00DB7A63" w:rsidRPr="000C7772" w:rsidRDefault="00DB7A63" w:rsidP="00DB7A63">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C7772">
        <w:rPr>
          <w:rFonts w:ascii="Times New Roman" w:hAnsi="Times New Roman" w:cs="Times New Roman"/>
          <w:color w:val="000000"/>
          <w:sz w:val="24"/>
          <w:szCs w:val="24"/>
        </w:rPr>
        <w:t xml:space="preserve">8. Requested materials for the school. Please check with Head Teachers for needed materials. </w:t>
      </w:r>
    </w:p>
    <w:p w:rsidR="00DB7A63" w:rsidRDefault="00DB7A63" w:rsidP="00DB7A63">
      <w:pPr>
        <w:pStyle w:val="Default"/>
        <w:numPr>
          <w:ilvl w:val="0"/>
          <w:numId w:val="2"/>
        </w:numPr>
        <w:rPr>
          <w:rFonts w:ascii="Times New Roman" w:hAnsi="Times New Roman" w:cs="Times New Roman"/>
        </w:rPr>
      </w:pPr>
      <w:r w:rsidRPr="000C7772">
        <w:rPr>
          <w:rFonts w:ascii="Times New Roman" w:hAnsi="Times New Roman" w:cs="Times New Roman"/>
          <w:b/>
          <w:bCs/>
        </w:rPr>
        <w:t>Your ideas are appreciated</w:t>
      </w:r>
      <w:r w:rsidRPr="000C7772">
        <w:rPr>
          <w:rFonts w:ascii="Times New Roman" w:hAnsi="Times New Roman" w:cs="Times New Roman"/>
        </w:rPr>
        <w:t>.</w:t>
      </w:r>
    </w:p>
    <w:p w:rsidR="000C7772" w:rsidRDefault="000C7772" w:rsidP="000C7772">
      <w:pPr>
        <w:pStyle w:val="Default"/>
        <w:rPr>
          <w:rFonts w:ascii="Times New Roman" w:hAnsi="Times New Roman" w:cs="Times New Roman"/>
        </w:rPr>
      </w:pPr>
    </w:p>
    <w:p w:rsidR="000C7772" w:rsidRPr="00441CF7" w:rsidRDefault="000C7772" w:rsidP="00465A1F">
      <w:pPr>
        <w:pStyle w:val="Default"/>
        <w:jc w:val="center"/>
        <w:rPr>
          <w:color w:val="FF0000"/>
          <w:sz w:val="28"/>
          <w:szCs w:val="28"/>
        </w:rPr>
      </w:pPr>
      <w:r w:rsidRPr="00441CF7">
        <w:rPr>
          <w:color w:val="FF0000"/>
          <w:sz w:val="28"/>
          <w:szCs w:val="28"/>
        </w:rPr>
        <w:t>SPECIAL EVENTS</w:t>
      </w:r>
    </w:p>
    <w:p w:rsidR="000C7772" w:rsidRDefault="000C7772" w:rsidP="000C7772">
      <w:pPr>
        <w:pStyle w:val="Default"/>
        <w:rPr>
          <w:sz w:val="36"/>
          <w:szCs w:val="36"/>
        </w:rPr>
      </w:pPr>
    </w:p>
    <w:p w:rsidR="000C7772" w:rsidRPr="00441CF7" w:rsidRDefault="000C7772" w:rsidP="000C7772">
      <w:pPr>
        <w:pStyle w:val="Default"/>
        <w:rPr>
          <w:color w:val="FF0000"/>
        </w:rPr>
      </w:pPr>
      <w:r w:rsidRPr="00441CF7">
        <w:rPr>
          <w:color w:val="FF0000"/>
        </w:rPr>
        <w:t xml:space="preserve">Birthdays </w:t>
      </w:r>
    </w:p>
    <w:p w:rsidR="000C7772" w:rsidRPr="000C7772" w:rsidRDefault="000C7772" w:rsidP="000C7772">
      <w:pPr>
        <w:pStyle w:val="Default"/>
        <w:rPr>
          <w:rFonts w:ascii="Times New Roman" w:hAnsi="Times New Roman" w:cs="Times New Roman"/>
        </w:rPr>
      </w:pPr>
      <w:r w:rsidRPr="000C7772">
        <w:rPr>
          <w:rFonts w:ascii="Times New Roman" w:hAnsi="Times New Roman" w:cs="Times New Roman"/>
        </w:rPr>
        <w:t>Birthdays may be celebrated at the center. Please contact your child’s Head Teacher. The center can provide a list of birthday ideas regarding food. For health regulations, it is required that all food be st</w:t>
      </w:r>
      <w:r w:rsidR="00AF3E10">
        <w:rPr>
          <w:rFonts w:ascii="Times New Roman" w:hAnsi="Times New Roman" w:cs="Times New Roman"/>
        </w:rPr>
        <w:t>ore bought</w:t>
      </w:r>
      <w:r w:rsidRPr="000C7772">
        <w:rPr>
          <w:rFonts w:ascii="Times New Roman" w:hAnsi="Times New Roman" w:cs="Times New Roman"/>
        </w:rPr>
        <w:t xml:space="preserve">. Food may not be prepared at home. </w:t>
      </w:r>
    </w:p>
    <w:p w:rsidR="00465A1F" w:rsidRDefault="00465A1F" w:rsidP="000C7772">
      <w:pPr>
        <w:pStyle w:val="Default"/>
        <w:rPr>
          <w:sz w:val="28"/>
          <w:szCs w:val="28"/>
        </w:rPr>
      </w:pPr>
    </w:p>
    <w:p w:rsidR="000C7772" w:rsidRPr="00441CF7" w:rsidRDefault="000C7772" w:rsidP="000C7772">
      <w:pPr>
        <w:pStyle w:val="Default"/>
        <w:rPr>
          <w:color w:val="FF0000"/>
        </w:rPr>
      </w:pPr>
      <w:r w:rsidRPr="00441CF7">
        <w:rPr>
          <w:color w:val="FF0000"/>
        </w:rPr>
        <w:t xml:space="preserve">Holiday Celebrations </w:t>
      </w:r>
    </w:p>
    <w:p w:rsidR="000C7772" w:rsidRDefault="000C7772" w:rsidP="000C7772">
      <w:pPr>
        <w:pStyle w:val="Default"/>
        <w:rPr>
          <w:rFonts w:ascii="Times New Roman" w:hAnsi="Times New Roman" w:cs="Times New Roman"/>
        </w:rPr>
      </w:pPr>
      <w:r w:rsidRPr="000C7772">
        <w:rPr>
          <w:rFonts w:ascii="Times New Roman" w:hAnsi="Times New Roman" w:cs="Times New Roman"/>
        </w:rPr>
        <w:t>Holidays represent opportunities for young children to learn about the celebrations various cultures observe. Certain holidays are recognized in the preschool classrooms in ways</w:t>
      </w:r>
      <w:r>
        <w:rPr>
          <w:rFonts w:ascii="Times New Roman" w:hAnsi="Times New Roman" w:cs="Times New Roman"/>
        </w:rPr>
        <w:t xml:space="preserve"> that are </w:t>
      </w:r>
      <w:r w:rsidRPr="000C7772">
        <w:rPr>
          <w:rFonts w:ascii="Times New Roman" w:hAnsi="Times New Roman" w:cs="Times New Roman"/>
        </w:rPr>
        <w:t>consistent with the individual program’s curriculum and the age of the children. Examples include (but are not limited to) Halloween, Thanksgiving, Hanukkah, Christmas, and Easter. The center staff, however, recognizes, understand, and value other holidays which reflect the cultural diversity represented among our families. Teachers encourage all parents to propose the observance of additional holidays that reflect their family background and traditions. Such celebrations represent unique opportunities for children to experience and understand various cultural heritages.</w:t>
      </w:r>
    </w:p>
    <w:p w:rsidR="000C7772" w:rsidRDefault="000C7772" w:rsidP="000C7772">
      <w:pPr>
        <w:pStyle w:val="Default"/>
        <w:rPr>
          <w:rFonts w:ascii="Times New Roman" w:hAnsi="Times New Roman" w:cs="Times New Roman"/>
        </w:rPr>
      </w:pPr>
    </w:p>
    <w:p w:rsidR="000C7772" w:rsidRPr="00441CF7" w:rsidRDefault="000C7772" w:rsidP="000C7772">
      <w:pPr>
        <w:pStyle w:val="Default"/>
        <w:rPr>
          <w:color w:val="FF0000"/>
        </w:rPr>
      </w:pPr>
      <w:r w:rsidRPr="00441CF7">
        <w:rPr>
          <w:color w:val="FF0000"/>
        </w:rPr>
        <w:t xml:space="preserve">Transportation/Field Trips </w:t>
      </w:r>
    </w:p>
    <w:p w:rsidR="000C7772" w:rsidRDefault="000C7772" w:rsidP="000C7772">
      <w:pPr>
        <w:pStyle w:val="Default"/>
        <w:rPr>
          <w:rFonts w:ascii="Times New Roman" w:hAnsi="Times New Roman" w:cs="Times New Roman"/>
        </w:rPr>
      </w:pPr>
      <w:r w:rsidRPr="000C7772">
        <w:rPr>
          <w:rFonts w:ascii="Times New Roman" w:hAnsi="Times New Roman" w:cs="Times New Roman"/>
        </w:rPr>
        <w:t>We do not provide transportation to and from school. For special field trips, transportation may be arranged. Parents will be notified prior to any field trips. Parental permission is required before children may be transported on a field trip. Parents may be requested to join a field trip event. Please watc</w:t>
      </w:r>
      <w:r w:rsidR="0037118D">
        <w:rPr>
          <w:rFonts w:ascii="Times New Roman" w:hAnsi="Times New Roman" w:cs="Times New Roman"/>
        </w:rPr>
        <w:t>h for special event information</w:t>
      </w:r>
      <w:r w:rsidRPr="000C7772">
        <w:rPr>
          <w:rFonts w:ascii="Times New Roman" w:hAnsi="Times New Roman" w:cs="Times New Roman"/>
        </w:rPr>
        <w:t>.</w:t>
      </w:r>
    </w:p>
    <w:p w:rsidR="00465A1F" w:rsidRDefault="00465A1F" w:rsidP="000C7772">
      <w:pPr>
        <w:pStyle w:val="Default"/>
        <w:rPr>
          <w:b/>
          <w:bCs/>
          <w:color w:val="FF0000"/>
        </w:rPr>
      </w:pPr>
    </w:p>
    <w:p w:rsidR="00465A1F" w:rsidRDefault="00465A1F" w:rsidP="000C7772">
      <w:pPr>
        <w:pStyle w:val="Default"/>
        <w:rPr>
          <w:b/>
          <w:bCs/>
          <w:color w:val="FF0000"/>
        </w:rPr>
      </w:pPr>
    </w:p>
    <w:p w:rsidR="000C7772" w:rsidRPr="00441CF7" w:rsidRDefault="000C7772" w:rsidP="000C7772">
      <w:pPr>
        <w:pStyle w:val="Default"/>
        <w:rPr>
          <w:rFonts w:ascii="Times New Roman" w:hAnsi="Times New Roman" w:cs="Times New Roman"/>
          <w:color w:val="FF0000"/>
        </w:rPr>
      </w:pPr>
      <w:r w:rsidRPr="00441CF7">
        <w:rPr>
          <w:b/>
          <w:bCs/>
          <w:color w:val="FF0000"/>
        </w:rPr>
        <w:t>Th</w:t>
      </w:r>
      <w:r w:rsidR="006E09E1" w:rsidRPr="00441CF7">
        <w:rPr>
          <w:b/>
          <w:bCs/>
          <w:color w:val="FF0000"/>
        </w:rPr>
        <w:t xml:space="preserve">ank you for choosing </w:t>
      </w:r>
      <w:proofErr w:type="spellStart"/>
      <w:r w:rsidR="0037118D">
        <w:rPr>
          <w:b/>
          <w:bCs/>
          <w:color w:val="FF0000"/>
        </w:rPr>
        <w:t>Jaymes</w:t>
      </w:r>
      <w:proofErr w:type="spellEnd"/>
      <w:r w:rsidR="0037118D">
        <w:rPr>
          <w:b/>
          <w:bCs/>
          <w:color w:val="FF0000"/>
        </w:rPr>
        <w:t xml:space="preserve"> </w:t>
      </w:r>
      <w:r w:rsidR="006E09E1" w:rsidRPr="00441CF7">
        <w:rPr>
          <w:b/>
          <w:bCs/>
          <w:color w:val="FF0000"/>
        </w:rPr>
        <w:t>Christian Academy</w:t>
      </w:r>
      <w:r w:rsidRPr="00441CF7">
        <w:rPr>
          <w:b/>
          <w:bCs/>
          <w:color w:val="FF0000"/>
        </w:rPr>
        <w:t xml:space="preserve"> Early Learning </w:t>
      </w:r>
      <w:r w:rsidR="00441CF7">
        <w:rPr>
          <w:b/>
          <w:bCs/>
          <w:color w:val="FF0000"/>
        </w:rPr>
        <w:t xml:space="preserve">&amp; Family Resource </w:t>
      </w:r>
      <w:r w:rsidRPr="00441CF7">
        <w:rPr>
          <w:b/>
          <w:bCs/>
          <w:color w:val="FF0000"/>
        </w:rPr>
        <w:t>Center. You and your child are important to us; please let us know if we may help you.</w:t>
      </w:r>
    </w:p>
    <w:p w:rsidR="0037118D" w:rsidRDefault="0037118D" w:rsidP="00176EE1">
      <w:pPr>
        <w:pStyle w:val="Default"/>
        <w:jc w:val="center"/>
        <w:rPr>
          <w:rFonts w:ascii="Times New Roman" w:hAnsi="Times New Roman" w:cs="Times New Roman"/>
          <w:sz w:val="40"/>
          <w:szCs w:val="40"/>
        </w:rPr>
      </w:pPr>
    </w:p>
    <w:p w:rsidR="000C7772" w:rsidRDefault="00176EE1" w:rsidP="00176EE1">
      <w:pPr>
        <w:pStyle w:val="Default"/>
        <w:jc w:val="center"/>
        <w:rPr>
          <w:rFonts w:ascii="Times New Roman" w:hAnsi="Times New Roman" w:cs="Times New Roman"/>
          <w:sz w:val="40"/>
          <w:szCs w:val="40"/>
        </w:rPr>
      </w:pPr>
      <w:r>
        <w:rPr>
          <w:rFonts w:ascii="Times New Roman" w:hAnsi="Times New Roman" w:cs="Times New Roman"/>
          <w:sz w:val="40"/>
          <w:szCs w:val="40"/>
        </w:rPr>
        <w:lastRenderedPageBreak/>
        <w:t>Parent Acknowledgement</w:t>
      </w:r>
    </w:p>
    <w:p w:rsidR="00176EE1" w:rsidRDefault="00176EE1" w:rsidP="00176EE1">
      <w:pPr>
        <w:pStyle w:val="Default"/>
        <w:jc w:val="center"/>
        <w:rPr>
          <w:rFonts w:ascii="Times New Roman" w:hAnsi="Times New Roman" w:cs="Times New Roman"/>
          <w:sz w:val="40"/>
          <w:szCs w:val="40"/>
        </w:rPr>
      </w:pPr>
    </w:p>
    <w:p w:rsidR="00176EE1" w:rsidRDefault="00176EE1" w:rsidP="00176EE1">
      <w:pPr>
        <w:pStyle w:val="Default"/>
        <w:rPr>
          <w:rFonts w:ascii="Times New Roman" w:hAnsi="Times New Roman" w:cs="Times New Roman"/>
          <w:sz w:val="32"/>
          <w:szCs w:val="32"/>
        </w:rPr>
      </w:pPr>
      <w:r>
        <w:rPr>
          <w:rFonts w:ascii="Times New Roman" w:hAnsi="Times New Roman" w:cs="Times New Roman"/>
          <w:sz w:val="32"/>
          <w:szCs w:val="32"/>
        </w:rPr>
        <w:t xml:space="preserve">I acknowledge that I have read and understood the parent handbook.  I fully understand its policies and assume financial responsibility for _________________________ (child) tuition at </w:t>
      </w:r>
      <w:proofErr w:type="spellStart"/>
      <w:r w:rsidR="0037118D">
        <w:rPr>
          <w:rFonts w:ascii="Times New Roman" w:hAnsi="Times New Roman" w:cs="Times New Roman"/>
          <w:sz w:val="32"/>
          <w:szCs w:val="32"/>
        </w:rPr>
        <w:t>Jaymes</w:t>
      </w:r>
      <w:proofErr w:type="spellEnd"/>
      <w:r w:rsidR="0037118D">
        <w:rPr>
          <w:rFonts w:ascii="Times New Roman" w:hAnsi="Times New Roman" w:cs="Times New Roman"/>
          <w:sz w:val="32"/>
          <w:szCs w:val="32"/>
        </w:rPr>
        <w:t xml:space="preserve"> </w:t>
      </w:r>
      <w:r>
        <w:rPr>
          <w:rFonts w:ascii="Times New Roman" w:hAnsi="Times New Roman" w:cs="Times New Roman"/>
          <w:sz w:val="32"/>
          <w:szCs w:val="32"/>
        </w:rPr>
        <w:t>Christian Academy.</w:t>
      </w:r>
    </w:p>
    <w:p w:rsidR="00176EE1" w:rsidRDefault="00176EE1" w:rsidP="00176EE1">
      <w:pPr>
        <w:pStyle w:val="Default"/>
        <w:rPr>
          <w:rFonts w:ascii="Times New Roman" w:hAnsi="Times New Roman" w:cs="Times New Roman"/>
          <w:sz w:val="32"/>
          <w:szCs w:val="32"/>
        </w:rPr>
      </w:pPr>
    </w:p>
    <w:p w:rsidR="00176EE1" w:rsidRDefault="00176EE1" w:rsidP="00176EE1">
      <w:pPr>
        <w:pStyle w:val="Default"/>
        <w:rPr>
          <w:rFonts w:ascii="Times New Roman" w:hAnsi="Times New Roman" w:cs="Times New Roman"/>
          <w:sz w:val="32"/>
          <w:szCs w:val="32"/>
        </w:rPr>
      </w:pPr>
      <w:r>
        <w:rPr>
          <w:rFonts w:ascii="Times New Roman" w:hAnsi="Times New Roman" w:cs="Times New Roman"/>
          <w:sz w:val="32"/>
          <w:szCs w:val="32"/>
        </w:rPr>
        <w:t>Parent or Guardian ________________________________________</w:t>
      </w:r>
    </w:p>
    <w:p w:rsidR="00176EE1" w:rsidRDefault="00176EE1" w:rsidP="00176EE1">
      <w:pPr>
        <w:pStyle w:val="Default"/>
        <w:rPr>
          <w:rFonts w:ascii="Times New Roman" w:hAnsi="Times New Roman" w:cs="Times New Roman"/>
          <w:sz w:val="32"/>
          <w:szCs w:val="32"/>
        </w:rPr>
      </w:pPr>
    </w:p>
    <w:p w:rsidR="00176EE1" w:rsidRPr="00176EE1" w:rsidRDefault="00176EE1" w:rsidP="00176EE1">
      <w:pPr>
        <w:pStyle w:val="Default"/>
        <w:rPr>
          <w:rFonts w:ascii="Times New Roman" w:hAnsi="Times New Roman" w:cs="Times New Roman"/>
          <w:sz w:val="32"/>
          <w:szCs w:val="32"/>
        </w:rPr>
      </w:pPr>
      <w:r>
        <w:rPr>
          <w:rFonts w:ascii="Times New Roman" w:hAnsi="Times New Roman" w:cs="Times New Roman"/>
          <w:sz w:val="32"/>
          <w:szCs w:val="32"/>
        </w:rPr>
        <w:t>Date __________________________________</w:t>
      </w:r>
    </w:p>
    <w:p w:rsidR="00176EE1" w:rsidRPr="00176EE1" w:rsidRDefault="00176EE1" w:rsidP="00176EE1">
      <w:pPr>
        <w:pStyle w:val="Default"/>
        <w:rPr>
          <w:rFonts w:ascii="Times New Roman" w:hAnsi="Times New Roman" w:cs="Times New Roman"/>
          <w:sz w:val="28"/>
          <w:szCs w:val="28"/>
        </w:rPr>
      </w:pPr>
    </w:p>
    <w:p w:rsidR="000C7772" w:rsidRPr="000C7772" w:rsidRDefault="000C7772" w:rsidP="000C7772">
      <w:pPr>
        <w:pStyle w:val="Default"/>
        <w:rPr>
          <w:rFonts w:ascii="Times New Roman" w:hAnsi="Times New Roman" w:cs="Times New Roman"/>
          <w:sz w:val="36"/>
          <w:szCs w:val="36"/>
        </w:rPr>
      </w:pPr>
    </w:p>
    <w:p w:rsidR="00DB7A63" w:rsidRDefault="00DB7A63" w:rsidP="00DB7A63">
      <w:pPr>
        <w:rPr>
          <w:rFonts w:ascii="Times New Roman" w:hAnsi="Times New Roman" w:cs="Times New Roman"/>
          <w:color w:val="000000"/>
          <w:sz w:val="24"/>
          <w:szCs w:val="24"/>
        </w:rPr>
      </w:pPr>
    </w:p>
    <w:p w:rsidR="000C7772" w:rsidRPr="00DB7A63" w:rsidRDefault="000C7772" w:rsidP="00DB7A63">
      <w:pPr>
        <w:rPr>
          <w:rFonts w:ascii="Times New Roman" w:hAnsi="Times New Roman" w:cs="Times New Roman"/>
          <w:color w:val="000000"/>
          <w:sz w:val="24"/>
          <w:szCs w:val="24"/>
        </w:rPr>
      </w:pPr>
    </w:p>
    <w:p w:rsidR="00683049" w:rsidRPr="00975D83" w:rsidRDefault="00683049" w:rsidP="00D1695A">
      <w:pPr>
        <w:rPr>
          <w:sz w:val="24"/>
          <w:szCs w:val="24"/>
        </w:rPr>
      </w:pPr>
    </w:p>
    <w:sectPr w:rsidR="00683049" w:rsidRPr="00975D83" w:rsidSect="00B56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8BB" w:rsidRDefault="008858BB" w:rsidP="00E95B51">
      <w:pPr>
        <w:spacing w:after="0" w:line="240" w:lineRule="auto"/>
      </w:pPr>
      <w:r>
        <w:separator/>
      </w:r>
    </w:p>
  </w:endnote>
  <w:endnote w:type="continuationSeparator" w:id="0">
    <w:p w:rsidR="008858BB" w:rsidRDefault="008858BB" w:rsidP="00E9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doni MT">
    <w:panose1 w:val="02070603080606020203"/>
    <w:charset w:val="00"/>
    <w:family w:val="roman"/>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8BB" w:rsidRDefault="008858BB" w:rsidP="00E95B51">
      <w:pPr>
        <w:spacing w:after="0" w:line="240" w:lineRule="auto"/>
      </w:pPr>
      <w:r>
        <w:separator/>
      </w:r>
    </w:p>
  </w:footnote>
  <w:footnote w:type="continuationSeparator" w:id="0">
    <w:p w:rsidR="008858BB" w:rsidRDefault="008858BB" w:rsidP="00E95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95789"/>
      <w:docPartObj>
        <w:docPartGallery w:val="Page Numbers (Top of Page)"/>
        <w:docPartUnique/>
      </w:docPartObj>
    </w:sdtPr>
    <w:sdtContent>
      <w:p w:rsidR="00AC30F9" w:rsidRDefault="00AC30F9">
        <w:pPr>
          <w:pStyle w:val="Header"/>
        </w:pPr>
        <w:r>
          <w:fldChar w:fldCharType="begin"/>
        </w:r>
        <w:r>
          <w:instrText xml:space="preserve"> PAGE   \* MERGEFORMAT </w:instrText>
        </w:r>
        <w:r>
          <w:fldChar w:fldCharType="separate"/>
        </w:r>
        <w:r>
          <w:rPr>
            <w:noProof/>
          </w:rPr>
          <w:t>16</w:t>
        </w:r>
        <w:r>
          <w:rPr>
            <w:noProof/>
          </w:rPr>
          <w:fldChar w:fldCharType="end"/>
        </w:r>
      </w:p>
    </w:sdtContent>
  </w:sdt>
  <w:p w:rsidR="00AC30F9" w:rsidRDefault="00AC30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804F8"/>
    <w:multiLevelType w:val="hybridMultilevel"/>
    <w:tmpl w:val="258265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92426E3"/>
    <w:multiLevelType w:val="hybridMultilevel"/>
    <w:tmpl w:val="904C43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611413F3"/>
    <w:multiLevelType w:val="hybridMultilevel"/>
    <w:tmpl w:val="2F30A4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ED41431"/>
    <w:multiLevelType w:val="hybridMultilevel"/>
    <w:tmpl w:val="A5423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701355B1"/>
    <w:multiLevelType w:val="hybridMultilevel"/>
    <w:tmpl w:val="407E983C"/>
    <w:lvl w:ilvl="0" w:tplc="130AC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F62"/>
    <w:rsid w:val="000002DD"/>
    <w:rsid w:val="0000357A"/>
    <w:rsid w:val="00040D7E"/>
    <w:rsid w:val="00081959"/>
    <w:rsid w:val="000B4FAE"/>
    <w:rsid w:val="000C7772"/>
    <w:rsid w:val="000F7FD9"/>
    <w:rsid w:val="00110D23"/>
    <w:rsid w:val="00176EE1"/>
    <w:rsid w:val="001E2F62"/>
    <w:rsid w:val="001F651F"/>
    <w:rsid w:val="00282152"/>
    <w:rsid w:val="002D6A94"/>
    <w:rsid w:val="002E28C2"/>
    <w:rsid w:val="002E5329"/>
    <w:rsid w:val="002F0AAE"/>
    <w:rsid w:val="002F651D"/>
    <w:rsid w:val="00320FF5"/>
    <w:rsid w:val="00336BF3"/>
    <w:rsid w:val="003638AD"/>
    <w:rsid w:val="0037118D"/>
    <w:rsid w:val="003A2782"/>
    <w:rsid w:val="003B6C6B"/>
    <w:rsid w:val="003F4478"/>
    <w:rsid w:val="00427A6E"/>
    <w:rsid w:val="00441CF7"/>
    <w:rsid w:val="00465A1F"/>
    <w:rsid w:val="004671F5"/>
    <w:rsid w:val="004B2E07"/>
    <w:rsid w:val="004B6933"/>
    <w:rsid w:val="004C40F6"/>
    <w:rsid w:val="00511C7A"/>
    <w:rsid w:val="00541486"/>
    <w:rsid w:val="00590D18"/>
    <w:rsid w:val="005F3046"/>
    <w:rsid w:val="006028DF"/>
    <w:rsid w:val="0065160D"/>
    <w:rsid w:val="00683049"/>
    <w:rsid w:val="00683B05"/>
    <w:rsid w:val="0068432A"/>
    <w:rsid w:val="006A6193"/>
    <w:rsid w:val="006E09E1"/>
    <w:rsid w:val="006F49FA"/>
    <w:rsid w:val="00703D37"/>
    <w:rsid w:val="00731A97"/>
    <w:rsid w:val="007463E9"/>
    <w:rsid w:val="007550FD"/>
    <w:rsid w:val="007713A9"/>
    <w:rsid w:val="007A0AD9"/>
    <w:rsid w:val="007B5EAF"/>
    <w:rsid w:val="007D62E4"/>
    <w:rsid w:val="007E6967"/>
    <w:rsid w:val="00806E02"/>
    <w:rsid w:val="00810AFC"/>
    <w:rsid w:val="00862151"/>
    <w:rsid w:val="008858BB"/>
    <w:rsid w:val="008A3F96"/>
    <w:rsid w:val="008B0913"/>
    <w:rsid w:val="008B733F"/>
    <w:rsid w:val="0090285D"/>
    <w:rsid w:val="00923692"/>
    <w:rsid w:val="00975D83"/>
    <w:rsid w:val="00993C7B"/>
    <w:rsid w:val="00A15769"/>
    <w:rsid w:val="00A249F0"/>
    <w:rsid w:val="00A6279F"/>
    <w:rsid w:val="00AC30F9"/>
    <w:rsid w:val="00AC61BA"/>
    <w:rsid w:val="00AE4EE5"/>
    <w:rsid w:val="00AF1E99"/>
    <w:rsid w:val="00AF3E10"/>
    <w:rsid w:val="00B21522"/>
    <w:rsid w:val="00B41101"/>
    <w:rsid w:val="00B5688D"/>
    <w:rsid w:val="00B86812"/>
    <w:rsid w:val="00BA75D6"/>
    <w:rsid w:val="00BF2E7E"/>
    <w:rsid w:val="00BF39FE"/>
    <w:rsid w:val="00C16897"/>
    <w:rsid w:val="00CD426A"/>
    <w:rsid w:val="00CE3C3B"/>
    <w:rsid w:val="00D103EA"/>
    <w:rsid w:val="00D14CE8"/>
    <w:rsid w:val="00D1695A"/>
    <w:rsid w:val="00D961E4"/>
    <w:rsid w:val="00DB2D90"/>
    <w:rsid w:val="00DB7A63"/>
    <w:rsid w:val="00DC7817"/>
    <w:rsid w:val="00DE301B"/>
    <w:rsid w:val="00DF19AC"/>
    <w:rsid w:val="00DF7173"/>
    <w:rsid w:val="00E16668"/>
    <w:rsid w:val="00E70E66"/>
    <w:rsid w:val="00E742B8"/>
    <w:rsid w:val="00E95B51"/>
    <w:rsid w:val="00EE316C"/>
    <w:rsid w:val="00EE6158"/>
    <w:rsid w:val="00EF04A3"/>
    <w:rsid w:val="00F4234A"/>
    <w:rsid w:val="00F555F7"/>
    <w:rsid w:val="00F711B9"/>
    <w:rsid w:val="00FE4D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2F62"/>
    <w:pPr>
      <w:autoSpaceDE w:val="0"/>
      <w:autoSpaceDN w:val="0"/>
      <w:adjustRightInd w:val="0"/>
      <w:spacing w:after="0" w:line="240" w:lineRule="auto"/>
    </w:pPr>
    <w:rPr>
      <w:rFonts w:ascii="Maiandra GD" w:hAnsi="Maiandra GD" w:cs="Maiandra GD"/>
      <w:color w:val="000000"/>
      <w:sz w:val="24"/>
      <w:szCs w:val="24"/>
    </w:rPr>
  </w:style>
  <w:style w:type="paragraph" w:styleId="ListParagraph">
    <w:name w:val="List Paragraph"/>
    <w:basedOn w:val="Normal"/>
    <w:uiPriority w:val="34"/>
    <w:qFormat/>
    <w:rsid w:val="00DB7A63"/>
    <w:pPr>
      <w:ind w:left="720"/>
      <w:contextualSpacing/>
    </w:pPr>
  </w:style>
  <w:style w:type="paragraph" w:styleId="NoSpacing">
    <w:name w:val="No Spacing"/>
    <w:link w:val="NoSpacingChar"/>
    <w:uiPriority w:val="1"/>
    <w:qFormat/>
    <w:rsid w:val="00E742B8"/>
    <w:pPr>
      <w:spacing w:after="0" w:line="240" w:lineRule="auto"/>
    </w:pPr>
  </w:style>
  <w:style w:type="character" w:customStyle="1" w:styleId="NoSpacingChar">
    <w:name w:val="No Spacing Char"/>
    <w:basedOn w:val="DefaultParagraphFont"/>
    <w:link w:val="NoSpacing"/>
    <w:uiPriority w:val="1"/>
    <w:rsid w:val="00E742B8"/>
    <w:rPr>
      <w:rFonts w:eastAsiaTheme="minorEastAsia"/>
    </w:rPr>
  </w:style>
  <w:style w:type="paragraph" w:styleId="BalloonText">
    <w:name w:val="Balloon Text"/>
    <w:basedOn w:val="Normal"/>
    <w:link w:val="BalloonTextChar"/>
    <w:uiPriority w:val="99"/>
    <w:semiHidden/>
    <w:unhideWhenUsed/>
    <w:rsid w:val="00E74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B8"/>
    <w:rPr>
      <w:rFonts w:ascii="Tahoma" w:hAnsi="Tahoma" w:cs="Tahoma"/>
      <w:sz w:val="16"/>
      <w:szCs w:val="16"/>
    </w:rPr>
  </w:style>
  <w:style w:type="paragraph" w:styleId="Header">
    <w:name w:val="header"/>
    <w:basedOn w:val="Normal"/>
    <w:link w:val="HeaderChar"/>
    <w:uiPriority w:val="99"/>
    <w:unhideWhenUsed/>
    <w:rsid w:val="00E9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B51"/>
  </w:style>
  <w:style w:type="paragraph" w:styleId="Footer">
    <w:name w:val="footer"/>
    <w:basedOn w:val="Normal"/>
    <w:link w:val="FooterChar"/>
    <w:uiPriority w:val="99"/>
    <w:unhideWhenUsed/>
    <w:rsid w:val="00E9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2F62"/>
    <w:pPr>
      <w:autoSpaceDE w:val="0"/>
      <w:autoSpaceDN w:val="0"/>
      <w:adjustRightInd w:val="0"/>
      <w:spacing w:after="0" w:line="240" w:lineRule="auto"/>
    </w:pPr>
    <w:rPr>
      <w:rFonts w:ascii="Maiandra GD" w:hAnsi="Maiandra GD" w:cs="Maiandra GD"/>
      <w:color w:val="000000"/>
      <w:sz w:val="24"/>
      <w:szCs w:val="24"/>
    </w:rPr>
  </w:style>
  <w:style w:type="paragraph" w:styleId="ListParagraph">
    <w:name w:val="List Paragraph"/>
    <w:basedOn w:val="Normal"/>
    <w:uiPriority w:val="34"/>
    <w:qFormat/>
    <w:rsid w:val="00DB7A63"/>
    <w:pPr>
      <w:ind w:left="720"/>
      <w:contextualSpacing/>
    </w:pPr>
  </w:style>
  <w:style w:type="paragraph" w:styleId="NoSpacing">
    <w:name w:val="No Spacing"/>
    <w:link w:val="NoSpacingChar"/>
    <w:uiPriority w:val="1"/>
    <w:qFormat/>
    <w:rsid w:val="00E742B8"/>
    <w:pPr>
      <w:spacing w:after="0" w:line="240" w:lineRule="auto"/>
    </w:pPr>
  </w:style>
  <w:style w:type="character" w:customStyle="1" w:styleId="NoSpacingChar">
    <w:name w:val="No Spacing Char"/>
    <w:basedOn w:val="DefaultParagraphFont"/>
    <w:link w:val="NoSpacing"/>
    <w:uiPriority w:val="1"/>
    <w:rsid w:val="00E742B8"/>
    <w:rPr>
      <w:rFonts w:eastAsiaTheme="minorEastAsia"/>
    </w:rPr>
  </w:style>
  <w:style w:type="paragraph" w:styleId="BalloonText">
    <w:name w:val="Balloon Text"/>
    <w:basedOn w:val="Normal"/>
    <w:link w:val="BalloonTextChar"/>
    <w:uiPriority w:val="99"/>
    <w:semiHidden/>
    <w:unhideWhenUsed/>
    <w:rsid w:val="00E74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B8"/>
    <w:rPr>
      <w:rFonts w:ascii="Tahoma" w:hAnsi="Tahoma" w:cs="Tahoma"/>
      <w:sz w:val="16"/>
      <w:szCs w:val="16"/>
    </w:rPr>
  </w:style>
  <w:style w:type="paragraph" w:styleId="Header">
    <w:name w:val="header"/>
    <w:basedOn w:val="Normal"/>
    <w:link w:val="HeaderChar"/>
    <w:uiPriority w:val="99"/>
    <w:unhideWhenUsed/>
    <w:rsid w:val="00E9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B51"/>
  </w:style>
  <w:style w:type="paragraph" w:styleId="Footer">
    <w:name w:val="footer"/>
    <w:basedOn w:val="Normal"/>
    <w:link w:val="FooterChar"/>
    <w:uiPriority w:val="99"/>
    <w:unhideWhenUsed/>
    <w:rsid w:val="00E9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1437</TotalTime>
  <Pages>1</Pages>
  <Words>5577</Words>
  <Characters>31789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Parent Handbook</vt:lpstr>
    </vt:vector>
  </TitlesOfParts>
  <Company>Barrington Christian Academy early Learning &amp; Family Resource Center</Company>
  <LinksUpToDate>false</LinksUpToDate>
  <CharactersWithSpaces>37292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 Handbook</dc:title>
  <dc:creator>Angie</dc:creator>
  <cp:lastModifiedBy>Hp</cp:lastModifiedBy>
  <cp:revision>5</cp:revision>
  <cp:lastPrinted>2014-08-11T19:45:00Z</cp:lastPrinted>
  <dcterms:created xsi:type="dcterms:W3CDTF">2014-07-28T22:46:00Z</dcterms:created>
  <dcterms:modified xsi:type="dcterms:W3CDTF">2014-08-11T22:14:00Z</dcterms:modified>
</cp:coreProperties>
</file>