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B39CEA7">
      <w:pPr>
        <w:tabs>
          <w:tab w:val="left" w:pos="-720"/>
          <w:tab w:val="left" w:pos="0"/>
        </w:tabs>
        <w:suppressAutoHyphens/>
        <w:ind w:right="-45" w:hanging="720"/>
        <w:jc w:val="both"/>
        <w:rPr>
          <w:rFonts w:hint="default" w:ascii="Book Antiqua" w:hAnsi="Book Antiqua"/>
          <w:b/>
          <w:spacing w:val="-1"/>
          <w:sz w:val="22"/>
          <w:szCs w:val="22"/>
          <w:lang w:val="en-US"/>
        </w:rPr>
      </w:pPr>
      <w:r>
        <w:rPr>
          <w:rFonts w:ascii="Book Antiqua" w:hAnsi="Book Antiqua"/>
          <w:b/>
          <w:spacing w:val="-1"/>
          <w:sz w:val="22"/>
          <w:szCs w:val="22"/>
        </w:rPr>
        <w:t>Introduction to Accounting I</w:t>
      </w:r>
      <w:r>
        <w:rPr>
          <w:rFonts w:hint="default" w:ascii="Book Antiqua" w:hAnsi="Book Antiqua"/>
          <w:b/>
          <w:spacing w:val="-1"/>
          <w:sz w:val="22"/>
          <w:szCs w:val="22"/>
          <w:lang w:val="en-US"/>
        </w:rPr>
        <w:t>/Financial Accounting I</w:t>
      </w:r>
    </w:p>
    <w:p w14:paraId="5CF2EF7B">
      <w:pPr>
        <w:tabs>
          <w:tab w:val="left" w:pos="-720"/>
          <w:tab w:val="left" w:pos="0"/>
        </w:tabs>
        <w:suppressAutoHyphens/>
        <w:ind w:right="-45" w:hanging="720"/>
        <w:jc w:val="both"/>
        <w:rPr>
          <w:rFonts w:ascii="Book Antiqua" w:hAnsi="Book Antiqua"/>
          <w:b/>
          <w:spacing w:val="-1"/>
          <w:sz w:val="22"/>
          <w:szCs w:val="22"/>
        </w:rPr>
      </w:pPr>
      <w:r>
        <w:rPr>
          <w:rFonts w:ascii="Book Antiqua" w:hAnsi="Book Antiqua"/>
          <w:b/>
          <w:spacing w:val="-1"/>
          <w:sz w:val="22"/>
          <w:szCs w:val="22"/>
        </w:rPr>
        <w:t>ACC1101</w:t>
      </w:r>
    </w:p>
    <w:p w14:paraId="35885ECD">
      <w:pPr>
        <w:tabs>
          <w:tab w:val="left" w:pos="-720"/>
          <w:tab w:val="left" w:pos="0"/>
        </w:tabs>
        <w:suppressAutoHyphens/>
        <w:ind w:right="-45" w:hanging="720"/>
        <w:jc w:val="both"/>
        <w:rPr>
          <w:rFonts w:ascii="Book Antiqua" w:hAnsi="Book Antiqua"/>
          <w:b/>
          <w:spacing w:val="-1"/>
          <w:sz w:val="22"/>
          <w:szCs w:val="22"/>
        </w:rPr>
      </w:pPr>
    </w:p>
    <w:p w14:paraId="4584173B">
      <w:pPr>
        <w:tabs>
          <w:tab w:val="left" w:pos="-720"/>
          <w:tab w:val="left" w:pos="0"/>
        </w:tabs>
        <w:suppressAutoHyphens/>
        <w:ind w:right="-45" w:hanging="720"/>
        <w:jc w:val="both"/>
        <w:rPr>
          <w:rFonts w:ascii="Book Antiqua" w:hAnsi="Book Antiqua"/>
          <w:b/>
          <w:spacing w:val="-1"/>
          <w:sz w:val="22"/>
          <w:szCs w:val="22"/>
        </w:rPr>
      </w:pPr>
    </w:p>
    <w:p w14:paraId="2F240C09">
      <w:pPr>
        <w:tabs>
          <w:tab w:val="left" w:pos="-720"/>
          <w:tab w:val="left" w:pos="0"/>
        </w:tabs>
        <w:suppressAutoHyphens/>
        <w:ind w:right="-45" w:hanging="720"/>
        <w:jc w:val="both"/>
        <w:rPr>
          <w:rFonts w:ascii="Book Antiqua" w:hAnsi="Book Antiqua"/>
          <w:b/>
          <w:spacing w:val="-1"/>
          <w:sz w:val="22"/>
          <w:szCs w:val="22"/>
        </w:rPr>
      </w:pPr>
      <w:r>
        <w:rPr>
          <w:rFonts w:ascii="Book Antiqua" w:hAnsi="Book Antiqua"/>
          <w:b/>
          <w:spacing w:val="-1"/>
          <w:sz w:val="22"/>
          <w:szCs w:val="22"/>
        </w:rPr>
        <w:t xml:space="preserve">Assignment One </w:t>
      </w:r>
      <w:r>
        <w:rPr>
          <w:rFonts w:hint="default" w:ascii="Book Antiqua" w:hAnsi="Book Antiqua"/>
          <w:b/>
          <w:spacing w:val="-1"/>
          <w:sz w:val="22"/>
          <w:szCs w:val="22"/>
          <w:lang w:val="en-US"/>
        </w:rPr>
        <w:t xml:space="preserve">and </w:t>
      </w:r>
      <w:r>
        <w:rPr>
          <w:rFonts w:ascii="Book Antiqua" w:hAnsi="Book Antiqua"/>
          <w:b/>
          <w:spacing w:val="-1"/>
          <w:sz w:val="22"/>
          <w:szCs w:val="22"/>
        </w:rPr>
        <w:t>Two ( 20 Marks )</w:t>
      </w:r>
    </w:p>
    <w:p w14:paraId="3ABC5F28">
      <w:pPr>
        <w:tabs>
          <w:tab w:val="left" w:pos="-720"/>
          <w:tab w:val="left" w:pos="0"/>
        </w:tabs>
        <w:suppressAutoHyphens/>
        <w:ind w:right="-45" w:hanging="720"/>
        <w:jc w:val="both"/>
        <w:rPr>
          <w:rFonts w:ascii="Book Antiqua" w:hAnsi="Book Antiqua"/>
          <w:b/>
          <w:spacing w:val="-1"/>
          <w:sz w:val="22"/>
          <w:szCs w:val="22"/>
        </w:rPr>
      </w:pPr>
    </w:p>
    <w:p w14:paraId="738C89D8">
      <w:pPr>
        <w:tabs>
          <w:tab w:val="left" w:pos="-720"/>
          <w:tab w:val="left" w:pos="0"/>
        </w:tabs>
        <w:suppressAutoHyphens/>
        <w:ind w:right="-45" w:hanging="720"/>
        <w:jc w:val="both"/>
        <w:rPr>
          <w:rFonts w:hint="default" w:ascii="Book Antiqua" w:hAnsi="Book Antiqua"/>
          <w:spacing w:val="-1"/>
          <w:sz w:val="22"/>
          <w:szCs w:val="22"/>
          <w:lang w:val="en-US"/>
        </w:rPr>
      </w:pPr>
      <w:r>
        <w:rPr>
          <w:rFonts w:ascii="Book Antiqua" w:hAnsi="Book Antiqua"/>
          <w:spacing w:val="-1"/>
          <w:sz w:val="22"/>
          <w:szCs w:val="22"/>
        </w:rPr>
        <w:t>Attempt the question on double entry given in class. post the entries in the ledger accounts and extract a trial balance</w:t>
      </w:r>
      <w:r>
        <w:rPr>
          <w:rFonts w:hint="default" w:ascii="Book Antiqua" w:hAnsi="Book Antiqua"/>
          <w:spacing w:val="-1"/>
          <w:sz w:val="22"/>
          <w:szCs w:val="22"/>
          <w:lang w:val="en-US"/>
        </w:rPr>
        <w:t xml:space="preserve"> 2.4 and 3.4 </w:t>
      </w:r>
      <w:bookmarkStart w:id="0" w:name="_GoBack"/>
      <w:bookmarkEnd w:id="0"/>
    </w:p>
    <w:p w14:paraId="0300D0FF">
      <w:pPr>
        <w:tabs>
          <w:tab w:val="left" w:pos="-720"/>
          <w:tab w:val="left" w:pos="0"/>
        </w:tabs>
        <w:suppressAutoHyphens/>
        <w:ind w:right="-45" w:hanging="720"/>
        <w:jc w:val="both"/>
        <w:rPr>
          <w:rFonts w:ascii="Book Antiqua" w:hAnsi="Book Antiqua"/>
          <w:spacing w:val="-1"/>
          <w:sz w:val="22"/>
          <w:szCs w:val="22"/>
        </w:rPr>
      </w:pPr>
    </w:p>
    <w:p w14:paraId="6B86C71F">
      <w:pPr>
        <w:tabs>
          <w:tab w:val="left" w:pos="-720"/>
          <w:tab w:val="left" w:pos="0"/>
        </w:tabs>
        <w:suppressAutoHyphens/>
        <w:ind w:right="-45" w:hanging="720"/>
        <w:jc w:val="both"/>
        <w:rPr>
          <w:rFonts w:ascii="Book Antiqua" w:hAnsi="Book Antiqua"/>
          <w:spacing w:val="-1"/>
          <w:sz w:val="22"/>
          <w:szCs w:val="22"/>
        </w:rPr>
      </w:pPr>
    </w:p>
    <w:p w14:paraId="1AB5FF29">
      <w:pPr>
        <w:tabs>
          <w:tab w:val="left" w:pos="-720"/>
          <w:tab w:val="left" w:pos="0"/>
        </w:tabs>
        <w:suppressAutoHyphens/>
        <w:ind w:right="-45" w:hanging="720"/>
        <w:jc w:val="both"/>
        <w:rPr>
          <w:rFonts w:ascii="Book Antiqua" w:hAnsi="Book Antiqua"/>
          <w:b/>
          <w:spacing w:val="-1"/>
          <w:sz w:val="22"/>
          <w:szCs w:val="22"/>
        </w:rPr>
      </w:pPr>
      <w:r>
        <w:rPr>
          <w:rFonts w:hint="default" w:ascii="Book Antiqua" w:hAnsi="Book Antiqua"/>
          <w:spacing w:val="-1"/>
          <w:sz w:val="22"/>
          <w:szCs w:val="22"/>
          <w:lang w:val="en-US"/>
        </w:rPr>
        <w:t>CAT ONE</w:t>
      </w:r>
      <w:r>
        <w:rPr>
          <w:rFonts w:ascii="Book Antiqua" w:hAnsi="Book Antiqua"/>
          <w:b/>
          <w:spacing w:val="-1"/>
          <w:sz w:val="22"/>
          <w:szCs w:val="22"/>
        </w:rPr>
        <w:t xml:space="preserve">    ( 15 Marks )</w:t>
      </w:r>
    </w:p>
    <w:p w14:paraId="7B753E45">
      <w:pPr>
        <w:tabs>
          <w:tab w:val="left" w:pos="-720"/>
          <w:tab w:val="left" w:pos="0"/>
        </w:tabs>
        <w:suppressAutoHyphens/>
        <w:ind w:right="-45" w:hanging="720"/>
        <w:jc w:val="both"/>
        <w:rPr>
          <w:rFonts w:ascii="Book Antiqua" w:hAnsi="Book Antiqua"/>
          <w:b/>
          <w:spacing w:val="-1"/>
          <w:sz w:val="22"/>
          <w:szCs w:val="22"/>
        </w:rPr>
      </w:pPr>
    </w:p>
    <w:p w14:paraId="4E076857">
      <w:pPr>
        <w:tabs>
          <w:tab w:val="left" w:pos="-720"/>
          <w:tab w:val="left" w:pos="0"/>
        </w:tabs>
        <w:suppressAutoHyphens/>
        <w:ind w:right="-45" w:hanging="720"/>
        <w:jc w:val="both"/>
        <w:rPr>
          <w:rFonts w:ascii="Book Antiqua" w:hAnsi="Book Antiqua"/>
          <w:spacing w:val="-1"/>
          <w:sz w:val="22"/>
          <w:szCs w:val="22"/>
        </w:rPr>
      </w:pPr>
      <w:r>
        <w:rPr>
          <w:rFonts w:ascii="Book Antiqua" w:hAnsi="Book Antiqua"/>
          <w:spacing w:val="-1"/>
          <w:sz w:val="22"/>
          <w:szCs w:val="22"/>
        </w:rPr>
        <w:t xml:space="preserve">Attempt </w:t>
      </w:r>
      <w:r>
        <w:rPr>
          <w:rFonts w:hint="default" w:ascii="Book Antiqua" w:hAnsi="Book Antiqua"/>
          <w:spacing w:val="-1"/>
          <w:sz w:val="22"/>
          <w:szCs w:val="22"/>
          <w:lang w:val="en-US"/>
        </w:rPr>
        <w:t xml:space="preserve"> and show your workings from  question </w:t>
      </w:r>
      <w:r>
        <w:rPr>
          <w:rFonts w:ascii="Book Antiqua" w:hAnsi="Book Antiqua"/>
          <w:spacing w:val="-1"/>
          <w:sz w:val="22"/>
          <w:szCs w:val="22"/>
        </w:rPr>
        <w:t>9.4 and 9.5</w:t>
      </w:r>
      <w:r>
        <w:rPr>
          <w:rFonts w:hint="default" w:ascii="Book Antiqua" w:hAnsi="Book Antiqua"/>
          <w:spacing w:val="-1"/>
          <w:sz w:val="22"/>
          <w:szCs w:val="22"/>
          <w:lang w:val="en-US"/>
        </w:rPr>
        <w:t>A</w:t>
      </w:r>
      <w:r>
        <w:rPr>
          <w:rFonts w:ascii="Book Antiqua" w:hAnsi="Book Antiqua"/>
          <w:spacing w:val="-1"/>
          <w:sz w:val="22"/>
          <w:szCs w:val="22"/>
        </w:rPr>
        <w:t xml:space="preserve"> </w:t>
      </w:r>
    </w:p>
    <w:p w14:paraId="0DFBFC28">
      <w:pPr>
        <w:tabs>
          <w:tab w:val="left" w:pos="-720"/>
        </w:tabs>
        <w:suppressAutoHyphens/>
        <w:ind w:right="-45"/>
        <w:jc w:val="both"/>
        <w:rPr>
          <w:rFonts w:ascii="Book Antiqua" w:hAnsi="Book Antiqua"/>
          <w:spacing w:val="-1"/>
          <w:sz w:val="22"/>
          <w:szCs w:val="22"/>
        </w:rPr>
      </w:pPr>
    </w:p>
    <w:p w14:paraId="544CB79F">
      <w:pPr>
        <w:tabs>
          <w:tab w:val="left" w:pos="-720"/>
        </w:tabs>
        <w:suppressAutoHyphens/>
        <w:ind w:right="-45"/>
        <w:jc w:val="both"/>
        <w:rPr>
          <w:rFonts w:ascii="Book Antiqua" w:hAnsi="Book Antiqua"/>
          <w:spacing w:val="-1"/>
          <w:sz w:val="22"/>
          <w:szCs w:val="22"/>
        </w:rPr>
      </w:pPr>
    </w:p>
    <w:p w14:paraId="27FC15DE">
      <w:pPr>
        <w:tabs>
          <w:tab w:val="left" w:pos="-720"/>
        </w:tabs>
        <w:suppressAutoHyphens/>
        <w:ind w:right="-45"/>
        <w:jc w:val="both"/>
        <w:rPr>
          <w:rFonts w:ascii="Book Antiqua" w:hAnsi="Book Antiqua"/>
          <w:b/>
          <w:spacing w:val="-1"/>
          <w:sz w:val="22"/>
          <w:szCs w:val="22"/>
        </w:rPr>
      </w:pPr>
      <w:r>
        <w:rPr>
          <w:rFonts w:ascii="Book Antiqua" w:hAnsi="Book Antiqua"/>
          <w:b/>
          <w:spacing w:val="-1"/>
          <w:sz w:val="22"/>
          <w:szCs w:val="22"/>
        </w:rPr>
        <w:t>CAT TWO                                   ( 15 Marks )</w:t>
      </w:r>
    </w:p>
    <w:p w14:paraId="1DA6109C">
      <w:pPr>
        <w:tabs>
          <w:tab w:val="left" w:pos="-720"/>
        </w:tabs>
        <w:suppressAutoHyphens/>
        <w:ind w:right="-45"/>
        <w:jc w:val="both"/>
        <w:rPr>
          <w:rFonts w:ascii="Book Antiqua" w:hAnsi="Book Antiqua"/>
          <w:b/>
          <w:spacing w:val="-1"/>
          <w:sz w:val="22"/>
          <w:szCs w:val="22"/>
        </w:rPr>
      </w:pPr>
    </w:p>
    <w:p w14:paraId="011DA34B">
      <w:pPr>
        <w:tabs>
          <w:tab w:val="left" w:pos="-720"/>
        </w:tabs>
        <w:suppressAutoHyphens/>
        <w:ind w:right="-45"/>
        <w:jc w:val="both"/>
        <w:rPr>
          <w:rFonts w:ascii="Book Antiqua" w:hAnsi="Book Antiqua"/>
          <w:spacing w:val="-1"/>
          <w:sz w:val="22"/>
          <w:szCs w:val="22"/>
        </w:rPr>
      </w:pPr>
      <w:r>
        <w:rPr>
          <w:rFonts w:ascii="Book Antiqua" w:hAnsi="Book Antiqua"/>
          <w:b/>
          <w:spacing w:val="-1"/>
          <w:sz w:val="22"/>
          <w:szCs w:val="22"/>
        </w:rPr>
        <w:t xml:space="preserve">Question </w:t>
      </w:r>
    </w:p>
    <w:p w14:paraId="0C70C4C2"/>
    <w:p w14:paraId="405F4990"/>
    <w:p w14:paraId="2769F8A9">
      <w:pPr>
        <w:jc w:val="both"/>
        <w:rPr>
          <w:rFonts w:ascii="Book Antiqua" w:hAnsi="Book Antiqua"/>
          <w:sz w:val="22"/>
          <w:szCs w:val="22"/>
        </w:rPr>
      </w:pPr>
      <w:r>
        <w:rPr>
          <w:rFonts w:ascii="Book Antiqua" w:hAnsi="Book Antiqua"/>
          <w:sz w:val="22"/>
          <w:szCs w:val="22"/>
        </w:rPr>
        <w:t>The following trial balance was extracted from the books of Mama Salim, a sole trader, as at 30 June 2015.</w:t>
      </w:r>
    </w:p>
    <w:p w14:paraId="680DF049">
      <w:pPr>
        <w:jc w:val="both"/>
        <w:rPr>
          <w:rFonts w:ascii="Book Antiqua" w:hAnsi="Book Antiqua"/>
          <w:b/>
          <w:sz w:val="22"/>
          <w:szCs w:val="22"/>
        </w:rPr>
      </w:pPr>
      <w:r>
        <w:rPr>
          <w:rFonts w:ascii="Book Antiqua" w:hAnsi="Book Antiqua"/>
          <w:b/>
          <w:sz w:val="22"/>
          <w:szCs w:val="22"/>
        </w:rPr>
        <w:tab/>
      </w:r>
      <w:r>
        <w:rPr>
          <w:rFonts w:ascii="Book Antiqua" w:hAnsi="Book Antiqua"/>
          <w:b/>
          <w:sz w:val="22"/>
          <w:szCs w:val="22"/>
        </w:rPr>
        <w:tab/>
      </w:r>
      <w:r>
        <w:rPr>
          <w:rFonts w:ascii="Book Antiqua" w:hAnsi="Book Antiqua"/>
          <w:b/>
          <w:sz w:val="22"/>
          <w:szCs w:val="22"/>
        </w:rPr>
        <w:tab/>
      </w:r>
      <w:r>
        <w:rPr>
          <w:rFonts w:ascii="Book Antiqua" w:hAnsi="Book Antiqua"/>
          <w:b/>
          <w:sz w:val="22"/>
          <w:szCs w:val="22"/>
        </w:rPr>
        <w:tab/>
      </w:r>
      <w:r>
        <w:rPr>
          <w:rFonts w:ascii="Book Antiqua" w:hAnsi="Book Antiqua"/>
          <w:b/>
          <w:sz w:val="22"/>
          <w:szCs w:val="22"/>
        </w:rPr>
        <w:tab/>
      </w:r>
      <w:r>
        <w:rPr>
          <w:rFonts w:ascii="Book Antiqua" w:hAnsi="Book Antiqua"/>
          <w:b/>
          <w:sz w:val="22"/>
          <w:szCs w:val="22"/>
        </w:rPr>
        <w:tab/>
      </w:r>
      <w:r>
        <w:rPr>
          <w:rFonts w:ascii="Book Antiqua" w:hAnsi="Book Antiqua"/>
          <w:b/>
          <w:sz w:val="22"/>
          <w:szCs w:val="22"/>
        </w:rPr>
        <w:tab/>
      </w:r>
      <w:r>
        <w:rPr>
          <w:rFonts w:ascii="Book Antiqua" w:hAnsi="Book Antiqua"/>
          <w:b/>
          <w:sz w:val="22"/>
          <w:szCs w:val="22"/>
        </w:rPr>
        <w:tab/>
      </w:r>
      <w:r>
        <w:rPr>
          <w:rFonts w:ascii="Book Antiqua" w:hAnsi="Book Antiqua"/>
          <w:b/>
          <w:sz w:val="22"/>
          <w:szCs w:val="22"/>
        </w:rPr>
        <w:t xml:space="preserve">        Sh.</w:t>
      </w:r>
      <w:r>
        <w:rPr>
          <w:rFonts w:ascii="Book Antiqua" w:hAnsi="Book Antiqua"/>
          <w:b/>
          <w:sz w:val="22"/>
          <w:szCs w:val="22"/>
        </w:rPr>
        <w:tab/>
      </w:r>
      <w:r>
        <w:rPr>
          <w:rFonts w:ascii="Book Antiqua" w:hAnsi="Book Antiqua"/>
          <w:b/>
          <w:sz w:val="22"/>
          <w:szCs w:val="22"/>
        </w:rPr>
        <w:tab/>
      </w:r>
      <w:r>
        <w:rPr>
          <w:rFonts w:ascii="Book Antiqua" w:hAnsi="Book Antiqua"/>
          <w:b/>
          <w:sz w:val="22"/>
          <w:szCs w:val="22"/>
        </w:rPr>
        <w:t xml:space="preserve">        Sh.</w:t>
      </w:r>
    </w:p>
    <w:p w14:paraId="66ABF3A3">
      <w:pPr>
        <w:jc w:val="both"/>
        <w:rPr>
          <w:rFonts w:ascii="Book Antiqua" w:hAnsi="Book Antiqua"/>
          <w:sz w:val="22"/>
          <w:szCs w:val="22"/>
        </w:rPr>
      </w:pPr>
      <w:r>
        <w:rPr>
          <w:rFonts w:ascii="Book Antiqua" w:hAnsi="Book Antiqua"/>
          <w:sz w:val="22"/>
          <w:szCs w:val="22"/>
        </w:rPr>
        <w:t>Capital</w:t>
      </w:r>
      <w:r>
        <w:rPr>
          <w:rFonts w:ascii="Book Antiqua" w:hAnsi="Book Antiqua"/>
          <w:sz w:val="22"/>
          <w:szCs w:val="22"/>
        </w:rPr>
        <w:tab/>
      </w:r>
      <w:r>
        <w:rPr>
          <w:rFonts w:ascii="Book Antiqua" w:hAnsi="Book Antiqua"/>
          <w:sz w:val="22"/>
          <w:szCs w:val="22"/>
        </w:rPr>
        <w:tab/>
      </w:r>
      <w:r>
        <w:rPr>
          <w:rFonts w:ascii="Book Antiqua" w:hAnsi="Book Antiqua"/>
          <w:sz w:val="22"/>
          <w:szCs w:val="22"/>
        </w:rPr>
        <w:tab/>
      </w:r>
      <w:r>
        <w:rPr>
          <w:rFonts w:ascii="Book Antiqua" w:hAnsi="Book Antiqua"/>
          <w:sz w:val="22"/>
          <w:szCs w:val="22"/>
        </w:rPr>
        <w:tab/>
      </w:r>
      <w:r>
        <w:rPr>
          <w:rFonts w:ascii="Book Antiqua" w:hAnsi="Book Antiqua"/>
          <w:sz w:val="22"/>
          <w:szCs w:val="22"/>
        </w:rPr>
        <w:tab/>
      </w:r>
      <w:r>
        <w:rPr>
          <w:rFonts w:ascii="Book Antiqua" w:hAnsi="Book Antiqua"/>
          <w:sz w:val="22"/>
          <w:szCs w:val="22"/>
        </w:rPr>
        <w:tab/>
      </w:r>
      <w:r>
        <w:rPr>
          <w:rFonts w:ascii="Book Antiqua" w:hAnsi="Book Antiqua"/>
          <w:sz w:val="22"/>
          <w:szCs w:val="22"/>
        </w:rPr>
        <w:tab/>
      </w:r>
      <w:r>
        <w:rPr>
          <w:rFonts w:ascii="Book Antiqua" w:hAnsi="Book Antiqua"/>
          <w:sz w:val="22"/>
          <w:szCs w:val="22"/>
        </w:rPr>
        <w:tab/>
      </w:r>
      <w:r>
        <w:rPr>
          <w:rFonts w:ascii="Book Antiqua" w:hAnsi="Book Antiqua"/>
          <w:sz w:val="22"/>
          <w:szCs w:val="22"/>
        </w:rPr>
        <w:tab/>
      </w:r>
      <w:r>
        <w:rPr>
          <w:rFonts w:ascii="Book Antiqua" w:hAnsi="Book Antiqua"/>
          <w:sz w:val="22"/>
          <w:szCs w:val="22"/>
        </w:rPr>
        <w:tab/>
      </w:r>
      <w:r>
        <w:rPr>
          <w:rFonts w:ascii="Book Antiqua" w:hAnsi="Book Antiqua"/>
          <w:sz w:val="22"/>
          <w:szCs w:val="22"/>
        </w:rPr>
        <w:tab/>
      </w:r>
      <w:r>
        <w:rPr>
          <w:rFonts w:ascii="Book Antiqua" w:hAnsi="Book Antiqua"/>
          <w:sz w:val="22"/>
          <w:szCs w:val="22"/>
        </w:rPr>
        <w:t xml:space="preserve"> 25,054,200</w:t>
      </w:r>
    </w:p>
    <w:p w14:paraId="136A069F">
      <w:pPr>
        <w:jc w:val="both"/>
        <w:rPr>
          <w:rFonts w:ascii="Book Antiqua" w:hAnsi="Book Antiqua"/>
          <w:sz w:val="22"/>
          <w:szCs w:val="22"/>
        </w:rPr>
      </w:pPr>
      <w:r>
        <w:rPr>
          <w:rFonts w:ascii="Book Antiqua" w:hAnsi="Book Antiqua"/>
          <w:sz w:val="22"/>
          <w:szCs w:val="22"/>
        </w:rPr>
        <w:t>Drawings</w:t>
      </w:r>
      <w:r>
        <w:rPr>
          <w:rFonts w:ascii="Book Antiqua" w:hAnsi="Book Antiqua"/>
          <w:sz w:val="22"/>
          <w:szCs w:val="22"/>
        </w:rPr>
        <w:tab/>
      </w:r>
      <w:r>
        <w:rPr>
          <w:rFonts w:ascii="Book Antiqua" w:hAnsi="Book Antiqua"/>
          <w:sz w:val="22"/>
          <w:szCs w:val="22"/>
        </w:rPr>
        <w:tab/>
      </w:r>
      <w:r>
        <w:rPr>
          <w:rFonts w:ascii="Book Antiqua" w:hAnsi="Book Antiqua"/>
          <w:sz w:val="22"/>
          <w:szCs w:val="22"/>
        </w:rPr>
        <w:tab/>
      </w:r>
      <w:r>
        <w:rPr>
          <w:rFonts w:ascii="Book Antiqua" w:hAnsi="Book Antiqua"/>
          <w:sz w:val="22"/>
          <w:szCs w:val="22"/>
        </w:rPr>
        <w:tab/>
      </w:r>
      <w:r>
        <w:rPr>
          <w:rFonts w:ascii="Book Antiqua" w:hAnsi="Book Antiqua"/>
          <w:sz w:val="22"/>
          <w:szCs w:val="22"/>
        </w:rPr>
        <w:tab/>
      </w:r>
      <w:r>
        <w:rPr>
          <w:rFonts w:ascii="Book Antiqua" w:hAnsi="Book Antiqua"/>
          <w:sz w:val="22"/>
          <w:szCs w:val="22"/>
        </w:rPr>
        <w:tab/>
      </w:r>
      <w:r>
        <w:rPr>
          <w:rFonts w:ascii="Book Antiqua" w:hAnsi="Book Antiqua"/>
          <w:sz w:val="22"/>
          <w:szCs w:val="22"/>
        </w:rPr>
        <w:tab/>
      </w:r>
      <w:r>
        <w:rPr>
          <w:rFonts w:ascii="Book Antiqua" w:hAnsi="Book Antiqua"/>
          <w:sz w:val="22"/>
          <w:szCs w:val="22"/>
        </w:rPr>
        <w:t xml:space="preserve">    2,829,600</w:t>
      </w:r>
      <w:r>
        <w:rPr>
          <w:rFonts w:ascii="Book Antiqua" w:hAnsi="Book Antiqua"/>
          <w:sz w:val="22"/>
          <w:szCs w:val="22"/>
        </w:rPr>
        <w:tab/>
      </w:r>
    </w:p>
    <w:p w14:paraId="3FFCC8F2">
      <w:pPr>
        <w:jc w:val="both"/>
        <w:rPr>
          <w:rFonts w:ascii="Book Antiqua" w:hAnsi="Book Antiqua"/>
          <w:sz w:val="22"/>
          <w:szCs w:val="22"/>
        </w:rPr>
      </w:pPr>
      <w:r>
        <w:rPr>
          <w:rFonts w:ascii="Book Antiqua" w:hAnsi="Book Antiqua"/>
          <w:sz w:val="22"/>
          <w:szCs w:val="22"/>
        </w:rPr>
        <w:t>Debtors and creditors</w:t>
      </w:r>
      <w:r>
        <w:rPr>
          <w:rFonts w:ascii="Book Antiqua" w:hAnsi="Book Antiqua"/>
          <w:sz w:val="22"/>
          <w:szCs w:val="22"/>
        </w:rPr>
        <w:tab/>
      </w:r>
      <w:r>
        <w:rPr>
          <w:rFonts w:ascii="Book Antiqua" w:hAnsi="Book Antiqua"/>
          <w:sz w:val="22"/>
          <w:szCs w:val="22"/>
        </w:rPr>
        <w:tab/>
      </w:r>
      <w:r>
        <w:rPr>
          <w:rFonts w:ascii="Book Antiqua" w:hAnsi="Book Antiqua"/>
          <w:sz w:val="22"/>
          <w:szCs w:val="22"/>
        </w:rPr>
        <w:tab/>
      </w:r>
      <w:r>
        <w:rPr>
          <w:rFonts w:ascii="Book Antiqua" w:hAnsi="Book Antiqua"/>
          <w:sz w:val="22"/>
          <w:szCs w:val="22"/>
        </w:rPr>
        <w:tab/>
      </w:r>
      <w:r>
        <w:rPr>
          <w:rFonts w:ascii="Book Antiqua" w:hAnsi="Book Antiqua"/>
          <w:sz w:val="22"/>
          <w:szCs w:val="22"/>
        </w:rPr>
        <w:tab/>
      </w:r>
      <w:r>
        <w:rPr>
          <w:rFonts w:ascii="Book Antiqua" w:hAnsi="Book Antiqua"/>
          <w:sz w:val="22"/>
          <w:szCs w:val="22"/>
        </w:rPr>
        <w:tab/>
      </w:r>
      <w:r>
        <w:rPr>
          <w:rFonts w:ascii="Book Antiqua" w:hAnsi="Book Antiqua"/>
          <w:sz w:val="22"/>
          <w:szCs w:val="22"/>
        </w:rPr>
        <w:t xml:space="preserve"> 10,587,200</w:t>
      </w:r>
      <w:r>
        <w:rPr>
          <w:rFonts w:ascii="Book Antiqua" w:hAnsi="Book Antiqua"/>
          <w:sz w:val="22"/>
          <w:szCs w:val="22"/>
        </w:rPr>
        <w:tab/>
      </w:r>
      <w:r>
        <w:rPr>
          <w:rFonts w:ascii="Book Antiqua" w:hAnsi="Book Antiqua"/>
          <w:sz w:val="22"/>
          <w:szCs w:val="22"/>
        </w:rPr>
        <w:tab/>
      </w:r>
      <w:r>
        <w:rPr>
          <w:rFonts w:ascii="Book Antiqua" w:hAnsi="Book Antiqua"/>
          <w:sz w:val="22"/>
          <w:szCs w:val="22"/>
        </w:rPr>
        <w:t xml:space="preserve">    7,092,400</w:t>
      </w:r>
    </w:p>
    <w:p w14:paraId="6976DBE8">
      <w:pPr>
        <w:jc w:val="both"/>
        <w:rPr>
          <w:rFonts w:ascii="Book Antiqua" w:hAnsi="Book Antiqua"/>
          <w:sz w:val="22"/>
          <w:szCs w:val="22"/>
        </w:rPr>
      </w:pPr>
      <w:r>
        <w:rPr>
          <w:rFonts w:ascii="Book Antiqua" w:hAnsi="Book Antiqua"/>
          <w:sz w:val="22"/>
          <w:szCs w:val="22"/>
        </w:rPr>
        <w:t>Sales</w:t>
      </w:r>
      <w:r>
        <w:rPr>
          <w:rFonts w:ascii="Book Antiqua" w:hAnsi="Book Antiqua"/>
          <w:sz w:val="22"/>
          <w:szCs w:val="22"/>
        </w:rPr>
        <w:tab/>
      </w:r>
      <w:r>
        <w:rPr>
          <w:rFonts w:ascii="Book Antiqua" w:hAnsi="Book Antiqua"/>
          <w:sz w:val="22"/>
          <w:szCs w:val="22"/>
        </w:rPr>
        <w:tab/>
      </w:r>
      <w:r>
        <w:rPr>
          <w:rFonts w:ascii="Book Antiqua" w:hAnsi="Book Antiqua"/>
          <w:sz w:val="22"/>
          <w:szCs w:val="22"/>
        </w:rPr>
        <w:tab/>
      </w:r>
      <w:r>
        <w:rPr>
          <w:rFonts w:ascii="Book Antiqua" w:hAnsi="Book Antiqua"/>
          <w:sz w:val="22"/>
          <w:szCs w:val="22"/>
        </w:rPr>
        <w:tab/>
      </w:r>
      <w:r>
        <w:rPr>
          <w:rFonts w:ascii="Book Antiqua" w:hAnsi="Book Antiqua"/>
          <w:sz w:val="22"/>
          <w:szCs w:val="22"/>
        </w:rPr>
        <w:tab/>
      </w:r>
      <w:r>
        <w:rPr>
          <w:rFonts w:ascii="Book Antiqua" w:hAnsi="Book Antiqua"/>
          <w:sz w:val="22"/>
          <w:szCs w:val="22"/>
        </w:rPr>
        <w:tab/>
      </w:r>
      <w:r>
        <w:rPr>
          <w:rFonts w:ascii="Book Antiqua" w:hAnsi="Book Antiqua"/>
          <w:sz w:val="22"/>
          <w:szCs w:val="22"/>
        </w:rPr>
        <w:tab/>
      </w:r>
      <w:r>
        <w:rPr>
          <w:rFonts w:ascii="Book Antiqua" w:hAnsi="Book Antiqua"/>
          <w:sz w:val="22"/>
          <w:szCs w:val="22"/>
        </w:rPr>
        <w:tab/>
      </w:r>
      <w:r>
        <w:rPr>
          <w:rFonts w:ascii="Book Antiqua" w:hAnsi="Book Antiqua"/>
          <w:sz w:val="22"/>
          <w:szCs w:val="22"/>
        </w:rPr>
        <w:tab/>
      </w:r>
      <w:r>
        <w:rPr>
          <w:rFonts w:ascii="Book Antiqua" w:hAnsi="Book Antiqua"/>
          <w:sz w:val="22"/>
          <w:szCs w:val="22"/>
        </w:rPr>
        <w:tab/>
      </w:r>
      <w:r>
        <w:rPr>
          <w:rFonts w:ascii="Book Antiqua" w:hAnsi="Book Antiqua"/>
          <w:sz w:val="22"/>
          <w:szCs w:val="22"/>
        </w:rPr>
        <w:tab/>
      </w:r>
      <w:r>
        <w:rPr>
          <w:rFonts w:ascii="Book Antiqua" w:hAnsi="Book Antiqua"/>
          <w:sz w:val="22"/>
          <w:szCs w:val="22"/>
        </w:rPr>
        <w:t>116,148,400</w:t>
      </w:r>
    </w:p>
    <w:p w14:paraId="0C3F8073">
      <w:pPr>
        <w:jc w:val="both"/>
        <w:rPr>
          <w:rFonts w:ascii="Book Antiqua" w:hAnsi="Book Antiqua"/>
          <w:sz w:val="22"/>
          <w:szCs w:val="22"/>
        </w:rPr>
      </w:pPr>
      <w:r>
        <w:rPr>
          <w:rFonts w:ascii="Book Antiqua" w:hAnsi="Book Antiqua"/>
          <w:sz w:val="22"/>
          <w:szCs w:val="22"/>
        </w:rPr>
        <w:t>Purchases</w:t>
      </w:r>
      <w:r>
        <w:rPr>
          <w:rFonts w:ascii="Book Antiqua" w:hAnsi="Book Antiqua"/>
          <w:sz w:val="22"/>
          <w:szCs w:val="22"/>
        </w:rPr>
        <w:tab/>
      </w:r>
      <w:r>
        <w:rPr>
          <w:rFonts w:ascii="Book Antiqua" w:hAnsi="Book Antiqua"/>
          <w:sz w:val="22"/>
          <w:szCs w:val="22"/>
        </w:rPr>
        <w:tab/>
      </w:r>
      <w:r>
        <w:rPr>
          <w:rFonts w:ascii="Book Antiqua" w:hAnsi="Book Antiqua"/>
          <w:sz w:val="22"/>
          <w:szCs w:val="22"/>
        </w:rPr>
        <w:tab/>
      </w:r>
      <w:r>
        <w:rPr>
          <w:rFonts w:ascii="Book Antiqua" w:hAnsi="Book Antiqua"/>
          <w:sz w:val="22"/>
          <w:szCs w:val="22"/>
        </w:rPr>
        <w:tab/>
      </w:r>
      <w:r>
        <w:rPr>
          <w:rFonts w:ascii="Book Antiqua" w:hAnsi="Book Antiqua"/>
          <w:sz w:val="22"/>
          <w:szCs w:val="22"/>
        </w:rPr>
        <w:tab/>
      </w:r>
      <w:r>
        <w:rPr>
          <w:rFonts w:ascii="Book Antiqua" w:hAnsi="Book Antiqua"/>
          <w:sz w:val="22"/>
          <w:szCs w:val="22"/>
        </w:rPr>
        <w:tab/>
      </w:r>
      <w:r>
        <w:rPr>
          <w:rFonts w:ascii="Book Antiqua" w:hAnsi="Book Antiqua"/>
          <w:sz w:val="22"/>
          <w:szCs w:val="22"/>
        </w:rPr>
        <w:tab/>
      </w:r>
      <w:r>
        <w:rPr>
          <w:rFonts w:ascii="Book Antiqua" w:hAnsi="Book Antiqua"/>
          <w:sz w:val="22"/>
          <w:szCs w:val="22"/>
        </w:rPr>
        <w:t xml:space="preserve"> 86,820,200</w:t>
      </w:r>
    </w:p>
    <w:p w14:paraId="6DB63A16">
      <w:pPr>
        <w:jc w:val="both"/>
        <w:rPr>
          <w:rFonts w:ascii="Book Antiqua" w:hAnsi="Book Antiqua"/>
          <w:sz w:val="22"/>
          <w:szCs w:val="22"/>
        </w:rPr>
      </w:pPr>
      <w:r>
        <w:rPr>
          <w:rFonts w:ascii="Book Antiqua" w:hAnsi="Book Antiqua"/>
          <w:sz w:val="22"/>
          <w:szCs w:val="22"/>
        </w:rPr>
        <w:t>Rent and rates</w:t>
      </w:r>
      <w:r>
        <w:rPr>
          <w:rFonts w:ascii="Book Antiqua" w:hAnsi="Book Antiqua"/>
          <w:sz w:val="22"/>
          <w:szCs w:val="22"/>
        </w:rPr>
        <w:tab/>
      </w:r>
      <w:r>
        <w:rPr>
          <w:rFonts w:ascii="Book Antiqua" w:hAnsi="Book Antiqua"/>
          <w:sz w:val="22"/>
          <w:szCs w:val="22"/>
        </w:rPr>
        <w:tab/>
      </w:r>
      <w:r>
        <w:rPr>
          <w:rFonts w:ascii="Book Antiqua" w:hAnsi="Book Antiqua"/>
          <w:sz w:val="22"/>
          <w:szCs w:val="22"/>
        </w:rPr>
        <w:tab/>
      </w:r>
      <w:r>
        <w:rPr>
          <w:rFonts w:ascii="Book Antiqua" w:hAnsi="Book Antiqua"/>
          <w:sz w:val="22"/>
          <w:szCs w:val="22"/>
        </w:rPr>
        <w:tab/>
      </w:r>
      <w:r>
        <w:rPr>
          <w:rFonts w:ascii="Book Antiqua" w:hAnsi="Book Antiqua"/>
          <w:sz w:val="22"/>
          <w:szCs w:val="22"/>
        </w:rPr>
        <w:tab/>
      </w:r>
      <w:r>
        <w:rPr>
          <w:rFonts w:ascii="Book Antiqua" w:hAnsi="Book Antiqua"/>
          <w:sz w:val="22"/>
          <w:szCs w:val="22"/>
        </w:rPr>
        <w:tab/>
      </w:r>
      <w:r>
        <w:rPr>
          <w:rFonts w:ascii="Book Antiqua" w:hAnsi="Book Antiqua"/>
          <w:sz w:val="22"/>
          <w:szCs w:val="22"/>
        </w:rPr>
        <w:tab/>
      </w:r>
      <w:r>
        <w:rPr>
          <w:rFonts w:ascii="Book Antiqua" w:hAnsi="Book Antiqua"/>
          <w:sz w:val="22"/>
          <w:szCs w:val="22"/>
        </w:rPr>
        <w:t xml:space="preserve">       776,000</w:t>
      </w:r>
    </w:p>
    <w:p w14:paraId="02BAC52F">
      <w:pPr>
        <w:jc w:val="both"/>
        <w:rPr>
          <w:rFonts w:ascii="Book Antiqua" w:hAnsi="Book Antiqua"/>
          <w:sz w:val="22"/>
          <w:szCs w:val="22"/>
        </w:rPr>
      </w:pPr>
      <w:r>
        <w:rPr>
          <w:rFonts w:ascii="Book Antiqua" w:hAnsi="Book Antiqua"/>
          <w:sz w:val="22"/>
          <w:szCs w:val="22"/>
        </w:rPr>
        <w:t>Electricity</w:t>
      </w:r>
      <w:r>
        <w:rPr>
          <w:rFonts w:ascii="Book Antiqua" w:hAnsi="Book Antiqua"/>
          <w:sz w:val="22"/>
          <w:szCs w:val="22"/>
        </w:rPr>
        <w:tab/>
      </w:r>
      <w:r>
        <w:rPr>
          <w:rFonts w:ascii="Book Antiqua" w:hAnsi="Book Antiqua"/>
          <w:sz w:val="22"/>
          <w:szCs w:val="22"/>
        </w:rPr>
        <w:tab/>
      </w:r>
      <w:r>
        <w:rPr>
          <w:rFonts w:ascii="Book Antiqua" w:hAnsi="Book Antiqua"/>
          <w:sz w:val="22"/>
          <w:szCs w:val="22"/>
        </w:rPr>
        <w:tab/>
      </w:r>
      <w:r>
        <w:rPr>
          <w:rFonts w:ascii="Book Antiqua" w:hAnsi="Book Antiqua"/>
          <w:sz w:val="22"/>
          <w:szCs w:val="22"/>
        </w:rPr>
        <w:tab/>
      </w:r>
      <w:r>
        <w:rPr>
          <w:rFonts w:ascii="Book Antiqua" w:hAnsi="Book Antiqua"/>
          <w:sz w:val="22"/>
          <w:szCs w:val="22"/>
        </w:rPr>
        <w:tab/>
      </w:r>
      <w:r>
        <w:rPr>
          <w:rFonts w:ascii="Book Antiqua" w:hAnsi="Book Antiqua"/>
          <w:sz w:val="22"/>
          <w:szCs w:val="22"/>
        </w:rPr>
        <w:tab/>
      </w:r>
      <w:r>
        <w:rPr>
          <w:rFonts w:ascii="Book Antiqua" w:hAnsi="Book Antiqua"/>
          <w:sz w:val="22"/>
          <w:szCs w:val="22"/>
        </w:rPr>
        <w:tab/>
      </w:r>
      <w:r>
        <w:rPr>
          <w:rFonts w:ascii="Book Antiqua" w:hAnsi="Book Antiqua"/>
          <w:sz w:val="22"/>
          <w:szCs w:val="22"/>
        </w:rPr>
        <w:t xml:space="preserve">         49,000</w:t>
      </w:r>
    </w:p>
    <w:p w14:paraId="3DBA636B">
      <w:pPr>
        <w:jc w:val="both"/>
        <w:rPr>
          <w:rFonts w:ascii="Book Antiqua" w:hAnsi="Book Antiqua"/>
          <w:sz w:val="22"/>
          <w:szCs w:val="22"/>
        </w:rPr>
      </w:pPr>
      <w:r>
        <w:rPr>
          <w:rFonts w:ascii="Book Antiqua" w:hAnsi="Book Antiqua"/>
          <w:sz w:val="22"/>
          <w:szCs w:val="22"/>
        </w:rPr>
        <w:t>Salaries and wages</w:t>
      </w:r>
      <w:r>
        <w:rPr>
          <w:rFonts w:ascii="Book Antiqua" w:hAnsi="Book Antiqua"/>
          <w:sz w:val="22"/>
          <w:szCs w:val="22"/>
        </w:rPr>
        <w:tab/>
      </w:r>
      <w:r>
        <w:rPr>
          <w:rFonts w:ascii="Book Antiqua" w:hAnsi="Book Antiqua"/>
          <w:sz w:val="22"/>
          <w:szCs w:val="22"/>
        </w:rPr>
        <w:tab/>
      </w:r>
      <w:r>
        <w:rPr>
          <w:rFonts w:ascii="Book Antiqua" w:hAnsi="Book Antiqua"/>
          <w:sz w:val="22"/>
          <w:szCs w:val="22"/>
        </w:rPr>
        <w:tab/>
      </w:r>
      <w:r>
        <w:rPr>
          <w:rFonts w:ascii="Book Antiqua" w:hAnsi="Book Antiqua"/>
          <w:sz w:val="22"/>
          <w:szCs w:val="22"/>
        </w:rPr>
        <w:tab/>
      </w:r>
      <w:r>
        <w:rPr>
          <w:rFonts w:ascii="Book Antiqua" w:hAnsi="Book Antiqua"/>
          <w:sz w:val="22"/>
          <w:szCs w:val="22"/>
        </w:rPr>
        <w:tab/>
      </w:r>
      <w:r>
        <w:rPr>
          <w:rFonts w:ascii="Book Antiqua" w:hAnsi="Book Antiqua"/>
          <w:sz w:val="22"/>
          <w:szCs w:val="22"/>
        </w:rPr>
        <w:tab/>
      </w:r>
      <w:r>
        <w:rPr>
          <w:rFonts w:ascii="Book Antiqua" w:hAnsi="Book Antiqua"/>
          <w:sz w:val="22"/>
          <w:szCs w:val="22"/>
        </w:rPr>
        <w:t xml:space="preserve"> 11,273,500</w:t>
      </w:r>
      <w:r>
        <w:rPr>
          <w:rFonts w:ascii="Book Antiqua" w:hAnsi="Book Antiqua"/>
          <w:sz w:val="22"/>
          <w:szCs w:val="22"/>
        </w:rPr>
        <w:tab/>
      </w:r>
    </w:p>
    <w:p w14:paraId="43547B59">
      <w:pPr>
        <w:jc w:val="both"/>
        <w:rPr>
          <w:rFonts w:ascii="Book Antiqua" w:hAnsi="Book Antiqua"/>
          <w:sz w:val="22"/>
          <w:szCs w:val="22"/>
        </w:rPr>
      </w:pPr>
      <w:r>
        <w:rPr>
          <w:rFonts w:ascii="Book Antiqua" w:hAnsi="Book Antiqua"/>
          <w:sz w:val="22"/>
          <w:szCs w:val="22"/>
        </w:rPr>
        <w:t>Provision for doubtful debts as 1 July 2014</w:t>
      </w:r>
      <w:r>
        <w:rPr>
          <w:rFonts w:ascii="Book Antiqua" w:hAnsi="Book Antiqua"/>
          <w:sz w:val="22"/>
          <w:szCs w:val="22"/>
        </w:rPr>
        <w:tab/>
      </w:r>
      <w:r>
        <w:rPr>
          <w:rFonts w:ascii="Book Antiqua" w:hAnsi="Book Antiqua"/>
          <w:sz w:val="22"/>
          <w:szCs w:val="22"/>
        </w:rPr>
        <w:tab/>
      </w:r>
      <w:r>
        <w:rPr>
          <w:rFonts w:ascii="Book Antiqua" w:hAnsi="Book Antiqua"/>
          <w:sz w:val="22"/>
          <w:szCs w:val="22"/>
        </w:rPr>
        <w:tab/>
      </w:r>
      <w:r>
        <w:rPr>
          <w:rFonts w:ascii="Book Antiqua" w:hAnsi="Book Antiqua"/>
          <w:sz w:val="22"/>
          <w:szCs w:val="22"/>
        </w:rPr>
        <w:tab/>
      </w:r>
      <w:r>
        <w:rPr>
          <w:rFonts w:ascii="Book Antiqua" w:hAnsi="Book Antiqua"/>
          <w:sz w:val="22"/>
          <w:szCs w:val="22"/>
        </w:rPr>
        <w:tab/>
      </w:r>
      <w:r>
        <w:rPr>
          <w:rFonts w:ascii="Book Antiqua" w:hAnsi="Book Antiqua"/>
          <w:sz w:val="22"/>
          <w:szCs w:val="22"/>
        </w:rPr>
        <w:tab/>
      </w:r>
      <w:r>
        <w:rPr>
          <w:rFonts w:ascii="Book Antiqua" w:hAnsi="Book Antiqua"/>
          <w:sz w:val="22"/>
          <w:szCs w:val="22"/>
        </w:rPr>
        <w:t xml:space="preserve">       434,900</w:t>
      </w:r>
    </w:p>
    <w:p w14:paraId="077FF8C6">
      <w:pPr>
        <w:jc w:val="both"/>
        <w:rPr>
          <w:rFonts w:ascii="Book Antiqua" w:hAnsi="Book Antiqua"/>
          <w:sz w:val="22"/>
          <w:szCs w:val="22"/>
        </w:rPr>
      </w:pPr>
      <w:r>
        <w:rPr>
          <w:rFonts w:ascii="Book Antiqua" w:hAnsi="Book Antiqua"/>
          <w:sz w:val="22"/>
          <w:szCs w:val="22"/>
        </w:rPr>
        <w:t>Stock at 1 July 2014</w:t>
      </w:r>
      <w:r>
        <w:rPr>
          <w:rFonts w:ascii="Book Antiqua" w:hAnsi="Book Antiqua"/>
          <w:sz w:val="22"/>
          <w:szCs w:val="22"/>
        </w:rPr>
        <w:tab/>
      </w:r>
      <w:r>
        <w:rPr>
          <w:rFonts w:ascii="Book Antiqua" w:hAnsi="Book Antiqua"/>
          <w:sz w:val="22"/>
          <w:szCs w:val="22"/>
        </w:rPr>
        <w:tab/>
      </w:r>
      <w:r>
        <w:rPr>
          <w:rFonts w:ascii="Book Antiqua" w:hAnsi="Book Antiqua"/>
          <w:sz w:val="22"/>
          <w:szCs w:val="22"/>
        </w:rPr>
        <w:tab/>
      </w:r>
      <w:r>
        <w:rPr>
          <w:rFonts w:ascii="Book Antiqua" w:hAnsi="Book Antiqua"/>
          <w:sz w:val="22"/>
          <w:szCs w:val="22"/>
        </w:rPr>
        <w:tab/>
      </w:r>
      <w:r>
        <w:rPr>
          <w:rFonts w:ascii="Book Antiqua" w:hAnsi="Book Antiqua"/>
          <w:sz w:val="22"/>
          <w:szCs w:val="22"/>
        </w:rPr>
        <w:tab/>
      </w:r>
      <w:r>
        <w:rPr>
          <w:rFonts w:ascii="Book Antiqua" w:hAnsi="Book Antiqua"/>
          <w:sz w:val="22"/>
          <w:szCs w:val="22"/>
        </w:rPr>
        <w:tab/>
      </w:r>
      <w:r>
        <w:rPr>
          <w:rFonts w:ascii="Book Antiqua" w:hAnsi="Book Antiqua"/>
          <w:sz w:val="22"/>
          <w:szCs w:val="22"/>
        </w:rPr>
        <w:t xml:space="preserve"> 12,654,800</w:t>
      </w:r>
    </w:p>
    <w:p w14:paraId="3EF37C0B">
      <w:pPr>
        <w:jc w:val="both"/>
        <w:rPr>
          <w:rFonts w:ascii="Book Antiqua" w:hAnsi="Book Antiqua"/>
          <w:sz w:val="22"/>
          <w:szCs w:val="22"/>
        </w:rPr>
      </w:pPr>
      <w:r>
        <w:rPr>
          <w:rFonts w:ascii="Book Antiqua" w:hAnsi="Book Antiqua"/>
          <w:sz w:val="22"/>
          <w:szCs w:val="22"/>
        </w:rPr>
        <w:t>Insurances</w:t>
      </w:r>
      <w:r>
        <w:rPr>
          <w:rFonts w:ascii="Book Antiqua" w:hAnsi="Book Antiqua"/>
          <w:sz w:val="22"/>
          <w:szCs w:val="22"/>
        </w:rPr>
        <w:tab/>
      </w:r>
      <w:r>
        <w:rPr>
          <w:rFonts w:ascii="Book Antiqua" w:hAnsi="Book Antiqua"/>
          <w:sz w:val="22"/>
          <w:szCs w:val="22"/>
        </w:rPr>
        <w:tab/>
      </w:r>
      <w:r>
        <w:rPr>
          <w:rFonts w:ascii="Book Antiqua" w:hAnsi="Book Antiqua"/>
          <w:sz w:val="22"/>
          <w:szCs w:val="22"/>
        </w:rPr>
        <w:tab/>
      </w:r>
      <w:r>
        <w:rPr>
          <w:rFonts w:ascii="Book Antiqua" w:hAnsi="Book Antiqua"/>
          <w:sz w:val="22"/>
          <w:szCs w:val="22"/>
        </w:rPr>
        <w:tab/>
      </w:r>
      <w:r>
        <w:rPr>
          <w:rFonts w:ascii="Book Antiqua" w:hAnsi="Book Antiqua"/>
          <w:sz w:val="22"/>
          <w:szCs w:val="22"/>
        </w:rPr>
        <w:tab/>
      </w:r>
      <w:r>
        <w:rPr>
          <w:rFonts w:ascii="Book Antiqua" w:hAnsi="Book Antiqua"/>
          <w:sz w:val="22"/>
          <w:szCs w:val="22"/>
        </w:rPr>
        <w:tab/>
      </w:r>
      <w:r>
        <w:rPr>
          <w:rFonts w:ascii="Book Antiqua" w:hAnsi="Book Antiqua"/>
          <w:sz w:val="22"/>
          <w:szCs w:val="22"/>
        </w:rPr>
        <w:tab/>
      </w:r>
      <w:r>
        <w:rPr>
          <w:rFonts w:ascii="Book Antiqua" w:hAnsi="Book Antiqua"/>
          <w:sz w:val="22"/>
          <w:szCs w:val="22"/>
        </w:rPr>
        <w:t xml:space="preserve">         34,400</w:t>
      </w:r>
    </w:p>
    <w:p w14:paraId="2C5988EB">
      <w:pPr>
        <w:jc w:val="both"/>
        <w:rPr>
          <w:rFonts w:ascii="Book Antiqua" w:hAnsi="Book Antiqua"/>
          <w:sz w:val="22"/>
          <w:szCs w:val="22"/>
        </w:rPr>
      </w:pPr>
      <w:r>
        <w:rPr>
          <w:rFonts w:ascii="Book Antiqua" w:hAnsi="Book Antiqua"/>
          <w:sz w:val="22"/>
          <w:szCs w:val="22"/>
        </w:rPr>
        <w:t>General expenses</w:t>
      </w:r>
      <w:r>
        <w:rPr>
          <w:rFonts w:ascii="Book Antiqua" w:hAnsi="Book Antiqua"/>
          <w:sz w:val="22"/>
          <w:szCs w:val="22"/>
        </w:rPr>
        <w:tab/>
      </w:r>
      <w:r>
        <w:rPr>
          <w:rFonts w:ascii="Book Antiqua" w:hAnsi="Book Antiqua"/>
          <w:sz w:val="22"/>
          <w:szCs w:val="22"/>
        </w:rPr>
        <w:tab/>
      </w:r>
      <w:r>
        <w:rPr>
          <w:rFonts w:ascii="Book Antiqua" w:hAnsi="Book Antiqua"/>
          <w:sz w:val="22"/>
          <w:szCs w:val="22"/>
        </w:rPr>
        <w:tab/>
      </w:r>
      <w:r>
        <w:rPr>
          <w:rFonts w:ascii="Book Antiqua" w:hAnsi="Book Antiqua"/>
          <w:sz w:val="22"/>
          <w:szCs w:val="22"/>
        </w:rPr>
        <w:tab/>
      </w:r>
      <w:r>
        <w:rPr>
          <w:rFonts w:ascii="Book Antiqua" w:hAnsi="Book Antiqua"/>
          <w:sz w:val="22"/>
          <w:szCs w:val="22"/>
        </w:rPr>
        <w:tab/>
      </w:r>
      <w:r>
        <w:rPr>
          <w:rFonts w:ascii="Book Antiqua" w:hAnsi="Book Antiqua"/>
          <w:sz w:val="22"/>
          <w:szCs w:val="22"/>
        </w:rPr>
        <w:tab/>
      </w:r>
      <w:r>
        <w:rPr>
          <w:rFonts w:ascii="Book Antiqua" w:hAnsi="Book Antiqua"/>
          <w:sz w:val="22"/>
          <w:szCs w:val="22"/>
        </w:rPr>
        <w:t xml:space="preserve">       786,600</w:t>
      </w:r>
    </w:p>
    <w:p w14:paraId="4B12453E">
      <w:pPr>
        <w:jc w:val="both"/>
        <w:rPr>
          <w:rFonts w:ascii="Book Antiqua" w:hAnsi="Book Antiqua"/>
          <w:sz w:val="22"/>
          <w:szCs w:val="22"/>
        </w:rPr>
      </w:pPr>
      <w:r>
        <w:rPr>
          <w:rFonts w:ascii="Book Antiqua" w:hAnsi="Book Antiqua"/>
          <w:sz w:val="22"/>
          <w:szCs w:val="22"/>
        </w:rPr>
        <w:t>Bank balance</w:t>
      </w:r>
      <w:r>
        <w:rPr>
          <w:rFonts w:ascii="Book Antiqua" w:hAnsi="Book Antiqua"/>
          <w:sz w:val="22"/>
          <w:szCs w:val="22"/>
        </w:rPr>
        <w:tab/>
      </w:r>
      <w:r>
        <w:rPr>
          <w:rFonts w:ascii="Book Antiqua" w:hAnsi="Book Antiqua"/>
          <w:sz w:val="22"/>
          <w:szCs w:val="22"/>
        </w:rPr>
        <w:tab/>
      </w:r>
      <w:r>
        <w:rPr>
          <w:rFonts w:ascii="Book Antiqua" w:hAnsi="Book Antiqua"/>
          <w:sz w:val="22"/>
          <w:szCs w:val="22"/>
        </w:rPr>
        <w:tab/>
      </w:r>
      <w:r>
        <w:rPr>
          <w:rFonts w:ascii="Book Antiqua" w:hAnsi="Book Antiqua"/>
          <w:sz w:val="22"/>
          <w:szCs w:val="22"/>
        </w:rPr>
        <w:tab/>
      </w:r>
      <w:r>
        <w:rPr>
          <w:rFonts w:ascii="Book Antiqua" w:hAnsi="Book Antiqua"/>
          <w:sz w:val="22"/>
          <w:szCs w:val="22"/>
        </w:rPr>
        <w:tab/>
      </w:r>
      <w:r>
        <w:rPr>
          <w:rFonts w:ascii="Book Antiqua" w:hAnsi="Book Antiqua"/>
          <w:sz w:val="22"/>
          <w:szCs w:val="22"/>
        </w:rPr>
        <w:tab/>
      </w:r>
      <w:r>
        <w:rPr>
          <w:rFonts w:ascii="Book Antiqua" w:hAnsi="Book Antiqua"/>
          <w:sz w:val="22"/>
          <w:szCs w:val="22"/>
        </w:rPr>
        <w:tab/>
      </w:r>
      <w:r>
        <w:rPr>
          <w:rFonts w:ascii="Book Antiqua" w:hAnsi="Book Antiqua"/>
          <w:sz w:val="22"/>
          <w:szCs w:val="22"/>
        </w:rPr>
        <w:t xml:space="preserve">    2,116,400</w:t>
      </w:r>
    </w:p>
    <w:p w14:paraId="37B71629">
      <w:pPr>
        <w:jc w:val="both"/>
        <w:rPr>
          <w:rFonts w:ascii="Book Antiqua" w:hAnsi="Book Antiqua"/>
          <w:sz w:val="22"/>
          <w:szCs w:val="22"/>
        </w:rPr>
      </w:pPr>
      <w:r>
        <w:rPr>
          <w:rFonts w:ascii="Book Antiqua" w:hAnsi="Book Antiqua"/>
          <w:sz w:val="22"/>
          <w:szCs w:val="22"/>
        </w:rPr>
        <w:t>Motor vehicles at cost</w:t>
      </w:r>
      <w:r>
        <w:rPr>
          <w:rFonts w:ascii="Book Antiqua" w:hAnsi="Book Antiqua"/>
          <w:sz w:val="22"/>
          <w:szCs w:val="22"/>
        </w:rPr>
        <w:tab/>
      </w:r>
      <w:r>
        <w:rPr>
          <w:rFonts w:ascii="Book Antiqua" w:hAnsi="Book Antiqua"/>
          <w:sz w:val="22"/>
          <w:szCs w:val="22"/>
        </w:rPr>
        <w:tab/>
      </w:r>
      <w:r>
        <w:rPr>
          <w:rFonts w:ascii="Book Antiqua" w:hAnsi="Book Antiqua"/>
          <w:sz w:val="22"/>
          <w:szCs w:val="22"/>
        </w:rPr>
        <w:tab/>
      </w:r>
      <w:r>
        <w:rPr>
          <w:rFonts w:ascii="Book Antiqua" w:hAnsi="Book Antiqua"/>
          <w:sz w:val="22"/>
          <w:szCs w:val="22"/>
        </w:rPr>
        <w:tab/>
      </w:r>
      <w:r>
        <w:rPr>
          <w:rFonts w:ascii="Book Antiqua" w:hAnsi="Book Antiqua"/>
          <w:sz w:val="22"/>
          <w:szCs w:val="22"/>
        </w:rPr>
        <w:tab/>
      </w:r>
      <w:r>
        <w:rPr>
          <w:rFonts w:ascii="Book Antiqua" w:hAnsi="Book Antiqua"/>
          <w:sz w:val="22"/>
          <w:szCs w:val="22"/>
        </w:rPr>
        <w:tab/>
      </w:r>
      <w:r>
        <w:rPr>
          <w:rFonts w:ascii="Book Antiqua" w:hAnsi="Book Antiqua"/>
          <w:sz w:val="22"/>
          <w:szCs w:val="22"/>
        </w:rPr>
        <w:t xml:space="preserve"> 11,300,000</w:t>
      </w:r>
    </w:p>
    <w:p w14:paraId="6DAD8062">
      <w:pPr>
        <w:jc w:val="both"/>
        <w:rPr>
          <w:rFonts w:ascii="Book Antiqua" w:hAnsi="Book Antiqua"/>
          <w:sz w:val="22"/>
          <w:szCs w:val="22"/>
        </w:rPr>
      </w:pPr>
      <w:r>
        <w:rPr>
          <w:rFonts w:ascii="Book Antiqua" w:hAnsi="Book Antiqua"/>
          <w:sz w:val="22"/>
          <w:szCs w:val="22"/>
        </w:rPr>
        <w:t>Provision for depreciation of motor vehicles at 1 July 2014</w:t>
      </w:r>
      <w:r>
        <w:rPr>
          <w:rFonts w:ascii="Book Antiqua" w:hAnsi="Book Antiqua"/>
          <w:sz w:val="22"/>
          <w:szCs w:val="22"/>
        </w:rPr>
        <w:tab/>
      </w:r>
      <w:r>
        <w:rPr>
          <w:rFonts w:ascii="Book Antiqua" w:hAnsi="Book Antiqua"/>
          <w:sz w:val="22"/>
          <w:szCs w:val="22"/>
        </w:rPr>
        <w:tab/>
      </w:r>
      <w:r>
        <w:rPr>
          <w:rFonts w:ascii="Book Antiqua" w:hAnsi="Book Antiqua"/>
          <w:sz w:val="22"/>
          <w:szCs w:val="22"/>
        </w:rPr>
        <w:tab/>
      </w:r>
      <w:r>
        <w:rPr>
          <w:rFonts w:ascii="Book Antiqua" w:hAnsi="Book Antiqua"/>
          <w:sz w:val="22"/>
          <w:szCs w:val="22"/>
        </w:rPr>
        <w:tab/>
      </w:r>
      <w:r>
        <w:rPr>
          <w:rFonts w:ascii="Book Antiqua" w:hAnsi="Book Antiqua"/>
          <w:sz w:val="22"/>
          <w:szCs w:val="22"/>
        </w:rPr>
        <w:t xml:space="preserve">    4,920,000</w:t>
      </w:r>
    </w:p>
    <w:p w14:paraId="5C1D9EA9">
      <w:pPr>
        <w:jc w:val="both"/>
        <w:rPr>
          <w:rFonts w:ascii="Book Antiqua" w:hAnsi="Book Antiqua"/>
          <w:sz w:val="22"/>
          <w:szCs w:val="22"/>
        </w:rPr>
      </w:pPr>
      <w:r>
        <w:rPr>
          <w:rFonts w:ascii="Book Antiqua" w:hAnsi="Book Antiqua"/>
          <w:sz w:val="22"/>
          <w:szCs w:val="22"/>
        </w:rPr>
        <w:t>Proceeds of sale of motor vehicle</w:t>
      </w:r>
      <w:r>
        <w:rPr>
          <w:rFonts w:ascii="Book Antiqua" w:hAnsi="Book Antiqua"/>
          <w:sz w:val="22"/>
          <w:szCs w:val="22"/>
        </w:rPr>
        <w:tab/>
      </w:r>
      <w:r>
        <w:rPr>
          <w:rFonts w:ascii="Book Antiqua" w:hAnsi="Book Antiqua"/>
          <w:sz w:val="22"/>
          <w:szCs w:val="22"/>
        </w:rPr>
        <w:tab/>
      </w:r>
      <w:r>
        <w:rPr>
          <w:rFonts w:ascii="Book Antiqua" w:hAnsi="Book Antiqua"/>
          <w:sz w:val="22"/>
          <w:szCs w:val="22"/>
        </w:rPr>
        <w:tab/>
      </w:r>
      <w:r>
        <w:rPr>
          <w:rFonts w:ascii="Book Antiqua" w:hAnsi="Book Antiqua"/>
          <w:sz w:val="22"/>
          <w:szCs w:val="22"/>
        </w:rPr>
        <w:tab/>
      </w:r>
      <w:r>
        <w:rPr>
          <w:rFonts w:ascii="Book Antiqua" w:hAnsi="Book Antiqua"/>
          <w:sz w:val="22"/>
          <w:szCs w:val="22"/>
        </w:rPr>
        <w:tab/>
      </w:r>
      <w:r>
        <w:rPr>
          <w:rFonts w:ascii="Book Antiqua" w:hAnsi="Book Antiqua"/>
          <w:sz w:val="22"/>
          <w:szCs w:val="22"/>
        </w:rPr>
        <w:tab/>
      </w:r>
      <w:r>
        <w:rPr>
          <w:rFonts w:ascii="Book Antiqua" w:hAnsi="Book Antiqua"/>
          <w:sz w:val="22"/>
          <w:szCs w:val="22"/>
        </w:rPr>
        <w:tab/>
      </w:r>
      <w:r>
        <w:rPr>
          <w:rFonts w:ascii="Book Antiqua" w:hAnsi="Book Antiqua"/>
          <w:sz w:val="22"/>
          <w:szCs w:val="22"/>
        </w:rPr>
        <w:t xml:space="preserve">       350,000</w:t>
      </w:r>
    </w:p>
    <w:p w14:paraId="68300DFE">
      <w:pPr>
        <w:jc w:val="both"/>
        <w:rPr>
          <w:rFonts w:ascii="Book Antiqua" w:hAnsi="Book Antiqua"/>
          <w:sz w:val="22"/>
          <w:szCs w:val="22"/>
        </w:rPr>
      </w:pPr>
      <w:r>
        <w:rPr>
          <w:rFonts w:ascii="Book Antiqua" w:hAnsi="Book Antiqua"/>
          <w:sz w:val="22"/>
          <w:szCs w:val="22"/>
        </w:rPr>
        <w:t>Motor vehicle expenses</w:t>
      </w:r>
      <w:r>
        <w:rPr>
          <w:rFonts w:ascii="Book Antiqua" w:hAnsi="Book Antiqua"/>
          <w:sz w:val="22"/>
          <w:szCs w:val="22"/>
        </w:rPr>
        <w:tab/>
      </w:r>
      <w:r>
        <w:rPr>
          <w:rFonts w:ascii="Book Antiqua" w:hAnsi="Book Antiqua"/>
          <w:sz w:val="22"/>
          <w:szCs w:val="22"/>
        </w:rPr>
        <w:tab/>
      </w:r>
      <w:r>
        <w:rPr>
          <w:rFonts w:ascii="Book Antiqua" w:hAnsi="Book Antiqua"/>
          <w:sz w:val="22"/>
          <w:szCs w:val="22"/>
        </w:rPr>
        <w:tab/>
      </w:r>
      <w:r>
        <w:rPr>
          <w:rFonts w:ascii="Book Antiqua" w:hAnsi="Book Antiqua"/>
          <w:sz w:val="22"/>
          <w:szCs w:val="22"/>
        </w:rPr>
        <w:tab/>
      </w:r>
      <w:r>
        <w:rPr>
          <w:rFonts w:ascii="Book Antiqua" w:hAnsi="Book Antiqua"/>
          <w:sz w:val="22"/>
          <w:szCs w:val="22"/>
        </w:rPr>
        <w:tab/>
      </w:r>
      <w:r>
        <w:rPr>
          <w:rFonts w:ascii="Book Antiqua" w:hAnsi="Book Antiqua"/>
          <w:sz w:val="22"/>
          <w:szCs w:val="22"/>
        </w:rPr>
        <w:t xml:space="preserve">       772,200</w:t>
      </w:r>
    </w:p>
    <w:p w14:paraId="1C01A4C0">
      <w:pPr>
        <w:jc w:val="both"/>
        <w:rPr>
          <w:rFonts w:ascii="Book Antiqua" w:hAnsi="Book Antiqua"/>
          <w:sz w:val="22"/>
          <w:szCs w:val="22"/>
        </w:rPr>
      </w:pPr>
      <w:r>
        <w:rPr>
          <w:rFonts w:ascii="Book Antiqua" w:hAnsi="Book Antiqua"/>
          <w:sz w:val="22"/>
          <w:szCs w:val="22"/>
          <w:lang w:val="en-US"/>
        </w:rPr>
        <mc:AlternateContent>
          <mc:Choice Requires="wps">
            <w:drawing>
              <wp:anchor distT="0" distB="0" distL="114300" distR="114300" simplePos="0" relativeHeight="251660288" behindDoc="0" locked="0" layoutInCell="1" allowOverlap="1">
                <wp:simplePos x="0" y="0"/>
                <wp:positionH relativeFrom="column">
                  <wp:posOffset>5029200</wp:posOffset>
                </wp:positionH>
                <wp:positionV relativeFrom="paragraph">
                  <wp:posOffset>133985</wp:posOffset>
                </wp:positionV>
                <wp:extent cx="800100" cy="0"/>
                <wp:effectExtent l="9525" t="7620" r="9525" b="11430"/>
                <wp:wrapNone/>
                <wp:docPr id="3" name="Straight Connector 3"/>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396pt;margin-top:10.55pt;height:0pt;width:63pt;z-index:251660288;mso-width-relative:page;mso-height-relative:page;" filled="f" stroked="t" coordsize="21600,21600" o:gfxdata="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8PUUzdYAAAAJAQAADwAAAAAAAAABACAAAAAiAAAA&#10;ZHJzL2Rvd25yZXYueG1sUEsBAhQAFAAAAAgAh07iQJJpiu7QAQAArAMAAA4AAAAAAAAAAQAgAAAA&#10;JQEAAGRycy9lMm9Eb2MueG1sUEsFBgAAAAAGAAYAWQEAAGcFAAAAAA==&#10;">
                <v:fill on="f" focussize="0,0"/>
                <v:stroke color="#000000" joinstyle="round"/>
                <v:imagedata o:title=""/>
                <o:lock v:ext="edit" aspectratio="f"/>
              </v:line>
            </w:pict>
          </mc:Fallback>
        </mc:AlternateContent>
      </w:r>
      <w:r>
        <w:rPr>
          <w:rFonts w:ascii="Book Antiqua" w:hAnsi="Book Antiqua"/>
          <w:sz w:val="22"/>
          <w:szCs w:val="22"/>
        </w:rPr>
        <w:t>Freehold premises at cost</w:t>
      </w:r>
      <w:r>
        <w:rPr>
          <w:rFonts w:ascii="Book Antiqua" w:hAnsi="Book Antiqua"/>
          <w:sz w:val="22"/>
          <w:szCs w:val="22"/>
        </w:rPr>
        <w:tab/>
      </w:r>
      <w:r>
        <w:rPr>
          <w:rFonts w:ascii="Book Antiqua" w:hAnsi="Book Antiqua"/>
          <w:sz w:val="22"/>
          <w:szCs w:val="22"/>
        </w:rPr>
        <w:tab/>
      </w:r>
      <w:r>
        <w:rPr>
          <w:rFonts w:ascii="Book Antiqua" w:hAnsi="Book Antiqua"/>
          <w:sz w:val="22"/>
          <w:szCs w:val="22"/>
        </w:rPr>
        <w:tab/>
      </w:r>
      <w:r>
        <w:rPr>
          <w:rFonts w:ascii="Book Antiqua" w:hAnsi="Book Antiqua"/>
          <w:sz w:val="22"/>
          <w:szCs w:val="22"/>
        </w:rPr>
        <w:tab/>
      </w:r>
      <w:r>
        <w:rPr>
          <w:rFonts w:ascii="Book Antiqua" w:hAnsi="Book Antiqua"/>
          <w:sz w:val="22"/>
          <w:szCs w:val="22"/>
        </w:rPr>
        <w:tab/>
      </w:r>
      <w:r>
        <w:rPr>
          <w:rFonts w:ascii="Book Antiqua" w:hAnsi="Book Antiqua"/>
          <w:sz w:val="22"/>
          <w:szCs w:val="22"/>
        </w:rPr>
        <w:t xml:space="preserve"> 14,000,000</w:t>
      </w:r>
      <w:r>
        <w:rPr>
          <w:rFonts w:ascii="Book Antiqua" w:hAnsi="Book Antiqua"/>
          <w:sz w:val="22"/>
          <w:szCs w:val="22"/>
        </w:rPr>
        <w:tab/>
      </w:r>
      <w:r>
        <w:rPr>
          <w:rFonts w:ascii="Book Antiqua" w:hAnsi="Book Antiqua"/>
          <w:sz w:val="22"/>
          <w:szCs w:val="22"/>
        </w:rPr>
        <w:tab/>
      </w:r>
    </w:p>
    <w:p w14:paraId="141AF361">
      <w:pPr>
        <w:jc w:val="both"/>
        <w:rPr>
          <w:rFonts w:ascii="Book Antiqua" w:hAnsi="Book Antiqua"/>
          <w:sz w:val="22"/>
          <w:szCs w:val="22"/>
        </w:rPr>
      </w:pPr>
      <w:r>
        <w:rPr>
          <w:rFonts w:ascii="Book Antiqua" w:hAnsi="Book Antiqua"/>
          <w:sz w:val="22"/>
          <w:szCs w:val="22"/>
        </w:rPr>
        <w:tab/>
      </w:r>
      <w:r>
        <w:rPr>
          <w:rFonts w:ascii="Book Antiqua" w:hAnsi="Book Antiqua"/>
          <w:sz w:val="22"/>
          <w:szCs w:val="22"/>
        </w:rPr>
        <w:tab/>
      </w:r>
      <w:r>
        <w:rPr>
          <w:rFonts w:ascii="Book Antiqua" w:hAnsi="Book Antiqua"/>
          <w:sz w:val="22"/>
          <w:szCs w:val="22"/>
        </w:rPr>
        <w:tab/>
      </w:r>
      <w:r>
        <w:rPr>
          <w:rFonts w:ascii="Book Antiqua" w:hAnsi="Book Antiqua"/>
          <w:sz w:val="22"/>
          <w:szCs w:val="22"/>
        </w:rPr>
        <w:tab/>
      </w:r>
      <w:r>
        <w:rPr>
          <w:rFonts w:ascii="Book Antiqua" w:hAnsi="Book Antiqua"/>
          <w:sz w:val="22"/>
          <w:szCs w:val="22"/>
        </w:rPr>
        <w:tab/>
      </w:r>
      <w:r>
        <w:rPr>
          <w:rFonts w:ascii="Book Antiqua" w:hAnsi="Book Antiqua"/>
          <w:sz w:val="22"/>
          <w:szCs w:val="22"/>
        </w:rPr>
        <w:tab/>
      </w:r>
      <w:r>
        <w:rPr>
          <w:rFonts w:ascii="Book Antiqua" w:hAnsi="Book Antiqua"/>
          <w:sz w:val="22"/>
          <w:szCs w:val="22"/>
        </w:rPr>
        <w:tab/>
      </w:r>
      <w:r>
        <w:rPr>
          <w:rFonts w:ascii="Book Antiqua" w:hAnsi="Book Antiqua"/>
          <w:sz w:val="22"/>
          <w:szCs w:val="22"/>
        </w:rPr>
        <w:tab/>
      </w:r>
      <w:r>
        <w:rPr>
          <w:rFonts w:ascii="Book Antiqua" w:hAnsi="Book Antiqua"/>
          <w:sz w:val="22"/>
          <w:szCs w:val="22"/>
          <w:u w:val="single"/>
        </w:rPr>
        <w:t>153,999,900</w:t>
      </w:r>
      <w:r>
        <w:rPr>
          <w:rFonts w:ascii="Book Antiqua" w:hAnsi="Book Antiqua"/>
          <w:sz w:val="22"/>
          <w:szCs w:val="22"/>
        </w:rPr>
        <w:tab/>
      </w:r>
      <w:r>
        <w:rPr>
          <w:rFonts w:ascii="Book Antiqua" w:hAnsi="Book Antiqua"/>
          <w:sz w:val="22"/>
          <w:szCs w:val="22"/>
        </w:rPr>
        <w:tab/>
      </w:r>
      <w:r>
        <w:rPr>
          <w:rFonts w:ascii="Book Antiqua" w:hAnsi="Book Antiqua"/>
          <w:sz w:val="22"/>
          <w:szCs w:val="22"/>
          <w:u w:val="single"/>
        </w:rPr>
        <w:t>153,999,900</w:t>
      </w:r>
    </w:p>
    <w:p w14:paraId="2CE2BA2E">
      <w:pPr>
        <w:jc w:val="both"/>
        <w:rPr>
          <w:rFonts w:ascii="Book Antiqua" w:hAnsi="Book Antiqua"/>
          <w:sz w:val="22"/>
          <w:szCs w:val="22"/>
        </w:rPr>
      </w:pPr>
      <w:r>
        <w:rPr>
          <w:rFonts w:ascii="Book Antiqua" w:hAnsi="Book Antiqua"/>
          <w:sz w:val="22"/>
          <w:szCs w:val="22"/>
          <w:lang w:val="en-US"/>
        </w:rPr>
        <mc:AlternateContent>
          <mc:Choice Requires="wps">
            <w:drawing>
              <wp:anchor distT="0" distB="0" distL="114300" distR="114300" simplePos="0" relativeHeight="251661312" behindDoc="0" locked="0" layoutInCell="1" allowOverlap="1">
                <wp:simplePos x="0" y="0"/>
                <wp:positionH relativeFrom="column">
                  <wp:posOffset>5029200</wp:posOffset>
                </wp:positionH>
                <wp:positionV relativeFrom="paragraph">
                  <wp:posOffset>12065</wp:posOffset>
                </wp:positionV>
                <wp:extent cx="800100" cy="0"/>
                <wp:effectExtent l="9525" t="13970" r="9525" b="5080"/>
                <wp:wrapNone/>
                <wp:docPr id="2" name="Straight Connector 2"/>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396pt;margin-top:0.95pt;height:0pt;width:63pt;z-index:251661312;mso-width-relative:page;mso-height-relative:page;" filled="f" stroked="t" coordsize="21600,21600" o:gfxdata="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EMj5NnUAAAABwEAAA8AAAAAAAAAAQAgAAAAIgAAAGRy&#10;cy9kb3ducmV2LnhtbFBLAQIUABQAAAAIAIdO4kAF97yj0AEAAKwDAAAOAAAAAAAAAAEAIAAAACMB&#10;AABkcnMvZTJvRG9jLnhtbFBLBQYAAAAABgAGAFkBAABlBQAAAAA=&#10;">
                <v:fill on="f" focussize="0,0"/>
                <v:stroke color="#000000" joinstyle="round"/>
                <v:imagedata o:title=""/>
                <o:lock v:ext="edit" aspectratio="f"/>
              </v:line>
            </w:pict>
          </mc:Fallback>
        </mc:AlternateContent>
      </w:r>
      <w:r>
        <w:rPr>
          <w:rFonts w:ascii="Book Antiqua" w:hAnsi="Book Antiqua"/>
          <w:sz w:val="22"/>
          <w:szCs w:val="22"/>
          <w:lang w:val="en-US"/>
        </w:rPr>
        <mc:AlternateContent>
          <mc:Choice Requires="wps">
            <w:drawing>
              <wp:anchor distT="0" distB="0" distL="114300" distR="114300" simplePos="0" relativeHeight="251659264" behindDoc="0" locked="0" layoutInCell="1" allowOverlap="1">
                <wp:simplePos x="0" y="0"/>
                <wp:positionH relativeFrom="column">
                  <wp:posOffset>3657600</wp:posOffset>
                </wp:positionH>
                <wp:positionV relativeFrom="paragraph">
                  <wp:posOffset>12065</wp:posOffset>
                </wp:positionV>
                <wp:extent cx="800100" cy="0"/>
                <wp:effectExtent l="9525" t="13970" r="9525" b="5080"/>
                <wp:wrapNone/>
                <wp:docPr id="1" name="Straight Connector 1"/>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288pt;margin-top:0.95pt;height:0pt;width:63pt;z-index:251659264;mso-width-relative:page;mso-height-relative:page;" filled="f" stroked="t" coordsize="21600,21600" o:gfxdata="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&#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BPTV1dQAAAAHAQAADwAAAAAAAAABACAAAAAiAAAAZHJz&#10;L2Rvd25yZXYueG1sUEsBAhQAFAAAAAgAh07iQLxU53TPAQAArAMAAA4AAAAAAAAAAQAgAAAAIwEA&#10;AGRycy9lMm9Eb2MueG1sUEsFBgAAAAAGAAYAWQEAAGQFAAAAAA==&#10;">
                <v:fill on="f" focussize="0,0"/>
                <v:stroke color="#000000" joinstyle="round"/>
                <v:imagedata o:title=""/>
                <o:lock v:ext="edit" aspectratio="f"/>
              </v:line>
            </w:pict>
          </mc:Fallback>
        </mc:AlternateContent>
      </w:r>
    </w:p>
    <w:p w14:paraId="36665923">
      <w:pPr>
        <w:jc w:val="both"/>
        <w:rPr>
          <w:rFonts w:ascii="Book Antiqua" w:hAnsi="Book Antiqua"/>
          <w:sz w:val="22"/>
          <w:szCs w:val="22"/>
        </w:rPr>
      </w:pPr>
      <w:r>
        <w:rPr>
          <w:rFonts w:ascii="Book Antiqua" w:hAnsi="Book Antiqua"/>
          <w:sz w:val="22"/>
          <w:szCs w:val="22"/>
        </w:rPr>
        <w:t>Notes:</w:t>
      </w:r>
    </w:p>
    <w:p w14:paraId="4C275DA1">
      <w:pPr>
        <w:jc w:val="both"/>
        <w:rPr>
          <w:rFonts w:ascii="Book Antiqua" w:hAnsi="Book Antiqua"/>
          <w:sz w:val="22"/>
          <w:szCs w:val="22"/>
        </w:rPr>
      </w:pPr>
    </w:p>
    <w:p w14:paraId="7CDDD67C">
      <w:pPr>
        <w:numPr>
          <w:ilvl w:val="0"/>
          <w:numId w:val="1"/>
        </w:numPr>
        <w:tabs>
          <w:tab w:val="left" w:pos="540"/>
        </w:tabs>
        <w:ind w:left="540" w:hanging="540"/>
        <w:jc w:val="both"/>
        <w:rPr>
          <w:rFonts w:ascii="Book Antiqua" w:hAnsi="Book Antiqua"/>
          <w:sz w:val="22"/>
          <w:szCs w:val="22"/>
        </w:rPr>
      </w:pPr>
      <w:r>
        <w:rPr>
          <w:rFonts w:ascii="Book Antiqua" w:hAnsi="Book Antiqua"/>
          <w:sz w:val="22"/>
          <w:szCs w:val="22"/>
        </w:rPr>
        <w:t>Stock at 30 June 2015 was valued at Sh. 13,376,800.</w:t>
      </w:r>
    </w:p>
    <w:p w14:paraId="18B73A4D">
      <w:pPr>
        <w:numPr>
          <w:ilvl w:val="0"/>
          <w:numId w:val="1"/>
        </w:numPr>
        <w:tabs>
          <w:tab w:val="left" w:pos="540"/>
        </w:tabs>
        <w:ind w:left="540" w:hanging="540"/>
        <w:jc w:val="both"/>
        <w:rPr>
          <w:rFonts w:ascii="Book Antiqua" w:hAnsi="Book Antiqua"/>
          <w:sz w:val="22"/>
          <w:szCs w:val="22"/>
        </w:rPr>
      </w:pPr>
      <w:r>
        <w:rPr>
          <w:rFonts w:ascii="Book Antiqua" w:hAnsi="Book Antiqua"/>
          <w:sz w:val="22"/>
          <w:szCs w:val="22"/>
        </w:rPr>
        <w:t>Electricity due on 30 June 2015 was Sh. 120,000.</w:t>
      </w:r>
    </w:p>
    <w:p w14:paraId="21BCCE97">
      <w:pPr>
        <w:numPr>
          <w:ilvl w:val="0"/>
          <w:numId w:val="1"/>
        </w:numPr>
        <w:tabs>
          <w:tab w:val="left" w:pos="540"/>
        </w:tabs>
        <w:ind w:left="540" w:hanging="540"/>
        <w:jc w:val="both"/>
        <w:rPr>
          <w:rFonts w:ascii="Book Antiqua" w:hAnsi="Book Antiqua"/>
          <w:sz w:val="22"/>
          <w:szCs w:val="22"/>
        </w:rPr>
      </w:pPr>
      <w:r>
        <w:rPr>
          <w:rFonts w:ascii="Book Antiqua" w:hAnsi="Book Antiqua"/>
          <w:sz w:val="22"/>
          <w:szCs w:val="22"/>
        </w:rPr>
        <w:t>Prepaid rates and insurances amounted to Sh. 18,000 and Sh. 19,400 respectively as at 30 June 2015.</w:t>
      </w:r>
    </w:p>
    <w:p w14:paraId="29B5D721">
      <w:pPr>
        <w:numPr>
          <w:ilvl w:val="0"/>
          <w:numId w:val="1"/>
        </w:numPr>
        <w:tabs>
          <w:tab w:val="left" w:pos="540"/>
        </w:tabs>
        <w:ind w:left="540" w:hanging="540"/>
        <w:jc w:val="both"/>
        <w:rPr>
          <w:rFonts w:ascii="Book Antiqua" w:hAnsi="Book Antiqua"/>
          <w:sz w:val="22"/>
          <w:szCs w:val="22"/>
        </w:rPr>
      </w:pPr>
      <w:r>
        <w:rPr>
          <w:rFonts w:ascii="Book Antiqua" w:hAnsi="Book Antiqua"/>
          <w:sz w:val="22"/>
          <w:szCs w:val="22"/>
        </w:rPr>
        <w:t>Of the debtors, Sh. 167,200 are regarded as bad and the provision for doubtful debts is to be adjusted to 5% of the remaining debtors.</w:t>
      </w:r>
    </w:p>
    <w:p w14:paraId="42919933">
      <w:pPr>
        <w:numPr>
          <w:ilvl w:val="0"/>
          <w:numId w:val="1"/>
        </w:numPr>
        <w:tabs>
          <w:tab w:val="left" w:pos="540"/>
        </w:tabs>
        <w:ind w:left="540" w:hanging="540"/>
        <w:jc w:val="both"/>
        <w:rPr>
          <w:rFonts w:ascii="Book Antiqua" w:hAnsi="Book Antiqua"/>
          <w:sz w:val="22"/>
          <w:szCs w:val="22"/>
        </w:rPr>
      </w:pPr>
      <w:r>
        <w:rPr>
          <w:rFonts w:ascii="Book Antiqua" w:hAnsi="Book Antiqua"/>
          <w:sz w:val="22"/>
          <w:szCs w:val="22"/>
        </w:rPr>
        <w:t>Depreciation on motor vehicles is to be provided for at 20% per annum on the straight line method.</w:t>
      </w:r>
    </w:p>
    <w:p w14:paraId="5446CD89">
      <w:pPr>
        <w:numPr>
          <w:ilvl w:val="0"/>
          <w:numId w:val="1"/>
        </w:numPr>
        <w:tabs>
          <w:tab w:val="left" w:pos="540"/>
        </w:tabs>
        <w:ind w:left="540" w:hanging="540"/>
        <w:jc w:val="both"/>
        <w:rPr>
          <w:rFonts w:ascii="Book Antiqua" w:hAnsi="Book Antiqua"/>
          <w:sz w:val="22"/>
          <w:szCs w:val="22"/>
        </w:rPr>
      </w:pPr>
      <w:r>
        <w:rPr>
          <w:rFonts w:ascii="Book Antiqua" w:hAnsi="Book Antiqua"/>
          <w:sz w:val="22"/>
          <w:szCs w:val="22"/>
        </w:rPr>
        <w:t>Rent receivable at 30 June 2015 was Sh. 15,000.</w:t>
      </w:r>
    </w:p>
    <w:p w14:paraId="2800D4C0">
      <w:pPr>
        <w:numPr>
          <w:ilvl w:val="0"/>
          <w:numId w:val="1"/>
        </w:numPr>
        <w:tabs>
          <w:tab w:val="left" w:pos="540"/>
        </w:tabs>
        <w:ind w:left="540" w:hanging="540"/>
        <w:jc w:val="both"/>
        <w:rPr>
          <w:rFonts w:ascii="Book Antiqua" w:hAnsi="Book Antiqua"/>
          <w:sz w:val="22"/>
          <w:szCs w:val="22"/>
        </w:rPr>
      </w:pPr>
      <w:r>
        <w:rPr>
          <w:rFonts w:ascii="Book Antiqua" w:hAnsi="Book Antiqua"/>
          <w:sz w:val="22"/>
          <w:szCs w:val="22"/>
        </w:rPr>
        <w:t>On 1 January 2015, a motor vehicle which had been purchased for Sh. 1,400,000 on 1 July 2011 was sold for Sh. 350,000. The only record of the transaction is the credit of Sh. 350,000 to the proceeds from the sale of motor vehicle account. Full depreciation is provided in the year of acquisition and none in the year of disposal.</w:t>
      </w:r>
    </w:p>
    <w:p w14:paraId="00B99446">
      <w:pPr>
        <w:jc w:val="both"/>
        <w:rPr>
          <w:rFonts w:ascii="Book Antiqua" w:hAnsi="Book Antiqua"/>
          <w:sz w:val="22"/>
          <w:szCs w:val="22"/>
        </w:rPr>
      </w:pPr>
    </w:p>
    <w:p w14:paraId="5CE39D72">
      <w:pPr>
        <w:jc w:val="both"/>
        <w:rPr>
          <w:rFonts w:ascii="Book Antiqua" w:hAnsi="Book Antiqua"/>
          <w:sz w:val="22"/>
          <w:szCs w:val="22"/>
        </w:rPr>
      </w:pPr>
      <w:r>
        <w:rPr>
          <w:rFonts w:ascii="Book Antiqua" w:hAnsi="Book Antiqua"/>
          <w:sz w:val="22"/>
          <w:szCs w:val="22"/>
        </w:rPr>
        <w:t>Required:</w:t>
      </w:r>
    </w:p>
    <w:p w14:paraId="0A91A069">
      <w:pPr>
        <w:jc w:val="both"/>
        <w:rPr>
          <w:rFonts w:ascii="Book Antiqua" w:hAnsi="Book Antiqua"/>
          <w:sz w:val="22"/>
          <w:szCs w:val="22"/>
        </w:rPr>
      </w:pPr>
    </w:p>
    <w:p w14:paraId="01A5A815">
      <w:pPr>
        <w:numPr>
          <w:ilvl w:val="0"/>
          <w:numId w:val="2"/>
        </w:numPr>
        <w:jc w:val="both"/>
        <w:rPr>
          <w:rFonts w:ascii="Book Antiqua" w:hAnsi="Book Antiqua"/>
          <w:sz w:val="22"/>
          <w:szCs w:val="22"/>
        </w:rPr>
      </w:pPr>
      <w:r>
        <w:rPr>
          <w:rFonts w:ascii="Book Antiqua" w:hAnsi="Book Antiqua"/>
          <w:sz w:val="22"/>
          <w:szCs w:val="22"/>
        </w:rPr>
        <w:t>Trading, profit and loss account for the year ended 30 June 2015.</w:t>
      </w:r>
    </w:p>
    <w:p w14:paraId="7380CBC2">
      <w:pPr>
        <w:numPr>
          <w:ilvl w:val="0"/>
          <w:numId w:val="2"/>
        </w:numPr>
        <w:jc w:val="both"/>
        <w:rPr>
          <w:rFonts w:ascii="Book Antiqua" w:hAnsi="Book Antiqua"/>
          <w:sz w:val="22"/>
          <w:szCs w:val="22"/>
        </w:rPr>
      </w:pPr>
      <w:r>
        <w:rPr>
          <w:rFonts w:ascii="Book Antiqua" w:hAnsi="Book Antiqua"/>
          <w:sz w:val="22"/>
          <w:szCs w:val="22"/>
        </w:rPr>
        <w:t>Balance sheet as at 30 June 2015.</w:t>
      </w:r>
    </w:p>
    <w:p w14:paraId="7F247896">
      <w:pPr>
        <w:tabs>
          <w:tab w:val="left" w:pos="-720"/>
        </w:tabs>
        <w:suppressAutoHyphens/>
        <w:ind w:right="-45"/>
        <w:jc w:val="both"/>
        <w:rPr>
          <w:rFonts w:ascii="Book Antiqua" w:hAnsi="Book Antiqua"/>
          <w:b/>
          <w:spacing w:val="-1"/>
          <w:sz w:val="22"/>
          <w:szCs w:val="22"/>
        </w:rPr>
      </w:pPr>
    </w:p>
    <w:p w14:paraId="0F12247D">
      <w:pPr>
        <w:tabs>
          <w:tab w:val="left" w:pos="-720"/>
        </w:tabs>
        <w:suppressAutoHyphens/>
        <w:ind w:right="-45"/>
        <w:jc w:val="both"/>
        <w:rPr>
          <w:rFonts w:ascii="Book Antiqua" w:hAnsi="Book Antiqua"/>
          <w:b/>
          <w:spacing w:val="-1"/>
          <w:sz w:val="22"/>
          <w:szCs w:val="22"/>
        </w:rPr>
      </w:pPr>
    </w:p>
    <w:p w14:paraId="08EEFB91">
      <w:pPr>
        <w:tabs>
          <w:tab w:val="left" w:pos="-720"/>
        </w:tabs>
        <w:suppressAutoHyphens/>
        <w:ind w:right="-45"/>
        <w:jc w:val="both"/>
        <w:rPr>
          <w:rFonts w:hint="default" w:ascii="Book Antiqua" w:hAnsi="Book Antiqua"/>
          <w:b/>
          <w:spacing w:val="-1"/>
          <w:sz w:val="22"/>
          <w:szCs w:val="22"/>
          <w:lang w:val="en-US"/>
        </w:rPr>
      </w:pPr>
      <w:r>
        <w:rPr>
          <w:rFonts w:hint="default" w:ascii="Book Antiqua" w:hAnsi="Book Antiqua"/>
          <w:b/>
          <w:spacing w:val="-1"/>
          <w:sz w:val="22"/>
          <w:szCs w:val="22"/>
          <w:lang w:val="en-US"/>
        </w:rPr>
        <w:t>Assignment Three</w:t>
      </w:r>
    </w:p>
    <w:p w14:paraId="1D0AB210">
      <w:pPr>
        <w:tabs>
          <w:tab w:val="left" w:pos="-720"/>
        </w:tabs>
        <w:suppressAutoHyphens/>
        <w:ind w:right="-45"/>
        <w:jc w:val="both"/>
        <w:rPr>
          <w:rFonts w:ascii="Book Antiqua" w:hAnsi="Book Antiqua"/>
          <w:b/>
          <w:spacing w:val="-1"/>
          <w:sz w:val="22"/>
          <w:szCs w:val="22"/>
        </w:rPr>
      </w:pPr>
    </w:p>
    <w:p w14:paraId="4C74DD91">
      <w:pPr>
        <w:tabs>
          <w:tab w:val="left" w:pos="-720"/>
        </w:tabs>
        <w:suppressAutoHyphens/>
        <w:ind w:right="-45"/>
        <w:jc w:val="both"/>
        <w:rPr>
          <w:rFonts w:ascii="Book Antiqua" w:hAnsi="Book Antiqua"/>
          <w:b/>
          <w:spacing w:val="-1"/>
          <w:sz w:val="22"/>
          <w:szCs w:val="22"/>
        </w:rPr>
      </w:pPr>
      <w:r>
        <w:rPr>
          <w:rFonts w:ascii="Book Antiqua" w:hAnsi="Book Antiqua"/>
          <w:b/>
          <w:spacing w:val="-1"/>
          <w:sz w:val="22"/>
          <w:szCs w:val="22"/>
        </w:rPr>
        <w:t>QUESTION ONE</w:t>
      </w:r>
    </w:p>
    <w:p w14:paraId="4C67CDB3">
      <w:pPr>
        <w:tabs>
          <w:tab w:val="left" w:pos="-720"/>
        </w:tabs>
        <w:suppressAutoHyphens/>
        <w:ind w:right="-45"/>
        <w:jc w:val="both"/>
        <w:rPr>
          <w:rFonts w:ascii="Book Antiqua" w:hAnsi="Book Antiqua"/>
          <w:b/>
          <w:spacing w:val="-1"/>
          <w:sz w:val="22"/>
          <w:szCs w:val="22"/>
        </w:rPr>
      </w:pPr>
    </w:p>
    <w:p w14:paraId="0E6F61F8">
      <w:pPr>
        <w:spacing w:after="200"/>
        <w:ind w:right="-720"/>
        <w:rPr>
          <w:rFonts w:ascii="Book Antiqua" w:hAnsi="Book Antiqua"/>
          <w:sz w:val="22"/>
          <w:szCs w:val="22"/>
          <w:lang w:val="en-US"/>
        </w:rPr>
      </w:pPr>
      <w:r>
        <w:rPr>
          <w:rFonts w:ascii="Book Antiqua" w:hAnsi="Book Antiqua"/>
          <w:sz w:val="22"/>
          <w:szCs w:val="22"/>
          <w:lang w:val="en-US"/>
        </w:rPr>
        <w:t>Record the following in respective ledger accounts, balance them off and then extract a trial balance as at 30</w:t>
      </w:r>
      <w:r>
        <w:rPr>
          <w:rFonts w:ascii="Book Antiqua" w:hAnsi="Book Antiqua"/>
          <w:sz w:val="22"/>
          <w:szCs w:val="22"/>
          <w:vertAlign w:val="superscript"/>
          <w:lang w:val="en-US"/>
        </w:rPr>
        <w:t>th</w:t>
      </w:r>
      <w:r>
        <w:rPr>
          <w:rFonts w:ascii="Book Antiqua" w:hAnsi="Book Antiqua"/>
          <w:sz w:val="22"/>
          <w:szCs w:val="22"/>
          <w:lang w:val="en-US"/>
        </w:rPr>
        <w:t xml:space="preserve"> June 2019.</w:t>
      </w:r>
    </w:p>
    <w:p w14:paraId="49617D79">
      <w:pPr>
        <w:ind w:right="-720"/>
        <w:rPr>
          <w:rFonts w:ascii="Book Antiqua" w:hAnsi="Book Antiqua"/>
          <w:sz w:val="22"/>
          <w:szCs w:val="22"/>
          <w:lang w:val="en-US"/>
        </w:rPr>
      </w:pPr>
      <w:r>
        <w:rPr>
          <w:rFonts w:ascii="Book Antiqua" w:hAnsi="Book Antiqua"/>
          <w:sz w:val="22"/>
          <w:szCs w:val="22"/>
          <w:lang w:val="en-US"/>
        </w:rPr>
        <w:t>1</w:t>
      </w:r>
      <w:r>
        <w:rPr>
          <w:rFonts w:ascii="Book Antiqua" w:hAnsi="Book Antiqua"/>
          <w:sz w:val="22"/>
          <w:szCs w:val="22"/>
          <w:lang w:val="en-US"/>
        </w:rPr>
        <w:tab/>
      </w:r>
      <w:r>
        <w:rPr>
          <w:rFonts w:ascii="Book Antiqua" w:hAnsi="Book Antiqua"/>
          <w:sz w:val="22"/>
          <w:szCs w:val="22"/>
          <w:lang w:val="en-US"/>
        </w:rPr>
        <w:t>Started in business with capital in cash of Kshs.80,000 and Kshs.220,000 in the bank.</w:t>
      </w:r>
    </w:p>
    <w:p w14:paraId="069DE2B5">
      <w:pPr>
        <w:spacing w:line="276" w:lineRule="auto"/>
        <w:ind w:right="-720"/>
        <w:rPr>
          <w:rFonts w:ascii="Book Antiqua" w:hAnsi="Book Antiqua"/>
          <w:sz w:val="22"/>
          <w:szCs w:val="22"/>
          <w:lang w:val="en-US"/>
        </w:rPr>
      </w:pPr>
      <w:r>
        <w:rPr>
          <w:rFonts w:ascii="Book Antiqua" w:hAnsi="Book Antiqua"/>
          <w:sz w:val="22"/>
          <w:szCs w:val="22"/>
          <w:lang w:val="en-US"/>
        </w:rPr>
        <w:t>2</w:t>
      </w:r>
      <w:r>
        <w:rPr>
          <w:rFonts w:ascii="Book Antiqua" w:hAnsi="Book Antiqua"/>
          <w:sz w:val="22"/>
          <w:szCs w:val="22"/>
          <w:lang w:val="en-US"/>
        </w:rPr>
        <w:tab/>
      </w:r>
      <w:r>
        <w:rPr>
          <w:rFonts w:ascii="Book Antiqua" w:hAnsi="Book Antiqua"/>
          <w:sz w:val="22"/>
          <w:szCs w:val="22"/>
          <w:lang w:val="en-US"/>
        </w:rPr>
        <w:t>Bought goods on credit from the following persons:</w:t>
      </w:r>
      <w:r>
        <w:rPr>
          <w:rFonts w:ascii="Book Antiqua" w:hAnsi="Book Antiqua"/>
          <w:sz w:val="22"/>
          <w:szCs w:val="22"/>
          <w:lang w:val="en-US"/>
        </w:rPr>
        <w:tab/>
      </w:r>
    </w:p>
    <w:p w14:paraId="665940F9">
      <w:pPr>
        <w:spacing w:line="276" w:lineRule="auto"/>
        <w:ind w:left="720" w:right="-720"/>
        <w:rPr>
          <w:rFonts w:ascii="Book Antiqua" w:hAnsi="Book Antiqua"/>
          <w:sz w:val="22"/>
          <w:szCs w:val="22"/>
          <w:lang w:val="en-US"/>
        </w:rPr>
      </w:pPr>
      <w:r>
        <w:rPr>
          <w:rFonts w:ascii="Book Antiqua" w:hAnsi="Book Antiqua"/>
          <w:sz w:val="22"/>
          <w:szCs w:val="22"/>
          <w:lang w:val="en-US"/>
        </w:rPr>
        <w:t>P. Gatu Kshs.31, 400; Taya Kshs.17, 400, S. Gemi Kshs.34, 500, P. tone Kshs.54, 200,</w:t>
      </w:r>
    </w:p>
    <w:p w14:paraId="7FF3E405">
      <w:pPr>
        <w:spacing w:line="276" w:lineRule="auto"/>
        <w:ind w:right="-720"/>
        <w:rPr>
          <w:rFonts w:ascii="Book Antiqua" w:hAnsi="Book Antiqua"/>
          <w:sz w:val="22"/>
          <w:szCs w:val="22"/>
          <w:lang w:val="en-US"/>
        </w:rPr>
      </w:pPr>
      <w:r>
        <w:rPr>
          <w:rFonts w:ascii="Book Antiqua" w:hAnsi="Book Antiqua"/>
          <w:sz w:val="22"/>
          <w:szCs w:val="22"/>
          <w:lang w:val="en-US"/>
        </w:rPr>
        <w:t>4</w:t>
      </w:r>
      <w:r>
        <w:rPr>
          <w:rFonts w:ascii="Book Antiqua" w:hAnsi="Book Antiqua"/>
          <w:sz w:val="22"/>
          <w:szCs w:val="22"/>
          <w:lang w:val="en-US"/>
        </w:rPr>
        <w:tab/>
      </w:r>
      <w:r>
        <w:rPr>
          <w:rFonts w:ascii="Book Antiqua" w:hAnsi="Book Antiqua"/>
          <w:sz w:val="22"/>
          <w:szCs w:val="22"/>
          <w:lang w:val="en-US"/>
        </w:rPr>
        <w:t>Sold goods on credit to: J. chacha Kshs, .34, 000; G. Boiyo Kshs.72, 000; F. Titus Kshs.115, 200</w:t>
      </w:r>
    </w:p>
    <w:p w14:paraId="6CD2946C">
      <w:pPr>
        <w:spacing w:line="276" w:lineRule="auto"/>
        <w:ind w:right="-720"/>
        <w:rPr>
          <w:rFonts w:ascii="Book Antiqua" w:hAnsi="Book Antiqua"/>
          <w:sz w:val="22"/>
          <w:szCs w:val="22"/>
          <w:lang w:val="en-US"/>
        </w:rPr>
      </w:pPr>
      <w:r>
        <w:rPr>
          <w:rFonts w:ascii="Book Antiqua" w:hAnsi="Book Antiqua"/>
          <w:sz w:val="22"/>
          <w:szCs w:val="22"/>
          <w:lang w:val="en-US"/>
        </w:rPr>
        <w:t>6</w:t>
      </w:r>
      <w:r>
        <w:rPr>
          <w:rFonts w:ascii="Book Antiqua" w:hAnsi="Book Antiqua"/>
          <w:sz w:val="22"/>
          <w:szCs w:val="22"/>
          <w:lang w:val="en-US"/>
        </w:rPr>
        <w:tab/>
      </w:r>
      <w:r>
        <w:rPr>
          <w:rFonts w:ascii="Book Antiqua" w:hAnsi="Book Antiqua"/>
          <w:sz w:val="22"/>
          <w:szCs w:val="22"/>
          <w:lang w:val="en-US"/>
        </w:rPr>
        <w:t>Paid rent by cash Kshs.18, 000</w:t>
      </w:r>
    </w:p>
    <w:p w14:paraId="70B9AB23">
      <w:pPr>
        <w:spacing w:line="276" w:lineRule="auto"/>
        <w:ind w:right="-720"/>
        <w:rPr>
          <w:rFonts w:ascii="Book Antiqua" w:hAnsi="Book Antiqua"/>
          <w:sz w:val="22"/>
          <w:szCs w:val="22"/>
          <w:lang w:val="en-US"/>
        </w:rPr>
      </w:pPr>
      <w:r>
        <w:rPr>
          <w:rFonts w:ascii="Book Antiqua" w:hAnsi="Book Antiqua"/>
          <w:sz w:val="22"/>
          <w:szCs w:val="22"/>
          <w:lang w:val="en-US"/>
        </w:rPr>
        <w:t>9</w:t>
      </w:r>
      <w:r>
        <w:rPr>
          <w:rFonts w:ascii="Book Antiqua" w:hAnsi="Book Antiqua"/>
          <w:sz w:val="22"/>
          <w:szCs w:val="22"/>
          <w:lang w:val="en-US"/>
        </w:rPr>
        <w:tab/>
      </w:r>
      <w:r>
        <w:rPr>
          <w:rFonts w:ascii="Book Antiqua" w:hAnsi="Book Antiqua"/>
          <w:sz w:val="22"/>
          <w:szCs w:val="22"/>
          <w:lang w:val="en-US"/>
        </w:rPr>
        <w:t>J. Chacha paid us his account by chque Kshs.34, 000</w:t>
      </w:r>
    </w:p>
    <w:p w14:paraId="4DE84DCC">
      <w:pPr>
        <w:spacing w:line="276" w:lineRule="auto"/>
        <w:ind w:right="-720"/>
        <w:rPr>
          <w:rFonts w:ascii="Book Antiqua" w:hAnsi="Book Antiqua"/>
          <w:sz w:val="22"/>
          <w:szCs w:val="22"/>
          <w:lang w:val="en-US"/>
        </w:rPr>
      </w:pPr>
      <w:r>
        <w:rPr>
          <w:rFonts w:ascii="Book Antiqua" w:hAnsi="Book Antiqua"/>
          <w:sz w:val="22"/>
          <w:szCs w:val="22"/>
          <w:lang w:val="en-US"/>
        </w:rPr>
        <w:t>10</w:t>
      </w:r>
      <w:r>
        <w:rPr>
          <w:rFonts w:ascii="Book Antiqua" w:hAnsi="Book Antiqua"/>
          <w:sz w:val="22"/>
          <w:szCs w:val="22"/>
          <w:lang w:val="en-US"/>
        </w:rPr>
        <w:tab/>
      </w:r>
      <w:r>
        <w:rPr>
          <w:rFonts w:ascii="Book Antiqua" w:hAnsi="Book Antiqua"/>
          <w:sz w:val="22"/>
          <w:szCs w:val="22"/>
          <w:lang w:val="en-US"/>
        </w:rPr>
        <w:t>F. Titus paid us his account by cheque Kshs.100, 000</w:t>
      </w:r>
    </w:p>
    <w:p w14:paraId="46E4C70E">
      <w:pPr>
        <w:spacing w:line="276" w:lineRule="auto"/>
        <w:ind w:right="-720"/>
        <w:rPr>
          <w:rFonts w:ascii="Book Antiqua" w:hAnsi="Book Antiqua"/>
          <w:sz w:val="22"/>
          <w:szCs w:val="22"/>
          <w:lang w:val="en-US"/>
        </w:rPr>
      </w:pPr>
      <w:r>
        <w:rPr>
          <w:rFonts w:ascii="Book Antiqua" w:hAnsi="Book Antiqua"/>
          <w:sz w:val="22"/>
          <w:szCs w:val="22"/>
          <w:lang w:val="en-US"/>
        </w:rPr>
        <w:t>12</w:t>
      </w:r>
      <w:r>
        <w:rPr>
          <w:rFonts w:ascii="Book Antiqua" w:hAnsi="Book Antiqua"/>
          <w:sz w:val="22"/>
          <w:szCs w:val="22"/>
          <w:lang w:val="en-US"/>
        </w:rPr>
        <w:tab/>
      </w:r>
      <w:r>
        <w:rPr>
          <w:rFonts w:ascii="Book Antiqua" w:hAnsi="Book Antiqua"/>
          <w:sz w:val="22"/>
          <w:szCs w:val="22"/>
          <w:lang w:val="en-US"/>
        </w:rPr>
        <w:t>We paid the following by cheque: Taya Kshs.17,400; J. Waki Kshs.61,000</w:t>
      </w:r>
    </w:p>
    <w:p w14:paraId="79843FBF">
      <w:pPr>
        <w:spacing w:line="276" w:lineRule="auto"/>
        <w:ind w:right="-720"/>
        <w:rPr>
          <w:rFonts w:ascii="Book Antiqua" w:hAnsi="Book Antiqua"/>
          <w:sz w:val="22"/>
          <w:szCs w:val="22"/>
          <w:lang w:val="en-US"/>
        </w:rPr>
      </w:pPr>
      <w:r>
        <w:rPr>
          <w:rFonts w:ascii="Book Antiqua" w:hAnsi="Book Antiqua"/>
          <w:sz w:val="22"/>
          <w:szCs w:val="22"/>
          <w:lang w:val="en-US"/>
        </w:rPr>
        <w:t>15</w:t>
      </w:r>
      <w:r>
        <w:rPr>
          <w:rFonts w:ascii="Book Antiqua" w:hAnsi="Book Antiqua"/>
          <w:sz w:val="22"/>
          <w:szCs w:val="22"/>
          <w:lang w:val="en-US"/>
        </w:rPr>
        <w:tab/>
      </w:r>
      <w:r>
        <w:rPr>
          <w:rFonts w:ascii="Book Antiqua" w:hAnsi="Book Antiqua"/>
          <w:sz w:val="22"/>
          <w:szCs w:val="22"/>
          <w:lang w:val="en-US"/>
        </w:rPr>
        <w:t>Paid carriage by cash Kshs.3,800</w:t>
      </w:r>
    </w:p>
    <w:p w14:paraId="6F7EA8F4">
      <w:pPr>
        <w:spacing w:line="276" w:lineRule="auto"/>
        <w:ind w:right="-720"/>
        <w:rPr>
          <w:rFonts w:ascii="Book Antiqua" w:hAnsi="Book Antiqua"/>
          <w:sz w:val="22"/>
          <w:szCs w:val="22"/>
          <w:lang w:val="en-US"/>
        </w:rPr>
      </w:pPr>
      <w:r>
        <w:rPr>
          <w:rFonts w:ascii="Book Antiqua" w:hAnsi="Book Antiqua"/>
          <w:sz w:val="22"/>
          <w:szCs w:val="22"/>
          <w:lang w:val="en-US"/>
        </w:rPr>
        <w:t>18</w:t>
      </w:r>
      <w:r>
        <w:rPr>
          <w:rFonts w:ascii="Book Antiqua" w:hAnsi="Book Antiqua"/>
          <w:sz w:val="22"/>
          <w:szCs w:val="22"/>
          <w:lang w:val="en-US"/>
        </w:rPr>
        <w:tab/>
      </w:r>
      <w:r>
        <w:rPr>
          <w:rFonts w:ascii="Book Antiqua" w:hAnsi="Book Antiqua"/>
          <w:sz w:val="22"/>
          <w:szCs w:val="22"/>
          <w:lang w:val="en-US"/>
        </w:rPr>
        <w:t>Bought goods on credit from: P. Gatu Kshs.29,100; S. Gemi Kshs.94,000</w:t>
      </w:r>
    </w:p>
    <w:p w14:paraId="75267F85">
      <w:pPr>
        <w:spacing w:line="276" w:lineRule="auto"/>
        <w:ind w:right="-720"/>
        <w:rPr>
          <w:rFonts w:ascii="Book Antiqua" w:hAnsi="Book Antiqua"/>
          <w:sz w:val="22"/>
          <w:szCs w:val="22"/>
          <w:lang w:val="en-US"/>
        </w:rPr>
      </w:pPr>
      <w:r>
        <w:rPr>
          <w:rFonts w:ascii="Book Antiqua" w:hAnsi="Book Antiqua"/>
          <w:sz w:val="22"/>
          <w:szCs w:val="22"/>
          <w:lang w:val="en-US"/>
        </w:rPr>
        <w:t>21</w:t>
      </w:r>
      <w:r>
        <w:rPr>
          <w:rFonts w:ascii="Book Antiqua" w:hAnsi="Book Antiqua"/>
          <w:sz w:val="22"/>
          <w:szCs w:val="22"/>
          <w:lang w:val="en-US"/>
        </w:rPr>
        <w:tab/>
      </w:r>
      <w:r>
        <w:rPr>
          <w:rFonts w:ascii="Book Antiqua" w:hAnsi="Book Antiqua"/>
          <w:sz w:val="22"/>
          <w:szCs w:val="22"/>
          <w:lang w:val="en-US"/>
        </w:rPr>
        <w:t>Sold goods on credit to G. Boiyo Kshs.81,000</w:t>
      </w:r>
    </w:p>
    <w:p w14:paraId="5216F683">
      <w:pPr>
        <w:spacing w:line="276" w:lineRule="auto"/>
        <w:ind w:right="-720"/>
        <w:rPr>
          <w:rFonts w:ascii="Book Antiqua" w:hAnsi="Book Antiqua"/>
          <w:sz w:val="22"/>
          <w:szCs w:val="22"/>
          <w:lang w:val="en-US"/>
        </w:rPr>
      </w:pPr>
      <w:r>
        <w:rPr>
          <w:rFonts w:ascii="Book Antiqua" w:hAnsi="Book Antiqua"/>
          <w:sz w:val="22"/>
          <w:szCs w:val="22"/>
          <w:lang w:val="en-US"/>
        </w:rPr>
        <w:t>31</w:t>
      </w:r>
      <w:r>
        <w:rPr>
          <w:rFonts w:ascii="Book Antiqua" w:hAnsi="Book Antiqua"/>
          <w:sz w:val="22"/>
          <w:szCs w:val="22"/>
          <w:lang w:val="en-US"/>
        </w:rPr>
        <w:tab/>
      </w:r>
      <w:r>
        <w:rPr>
          <w:rFonts w:ascii="Book Antiqua" w:hAnsi="Book Antiqua"/>
          <w:sz w:val="22"/>
          <w:szCs w:val="22"/>
          <w:lang w:val="en-US"/>
        </w:rPr>
        <w:t>Paid rent by cheque Kshs.23,000</w:t>
      </w:r>
    </w:p>
    <w:p w14:paraId="58D37F07">
      <w:pPr>
        <w:spacing w:after="200" w:line="276" w:lineRule="auto"/>
        <w:rPr>
          <w:rFonts w:ascii="Book Antiqua" w:hAnsi="Book Antiqua"/>
          <w:sz w:val="22"/>
          <w:szCs w:val="22"/>
          <w:lang w:val="en-US"/>
        </w:rPr>
      </w:pPr>
    </w:p>
    <w:p w14:paraId="5F78DF3C">
      <w:pPr>
        <w:tabs>
          <w:tab w:val="left" w:pos="-720"/>
        </w:tabs>
        <w:suppressAutoHyphens/>
        <w:ind w:right="-45"/>
        <w:jc w:val="both"/>
        <w:rPr>
          <w:rFonts w:ascii="Book Antiqua" w:hAnsi="Book Antiqua"/>
          <w:b/>
          <w:bCs/>
          <w:spacing w:val="-1"/>
          <w:sz w:val="22"/>
          <w:szCs w:val="22"/>
          <w:u w:val="single"/>
        </w:rPr>
      </w:pPr>
    </w:p>
    <w:p w14:paraId="2BE14100">
      <w:pPr>
        <w:tabs>
          <w:tab w:val="left" w:pos="-720"/>
          <w:tab w:val="left" w:pos="0"/>
        </w:tabs>
        <w:suppressAutoHyphens/>
        <w:ind w:right="-45" w:hanging="720"/>
        <w:jc w:val="both"/>
        <w:rPr>
          <w:rFonts w:hint="default" w:ascii="Book Antiqua" w:hAnsi="Book Antiqua"/>
          <w:b/>
          <w:bCs/>
          <w:spacing w:val="-1"/>
          <w:sz w:val="22"/>
          <w:szCs w:val="22"/>
          <w:u w:val="single"/>
          <w:lang w:val="en-US"/>
        </w:rPr>
      </w:pPr>
      <w:r>
        <w:rPr>
          <w:rFonts w:hint="default" w:ascii="Book Antiqua" w:hAnsi="Book Antiqua"/>
          <w:b/>
          <w:bCs/>
          <w:spacing w:val="-1"/>
          <w:sz w:val="22"/>
          <w:szCs w:val="22"/>
          <w:u w:val="single"/>
          <w:lang w:val="en-US"/>
        </w:rPr>
        <w:t>For practice not to be submitted</w:t>
      </w:r>
    </w:p>
    <w:p w14:paraId="70B686E6">
      <w:pPr>
        <w:tabs>
          <w:tab w:val="left" w:pos="-720"/>
          <w:tab w:val="left" w:pos="0"/>
        </w:tabs>
        <w:suppressAutoHyphens/>
        <w:ind w:right="-45" w:hanging="720"/>
        <w:jc w:val="both"/>
        <w:rPr>
          <w:rFonts w:ascii="Book Antiqua" w:hAnsi="Book Antiqua"/>
          <w:spacing w:val="-1"/>
          <w:sz w:val="22"/>
          <w:szCs w:val="22"/>
        </w:rPr>
      </w:pPr>
      <w:r>
        <w:rPr>
          <w:rFonts w:ascii="Book Antiqua" w:hAnsi="Book Antiqua"/>
          <w:spacing w:val="-1"/>
          <w:sz w:val="22"/>
          <w:szCs w:val="22"/>
        </w:rPr>
        <w:t>The following information is provided to you by Amos</w:t>
      </w:r>
    </w:p>
    <w:p w14:paraId="4F82C080">
      <w:pPr>
        <w:tabs>
          <w:tab w:val="left" w:pos="-720"/>
        </w:tabs>
        <w:suppressAutoHyphens/>
        <w:ind w:left="-720" w:right="-45"/>
        <w:jc w:val="both"/>
        <w:rPr>
          <w:rFonts w:ascii="Book Antiqua" w:hAnsi="Book Antiqua"/>
          <w:spacing w:val="-1"/>
          <w:sz w:val="22"/>
          <w:szCs w:val="22"/>
        </w:rPr>
      </w:pPr>
    </w:p>
    <w:p w14:paraId="4616BB92">
      <w:pPr>
        <w:tabs>
          <w:tab w:val="left" w:pos="-720"/>
          <w:tab w:val="left" w:pos="0"/>
          <w:tab w:val="left" w:pos="720"/>
          <w:tab w:val="left" w:pos="1440"/>
          <w:tab w:val="left" w:pos="2160"/>
          <w:tab w:val="left" w:pos="2880"/>
          <w:tab w:val="left" w:pos="3600"/>
          <w:tab w:val="left" w:pos="4320"/>
          <w:tab w:val="left" w:pos="5040"/>
          <w:tab w:val="left" w:pos="5760"/>
        </w:tabs>
        <w:suppressAutoHyphens/>
        <w:ind w:left="5760" w:right="-45" w:hanging="6480"/>
        <w:jc w:val="both"/>
        <w:rPr>
          <w:rFonts w:ascii="Book Antiqua" w:hAnsi="Book Antiqua"/>
          <w:b/>
          <w:spacing w:val="-1"/>
          <w:sz w:val="22"/>
          <w:szCs w:val="22"/>
        </w:rPr>
      </w:pPr>
      <w:r>
        <w:rPr>
          <w:rFonts w:ascii="Book Antiqua" w:hAnsi="Book Antiqua"/>
          <w:b/>
          <w:spacing w:val="-1"/>
          <w:sz w:val="22"/>
          <w:szCs w:val="22"/>
        </w:rPr>
        <w:tab/>
      </w:r>
      <w:r>
        <w:rPr>
          <w:rFonts w:ascii="Book Antiqua" w:hAnsi="Book Antiqua"/>
          <w:b/>
          <w:spacing w:val="-1"/>
          <w:sz w:val="22"/>
          <w:szCs w:val="22"/>
        </w:rPr>
        <w:tab/>
      </w:r>
      <w:r>
        <w:rPr>
          <w:rFonts w:ascii="Book Antiqua" w:hAnsi="Book Antiqua"/>
          <w:b/>
          <w:spacing w:val="-1"/>
          <w:sz w:val="22"/>
          <w:szCs w:val="22"/>
        </w:rPr>
        <w:tab/>
      </w:r>
      <w:r>
        <w:rPr>
          <w:rFonts w:ascii="Book Antiqua" w:hAnsi="Book Antiqua"/>
          <w:b/>
          <w:spacing w:val="-1"/>
          <w:sz w:val="22"/>
          <w:szCs w:val="22"/>
        </w:rPr>
        <w:tab/>
      </w:r>
      <w:r>
        <w:rPr>
          <w:rFonts w:ascii="Book Antiqua" w:hAnsi="Book Antiqua"/>
          <w:b/>
          <w:spacing w:val="-1"/>
          <w:sz w:val="22"/>
          <w:szCs w:val="22"/>
        </w:rPr>
        <w:tab/>
      </w:r>
      <w:r>
        <w:rPr>
          <w:rFonts w:ascii="Book Antiqua" w:hAnsi="Book Antiqua"/>
          <w:b/>
          <w:spacing w:val="-1"/>
          <w:sz w:val="22"/>
          <w:szCs w:val="22"/>
        </w:rPr>
        <w:t>31st December 2014</w:t>
      </w:r>
      <w:r>
        <w:rPr>
          <w:rFonts w:ascii="Book Antiqua" w:hAnsi="Book Antiqua"/>
          <w:b/>
          <w:spacing w:val="-1"/>
          <w:sz w:val="22"/>
          <w:szCs w:val="22"/>
        </w:rPr>
        <w:tab/>
      </w:r>
      <w:r>
        <w:rPr>
          <w:rFonts w:ascii="Book Antiqua" w:hAnsi="Book Antiqua"/>
          <w:b/>
          <w:spacing w:val="-1"/>
          <w:sz w:val="22"/>
          <w:szCs w:val="22"/>
        </w:rPr>
        <w:tab/>
      </w:r>
      <w:r>
        <w:rPr>
          <w:rFonts w:ascii="Book Antiqua" w:hAnsi="Book Antiqua"/>
          <w:b/>
          <w:spacing w:val="-1"/>
          <w:sz w:val="22"/>
          <w:szCs w:val="22"/>
        </w:rPr>
        <w:t>31st December 2015</w:t>
      </w:r>
    </w:p>
    <w:p w14:paraId="369ACD34">
      <w:pPr>
        <w:tabs>
          <w:tab w:val="left" w:pos="-720"/>
          <w:tab w:val="left" w:pos="0"/>
          <w:tab w:val="left" w:pos="720"/>
          <w:tab w:val="left" w:pos="1440"/>
          <w:tab w:val="left" w:pos="2160"/>
          <w:tab w:val="left" w:pos="2880"/>
          <w:tab w:val="left" w:pos="3600"/>
          <w:tab w:val="left" w:pos="4320"/>
          <w:tab w:val="left" w:pos="5040"/>
          <w:tab w:val="left" w:pos="5760"/>
        </w:tabs>
        <w:suppressAutoHyphens/>
        <w:ind w:left="5760" w:right="-45" w:hanging="6480"/>
        <w:jc w:val="both"/>
        <w:rPr>
          <w:rFonts w:ascii="Book Antiqua" w:hAnsi="Book Antiqua"/>
          <w:b/>
          <w:spacing w:val="-1"/>
          <w:sz w:val="22"/>
          <w:szCs w:val="22"/>
        </w:rPr>
      </w:pPr>
      <w:r>
        <w:rPr>
          <w:rFonts w:ascii="Book Antiqua" w:hAnsi="Book Antiqua"/>
          <w:b/>
          <w:spacing w:val="-1"/>
          <w:sz w:val="22"/>
          <w:szCs w:val="22"/>
        </w:rPr>
        <w:tab/>
      </w:r>
      <w:r>
        <w:rPr>
          <w:rFonts w:ascii="Book Antiqua" w:hAnsi="Book Antiqua"/>
          <w:b/>
          <w:spacing w:val="-1"/>
          <w:sz w:val="22"/>
          <w:szCs w:val="22"/>
        </w:rPr>
        <w:tab/>
      </w:r>
      <w:r>
        <w:rPr>
          <w:rFonts w:ascii="Book Antiqua" w:hAnsi="Book Antiqua"/>
          <w:b/>
          <w:spacing w:val="-1"/>
          <w:sz w:val="22"/>
          <w:szCs w:val="22"/>
        </w:rPr>
        <w:tab/>
      </w:r>
      <w:r>
        <w:rPr>
          <w:rFonts w:ascii="Book Antiqua" w:hAnsi="Book Antiqua"/>
          <w:b/>
          <w:spacing w:val="-1"/>
          <w:sz w:val="22"/>
          <w:szCs w:val="22"/>
        </w:rPr>
        <w:tab/>
      </w:r>
      <w:r>
        <w:rPr>
          <w:rFonts w:ascii="Book Antiqua" w:hAnsi="Book Antiqua"/>
          <w:b/>
          <w:spacing w:val="-1"/>
          <w:sz w:val="22"/>
          <w:szCs w:val="22"/>
        </w:rPr>
        <w:tab/>
      </w:r>
      <w:r>
        <w:rPr>
          <w:rFonts w:ascii="Book Antiqua" w:hAnsi="Book Antiqua"/>
          <w:b/>
          <w:spacing w:val="-1"/>
          <w:sz w:val="22"/>
          <w:szCs w:val="22"/>
        </w:rPr>
        <w:tab/>
      </w:r>
      <w:r>
        <w:rPr>
          <w:rFonts w:ascii="Book Antiqua" w:hAnsi="Book Antiqua"/>
          <w:b/>
          <w:spacing w:val="-1"/>
          <w:sz w:val="22"/>
          <w:szCs w:val="22"/>
        </w:rPr>
        <w:tab/>
      </w:r>
      <w:r>
        <w:rPr>
          <w:rFonts w:ascii="Book Antiqua" w:hAnsi="Book Antiqua"/>
          <w:b/>
          <w:spacing w:val="-1"/>
          <w:sz w:val="22"/>
          <w:szCs w:val="22"/>
        </w:rPr>
        <w:t>Shs.</w:t>
      </w:r>
      <w:r>
        <w:rPr>
          <w:rFonts w:ascii="Book Antiqua" w:hAnsi="Book Antiqua"/>
          <w:b/>
          <w:spacing w:val="-1"/>
          <w:sz w:val="22"/>
          <w:szCs w:val="22"/>
        </w:rPr>
        <w:tab/>
      </w:r>
      <w:r>
        <w:rPr>
          <w:rFonts w:ascii="Book Antiqua" w:hAnsi="Book Antiqua"/>
          <w:b/>
          <w:spacing w:val="-1"/>
          <w:sz w:val="22"/>
          <w:szCs w:val="22"/>
        </w:rPr>
        <w:tab/>
      </w:r>
      <w:r>
        <w:rPr>
          <w:rFonts w:ascii="Book Antiqua" w:hAnsi="Book Antiqua"/>
          <w:b/>
          <w:spacing w:val="-1"/>
          <w:sz w:val="22"/>
          <w:szCs w:val="22"/>
        </w:rPr>
        <w:tab/>
      </w:r>
      <w:r>
        <w:rPr>
          <w:rFonts w:ascii="Book Antiqua" w:hAnsi="Book Antiqua"/>
          <w:b/>
          <w:spacing w:val="-1"/>
          <w:sz w:val="22"/>
          <w:szCs w:val="22"/>
        </w:rPr>
        <w:t>Shs</w:t>
      </w:r>
    </w:p>
    <w:p w14:paraId="22FE7159">
      <w:pPr>
        <w:numPr>
          <w:ilvl w:val="0"/>
          <w:numId w:val="3"/>
        </w:numPr>
        <w:tabs>
          <w:tab w:val="left" w:pos="-720"/>
          <w:tab w:val="left" w:pos="0"/>
          <w:tab w:val="left" w:pos="1440"/>
          <w:tab w:val="left" w:pos="2160"/>
          <w:tab w:val="left" w:pos="2880"/>
          <w:tab w:val="left" w:pos="3600"/>
          <w:tab w:val="left" w:pos="4320"/>
          <w:tab w:val="left" w:pos="5040"/>
          <w:tab w:val="left" w:pos="5760"/>
          <w:tab w:val="left" w:pos="6480"/>
        </w:tabs>
        <w:suppressAutoHyphens/>
        <w:overflowPunct w:val="0"/>
        <w:autoSpaceDE w:val="0"/>
        <w:autoSpaceDN w:val="0"/>
        <w:adjustRightInd w:val="0"/>
        <w:ind w:right="-45"/>
        <w:jc w:val="both"/>
        <w:textAlignment w:val="baseline"/>
        <w:rPr>
          <w:rFonts w:ascii="Book Antiqua" w:hAnsi="Book Antiqua"/>
          <w:spacing w:val="-1"/>
          <w:sz w:val="22"/>
          <w:szCs w:val="22"/>
        </w:rPr>
      </w:pPr>
      <w:r>
        <w:rPr>
          <w:rFonts w:ascii="Book Antiqua" w:hAnsi="Book Antiqua"/>
          <w:spacing w:val="-1"/>
          <w:sz w:val="22"/>
          <w:szCs w:val="22"/>
        </w:rPr>
        <w:t>Wages in arrears</w:t>
      </w:r>
      <w:r>
        <w:rPr>
          <w:rFonts w:ascii="Book Antiqua" w:hAnsi="Book Antiqua"/>
          <w:spacing w:val="-1"/>
          <w:sz w:val="22"/>
          <w:szCs w:val="22"/>
        </w:rPr>
        <w:tab/>
      </w:r>
      <w:r>
        <w:rPr>
          <w:rFonts w:ascii="Book Antiqua" w:hAnsi="Book Antiqua"/>
          <w:spacing w:val="-1"/>
          <w:sz w:val="22"/>
          <w:szCs w:val="22"/>
        </w:rPr>
        <w:tab/>
      </w:r>
      <w:r>
        <w:rPr>
          <w:rFonts w:ascii="Book Antiqua" w:hAnsi="Book Antiqua"/>
          <w:spacing w:val="-1"/>
          <w:sz w:val="22"/>
          <w:szCs w:val="22"/>
        </w:rPr>
        <w:tab/>
      </w:r>
      <w:r>
        <w:rPr>
          <w:rFonts w:ascii="Book Antiqua" w:hAnsi="Book Antiqua"/>
          <w:spacing w:val="-1"/>
          <w:sz w:val="22"/>
          <w:szCs w:val="22"/>
        </w:rPr>
        <w:t>60,000</w:t>
      </w:r>
      <w:r>
        <w:rPr>
          <w:rFonts w:ascii="Book Antiqua" w:hAnsi="Book Antiqua"/>
          <w:spacing w:val="-1"/>
          <w:sz w:val="22"/>
          <w:szCs w:val="22"/>
        </w:rPr>
        <w:tab/>
      </w:r>
      <w:r>
        <w:rPr>
          <w:rFonts w:ascii="Book Antiqua" w:hAnsi="Book Antiqua"/>
          <w:spacing w:val="-1"/>
          <w:sz w:val="22"/>
          <w:szCs w:val="22"/>
        </w:rPr>
        <w:tab/>
      </w:r>
      <w:r>
        <w:rPr>
          <w:rFonts w:ascii="Book Antiqua" w:hAnsi="Book Antiqua"/>
          <w:spacing w:val="-1"/>
          <w:sz w:val="22"/>
          <w:szCs w:val="22"/>
        </w:rPr>
        <w:t xml:space="preserve"> </w:t>
      </w:r>
      <w:r>
        <w:rPr>
          <w:rFonts w:ascii="Book Antiqua" w:hAnsi="Book Antiqua"/>
          <w:spacing w:val="-1"/>
          <w:sz w:val="22"/>
          <w:szCs w:val="22"/>
        </w:rPr>
        <w:tab/>
      </w:r>
      <w:r>
        <w:rPr>
          <w:rFonts w:ascii="Book Antiqua" w:hAnsi="Book Antiqua"/>
          <w:spacing w:val="-1"/>
          <w:sz w:val="22"/>
          <w:szCs w:val="22"/>
        </w:rPr>
        <w:t>67,000</w:t>
      </w:r>
    </w:p>
    <w:p w14:paraId="1ECB50DE">
      <w:pPr>
        <w:numPr>
          <w:ilvl w:val="0"/>
          <w:numId w:val="3"/>
        </w:numPr>
        <w:tabs>
          <w:tab w:val="left" w:pos="-720"/>
          <w:tab w:val="left" w:pos="0"/>
          <w:tab w:val="left" w:pos="1440"/>
          <w:tab w:val="left" w:pos="2160"/>
          <w:tab w:val="left" w:pos="2880"/>
          <w:tab w:val="left" w:pos="3600"/>
          <w:tab w:val="left" w:pos="4320"/>
          <w:tab w:val="left" w:pos="5040"/>
          <w:tab w:val="left" w:pos="5760"/>
          <w:tab w:val="left" w:pos="6480"/>
        </w:tabs>
        <w:suppressAutoHyphens/>
        <w:overflowPunct w:val="0"/>
        <w:autoSpaceDE w:val="0"/>
        <w:autoSpaceDN w:val="0"/>
        <w:adjustRightInd w:val="0"/>
        <w:ind w:right="-45"/>
        <w:jc w:val="both"/>
        <w:textAlignment w:val="baseline"/>
        <w:rPr>
          <w:rFonts w:ascii="Book Antiqua" w:hAnsi="Book Antiqua"/>
          <w:spacing w:val="-1"/>
          <w:sz w:val="22"/>
          <w:szCs w:val="22"/>
        </w:rPr>
      </w:pPr>
      <w:r>
        <w:rPr>
          <w:rFonts w:ascii="Book Antiqua" w:hAnsi="Book Antiqua"/>
          <w:spacing w:val="-1"/>
          <w:sz w:val="22"/>
          <w:szCs w:val="22"/>
        </w:rPr>
        <w:t>Insurance paid in advance</w:t>
      </w:r>
      <w:r>
        <w:rPr>
          <w:rFonts w:ascii="Book Antiqua" w:hAnsi="Book Antiqua"/>
          <w:spacing w:val="-1"/>
          <w:sz w:val="22"/>
          <w:szCs w:val="22"/>
        </w:rPr>
        <w:tab/>
      </w:r>
      <w:r>
        <w:rPr>
          <w:rFonts w:ascii="Book Antiqua" w:hAnsi="Book Antiqua"/>
          <w:spacing w:val="-1"/>
          <w:sz w:val="22"/>
          <w:szCs w:val="22"/>
        </w:rPr>
        <w:t xml:space="preserve">    </w:t>
      </w:r>
      <w:r>
        <w:rPr>
          <w:rFonts w:ascii="Book Antiqua" w:hAnsi="Book Antiqua"/>
          <w:spacing w:val="-1"/>
          <w:sz w:val="22"/>
          <w:szCs w:val="22"/>
        </w:rPr>
        <w:tab/>
      </w:r>
      <w:r>
        <w:rPr>
          <w:rFonts w:ascii="Book Antiqua" w:hAnsi="Book Antiqua"/>
          <w:spacing w:val="-1"/>
          <w:sz w:val="22"/>
          <w:szCs w:val="22"/>
        </w:rPr>
        <w:t>21,000</w:t>
      </w:r>
      <w:r>
        <w:rPr>
          <w:rFonts w:ascii="Book Antiqua" w:hAnsi="Book Antiqua"/>
          <w:spacing w:val="-1"/>
          <w:sz w:val="22"/>
          <w:szCs w:val="22"/>
        </w:rPr>
        <w:tab/>
      </w:r>
      <w:r>
        <w:rPr>
          <w:rFonts w:ascii="Book Antiqua" w:hAnsi="Book Antiqua"/>
          <w:spacing w:val="-1"/>
          <w:sz w:val="22"/>
          <w:szCs w:val="22"/>
        </w:rPr>
        <w:tab/>
      </w:r>
      <w:r>
        <w:rPr>
          <w:rFonts w:ascii="Book Antiqua" w:hAnsi="Book Antiqua"/>
          <w:spacing w:val="-1"/>
          <w:sz w:val="22"/>
          <w:szCs w:val="22"/>
        </w:rPr>
        <w:t xml:space="preserve">    </w:t>
      </w:r>
      <w:r>
        <w:rPr>
          <w:rFonts w:ascii="Book Antiqua" w:hAnsi="Book Antiqua"/>
          <w:spacing w:val="-1"/>
          <w:sz w:val="22"/>
          <w:szCs w:val="22"/>
        </w:rPr>
        <w:tab/>
      </w:r>
      <w:r>
        <w:rPr>
          <w:rFonts w:ascii="Book Antiqua" w:hAnsi="Book Antiqua"/>
          <w:spacing w:val="-1"/>
          <w:sz w:val="22"/>
          <w:szCs w:val="22"/>
        </w:rPr>
        <w:t>25,500</w:t>
      </w:r>
    </w:p>
    <w:p w14:paraId="44886213">
      <w:pPr>
        <w:numPr>
          <w:ilvl w:val="0"/>
          <w:numId w:val="3"/>
        </w:numPr>
        <w:tabs>
          <w:tab w:val="left" w:pos="-720"/>
          <w:tab w:val="left" w:pos="0"/>
          <w:tab w:val="left" w:pos="1440"/>
          <w:tab w:val="left" w:pos="2160"/>
          <w:tab w:val="left" w:pos="2880"/>
          <w:tab w:val="left" w:pos="3600"/>
          <w:tab w:val="left" w:pos="4320"/>
          <w:tab w:val="left" w:pos="5040"/>
          <w:tab w:val="left" w:pos="5760"/>
          <w:tab w:val="left" w:pos="6480"/>
        </w:tabs>
        <w:suppressAutoHyphens/>
        <w:overflowPunct w:val="0"/>
        <w:autoSpaceDE w:val="0"/>
        <w:autoSpaceDN w:val="0"/>
        <w:adjustRightInd w:val="0"/>
        <w:ind w:right="-45"/>
        <w:jc w:val="both"/>
        <w:textAlignment w:val="baseline"/>
        <w:rPr>
          <w:rFonts w:ascii="Book Antiqua" w:hAnsi="Book Antiqua"/>
          <w:spacing w:val="-1"/>
          <w:sz w:val="22"/>
          <w:szCs w:val="22"/>
        </w:rPr>
      </w:pPr>
      <w:r>
        <w:rPr>
          <w:rFonts w:ascii="Book Antiqua" w:hAnsi="Book Antiqua"/>
          <w:spacing w:val="-1"/>
          <w:sz w:val="22"/>
          <w:szCs w:val="22"/>
        </w:rPr>
        <w:t>Rates in arrears</w:t>
      </w:r>
      <w:r>
        <w:rPr>
          <w:rFonts w:ascii="Book Antiqua" w:hAnsi="Book Antiqua"/>
          <w:spacing w:val="-1"/>
          <w:sz w:val="22"/>
          <w:szCs w:val="22"/>
        </w:rPr>
        <w:tab/>
      </w:r>
      <w:r>
        <w:rPr>
          <w:rFonts w:ascii="Book Antiqua" w:hAnsi="Book Antiqua"/>
          <w:spacing w:val="-1"/>
          <w:sz w:val="22"/>
          <w:szCs w:val="22"/>
        </w:rPr>
        <w:tab/>
      </w:r>
      <w:r>
        <w:rPr>
          <w:rFonts w:ascii="Book Antiqua" w:hAnsi="Book Antiqua"/>
          <w:spacing w:val="-1"/>
          <w:sz w:val="22"/>
          <w:szCs w:val="22"/>
        </w:rPr>
        <w:tab/>
      </w:r>
      <w:r>
        <w:rPr>
          <w:rFonts w:ascii="Book Antiqua" w:hAnsi="Book Antiqua"/>
          <w:spacing w:val="-1"/>
          <w:sz w:val="22"/>
          <w:szCs w:val="22"/>
        </w:rPr>
        <w:t xml:space="preserve"> 7,500</w:t>
      </w:r>
      <w:r>
        <w:rPr>
          <w:rFonts w:ascii="Book Antiqua" w:hAnsi="Book Antiqua"/>
          <w:spacing w:val="-1"/>
          <w:sz w:val="22"/>
          <w:szCs w:val="22"/>
        </w:rPr>
        <w:tab/>
      </w:r>
      <w:r>
        <w:rPr>
          <w:rFonts w:ascii="Book Antiqua" w:hAnsi="Book Antiqua"/>
          <w:spacing w:val="-1"/>
          <w:sz w:val="22"/>
          <w:szCs w:val="22"/>
        </w:rPr>
        <w:tab/>
      </w:r>
      <w:r>
        <w:rPr>
          <w:rFonts w:ascii="Book Antiqua" w:hAnsi="Book Antiqua"/>
          <w:spacing w:val="-1"/>
          <w:sz w:val="22"/>
          <w:szCs w:val="22"/>
        </w:rPr>
        <w:t xml:space="preserve">     </w:t>
      </w:r>
      <w:r>
        <w:rPr>
          <w:rFonts w:ascii="Book Antiqua" w:hAnsi="Book Antiqua"/>
          <w:spacing w:val="-1"/>
          <w:sz w:val="22"/>
          <w:szCs w:val="22"/>
        </w:rPr>
        <w:tab/>
      </w:r>
      <w:r>
        <w:rPr>
          <w:rFonts w:ascii="Book Antiqua" w:hAnsi="Book Antiqua"/>
          <w:spacing w:val="-1"/>
          <w:sz w:val="22"/>
          <w:szCs w:val="22"/>
        </w:rPr>
        <w:t>NIL</w:t>
      </w:r>
    </w:p>
    <w:p w14:paraId="011C67BE">
      <w:pPr>
        <w:numPr>
          <w:ilvl w:val="0"/>
          <w:numId w:val="3"/>
        </w:numPr>
        <w:tabs>
          <w:tab w:val="left" w:pos="-720"/>
          <w:tab w:val="left" w:pos="0"/>
          <w:tab w:val="left" w:pos="1440"/>
          <w:tab w:val="left" w:pos="2160"/>
          <w:tab w:val="left" w:pos="2880"/>
          <w:tab w:val="left" w:pos="3600"/>
          <w:tab w:val="left" w:pos="4320"/>
          <w:tab w:val="left" w:pos="5040"/>
          <w:tab w:val="left" w:pos="5760"/>
          <w:tab w:val="left" w:pos="6480"/>
        </w:tabs>
        <w:suppressAutoHyphens/>
        <w:overflowPunct w:val="0"/>
        <w:autoSpaceDE w:val="0"/>
        <w:autoSpaceDN w:val="0"/>
        <w:adjustRightInd w:val="0"/>
        <w:ind w:right="-45"/>
        <w:jc w:val="both"/>
        <w:textAlignment w:val="baseline"/>
        <w:rPr>
          <w:rFonts w:ascii="Book Antiqua" w:hAnsi="Book Antiqua"/>
          <w:spacing w:val="-1"/>
          <w:sz w:val="22"/>
          <w:szCs w:val="22"/>
        </w:rPr>
      </w:pPr>
      <w:r>
        <w:rPr>
          <w:rFonts w:ascii="Book Antiqua" w:hAnsi="Book Antiqua"/>
          <w:spacing w:val="-1"/>
          <w:sz w:val="22"/>
          <w:szCs w:val="22"/>
        </w:rPr>
        <w:t>Rates in advance</w:t>
      </w:r>
      <w:r>
        <w:rPr>
          <w:rFonts w:ascii="Book Antiqua" w:hAnsi="Book Antiqua"/>
          <w:spacing w:val="-1"/>
          <w:sz w:val="22"/>
          <w:szCs w:val="22"/>
        </w:rPr>
        <w:tab/>
      </w:r>
      <w:r>
        <w:rPr>
          <w:rFonts w:ascii="Book Antiqua" w:hAnsi="Book Antiqua"/>
          <w:spacing w:val="-1"/>
          <w:sz w:val="22"/>
          <w:szCs w:val="22"/>
        </w:rPr>
        <w:tab/>
      </w:r>
      <w:r>
        <w:rPr>
          <w:rFonts w:ascii="Book Antiqua" w:hAnsi="Book Antiqua"/>
          <w:spacing w:val="-1"/>
          <w:sz w:val="22"/>
          <w:szCs w:val="22"/>
        </w:rPr>
        <w:tab/>
      </w:r>
      <w:r>
        <w:rPr>
          <w:rFonts w:ascii="Book Antiqua" w:hAnsi="Book Antiqua"/>
          <w:spacing w:val="-1"/>
          <w:sz w:val="22"/>
          <w:szCs w:val="22"/>
        </w:rPr>
        <w:t xml:space="preserve"> NIL</w:t>
      </w:r>
      <w:r>
        <w:rPr>
          <w:rFonts w:ascii="Book Antiqua" w:hAnsi="Book Antiqua"/>
          <w:spacing w:val="-1"/>
          <w:sz w:val="22"/>
          <w:szCs w:val="22"/>
        </w:rPr>
        <w:tab/>
      </w:r>
      <w:r>
        <w:rPr>
          <w:rFonts w:ascii="Book Antiqua" w:hAnsi="Book Antiqua"/>
          <w:spacing w:val="-1"/>
          <w:sz w:val="22"/>
          <w:szCs w:val="22"/>
        </w:rPr>
        <w:tab/>
      </w:r>
      <w:r>
        <w:rPr>
          <w:rFonts w:ascii="Book Antiqua" w:hAnsi="Book Antiqua"/>
          <w:spacing w:val="-1"/>
          <w:sz w:val="22"/>
          <w:szCs w:val="22"/>
        </w:rPr>
        <w:tab/>
      </w:r>
      <w:r>
        <w:rPr>
          <w:rFonts w:ascii="Book Antiqua" w:hAnsi="Book Antiqua"/>
          <w:spacing w:val="-1"/>
          <w:sz w:val="22"/>
          <w:szCs w:val="22"/>
        </w:rPr>
        <w:t xml:space="preserve"> 9,000</w:t>
      </w:r>
    </w:p>
    <w:p w14:paraId="0EB89EBA">
      <w:pPr>
        <w:numPr>
          <w:ilvl w:val="0"/>
          <w:numId w:val="3"/>
        </w:numPr>
        <w:tabs>
          <w:tab w:val="left" w:pos="-720"/>
          <w:tab w:val="left" w:pos="0"/>
          <w:tab w:val="left" w:pos="1440"/>
          <w:tab w:val="left" w:pos="2160"/>
          <w:tab w:val="left" w:pos="2880"/>
          <w:tab w:val="left" w:pos="3600"/>
          <w:tab w:val="left" w:pos="4320"/>
          <w:tab w:val="left" w:pos="5040"/>
          <w:tab w:val="left" w:pos="5760"/>
          <w:tab w:val="left" w:pos="6480"/>
        </w:tabs>
        <w:suppressAutoHyphens/>
        <w:overflowPunct w:val="0"/>
        <w:autoSpaceDE w:val="0"/>
        <w:autoSpaceDN w:val="0"/>
        <w:adjustRightInd w:val="0"/>
        <w:ind w:right="-45"/>
        <w:jc w:val="both"/>
        <w:textAlignment w:val="baseline"/>
        <w:rPr>
          <w:rFonts w:ascii="Book Antiqua" w:hAnsi="Book Antiqua"/>
          <w:spacing w:val="-1"/>
          <w:sz w:val="22"/>
          <w:szCs w:val="22"/>
        </w:rPr>
      </w:pPr>
      <w:r>
        <w:rPr>
          <w:rFonts w:ascii="Book Antiqua" w:hAnsi="Book Antiqua"/>
          <w:spacing w:val="-1"/>
          <w:sz w:val="22"/>
          <w:szCs w:val="22"/>
        </w:rPr>
        <w:t>Payments made during 2015 were;</w:t>
      </w:r>
    </w:p>
    <w:p w14:paraId="53010AAD">
      <w:pPr>
        <w:tabs>
          <w:tab w:val="left" w:pos="-720"/>
          <w:tab w:val="left" w:pos="0"/>
        </w:tabs>
        <w:suppressAutoHyphens/>
        <w:ind w:right="-45"/>
        <w:jc w:val="both"/>
        <w:rPr>
          <w:rFonts w:ascii="Book Antiqua" w:hAnsi="Book Antiqua"/>
          <w:spacing w:val="-1"/>
          <w:sz w:val="22"/>
          <w:szCs w:val="22"/>
        </w:rPr>
      </w:pPr>
      <w:r>
        <w:rPr>
          <w:rFonts w:ascii="Book Antiqua" w:hAnsi="Book Antiqua"/>
          <w:spacing w:val="-1"/>
          <w:sz w:val="22"/>
          <w:szCs w:val="22"/>
        </w:rPr>
        <w:tab/>
      </w:r>
      <w:r>
        <w:rPr>
          <w:rFonts w:ascii="Book Antiqua" w:hAnsi="Book Antiqua"/>
          <w:spacing w:val="-1"/>
          <w:sz w:val="22"/>
          <w:szCs w:val="22"/>
        </w:rPr>
        <w:tab/>
      </w:r>
      <w:r>
        <w:rPr>
          <w:rFonts w:ascii="Book Antiqua" w:hAnsi="Book Antiqua"/>
          <w:spacing w:val="-1"/>
          <w:sz w:val="22"/>
          <w:szCs w:val="22"/>
        </w:rPr>
        <w:t>Wages Kshs. 715,000</w:t>
      </w:r>
    </w:p>
    <w:p w14:paraId="47FE0DAE">
      <w:pPr>
        <w:tabs>
          <w:tab w:val="left" w:pos="-720"/>
          <w:tab w:val="left" w:pos="0"/>
        </w:tabs>
        <w:suppressAutoHyphens/>
        <w:ind w:right="-45"/>
        <w:jc w:val="both"/>
        <w:rPr>
          <w:rFonts w:ascii="Book Antiqua" w:hAnsi="Book Antiqua"/>
          <w:spacing w:val="-1"/>
          <w:sz w:val="22"/>
          <w:szCs w:val="22"/>
        </w:rPr>
      </w:pPr>
      <w:r>
        <w:rPr>
          <w:rFonts w:ascii="Book Antiqua" w:hAnsi="Book Antiqua"/>
          <w:spacing w:val="-1"/>
          <w:sz w:val="22"/>
          <w:szCs w:val="22"/>
        </w:rPr>
        <w:tab/>
      </w:r>
      <w:r>
        <w:rPr>
          <w:rFonts w:ascii="Book Antiqua" w:hAnsi="Book Antiqua"/>
          <w:spacing w:val="-1"/>
          <w:sz w:val="22"/>
          <w:szCs w:val="22"/>
        </w:rPr>
        <w:tab/>
      </w:r>
      <w:r>
        <w:rPr>
          <w:rFonts w:ascii="Book Antiqua" w:hAnsi="Book Antiqua"/>
          <w:spacing w:val="-1"/>
          <w:sz w:val="22"/>
          <w:szCs w:val="22"/>
        </w:rPr>
        <w:t>Insurance Kshs. 43,500</w:t>
      </w:r>
    </w:p>
    <w:p w14:paraId="1020B342">
      <w:pPr>
        <w:tabs>
          <w:tab w:val="left" w:pos="-720"/>
          <w:tab w:val="left" w:pos="0"/>
        </w:tabs>
        <w:suppressAutoHyphens/>
        <w:ind w:right="-45"/>
        <w:jc w:val="both"/>
        <w:rPr>
          <w:rFonts w:ascii="Book Antiqua" w:hAnsi="Book Antiqua"/>
          <w:spacing w:val="-1"/>
          <w:sz w:val="22"/>
          <w:szCs w:val="22"/>
        </w:rPr>
      </w:pPr>
      <w:r>
        <w:rPr>
          <w:rFonts w:ascii="Book Antiqua" w:hAnsi="Book Antiqua"/>
          <w:spacing w:val="-1"/>
          <w:sz w:val="22"/>
          <w:szCs w:val="22"/>
        </w:rPr>
        <w:tab/>
      </w:r>
      <w:r>
        <w:rPr>
          <w:rFonts w:ascii="Book Antiqua" w:hAnsi="Book Antiqua"/>
          <w:spacing w:val="-1"/>
          <w:sz w:val="22"/>
          <w:szCs w:val="22"/>
        </w:rPr>
        <w:tab/>
      </w:r>
      <w:r>
        <w:rPr>
          <w:rFonts w:ascii="Book Antiqua" w:hAnsi="Book Antiqua"/>
          <w:spacing w:val="-1"/>
          <w:sz w:val="22"/>
          <w:szCs w:val="22"/>
        </w:rPr>
        <w:t>Rates Kshs. 46,000</w:t>
      </w:r>
    </w:p>
    <w:p w14:paraId="613049D4">
      <w:pPr>
        <w:tabs>
          <w:tab w:val="left" w:pos="-720"/>
        </w:tabs>
        <w:suppressAutoHyphens/>
        <w:ind w:left="-720" w:right="-45"/>
        <w:jc w:val="both"/>
        <w:rPr>
          <w:rFonts w:ascii="Book Antiqua" w:hAnsi="Book Antiqua"/>
          <w:spacing w:val="-1"/>
          <w:sz w:val="22"/>
          <w:szCs w:val="22"/>
        </w:rPr>
      </w:pPr>
    </w:p>
    <w:p w14:paraId="3C078378">
      <w:pPr>
        <w:tabs>
          <w:tab w:val="left" w:pos="-720"/>
        </w:tabs>
        <w:suppressAutoHyphens/>
        <w:ind w:right="-45"/>
        <w:jc w:val="both"/>
        <w:rPr>
          <w:rFonts w:ascii="Book Antiqua" w:hAnsi="Book Antiqua"/>
          <w:spacing w:val="-1"/>
          <w:sz w:val="22"/>
          <w:szCs w:val="22"/>
        </w:rPr>
      </w:pPr>
      <w:r>
        <w:rPr>
          <w:rFonts w:ascii="Book Antiqua" w:hAnsi="Book Antiqua"/>
          <w:spacing w:val="-1"/>
          <w:sz w:val="22"/>
          <w:szCs w:val="22"/>
        </w:rPr>
        <w:t>Calculate the amounts Amos should transfer to the profit and loss account for wages, insurance and rates for the year 2015.</w:t>
      </w:r>
    </w:p>
    <w:p w14:paraId="75B99AF1">
      <w:pPr>
        <w:tabs>
          <w:tab w:val="left" w:pos="-720"/>
        </w:tabs>
        <w:suppressAutoHyphens/>
        <w:ind w:right="-45"/>
        <w:jc w:val="both"/>
        <w:rPr>
          <w:rFonts w:ascii="Book Antiqua" w:hAnsi="Book Antiqua"/>
          <w:b/>
          <w:spacing w:val="-1"/>
          <w:sz w:val="22"/>
          <w:szCs w:val="22"/>
        </w:rPr>
      </w:pPr>
      <w:r>
        <w:rPr>
          <w:rFonts w:ascii="Book Antiqua" w:hAnsi="Book Antiqua"/>
          <w:spacing w:val="-1"/>
          <w:sz w:val="22"/>
          <w:szCs w:val="22"/>
        </w:rPr>
        <w:t xml:space="preserve">Prepare the Balance sheet extract.    </w:t>
      </w:r>
      <w:r>
        <w:rPr>
          <w:rFonts w:ascii="Book Antiqua" w:hAnsi="Book Antiqua"/>
          <w:b/>
          <w:spacing w:val="-1"/>
          <w:sz w:val="22"/>
          <w:szCs w:val="22"/>
        </w:rPr>
        <w:t>(10 marks)</w:t>
      </w:r>
    </w:p>
    <w:p w14:paraId="0019EA4D">
      <w:pPr>
        <w:tabs>
          <w:tab w:val="left" w:pos="-720"/>
        </w:tabs>
        <w:suppressAutoHyphens/>
        <w:ind w:right="-45"/>
        <w:jc w:val="both"/>
        <w:rPr>
          <w:rFonts w:ascii="Book Antiqua" w:hAnsi="Book Antiqua"/>
          <w:b/>
          <w:spacing w:val="-1"/>
          <w:sz w:val="22"/>
          <w:szCs w:val="22"/>
        </w:rPr>
      </w:pPr>
    </w:p>
    <w:p w14:paraId="75E162E2">
      <w:pPr>
        <w:tabs>
          <w:tab w:val="left" w:pos="-720"/>
        </w:tabs>
        <w:suppressAutoHyphens/>
        <w:ind w:right="-45"/>
        <w:jc w:val="both"/>
        <w:rPr>
          <w:rFonts w:ascii="Book Antiqua" w:hAnsi="Book Antiqua"/>
          <w:b/>
          <w:spacing w:val="-1"/>
          <w:sz w:val="22"/>
          <w:szCs w:val="22"/>
        </w:rPr>
      </w:pPr>
    </w:p>
    <w:p w14:paraId="2FC7300E">
      <w:pPr>
        <w:jc w:val="both"/>
        <w:rPr>
          <w:rFonts w:ascii="Book Antiqua" w:hAnsi="Book Antiqua"/>
          <w:sz w:val="22"/>
          <w:szCs w:val="22"/>
        </w:rPr>
      </w:pPr>
    </w:p>
    <w:p w14:paraId="2AF4C154">
      <w:pPr>
        <w:tabs>
          <w:tab w:val="left" w:pos="-720"/>
        </w:tabs>
        <w:suppressAutoHyphens/>
        <w:ind w:right="-45"/>
        <w:jc w:val="both"/>
        <w:rPr>
          <w:rFonts w:ascii="Book Antiqua" w:hAnsi="Book Antiqua"/>
          <w:b/>
          <w:spacing w:val="-1"/>
          <w:sz w:val="22"/>
          <w:szCs w:val="22"/>
        </w:rPr>
      </w:pPr>
    </w:p>
    <w:p w14:paraId="715A7D3E">
      <w:pPr>
        <w:tabs>
          <w:tab w:val="left" w:pos="-720"/>
        </w:tabs>
        <w:suppressAutoHyphens/>
        <w:ind w:right="-45"/>
        <w:jc w:val="both"/>
        <w:rPr>
          <w:rFonts w:ascii="Book Antiqua" w:hAnsi="Book Antiqua"/>
          <w:spacing w:val="-1"/>
          <w:sz w:val="22"/>
          <w:szCs w:val="22"/>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Book Antiqua">
    <w:panose1 w:val="02040602050305030304"/>
    <w:charset w:val="00"/>
    <w:family w:val="roman"/>
    <w:pitch w:val="default"/>
    <w:sig w:usb0="00000287" w:usb1="00000000" w:usb2="00000000" w:usb3="00000000" w:csb0="2000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D882CF8"/>
    <w:multiLevelType w:val="multilevel"/>
    <w:tmpl w:val="1D882CF8"/>
    <w:lvl w:ilvl="0" w:tentative="0">
      <w:start w:val="1"/>
      <w:numFmt w:val="decimal"/>
      <w:lvlText w:val="%1."/>
      <w:lvlJc w:val="left"/>
      <w:pPr>
        <w:tabs>
          <w:tab w:val="left" w:pos="720"/>
        </w:tabs>
        <w:ind w:left="720" w:hanging="360"/>
      </w:p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1">
    <w:nsid w:val="2DE858CF"/>
    <w:multiLevelType w:val="multilevel"/>
    <w:tmpl w:val="2DE858CF"/>
    <w:lvl w:ilvl="0" w:tentative="0">
      <w:start w:val="1"/>
      <w:numFmt w:val="lowerLetter"/>
      <w:lvlText w:val="%1)"/>
      <w:lvlJc w:val="left"/>
      <w:pPr>
        <w:tabs>
          <w:tab w:val="left" w:pos="720"/>
        </w:tabs>
        <w:ind w:left="720" w:hanging="360"/>
      </w:pPr>
    </w:lvl>
    <w:lvl w:ilvl="1" w:tentative="0">
      <w:start w:val="5"/>
      <w:numFmt w:val="lowerLetter"/>
      <w:lvlText w:val="%2."/>
      <w:lvlJc w:val="left"/>
      <w:pPr>
        <w:tabs>
          <w:tab w:val="left" w:pos="1800"/>
        </w:tabs>
        <w:ind w:left="1800" w:hanging="720"/>
      </w:pPr>
      <w:rPr>
        <w:rFonts w:hint="default"/>
      </w:r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2">
    <w:nsid w:val="59D928A6"/>
    <w:multiLevelType w:val="multilevel"/>
    <w:tmpl w:val="59D928A6"/>
    <w:lvl w:ilvl="0" w:tentative="0">
      <w:start w:val="1"/>
      <w:numFmt w:val="lowerLetter"/>
      <w:lvlText w:val="%1)"/>
      <w:lvlJc w:val="left"/>
      <w:pPr>
        <w:tabs>
          <w:tab w:val="left" w:pos="397"/>
        </w:tabs>
        <w:ind w:left="397" w:hanging="397"/>
      </w:pPr>
      <w:rPr>
        <w:rFonts w:hint="default"/>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71C8"/>
    <w:rsid w:val="002175BD"/>
    <w:rsid w:val="0042355E"/>
    <w:rsid w:val="00560049"/>
    <w:rsid w:val="007E0E7B"/>
    <w:rsid w:val="008373F1"/>
    <w:rsid w:val="00844CDF"/>
    <w:rsid w:val="00875A7B"/>
    <w:rsid w:val="008F2F01"/>
    <w:rsid w:val="009571C8"/>
    <w:rsid w:val="00CB50C6"/>
    <w:rsid w:val="00D01C7D"/>
    <w:rsid w:val="00F734FE"/>
    <w:rsid w:val="05F851DA"/>
    <w:rsid w:val="2C682E70"/>
    <w:rsid w:val="46954FDF"/>
    <w:rsid w:val="4F726D20"/>
    <w:rsid w:val="500B04E4"/>
    <w:rsid w:val="506B33D1"/>
    <w:rsid w:val="587D0E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4"/>
      <w:szCs w:val="24"/>
      <w:lang w:val="en-GB"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542</Words>
  <Characters>3094</Characters>
  <Lines>25</Lines>
  <Paragraphs>7</Paragraphs>
  <TotalTime>12</TotalTime>
  <ScaleCrop>false</ScaleCrop>
  <LinksUpToDate>false</LinksUpToDate>
  <CharactersWithSpaces>3629</CharactersWithSpaces>
  <Application>WPS Office_12.2.0.17562_F1E327BC-269C-435d-A152-05C5408002CA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2023-02-27T17:38:00Z</dcterms:created>
  <dc:creator>User</dc:creator>
  <cp:lastModifiedBy>User</cp:lastModifiedBy>
  <dcterms:modified xsi:type="dcterms:W3CDTF">2024-10-23T19:37:09Z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2E61DDD3BEDD4E4C9CBF3B0D5B33B604_12</vt:lpwstr>
  </property>
</Properties>
</file>