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06822" w14:paraId="133CF396" w14:textId="77777777">
        <w:trPr>
          <w:trHeight w:val="221"/>
        </w:trPr>
        <w:tc>
          <w:tcPr>
            <w:tcW w:w="9576" w:type="dxa"/>
            <w:shd w:val="clear" w:color="auto" w:fill="auto"/>
            <w:vAlign w:val="center"/>
          </w:tcPr>
          <w:p w14:paraId="759C963F" w14:textId="3090DBEB" w:rsidR="00706822" w:rsidRDefault="0071763D" w:rsidP="00116AAF">
            <w:pPr>
              <w:pStyle w:val="Heading2"/>
              <w:numPr>
                <w:ilvl w:val="0"/>
                <w:numId w:val="9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Management of a Business Enterprise</w:t>
            </w:r>
          </w:p>
        </w:tc>
      </w:tr>
      <w:tr w:rsidR="00706822" w14:paraId="1ADCF23F" w14:textId="77777777">
        <w:trPr>
          <w:trHeight w:val="315"/>
        </w:trPr>
        <w:tc>
          <w:tcPr>
            <w:tcW w:w="9576" w:type="dxa"/>
            <w:shd w:val="clear" w:color="auto" w:fill="auto"/>
            <w:vAlign w:val="center"/>
          </w:tcPr>
          <w:p w14:paraId="24598F58" w14:textId="77777777" w:rsidR="00706822" w:rsidRDefault="0071763D">
            <w:pPr>
              <w:pStyle w:val="ListParagraph"/>
              <w:numPr>
                <w:ilvl w:val="0"/>
                <w:numId w:val="5"/>
              </w:numPr>
              <w:autoSpaceDE/>
              <w:autoSpaceDN/>
              <w:rPr>
                <w:b/>
              </w:rPr>
            </w:pPr>
            <w:r>
              <w:t>Management functions - Planning, Leading, Organizing and Controlling</w:t>
            </w:r>
          </w:p>
        </w:tc>
      </w:tr>
      <w:tr w:rsidR="00706822" w14:paraId="00A48BD2" w14:textId="77777777">
        <w:trPr>
          <w:trHeight w:val="315"/>
        </w:trPr>
        <w:tc>
          <w:tcPr>
            <w:tcW w:w="9576" w:type="dxa"/>
            <w:shd w:val="clear" w:color="auto" w:fill="auto"/>
            <w:vAlign w:val="center"/>
          </w:tcPr>
          <w:p w14:paraId="2946151C" w14:textId="77777777" w:rsidR="00706822" w:rsidRDefault="0071763D">
            <w:pPr>
              <w:pStyle w:val="ListParagraph"/>
              <w:numPr>
                <w:ilvl w:val="0"/>
                <w:numId w:val="5"/>
              </w:numPr>
              <w:autoSpaceDE/>
              <w:autoSpaceDN/>
              <w:jc w:val="both"/>
              <w:rPr>
                <w:b/>
              </w:rPr>
            </w:pPr>
            <w:r>
              <w:t>Managerial Skills- Conceptual, Interpersonal and Technical</w:t>
            </w:r>
          </w:p>
        </w:tc>
      </w:tr>
      <w:tr w:rsidR="00706822" w14:paraId="3B3F5DAB" w14:textId="77777777">
        <w:trPr>
          <w:trHeight w:val="378"/>
        </w:trPr>
        <w:tc>
          <w:tcPr>
            <w:tcW w:w="9576" w:type="dxa"/>
            <w:shd w:val="clear" w:color="auto" w:fill="auto"/>
            <w:vAlign w:val="center"/>
          </w:tcPr>
          <w:p w14:paraId="4394B70E" w14:textId="77777777" w:rsidR="00706822" w:rsidRDefault="0071763D">
            <w:pPr>
              <w:pStyle w:val="ListParagraph"/>
              <w:numPr>
                <w:ilvl w:val="0"/>
                <w:numId w:val="5"/>
              </w:numPr>
              <w:autoSpaceDE/>
              <w:autoSpaceDN/>
            </w:pPr>
            <w:r>
              <w:t>Management principles and theories</w:t>
            </w:r>
          </w:p>
        </w:tc>
      </w:tr>
      <w:tr w:rsidR="00706822" w14:paraId="5BA4DEE5" w14:textId="77777777">
        <w:trPr>
          <w:trHeight w:val="378"/>
        </w:trPr>
        <w:tc>
          <w:tcPr>
            <w:tcW w:w="9576" w:type="dxa"/>
            <w:shd w:val="clear" w:color="auto" w:fill="auto"/>
            <w:vAlign w:val="center"/>
          </w:tcPr>
          <w:p w14:paraId="08F9364D" w14:textId="77777777" w:rsidR="00706822" w:rsidRDefault="00706822">
            <w:pPr>
              <w:rPr>
                <w:b/>
              </w:rPr>
            </w:pPr>
          </w:p>
        </w:tc>
      </w:tr>
      <w:tr w:rsidR="00706822" w14:paraId="4ABCC823" w14:textId="77777777">
        <w:trPr>
          <w:trHeight w:val="315"/>
        </w:trPr>
        <w:tc>
          <w:tcPr>
            <w:tcW w:w="9576" w:type="dxa"/>
            <w:shd w:val="clear" w:color="auto" w:fill="auto"/>
            <w:vAlign w:val="center"/>
          </w:tcPr>
          <w:p w14:paraId="5F07D680" w14:textId="77C937DA" w:rsidR="00706822" w:rsidRDefault="0071763D" w:rsidP="00116AAF">
            <w:pPr>
              <w:pStyle w:val="ListParagraph"/>
              <w:numPr>
                <w:ilvl w:val="0"/>
                <w:numId w:val="9"/>
              </w:numPr>
            </w:pPr>
            <w:r w:rsidRPr="00116AAF">
              <w:rPr>
                <w:b/>
              </w:rPr>
              <w:t>Business Ethics</w:t>
            </w:r>
            <w:r>
              <w:t xml:space="preserve">  </w:t>
            </w:r>
          </w:p>
        </w:tc>
      </w:tr>
      <w:tr w:rsidR="00706822" w14:paraId="66FD6F8E" w14:textId="77777777">
        <w:trPr>
          <w:trHeight w:val="315"/>
        </w:trPr>
        <w:tc>
          <w:tcPr>
            <w:tcW w:w="9576" w:type="dxa"/>
            <w:shd w:val="clear" w:color="auto" w:fill="auto"/>
            <w:vAlign w:val="center"/>
          </w:tcPr>
          <w:p w14:paraId="4756C62C" w14:textId="77777777" w:rsidR="00706822" w:rsidRDefault="0071763D">
            <w:pPr>
              <w:pStyle w:val="ListParagraph"/>
              <w:numPr>
                <w:ilvl w:val="0"/>
                <w:numId w:val="3"/>
              </w:numPr>
              <w:autoSpaceDE/>
              <w:autoSpaceDN/>
            </w:pPr>
            <w:r>
              <w:t>Definition and Forms of Business Ethics</w:t>
            </w:r>
          </w:p>
        </w:tc>
      </w:tr>
      <w:tr w:rsidR="00706822" w14:paraId="55B36D94" w14:textId="77777777">
        <w:trPr>
          <w:trHeight w:val="315"/>
        </w:trPr>
        <w:tc>
          <w:tcPr>
            <w:tcW w:w="9576" w:type="dxa"/>
            <w:shd w:val="clear" w:color="auto" w:fill="auto"/>
            <w:vAlign w:val="center"/>
          </w:tcPr>
          <w:p w14:paraId="23AD982B" w14:textId="77777777" w:rsidR="00706822" w:rsidRDefault="0071763D">
            <w:pPr>
              <w:pStyle w:val="ListParagraph"/>
              <w:numPr>
                <w:ilvl w:val="0"/>
                <w:numId w:val="3"/>
              </w:numPr>
              <w:autoSpaceDE/>
              <w:autoSpaceDN/>
            </w:pPr>
            <w:r>
              <w:t>Factors Affecting Business and Managerial Ethics</w:t>
            </w:r>
          </w:p>
        </w:tc>
      </w:tr>
      <w:tr w:rsidR="00706822" w14:paraId="428E1A73" w14:textId="77777777">
        <w:trPr>
          <w:trHeight w:val="315"/>
        </w:trPr>
        <w:tc>
          <w:tcPr>
            <w:tcW w:w="9576" w:type="dxa"/>
            <w:shd w:val="clear" w:color="auto" w:fill="auto"/>
            <w:vAlign w:val="center"/>
          </w:tcPr>
          <w:p w14:paraId="5F7FBD4D" w14:textId="77777777" w:rsidR="00706822" w:rsidRDefault="0071763D">
            <w:pPr>
              <w:pStyle w:val="ListParagraph"/>
              <w:numPr>
                <w:ilvl w:val="0"/>
                <w:numId w:val="3"/>
              </w:numPr>
              <w:autoSpaceDE/>
              <w:autoSpaceDN/>
            </w:pPr>
            <w:r>
              <w:t>Enforcement of Business Ethics</w:t>
            </w:r>
          </w:p>
        </w:tc>
      </w:tr>
      <w:tr w:rsidR="00706822" w14:paraId="7C117449" w14:textId="77777777">
        <w:trPr>
          <w:trHeight w:val="315"/>
        </w:trPr>
        <w:tc>
          <w:tcPr>
            <w:tcW w:w="9576" w:type="dxa"/>
            <w:shd w:val="clear" w:color="auto" w:fill="auto"/>
            <w:vAlign w:val="center"/>
          </w:tcPr>
          <w:p w14:paraId="609981B2" w14:textId="77777777" w:rsidR="00706822" w:rsidRDefault="0071763D">
            <w:pPr>
              <w:pStyle w:val="ListParagraph"/>
              <w:numPr>
                <w:ilvl w:val="0"/>
                <w:numId w:val="3"/>
              </w:numPr>
              <w:autoSpaceDE/>
              <w:autoSpaceDN/>
            </w:pPr>
            <w:r>
              <w:t>Business Ethics and Ethical Dilemmas;</w:t>
            </w:r>
          </w:p>
        </w:tc>
      </w:tr>
      <w:tr w:rsidR="00706822" w14:paraId="55CD91AB" w14:textId="77777777">
        <w:trPr>
          <w:trHeight w:val="315"/>
        </w:trPr>
        <w:tc>
          <w:tcPr>
            <w:tcW w:w="9576" w:type="dxa"/>
            <w:shd w:val="clear" w:color="auto" w:fill="auto"/>
            <w:vAlign w:val="center"/>
          </w:tcPr>
          <w:p w14:paraId="44A70091" w14:textId="5E0968E8" w:rsidR="00706822" w:rsidRPr="00116AAF" w:rsidRDefault="0071763D" w:rsidP="00116AAF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 w:rsidRPr="00116AAF">
              <w:rPr>
                <w:b/>
              </w:rPr>
              <w:t>Business Functions</w:t>
            </w:r>
          </w:p>
        </w:tc>
      </w:tr>
      <w:tr w:rsidR="00706822" w14:paraId="7EEBE4AA" w14:textId="77777777">
        <w:trPr>
          <w:trHeight w:val="315"/>
        </w:trPr>
        <w:tc>
          <w:tcPr>
            <w:tcW w:w="9576" w:type="dxa"/>
            <w:shd w:val="clear" w:color="auto" w:fill="auto"/>
            <w:vAlign w:val="center"/>
          </w:tcPr>
          <w:p w14:paraId="4A5A228A" w14:textId="77777777" w:rsidR="00706822" w:rsidRDefault="0071763D">
            <w:pPr>
              <w:pStyle w:val="ListParagraph"/>
              <w:numPr>
                <w:ilvl w:val="0"/>
                <w:numId w:val="8"/>
              </w:numPr>
              <w:autoSpaceDE/>
              <w:autoSpaceDN/>
              <w:jc w:val="both"/>
              <w:rPr>
                <w:b/>
              </w:rPr>
            </w:pPr>
            <w:r>
              <w:t>Production function</w:t>
            </w:r>
          </w:p>
        </w:tc>
      </w:tr>
      <w:tr w:rsidR="00706822" w14:paraId="1A8BB272" w14:textId="77777777">
        <w:trPr>
          <w:trHeight w:val="315"/>
        </w:trPr>
        <w:tc>
          <w:tcPr>
            <w:tcW w:w="9576" w:type="dxa"/>
            <w:shd w:val="clear" w:color="auto" w:fill="auto"/>
            <w:vAlign w:val="center"/>
          </w:tcPr>
          <w:p w14:paraId="3AB05A79" w14:textId="77777777" w:rsidR="00706822" w:rsidRDefault="0071763D">
            <w:pPr>
              <w:pStyle w:val="ListParagraph"/>
              <w:numPr>
                <w:ilvl w:val="0"/>
                <w:numId w:val="8"/>
              </w:numPr>
              <w:autoSpaceDE/>
              <w:autoSpaceDN/>
              <w:jc w:val="both"/>
              <w:rPr>
                <w:b/>
              </w:rPr>
            </w:pPr>
            <w:r>
              <w:t xml:space="preserve">Operations management, </w:t>
            </w:r>
          </w:p>
        </w:tc>
      </w:tr>
      <w:tr w:rsidR="00706822" w14:paraId="29114345" w14:textId="77777777">
        <w:trPr>
          <w:trHeight w:val="315"/>
        </w:trPr>
        <w:tc>
          <w:tcPr>
            <w:tcW w:w="9576" w:type="dxa"/>
            <w:shd w:val="clear" w:color="auto" w:fill="auto"/>
            <w:vAlign w:val="center"/>
          </w:tcPr>
          <w:p w14:paraId="7C4974C2" w14:textId="77777777" w:rsidR="00706822" w:rsidRDefault="0071763D">
            <w:pPr>
              <w:pStyle w:val="ListParagraph"/>
              <w:numPr>
                <w:ilvl w:val="0"/>
                <w:numId w:val="8"/>
              </w:numPr>
              <w:autoSpaceDE/>
              <w:autoSpaceDN/>
              <w:jc w:val="both"/>
              <w:rPr>
                <w:b/>
              </w:rPr>
            </w:pPr>
            <w:r>
              <w:t>Information Technology function</w:t>
            </w:r>
          </w:p>
        </w:tc>
      </w:tr>
      <w:tr w:rsidR="00706822" w14:paraId="59C14EFE" w14:textId="77777777">
        <w:trPr>
          <w:trHeight w:val="275"/>
        </w:trPr>
        <w:tc>
          <w:tcPr>
            <w:tcW w:w="9576" w:type="dxa"/>
            <w:shd w:val="clear" w:color="auto" w:fill="auto"/>
            <w:vAlign w:val="center"/>
          </w:tcPr>
          <w:p w14:paraId="164E6D3C" w14:textId="509339C2" w:rsidR="00706822" w:rsidRDefault="0071763D" w:rsidP="007B7CAB">
            <w:pPr>
              <w:pStyle w:val="ListParagraph"/>
              <w:numPr>
                <w:ilvl w:val="0"/>
                <w:numId w:val="9"/>
              </w:numPr>
            </w:pPr>
            <w:r w:rsidRPr="007B7CAB">
              <w:rPr>
                <w:b/>
              </w:rPr>
              <w:t xml:space="preserve">Sources of Business Finance- </w:t>
            </w:r>
            <w:r>
              <w:t>Definitions, Advantages and Disadvantages of;</w:t>
            </w:r>
          </w:p>
        </w:tc>
      </w:tr>
      <w:tr w:rsidR="00706822" w14:paraId="6DFB9AF2" w14:textId="77777777">
        <w:trPr>
          <w:trHeight w:val="275"/>
        </w:trPr>
        <w:tc>
          <w:tcPr>
            <w:tcW w:w="9576" w:type="dxa"/>
            <w:shd w:val="clear" w:color="auto" w:fill="auto"/>
            <w:vAlign w:val="center"/>
          </w:tcPr>
          <w:p w14:paraId="680048F4" w14:textId="77777777" w:rsidR="00706822" w:rsidRDefault="0071763D">
            <w:pPr>
              <w:pStyle w:val="ListParagraph"/>
              <w:numPr>
                <w:ilvl w:val="0"/>
                <w:numId w:val="2"/>
              </w:numPr>
              <w:autoSpaceDE/>
              <w:autoSpaceDN/>
            </w:pPr>
            <w:r>
              <w:t>Internal- Equity and Retained Earnings</w:t>
            </w:r>
          </w:p>
        </w:tc>
      </w:tr>
      <w:tr w:rsidR="00706822" w14:paraId="49591C2B" w14:textId="77777777">
        <w:trPr>
          <w:trHeight w:val="275"/>
        </w:trPr>
        <w:tc>
          <w:tcPr>
            <w:tcW w:w="9576" w:type="dxa"/>
            <w:shd w:val="clear" w:color="auto" w:fill="auto"/>
            <w:vAlign w:val="center"/>
          </w:tcPr>
          <w:p w14:paraId="68741BBD" w14:textId="77777777" w:rsidR="00706822" w:rsidRDefault="0071763D">
            <w:pPr>
              <w:pStyle w:val="ListParagraph"/>
              <w:numPr>
                <w:ilvl w:val="0"/>
                <w:numId w:val="2"/>
              </w:numPr>
              <w:autoSpaceDE/>
              <w:autoSpaceDN/>
            </w:pPr>
            <w:r>
              <w:t>External Debt</w:t>
            </w:r>
          </w:p>
        </w:tc>
      </w:tr>
      <w:tr w:rsidR="00706822" w14:paraId="12CBDCB5" w14:textId="77777777">
        <w:trPr>
          <w:trHeight w:val="264"/>
        </w:trPr>
        <w:tc>
          <w:tcPr>
            <w:tcW w:w="9576" w:type="dxa"/>
            <w:shd w:val="clear" w:color="auto" w:fill="auto"/>
            <w:vAlign w:val="center"/>
          </w:tcPr>
          <w:p w14:paraId="7A9A76C8" w14:textId="5BFA8466" w:rsidR="00706822" w:rsidRPr="007B7CAB" w:rsidRDefault="0071763D" w:rsidP="007B7CAB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7B7CAB">
              <w:rPr>
                <w:b/>
              </w:rPr>
              <w:t>International Perspective of Business</w:t>
            </w:r>
          </w:p>
        </w:tc>
      </w:tr>
      <w:tr w:rsidR="00706822" w14:paraId="491BCEF3" w14:textId="77777777">
        <w:trPr>
          <w:trHeight w:val="264"/>
        </w:trPr>
        <w:tc>
          <w:tcPr>
            <w:tcW w:w="9576" w:type="dxa"/>
            <w:shd w:val="clear" w:color="auto" w:fill="auto"/>
            <w:vAlign w:val="center"/>
          </w:tcPr>
          <w:p w14:paraId="31DEBD95" w14:textId="77777777" w:rsidR="00706822" w:rsidRDefault="0071763D">
            <w:pPr>
              <w:pStyle w:val="ListParagraph"/>
              <w:numPr>
                <w:ilvl w:val="0"/>
                <w:numId w:val="6"/>
              </w:numPr>
              <w:autoSpaceDE/>
              <w:autoSpaceDN/>
            </w:pPr>
            <w:r>
              <w:t>International Trade (Definition and Functions)</w:t>
            </w:r>
          </w:p>
        </w:tc>
      </w:tr>
      <w:tr w:rsidR="00706822" w14:paraId="6DFF2B4A" w14:textId="77777777">
        <w:trPr>
          <w:trHeight w:val="264"/>
        </w:trPr>
        <w:tc>
          <w:tcPr>
            <w:tcW w:w="9576" w:type="dxa"/>
            <w:shd w:val="clear" w:color="auto" w:fill="auto"/>
            <w:vAlign w:val="center"/>
          </w:tcPr>
          <w:p w14:paraId="4ADF279A" w14:textId="77777777" w:rsidR="00706822" w:rsidRDefault="0071763D">
            <w:pPr>
              <w:pStyle w:val="ListParagraph"/>
              <w:numPr>
                <w:ilvl w:val="0"/>
                <w:numId w:val="6"/>
              </w:numPr>
              <w:autoSpaceDE/>
              <w:autoSpaceDN/>
            </w:pPr>
            <w:r>
              <w:t xml:space="preserve">Forms of International Trade </w:t>
            </w:r>
          </w:p>
        </w:tc>
      </w:tr>
      <w:tr w:rsidR="00706822" w14:paraId="595292C2" w14:textId="77777777">
        <w:trPr>
          <w:trHeight w:val="211"/>
        </w:trPr>
        <w:tc>
          <w:tcPr>
            <w:tcW w:w="9576" w:type="dxa"/>
            <w:shd w:val="clear" w:color="auto" w:fill="auto"/>
          </w:tcPr>
          <w:p w14:paraId="712CA8BF" w14:textId="77777777" w:rsidR="00706822" w:rsidRDefault="0071763D">
            <w:pPr>
              <w:pStyle w:val="ListParagraph"/>
              <w:numPr>
                <w:ilvl w:val="0"/>
                <w:numId w:val="6"/>
              </w:numPr>
              <w:autoSpaceDE/>
              <w:autoSpaceDN/>
              <w:rPr>
                <w:bCs/>
              </w:rPr>
            </w:pPr>
            <w:r>
              <w:rPr>
                <w:bCs/>
              </w:rPr>
              <w:t>Factors Affecting International Trade</w:t>
            </w:r>
          </w:p>
        </w:tc>
      </w:tr>
      <w:tr w:rsidR="00706822" w14:paraId="39A97FB3" w14:textId="77777777">
        <w:trPr>
          <w:trHeight w:val="264"/>
        </w:trPr>
        <w:tc>
          <w:tcPr>
            <w:tcW w:w="9576" w:type="dxa"/>
            <w:shd w:val="clear" w:color="auto" w:fill="auto"/>
            <w:vAlign w:val="center"/>
          </w:tcPr>
          <w:p w14:paraId="4FD5018E" w14:textId="2D614191" w:rsidR="00706822" w:rsidRPr="007B7CAB" w:rsidRDefault="0071763D" w:rsidP="007B7CAB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7B7CAB">
              <w:rPr>
                <w:b/>
              </w:rPr>
              <w:t>Business Infrastructure</w:t>
            </w:r>
          </w:p>
        </w:tc>
      </w:tr>
      <w:tr w:rsidR="00706822" w14:paraId="053F519A" w14:textId="77777777">
        <w:trPr>
          <w:trHeight w:val="264"/>
        </w:trPr>
        <w:tc>
          <w:tcPr>
            <w:tcW w:w="9576" w:type="dxa"/>
            <w:shd w:val="clear" w:color="auto" w:fill="auto"/>
            <w:vAlign w:val="center"/>
          </w:tcPr>
          <w:p w14:paraId="3694CB12" w14:textId="77777777" w:rsidR="00706822" w:rsidRDefault="0071763D">
            <w:pPr>
              <w:pStyle w:val="ListParagraph"/>
              <w:numPr>
                <w:ilvl w:val="0"/>
                <w:numId w:val="1"/>
              </w:numPr>
              <w:autoSpaceDE/>
              <w:autoSpaceDN/>
            </w:pPr>
            <w:r>
              <w:t>Definition and Types</w:t>
            </w:r>
          </w:p>
        </w:tc>
      </w:tr>
      <w:tr w:rsidR="00706822" w14:paraId="1260ADF6" w14:textId="77777777">
        <w:trPr>
          <w:trHeight w:val="264"/>
        </w:trPr>
        <w:tc>
          <w:tcPr>
            <w:tcW w:w="9576" w:type="dxa"/>
            <w:shd w:val="clear" w:color="auto" w:fill="auto"/>
            <w:vAlign w:val="center"/>
          </w:tcPr>
          <w:p w14:paraId="692A2F2D" w14:textId="77777777" w:rsidR="00706822" w:rsidRDefault="0071763D">
            <w:pPr>
              <w:pStyle w:val="ListParagraph"/>
              <w:numPr>
                <w:ilvl w:val="0"/>
                <w:numId w:val="1"/>
              </w:numPr>
              <w:autoSpaceDE/>
              <w:autoSpaceDN/>
            </w:pPr>
            <w:r>
              <w:t>Importance of Business Infrastructure</w:t>
            </w:r>
          </w:p>
        </w:tc>
      </w:tr>
      <w:tr w:rsidR="00706822" w14:paraId="3B1AB384" w14:textId="77777777">
        <w:trPr>
          <w:trHeight w:val="264"/>
        </w:trPr>
        <w:tc>
          <w:tcPr>
            <w:tcW w:w="9576" w:type="dxa"/>
            <w:shd w:val="clear" w:color="auto" w:fill="auto"/>
            <w:vAlign w:val="center"/>
          </w:tcPr>
          <w:p w14:paraId="21FE7D54" w14:textId="77777777" w:rsidR="00706822" w:rsidRDefault="0071763D">
            <w:pPr>
              <w:pStyle w:val="ListParagraph"/>
              <w:numPr>
                <w:ilvl w:val="0"/>
                <w:numId w:val="1"/>
              </w:numPr>
              <w:autoSpaceDE/>
              <w:autoSpaceDN/>
            </w:pPr>
            <w:r>
              <w:t xml:space="preserve">Issues of Business Infrastructure in Developing Countries </w:t>
            </w:r>
          </w:p>
        </w:tc>
      </w:tr>
      <w:tr w:rsidR="00706822" w14:paraId="795F8189" w14:textId="77777777">
        <w:trPr>
          <w:trHeight w:val="264"/>
        </w:trPr>
        <w:tc>
          <w:tcPr>
            <w:tcW w:w="9576" w:type="dxa"/>
            <w:shd w:val="clear" w:color="auto" w:fill="auto"/>
            <w:vAlign w:val="center"/>
          </w:tcPr>
          <w:p w14:paraId="0A65AB0B" w14:textId="77777777" w:rsidR="00706822" w:rsidRDefault="0071763D">
            <w:pPr>
              <w:pStyle w:val="ListParagraph"/>
              <w:numPr>
                <w:ilvl w:val="0"/>
                <w:numId w:val="1"/>
              </w:numPr>
              <w:autoSpaceDE/>
              <w:autoSpaceDN/>
            </w:pPr>
            <w:r>
              <w:t xml:space="preserve">Factors of Production: Land, Capital (Human and Finance), Entrepreneurship, etc. </w:t>
            </w:r>
          </w:p>
        </w:tc>
      </w:tr>
    </w:tbl>
    <w:p w14:paraId="5FF95BFB" w14:textId="410AD9B9" w:rsidR="00706822" w:rsidRDefault="00FE00C1" w:rsidP="007B7CAB">
      <w:pPr>
        <w:pStyle w:val="ListParagraph"/>
        <w:numPr>
          <w:ilvl w:val="0"/>
          <w:numId w:val="9"/>
        </w:numPr>
        <w:rPr>
          <w:b/>
          <w:bCs/>
        </w:rPr>
      </w:pPr>
      <w:r w:rsidRPr="007B7CAB">
        <w:rPr>
          <w:b/>
          <w:bCs/>
        </w:rPr>
        <w:t xml:space="preserve">Modes of entering international </w:t>
      </w:r>
      <w:r w:rsidR="00116AAF" w:rsidRPr="007B7CAB">
        <w:rPr>
          <w:b/>
          <w:bCs/>
        </w:rPr>
        <w:t xml:space="preserve">business </w:t>
      </w:r>
    </w:p>
    <w:p w14:paraId="154A9CD8" w14:textId="31D3EC64" w:rsidR="007B7CAB" w:rsidRDefault="00462191" w:rsidP="007B7CAB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Sebi</w:t>
      </w:r>
      <w:proofErr w:type="spellEnd"/>
      <w:r>
        <w:rPr>
          <w:b/>
          <w:bCs/>
        </w:rPr>
        <w:t xml:space="preserve"> and Functions of </w:t>
      </w:r>
      <w:proofErr w:type="spellStart"/>
      <w:r>
        <w:rPr>
          <w:b/>
          <w:bCs/>
        </w:rPr>
        <w:t>sebi</w:t>
      </w:r>
      <w:proofErr w:type="spellEnd"/>
    </w:p>
    <w:p w14:paraId="3D9D186A" w14:textId="289F0FB3" w:rsidR="00462191" w:rsidRDefault="00E54815" w:rsidP="007B7CA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Significance of management in the 21</w:t>
      </w:r>
      <w:r w:rsidRPr="00E54815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r w:rsidR="00944E2A">
        <w:rPr>
          <w:b/>
          <w:bCs/>
        </w:rPr>
        <w:t xml:space="preserve">Century </w:t>
      </w:r>
      <w:r w:rsidR="00DA3FF8">
        <w:rPr>
          <w:b/>
          <w:bCs/>
        </w:rPr>
        <w:t xml:space="preserve">, challenges facing management </w:t>
      </w:r>
    </w:p>
    <w:p w14:paraId="2E90C11E" w14:textId="3CE02C5D" w:rsidR="00944E2A" w:rsidRDefault="009D14F0" w:rsidP="007B7CA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Classification of retailers</w:t>
      </w:r>
      <w:r w:rsidR="008D4A96">
        <w:rPr>
          <w:b/>
          <w:bCs/>
        </w:rPr>
        <w:t xml:space="preserve">,  </w:t>
      </w:r>
    </w:p>
    <w:p w14:paraId="0FD52A0C" w14:textId="4F60D3A9" w:rsidR="00813295" w:rsidRPr="007B7CAB" w:rsidRDefault="00813295" w:rsidP="00813295">
      <w:pPr>
        <w:pStyle w:val="ListParagraph"/>
        <w:rPr>
          <w:b/>
          <w:bCs/>
        </w:rPr>
      </w:pPr>
      <w:r>
        <w:rPr>
          <w:b/>
          <w:bCs/>
        </w:rPr>
        <w:t xml:space="preserve">   Role of </w:t>
      </w:r>
      <w:r w:rsidR="00CF021E">
        <w:rPr>
          <w:b/>
          <w:bCs/>
        </w:rPr>
        <w:t>IMF</w:t>
      </w:r>
      <w:r w:rsidR="00EE5EF8">
        <w:rPr>
          <w:b/>
          <w:bCs/>
        </w:rPr>
        <w:t xml:space="preserve"> and WTO</w:t>
      </w:r>
      <w:r w:rsidR="00F7449B">
        <w:rPr>
          <w:b/>
          <w:bCs/>
        </w:rPr>
        <w:t xml:space="preserve"> in International trade</w:t>
      </w:r>
    </w:p>
    <w:sectPr w:rsidR="00813295" w:rsidRPr="007B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89623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13279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4D0C4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E0DAB5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1C281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BA5A801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68CA0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1671F"/>
    <w:multiLevelType w:val="hybridMultilevel"/>
    <w:tmpl w:val="4AC6F3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E0BD2"/>
    <w:multiLevelType w:val="hybridMultilevel"/>
    <w:tmpl w:val="407C3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345509">
    <w:abstractNumId w:val="2"/>
  </w:num>
  <w:num w:numId="2" w16cid:durableId="832069028">
    <w:abstractNumId w:val="5"/>
  </w:num>
  <w:num w:numId="3" w16cid:durableId="1335960867">
    <w:abstractNumId w:val="6"/>
  </w:num>
  <w:num w:numId="4" w16cid:durableId="1931354948">
    <w:abstractNumId w:val="7"/>
  </w:num>
  <w:num w:numId="5" w16cid:durableId="1841499616">
    <w:abstractNumId w:val="4"/>
  </w:num>
  <w:num w:numId="6" w16cid:durableId="2113554154">
    <w:abstractNumId w:val="1"/>
  </w:num>
  <w:num w:numId="7" w16cid:durableId="1318343884">
    <w:abstractNumId w:val="3"/>
  </w:num>
  <w:num w:numId="8" w16cid:durableId="645623205">
    <w:abstractNumId w:val="0"/>
  </w:num>
  <w:num w:numId="9" w16cid:durableId="8953164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22"/>
    <w:rsid w:val="00116AAF"/>
    <w:rsid w:val="00462191"/>
    <w:rsid w:val="00684C0A"/>
    <w:rsid w:val="00706822"/>
    <w:rsid w:val="0071763D"/>
    <w:rsid w:val="007B7CAB"/>
    <w:rsid w:val="00813295"/>
    <w:rsid w:val="008D4A96"/>
    <w:rsid w:val="00944E2A"/>
    <w:rsid w:val="009A1A7A"/>
    <w:rsid w:val="009D14F0"/>
    <w:rsid w:val="00AA1E72"/>
    <w:rsid w:val="00CF021E"/>
    <w:rsid w:val="00DA3FF8"/>
    <w:rsid w:val="00E54815"/>
    <w:rsid w:val="00EE5EF8"/>
    <w:rsid w:val="00F7449B"/>
    <w:rsid w:val="00FE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A8E05"/>
  <w15:docId w15:val="{8AA4E41A-8E69-F74E-9877-EBCDF263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SimSu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Pr>
      <w:rFonts w:ascii="Calibri Light" w:eastAsia="SimSun" w:hAnsi="Calibri Light" w:cs="SimSun"/>
      <w:color w:val="2F5496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Asenath Onguso</dc:creator>
  <cp:lastModifiedBy>Asenath Onguso</cp:lastModifiedBy>
  <cp:revision>2</cp:revision>
  <dcterms:created xsi:type="dcterms:W3CDTF">2024-09-24T12:41:00Z</dcterms:created>
  <dcterms:modified xsi:type="dcterms:W3CDTF">2024-09-24T12:41:00Z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5637ff0600a3428b8ce9b196faa3b294</vt:lpwstr>
  </property>
</Properties>
</file>