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36"/>
          <w:szCs w:val="36"/>
        </w:rPr>
      </w:pPr>
      <w:r>
        <w:rPr>
          <w:rFonts w:cs="Times New Roman" w:ascii="Times New Roman" w:hAnsi="Times New Roman"/>
          <w:b/>
          <w:sz w:val="36"/>
          <w:szCs w:val="36"/>
        </w:rPr>
        <w:t xml:space="preserve">       </w:t>
      </w:r>
    </w:p>
    <w:p>
      <w:pPr>
        <w:pStyle w:val="Heading1"/>
        <w:jc w:val="center"/>
        <w:rPr>
          <w:rFonts w:ascii="Times New Roman" w:hAnsi="Times New Roman" w:cs="Times New Roman"/>
          <w:b/>
          <w:sz w:val="36"/>
          <w:szCs w:val="36"/>
        </w:rPr>
      </w:pPr>
      <w:r>
        <w:rPr>
          <w:rFonts w:cs="Times New Roman" w:ascii="Times New Roman" w:hAnsi="Times New Roman"/>
          <w:b/>
          <w:i w:val="false"/>
          <w:caps w:val="false"/>
          <w:smallCaps w:val="false"/>
          <w:color w:val="1D2125"/>
          <w:spacing w:val="0"/>
          <w:sz w:val="36"/>
          <w:szCs w:val="36"/>
        </w:rPr>
        <w:t>CUU 1102:FUNDAMENTALS OF COMPUTER SYSTEMS:</w:t>
      </w:r>
    </w:p>
    <w:p>
      <w:pPr>
        <w:pStyle w:val="Normal"/>
        <w:jc w:val="center"/>
        <w:rPr>
          <w:rFonts w:ascii="Times New Roman" w:hAnsi="Times New Roman" w:cs="Times New Roman"/>
          <w:b/>
          <w:sz w:val="36"/>
          <w:szCs w:val="36"/>
        </w:rPr>
      </w:pPr>
      <w:r>
        <w:rPr>
          <w:rFonts w:cs="Times New Roman" w:ascii="Times New Roman" w:hAnsi="Times New Roman"/>
          <w:b/>
          <w:sz w:val="36"/>
          <w:szCs w:val="36"/>
        </w:rPr>
        <w:t xml:space="preserve">      </w:t>
      </w:r>
    </w:p>
    <w:p>
      <w:pPr>
        <w:pStyle w:val="Normal"/>
        <w:ind w:firstLine="720"/>
        <w:jc w:val="center"/>
        <w:rPr>
          <w:rFonts w:ascii="Times New Roman" w:hAnsi="Times New Roman" w:cs="Times New Roman"/>
          <w:b/>
          <w:sz w:val="36"/>
          <w:szCs w:val="36"/>
        </w:rPr>
      </w:pPr>
      <w:r>
        <w:rPr>
          <w:rFonts w:cs="Times New Roman" w:ascii="Times New Roman" w:hAnsi="Times New Roman"/>
          <w:b/>
          <w:sz w:val="36"/>
          <w:szCs w:val="36"/>
        </w:rPr>
        <w:t xml:space="preserve">ASSNGMENT </w:t>
      </w:r>
      <w:r>
        <w:rPr>
          <w:rFonts w:cs="Times New Roman" w:ascii="Times New Roman" w:hAnsi="Times New Roman"/>
          <w:b/>
          <w:sz w:val="36"/>
          <w:szCs w:val="36"/>
        </w:rPr>
        <w:t>TWO</w:t>
      </w:r>
      <w:r>
        <w:rPr>
          <w:rFonts w:cs="Times New Roman" w:ascii="Times New Roman" w:hAnsi="Times New Roman"/>
          <w:b/>
          <w:sz w:val="36"/>
          <w:szCs w:val="36"/>
        </w:rPr>
        <w:t xml:space="preserve"> GROUP </w:t>
      </w:r>
      <w:r>
        <w:rPr>
          <w:rFonts w:cs="Times New Roman" w:ascii="Times New Roman" w:hAnsi="Times New Roman"/>
          <w:b/>
          <w:sz w:val="36"/>
          <w:szCs w:val="36"/>
        </w:rPr>
        <w:t>G</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b/>
          <w:sz w:val="32"/>
          <w:szCs w:val="32"/>
        </w:rPr>
      </w:pPr>
      <w:r>
        <w:rPr>
          <w:rFonts w:cs="Times New Roman" w:ascii="Times New Roman" w:hAnsi="Times New Roman"/>
          <w:b/>
          <w:sz w:val="32"/>
          <w:szCs w:val="32"/>
        </w:rPr>
        <w:t xml:space="preserve">GROUP </w:t>
      </w:r>
      <w:r>
        <w:rPr>
          <w:rFonts w:cs="Times New Roman" w:ascii="Times New Roman" w:hAnsi="Times New Roman"/>
          <w:b/>
          <w:sz w:val="32"/>
          <w:szCs w:val="32"/>
        </w:rPr>
        <w:t>G</w:t>
      </w:r>
      <w:r>
        <w:rPr>
          <w:rFonts w:cs="Times New Roman" w:ascii="Times New Roman" w:hAnsi="Times New Roman"/>
          <w:b/>
          <w:sz w:val="32"/>
          <w:szCs w:val="32"/>
        </w:rPr>
        <w:t xml:space="preserve"> MEMBERS </w:t>
      </w:r>
    </w:p>
    <w:p>
      <w:pPr>
        <w:pStyle w:val="ListParagraph"/>
        <w:numPr>
          <w:ilvl w:val="0"/>
          <w:numId w:val="7"/>
        </w:numPr>
        <w:rPr>
          <w:sz w:val="28"/>
          <w:szCs w:val="28"/>
        </w:rPr>
      </w:pPr>
      <w:r>
        <w:rPr>
          <w:sz w:val="28"/>
          <w:szCs w:val="28"/>
        </w:rPr>
        <w:t>IMRAN ABDISALAN</w:t>
      </w:r>
      <w:r>
        <w:rPr>
          <w:sz w:val="28"/>
          <w:szCs w:val="28"/>
        </w:rPr>
        <w:t xml:space="preserve">              24/07984</w:t>
      </w:r>
    </w:p>
    <w:p>
      <w:pPr>
        <w:pStyle w:val="ListParagraph"/>
        <w:numPr>
          <w:ilvl w:val="0"/>
          <w:numId w:val="7"/>
        </w:numPr>
        <w:rPr>
          <w:sz w:val="28"/>
          <w:szCs w:val="28"/>
        </w:rPr>
      </w:pPr>
      <w:r>
        <w:rPr/>
      </w:r>
    </w:p>
    <w:p>
      <w:pPr>
        <w:pStyle w:val="ListParagraph"/>
        <w:numPr>
          <w:ilvl w:val="0"/>
          <w:numId w:val="7"/>
        </w:numPr>
        <w:rPr>
          <w:sz w:val="28"/>
          <w:szCs w:val="28"/>
        </w:rPr>
      </w:pPr>
      <w:r>
        <w:rPr>
          <w:sz w:val="28"/>
          <w:szCs w:val="28"/>
        </w:rPr>
        <w:t xml:space="preserve"> </w:t>
      </w:r>
    </w:p>
    <w:p>
      <w:pPr>
        <w:pStyle w:val="ListParagraph"/>
        <w:numPr>
          <w:ilvl w:val="0"/>
          <w:numId w:val="7"/>
        </w:numPr>
        <w:rPr>
          <w:sz w:val="28"/>
          <w:szCs w:val="28"/>
        </w:rPr>
      </w:pPr>
      <w:r>
        <w:rPr/>
      </w:r>
    </w:p>
    <w:p>
      <w:pPr>
        <w:pStyle w:val="ListParagraph"/>
        <w:numPr>
          <w:ilvl w:val="0"/>
          <w:numId w:val="7"/>
        </w:numPr>
        <w:rPr>
          <w:sz w:val="28"/>
          <w:szCs w:val="28"/>
        </w:rPr>
      </w:pPr>
      <w:r>
        <w:rPr/>
      </w:r>
    </w:p>
    <w:p>
      <w:pPr>
        <w:pStyle w:val="ListParagraph"/>
        <w:numPr>
          <w:ilvl w:val="0"/>
          <w:numId w:val="7"/>
        </w:numPr>
        <w:rPr>
          <w:sz w:val="28"/>
          <w:szCs w:val="28"/>
        </w:rPr>
      </w:pPr>
      <w:r>
        <w:rPr/>
      </w:r>
    </w:p>
    <w:p>
      <w:pPr>
        <w:pStyle w:val="ListParagraph"/>
        <w:numPr>
          <w:ilvl w:val="0"/>
          <w:numId w:val="7"/>
        </w:numPr>
        <w:rPr>
          <w:sz w:val="28"/>
          <w:szCs w:val="28"/>
        </w:rPr>
      </w:pPr>
      <w:r>
        <w:rPr/>
      </w:r>
    </w:p>
    <w:p>
      <w:pPr>
        <w:pStyle w:val="ListParagraph"/>
        <w:numPr>
          <w:ilvl w:val="0"/>
          <w:numId w:val="7"/>
        </w:numPr>
        <w:rPr>
          <w:sz w:val="28"/>
          <w:szCs w:val="28"/>
        </w:rPr>
      </w:pPr>
      <w:r>
        <w:rPr/>
      </w:r>
    </w:p>
    <w:p>
      <w:pPr>
        <w:pStyle w:val="ListParagraph"/>
        <w:numPr>
          <w:ilvl w:val="0"/>
          <w:numId w:val="7"/>
        </w:numPr>
        <w:rPr>
          <w:sz w:val="28"/>
          <w:szCs w:val="28"/>
        </w:rPr>
      </w:pPr>
      <w:r>
        <w:rPr/>
      </w:r>
    </w:p>
    <w:p>
      <w:pPr>
        <w:pStyle w:val="ListParagraph"/>
        <w:numPr>
          <w:ilvl w:val="0"/>
          <w:numId w:val="7"/>
        </w:numPr>
        <w:rPr>
          <w:sz w:val="28"/>
          <w:szCs w:val="28"/>
        </w:rPr>
      </w:pPr>
      <w:r>
        <w:rPr/>
      </w:r>
    </w:p>
    <w:p>
      <w:pPr>
        <w:pStyle w:val="ListParagraph"/>
        <w:numPr>
          <w:ilvl w:val="0"/>
          <w:numId w:val="7"/>
        </w:numPr>
        <w:rPr>
          <w:sz w:val="28"/>
          <w:szCs w:val="28"/>
        </w:rPr>
      </w:pPr>
      <w:r>
        <w:rPr/>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b/>
          <w:sz w:val="28"/>
          <w:szCs w:val="28"/>
          <w:u w:val="double"/>
        </w:rPr>
      </w:pPr>
      <w:r>
        <w:rPr>
          <w:rFonts w:cs="Times New Roman" w:ascii="Times New Roman" w:hAnsi="Times New Roman"/>
          <w:b/>
          <w:sz w:val="28"/>
          <w:szCs w:val="28"/>
          <w:u w:val="double"/>
        </w:rPr>
        <w:t>QUESTIONS</w:t>
      </w:r>
    </w:p>
    <w:p>
      <w:pPr>
        <w:pStyle w:val="Normal"/>
        <w:ind w:firstLine="720"/>
        <w:rPr>
          <w:rFonts w:ascii="Times New Roman" w:hAnsi="Times New Roman" w:cs="Times New Roman"/>
          <w:sz w:val="24"/>
          <w:szCs w:val="24"/>
        </w:rPr>
      </w:pPr>
      <w:r>
        <w:rPr>
          <w:rFonts w:cs="Times New Roman" w:ascii="Times New Roman" w:hAnsi="Times New Roman"/>
          <w:sz w:val="24"/>
          <w:szCs w:val="24"/>
        </w:rPr>
        <w:t>*</w:t>
      </w:r>
      <w:bookmarkStart w:id="0" w:name="yui_3_18_1_1_1728913524272_47"/>
      <w:bookmarkEnd w:id="0"/>
      <w:r>
        <w:rPr>
          <w:rFonts w:cs="Times New Roman" w:ascii="Times New Roman" w:hAnsi="Times New Roman"/>
          <w:b w:val="false"/>
          <w:i w:val="false"/>
          <w:caps w:val="false"/>
          <w:smallCaps w:val="false"/>
          <w:color w:val="1D2125"/>
          <w:spacing w:val="0"/>
          <w:sz w:val="24"/>
          <w:szCs w:val="24"/>
        </w:rPr>
        <w:t>Sequential file organization method …….</w:t>
      </w:r>
      <w:r>
        <w:rPr>
          <w:rFonts w:cs="Times New Roman" w:ascii="Times New Roman" w:hAnsi="Times New Roman"/>
          <w:b w:val="false"/>
          <w:i w:val="false"/>
          <w:caps w:val="false"/>
          <w:smallCaps w:val="false"/>
          <w:color w:val="1D2125"/>
          <w:spacing w:val="0"/>
          <w:sz w:val="24"/>
          <w:szCs w:val="24"/>
        </w:rPr>
        <w:t>1</w:t>
      </w:r>
    </w:p>
    <w:p>
      <w:pPr>
        <w:pStyle w:val="Normal"/>
        <w:ind w:firstLine="720"/>
        <w:rPr>
          <w:rFonts w:ascii="Times New Roman" w:hAnsi="Times New Roman" w:cs="Times New Roman"/>
          <w:sz w:val="24"/>
          <w:szCs w:val="24"/>
        </w:rPr>
      </w:pPr>
      <w:r>
        <w:rPr>
          <w:rFonts w:cs="Times New Roman" w:ascii="Times New Roman" w:hAnsi="Times New Roman"/>
          <w:b w:val="false"/>
          <w:i w:val="false"/>
          <w:caps w:val="false"/>
          <w:smallCaps w:val="false"/>
          <w:color w:val="1D2125"/>
          <w:spacing w:val="0"/>
          <w:sz w:val="24"/>
          <w:szCs w:val="24"/>
        </w:rPr>
        <w:t>*</w:t>
      </w:r>
      <w:r>
        <w:rPr>
          <w:rFonts w:cs="Times New Roman" w:ascii="Sora" w:hAnsi="Sora"/>
          <w:b w:val="false"/>
          <w:i w:val="false"/>
          <w:caps w:val="false"/>
          <w:smallCaps w:val="false"/>
          <w:color w:val="1D2125"/>
          <w:spacing w:val="0"/>
          <w:sz w:val="20"/>
          <w:szCs w:val="24"/>
        </w:rPr>
        <w:t>Indexed file organization method</w:t>
      </w:r>
      <w:r>
        <w:rPr>
          <w:rFonts w:cs="Times New Roman" w:ascii="Times New Roman" w:hAnsi="Times New Roman"/>
          <w:b w:val="false"/>
          <w:i w:val="false"/>
          <w:caps w:val="false"/>
          <w:smallCaps w:val="false"/>
          <w:color w:val="1D2125"/>
          <w:spacing w:val="0"/>
          <w:sz w:val="24"/>
          <w:szCs w:val="24"/>
        </w:rPr>
        <w:t>………</w:t>
      </w:r>
      <w:r>
        <w:rPr>
          <w:rFonts w:cs="Times New Roman" w:ascii="Times New Roman" w:hAnsi="Times New Roman"/>
          <w:b w:val="false"/>
          <w:i w:val="false"/>
          <w:caps w:val="false"/>
          <w:smallCaps w:val="false"/>
          <w:color w:val="1D2125"/>
          <w:spacing w:val="0"/>
          <w:sz w:val="24"/>
          <w:szCs w:val="24"/>
        </w:rPr>
        <w:t>2</w:t>
      </w:r>
    </w:p>
    <w:p>
      <w:pPr>
        <w:pStyle w:val="BodyText"/>
        <w:widowControl/>
        <w:numPr>
          <w:ilvl w:val="0"/>
          <w:numId w:val="0"/>
        </w:numPr>
        <w:spacing w:before="0" w:after="0"/>
        <w:ind w:hanging="0" w:left="0" w:right="0"/>
        <w:jc w:val="left"/>
        <w:rPr/>
      </w:pPr>
      <w:r>
        <w:rPr>
          <w:rFonts w:ascii="Sora" w:hAnsi="Sora"/>
          <w:b w:val="false"/>
          <w:i w:val="false"/>
          <w:caps w:val="false"/>
          <w:smallCaps w:val="false"/>
          <w:color w:val="1D2125"/>
          <w:spacing w:val="0"/>
          <w:sz w:val="20"/>
        </w:rPr>
        <w:t>*</w:t>
      </w:r>
      <w:r>
        <w:rPr>
          <w:rFonts w:ascii="Sora" w:hAnsi="Sora"/>
          <w:b w:val="false"/>
          <w:i w:val="false"/>
          <w:caps w:val="false"/>
          <w:smallCaps w:val="false"/>
          <w:color w:val="1D2125"/>
          <w:spacing w:val="0"/>
          <w:sz w:val="20"/>
        </w:rPr>
        <w:t>Random File organization method</w:t>
      </w:r>
      <w:r>
        <w:rPr>
          <w:rFonts w:cs="Times New Roman" w:ascii="Times New Roman" w:hAnsi="Times New Roman"/>
          <w:b w:val="false"/>
          <w:i w:val="false"/>
          <w:caps w:val="false"/>
          <w:smallCaps w:val="false"/>
          <w:color w:val="1D2125"/>
          <w:spacing w:val="0"/>
          <w:sz w:val="24"/>
          <w:szCs w:val="24"/>
        </w:rPr>
        <w:t>………</w:t>
      </w:r>
      <w:r>
        <w:rPr>
          <w:rFonts w:cs="Times New Roman" w:ascii="Times New Roman" w:hAnsi="Times New Roman"/>
          <w:b w:val="false"/>
          <w:i w:val="false"/>
          <w:caps w:val="false"/>
          <w:smallCaps w:val="false"/>
          <w:color w:val="1D2125"/>
          <w:spacing w:val="0"/>
          <w:sz w:val="24"/>
          <w:szCs w:val="24"/>
        </w:rPr>
        <w:t>3</w:t>
      </w:r>
    </w:p>
    <w:p>
      <w:pPr>
        <w:pStyle w:val="BodyText"/>
        <w:widowControl/>
        <w:numPr>
          <w:ilvl w:val="0"/>
          <w:numId w:val="0"/>
        </w:numPr>
        <w:spacing w:before="0" w:after="0"/>
        <w:ind w:hanging="0" w:left="0" w:right="0"/>
        <w:jc w:val="left"/>
        <w:rPr>
          <w:rFonts w:ascii="Times New Roman" w:hAnsi="Times New Roman" w:cs="Times New Roman"/>
          <w:b w:val="false"/>
          <w:i w:val="false"/>
          <w:caps w:val="false"/>
          <w:smallCaps w:val="false"/>
          <w:color w:val="1D2125"/>
          <w:spacing w:val="0"/>
          <w:sz w:val="24"/>
          <w:szCs w:val="24"/>
        </w:rPr>
      </w:pPr>
      <w:r>
        <w:rPr/>
      </w:r>
    </w:p>
    <w:p>
      <w:pPr>
        <w:pStyle w:val="Normal"/>
        <w:ind w:firstLine="720"/>
        <w:rPr>
          <w:rFonts w:ascii="Times New Roman" w:hAnsi="Times New Roman" w:cs="Times New Roman"/>
          <w:sz w:val="24"/>
          <w:szCs w:val="24"/>
        </w:rPr>
      </w:pPr>
      <w:r>
        <w:rPr>
          <w:rFonts w:cs="Times New Roman" w:ascii="Times New Roman" w:hAnsi="Times New Roman"/>
          <w:sz w:val="24"/>
          <w:szCs w:val="24"/>
        </w:rPr>
        <w:t>*Conclusion…………………………………………………………</w:t>
      </w:r>
    </w:p>
    <w:p>
      <w:pPr>
        <w:pStyle w:val="Normal"/>
        <w:ind w:firstLine="720"/>
        <w:rPr>
          <w:rFonts w:ascii="Times New Roman" w:hAnsi="Times New Roman" w:cs="Times New Roman"/>
          <w:sz w:val="24"/>
          <w:szCs w:val="24"/>
        </w:rPr>
      </w:pPr>
      <w:r>
        <w:rPr>
          <w:rFonts w:cs="Times New Roman" w:ascii="Times New Roman" w:hAnsi="Times New Roman"/>
          <w:sz w:val="24"/>
          <w:szCs w:val="24"/>
        </w:rPr>
        <w:t>*References………………………………………………………...</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b w:val="false"/>
          <w:i w:val="false"/>
          <w:caps w:val="false"/>
          <w:smallCaps w:val="false"/>
          <w:color w:val="1D2125"/>
          <w:spacing w:val="0"/>
          <w:sz w:val="24"/>
          <w:szCs w:val="24"/>
        </w:rPr>
        <w:t xml:space="preserve">Question : </w:t>
      </w:r>
      <w:r>
        <w:rPr>
          <w:rFonts w:cs="Times New Roman" w:ascii="Times New Roman" w:hAnsi="Times New Roman"/>
          <w:b w:val="false"/>
          <w:i w:val="false"/>
          <w:caps w:val="false"/>
          <w:smallCaps w:val="false"/>
          <w:color w:val="1D2125"/>
          <w:spacing w:val="0"/>
          <w:sz w:val="24"/>
          <w:szCs w:val="24"/>
        </w:rPr>
        <w:t>2</w:t>
      </w:r>
    </w:p>
    <w:p>
      <w:pPr>
        <w:pStyle w:val="Heading1"/>
        <w:rPr/>
      </w:pPr>
      <w:r>
        <w:rPr/>
        <w:t>Indexed File Organization Method</w:t>
      </w:r>
    </w:p>
    <w:p>
      <w:pPr>
        <w:pStyle w:val="Normal"/>
        <w:widowControl/>
        <w:ind w:hanging="0" w:left="0" w:right="0"/>
        <w:rPr>
          <w:rFonts w:ascii="Open Sans" w:hAnsi="Open Sans"/>
          <w:b w:val="false"/>
          <w:i w:val="false"/>
          <w:caps w:val="false"/>
          <w:smallCaps w:val="false"/>
          <w:color w:val="000000"/>
          <w:spacing w:val="0"/>
          <w:sz w:val="24"/>
        </w:rPr>
      </w:pPr>
      <w:r>
        <w:rPr>
          <w:rFonts w:ascii="Open Sans" w:hAnsi="Open Sans"/>
          <w:b w:val="false"/>
          <w:i w:val="false"/>
          <w:caps w:val="false"/>
          <w:smallCaps w:val="false"/>
          <w:color w:val="000000"/>
          <w:spacing w:val="0"/>
          <w:sz w:val="24"/>
        </w:rPr>
        <w:t>The indexed file organization method in both databases and file systems is a technique that efficiently stores, retrieves, and manages data. A copy of the index file is maintained which consists of the list of keys and their respective addresses that are kept in the main data file. This index serves to locate the position by providing a 'table of contents' or 'lookup table' with which particular data needed can be found in the minimum time possible without having to scan the whole dat</w:t>
      </w:r>
      <w:r>
        <w:rPr>
          <w:rFonts w:ascii="Open Sans" w:hAnsi="Open Sans"/>
          <w:b w:val="false"/>
          <w:i w:val="false"/>
          <w:caps w:val="false"/>
          <w:smallCaps w:val="false"/>
          <w:color w:val="000000"/>
          <w:spacing w:val="0"/>
          <w:sz w:val="24"/>
        </w:rPr>
        <w:t>asets</w:t>
      </w:r>
      <w:r>
        <w:rPr>
          <w:rFonts w:ascii="Open Sans" w:hAnsi="Open Sans"/>
          <w:b w:val="false"/>
          <w:i w:val="false"/>
          <w:caps w:val="false"/>
          <w:smallCaps w:val="false"/>
          <w:color w:val="000000"/>
          <w:spacing w:val="0"/>
          <w:sz w:val="24"/>
        </w:rPr>
        <w:t>.</w:t>
      </w:r>
    </w:p>
    <w:p>
      <w:pPr>
        <w:pStyle w:val="Heading2"/>
        <w:rPr/>
      </w:pPr>
      <w:r>
        <w:rPr/>
        <w:t>Key Components:</w:t>
      </w:r>
    </w:p>
    <w:p>
      <w:pPr>
        <w:pStyle w:val="Normal"/>
        <w:widowControl/>
        <w:ind w:hanging="0" w:left="0" w:right="0"/>
        <w:rPr/>
      </w:pPr>
      <w:r>
        <w:rPr>
          <w:rFonts w:ascii="Open Sans" w:hAnsi="Open Sans"/>
          <w:b w:val="false"/>
          <w:i w:val="false"/>
          <w:caps w:val="false"/>
          <w:smallCaps w:val="false"/>
          <w:color w:val="000000"/>
          <w:spacing w:val="0"/>
          <w:sz w:val="24"/>
        </w:rPr>
        <w:t xml:space="preserve">1. An index file consists of pairs of key-value where the key is useful for searching purposes, and the value or pointer shows the actual location, </w:t>
      </w:r>
      <w:r>
        <w:rPr>
          <w:rFonts w:ascii="Open Sans" w:hAnsi="Open Sans"/>
          <w:b w:val="false"/>
          <w:i w:val="false"/>
          <w:caps w:val="false"/>
          <w:smallCaps w:val="false"/>
          <w:color w:val="000000"/>
          <w:spacing w:val="0"/>
          <w:sz w:val="24"/>
        </w:rPr>
        <w:t xml:space="preserve">for example </w:t>
      </w:r>
      <w:r>
        <w:rPr>
          <w:rFonts w:ascii="Open Sans" w:hAnsi="Open Sans"/>
          <w:b w:val="false"/>
          <w:i w:val="false"/>
          <w:caps w:val="false"/>
          <w:smallCaps w:val="false"/>
          <w:color w:val="000000"/>
          <w:spacing w:val="0"/>
          <w:sz w:val="24"/>
        </w:rPr>
        <w:t xml:space="preserve"> address of the record in the primary data file.</w:t>
      </w:r>
      <w:r>
        <w:rPr/>
        <w:br/>
      </w:r>
      <w:r>
        <w:rPr>
          <w:rFonts w:ascii="Open Sans" w:hAnsi="Open Sans"/>
          <w:b w:val="false"/>
          <w:i w:val="false"/>
          <w:caps w:val="false"/>
          <w:smallCaps w:val="false"/>
          <w:color w:val="000000"/>
          <w:spacing w:val="0"/>
          <w:sz w:val="24"/>
        </w:rPr>
        <w:t>2. Main Data File: Contains the records themselves. The data is often maintained in an unsorted or logical order, but an exhaustive search is not needed due to the index.</w:t>
      </w:r>
      <w:r>
        <w:rPr/>
        <w:br/>
      </w:r>
      <w:r>
        <w:rPr>
          <w:rFonts w:ascii="Open Sans" w:hAnsi="Open Sans"/>
          <w:b w:val="false"/>
          <w:i w:val="false"/>
          <w:caps w:val="false"/>
          <w:smallCaps w:val="false"/>
          <w:color w:val="000000"/>
          <w:spacing w:val="0"/>
          <w:sz w:val="24"/>
        </w:rPr>
        <w:t>3. Indexed Fields: Some fields from the data file are chosen to be used as indexes, such as customer ID, product name, or any other field that is commonly used for searching.</w:t>
      </w:r>
    </w:p>
    <w:p>
      <w:pPr>
        <w:pStyle w:val="Heading2"/>
        <w:rPr/>
      </w:pPr>
      <w:r>
        <w:rPr/>
        <w:t>How it Works:</w:t>
      </w:r>
    </w:p>
    <w:p>
      <w:pPr>
        <w:pStyle w:val="Normal"/>
        <w:widowControl/>
        <w:ind w:hanging="0" w:left="0" w:right="0"/>
        <w:rPr/>
      </w:pPr>
      <w:r>
        <w:rPr>
          <w:caps w:val="false"/>
          <w:smallCaps w:val="false"/>
          <w:color w:val="000000"/>
          <w:spacing w:val="0"/>
        </w:rPr>
        <w:t xml:space="preserve">• </w:t>
      </w:r>
      <w:r>
        <w:rPr>
          <w:rFonts w:ascii="Open Sans" w:hAnsi="Open Sans"/>
          <w:b w:val="false"/>
          <w:i w:val="false"/>
          <w:caps w:val="false"/>
          <w:smallCaps w:val="false"/>
          <w:color w:val="000000"/>
          <w:spacing w:val="0"/>
          <w:sz w:val="24"/>
        </w:rPr>
        <w:t>When a request is made for the record, the system searches the index first.</w:t>
      </w:r>
      <w:r>
        <w:rPr/>
        <w:br/>
      </w:r>
      <w:r>
        <w:rPr>
          <w:rFonts w:ascii="Open Sans" w:hAnsi="Open Sans"/>
          <w:b w:val="false"/>
          <w:i w:val="false"/>
          <w:caps w:val="false"/>
          <w:smallCaps w:val="false"/>
          <w:color w:val="000000"/>
          <w:spacing w:val="0"/>
          <w:sz w:val="24"/>
        </w:rPr>
        <w:t>An index tells about the exact location (address) of the concerned record in the main data file.</w:t>
      </w:r>
      <w:r>
        <w:rPr/>
        <w:br/>
      </w:r>
      <w:r>
        <w:rPr>
          <w:rFonts w:ascii="Open Sans" w:hAnsi="Open Sans"/>
          <w:b w:val="false"/>
          <w:i w:val="false"/>
          <w:caps w:val="false"/>
          <w:smallCaps w:val="false"/>
          <w:color w:val="000000"/>
          <w:spacing w:val="0"/>
          <w:sz w:val="24"/>
        </w:rPr>
        <w:t>It then pulls the record directly from that address, and the search is much faster.</w:t>
      </w:r>
    </w:p>
    <w:p>
      <w:pPr>
        <w:pStyle w:val="Heading2"/>
        <w:rPr/>
      </w:pPr>
      <w:r>
        <w:rPr/>
        <w:t xml:space="preserve">Advantages </w:t>
      </w:r>
      <w:r>
        <w:rPr/>
        <w:t>of Indexed File Organization Method</w:t>
      </w:r>
      <w:r>
        <w:rPr/>
        <w:t>:</w:t>
      </w:r>
    </w:p>
    <w:p>
      <w:pPr>
        <w:pStyle w:val="Normal"/>
        <w:rPr/>
      </w:pPr>
      <w:r>
        <w:rPr>
          <w:b/>
          <w:bCs/>
        </w:rPr>
        <w:t xml:space="preserve">(a) </w:t>
      </w:r>
      <w:r>
        <w:rPr>
          <w:rStyle w:val="Strong"/>
          <w:b/>
          <w:bCs/>
        </w:rPr>
        <w:t>Fast Access to Data</w:t>
      </w:r>
      <w:r>
        <w:rPr>
          <w:b/>
          <w:bCs/>
        </w:rPr>
        <w:t>:</w:t>
      </w:r>
      <w:r>
        <w:rPr/>
        <w:br/>
      </w:r>
      <w:r>
        <w:rPr>
          <w:rFonts w:ascii="Open Sans" w:hAnsi="Open Sans"/>
          <w:b w:val="false"/>
          <w:i w:val="false"/>
          <w:caps w:val="false"/>
          <w:smallCaps w:val="false"/>
          <w:color w:val="000000"/>
          <w:spacing w:val="0"/>
          <w:sz w:val="24"/>
        </w:rPr>
        <w:t xml:space="preserve">A significant benefit of the indexed file organization approach lies in its capacity to efficiently identify and access data. Given that an index functions as a reference tool or "table of contents," it enables the system to directly reach the precise location of the data without </w:t>
      </w:r>
      <w:r>
        <w:rPr>
          <w:rFonts w:ascii="Open Sans" w:hAnsi="Open Sans"/>
          <w:b w:val="false"/>
          <w:i w:val="false"/>
          <w:caps w:val="false"/>
          <w:smallCaps w:val="false"/>
          <w:color w:val="000000"/>
          <w:spacing w:val="0"/>
          <w:sz w:val="24"/>
        </w:rPr>
        <w:t xml:space="preserve">looking for </w:t>
      </w:r>
      <w:r>
        <w:rPr>
          <w:rFonts w:ascii="Open Sans" w:hAnsi="Open Sans"/>
          <w:b w:val="false"/>
          <w:i w:val="false"/>
          <w:caps w:val="false"/>
          <w:smallCaps w:val="false"/>
          <w:color w:val="000000"/>
          <w:spacing w:val="0"/>
          <w:sz w:val="24"/>
        </w:rPr>
        <w:t xml:space="preserve"> a comprehensive search through the entire data file. This functionality is particularly advantageous in extensive datasets, where a record-by-record search would prove to be </w:t>
      </w:r>
      <w:r>
        <w:rPr>
          <w:rFonts w:ascii="Open Sans" w:hAnsi="Open Sans"/>
          <w:b w:val="false"/>
          <w:i w:val="false"/>
          <w:caps w:val="false"/>
          <w:smallCaps w:val="false"/>
          <w:color w:val="000000"/>
          <w:spacing w:val="0"/>
          <w:sz w:val="24"/>
        </w:rPr>
        <w:t>tiresome</w:t>
      </w:r>
      <w:r>
        <w:rPr>
          <w:rFonts w:ascii="Open Sans" w:hAnsi="Open Sans"/>
          <w:b w:val="false"/>
          <w:i w:val="false"/>
          <w:caps w:val="false"/>
          <w:smallCaps w:val="false"/>
          <w:color w:val="000000"/>
          <w:spacing w:val="0"/>
          <w:sz w:val="24"/>
        </w:rPr>
        <w:t>.This speeds up the process a great deal where there is regular access to specific information, such as customer data.</w:t>
      </w:r>
      <w:r>
        <w:rPr/>
        <w:br/>
      </w:r>
    </w:p>
    <w:p>
      <w:pPr>
        <w:pStyle w:val="Normal"/>
        <w:rPr/>
      </w:pPr>
      <w:r>
        <w:rPr/>
        <w:br/>
      </w:r>
      <w:r>
        <w:rPr/>
        <w:t>(b)</w:t>
      </w:r>
      <w:r>
        <w:rPr/>
        <w:t xml:space="preserve"> </w:t>
      </w:r>
      <w:r>
        <w:rPr>
          <w:rStyle w:val="Strong"/>
        </w:rPr>
        <w:t>Efficient Searching</w:t>
      </w:r>
      <w:r>
        <w:rPr/>
        <w:t>:</w:t>
      </w:r>
    </w:p>
    <w:p>
      <w:pPr>
        <w:pStyle w:val="Normal"/>
        <w:rPr/>
      </w:pPr>
      <w:r>
        <w:rPr>
          <w:rFonts w:ascii="Open Sans" w:hAnsi="Open Sans"/>
          <w:b w:val="false"/>
          <w:i w:val="false"/>
          <w:caps w:val="false"/>
          <w:smallCaps w:val="false"/>
          <w:color w:val="000000"/>
          <w:spacing w:val="0"/>
          <w:sz w:val="24"/>
        </w:rPr>
        <w:t xml:space="preserve"> </w:t>
      </w:r>
      <w:r>
        <w:rPr>
          <w:rFonts w:ascii="Open Sans" w:hAnsi="Open Sans"/>
          <w:b w:val="false"/>
          <w:i w:val="false"/>
          <w:caps w:val="false"/>
          <w:smallCaps w:val="false"/>
          <w:color w:val="000000"/>
          <w:spacing w:val="0"/>
          <w:sz w:val="24"/>
        </w:rPr>
        <w:t>Indexed file organization reduces search time because the index ensures that the system operates only on the part of the data relevant to the search. For instance, given a database with millions of records, if the program searches based on customer ID, it finds the record nearly instantly instead of having to check every record.</w:t>
      </w:r>
    </w:p>
    <w:p>
      <w:pPr>
        <w:pStyle w:val="Normal"/>
        <w:rPr/>
      </w:pPr>
      <w:r>
        <w:rPr/>
        <w:t>(c)</w:t>
      </w:r>
      <w:r>
        <w:rPr/>
        <w:t xml:space="preserve"> </w:t>
      </w:r>
      <w:r>
        <w:rPr>
          <w:rStyle w:val="Strong"/>
        </w:rPr>
        <w:t>Support for Range Queries</w:t>
      </w:r>
      <w:r>
        <w:rPr/>
        <w:t>:</w:t>
        <w:br/>
      </w:r>
      <w:r>
        <w:rPr>
          <w:rFonts w:ascii="Open Sans" w:hAnsi="Open Sans"/>
          <w:b w:val="false"/>
          <w:i w:val="false"/>
          <w:caps w:val="false"/>
          <w:smallCaps w:val="false"/>
          <w:color w:val="000000"/>
          <w:spacing w:val="0"/>
          <w:sz w:val="24"/>
        </w:rPr>
        <w:t xml:space="preserve">Indexed file organization provides easy processing of range queries. Range queries are those questions that want records between a range of values. To understand this better, consider the retrieval of all customers who bought products between two dates or all products whose prices lie between 10 </w:t>
      </w:r>
      <w:r>
        <w:rPr>
          <w:rFonts w:ascii="Open Sans" w:hAnsi="Open Sans"/>
          <w:b w:val="false"/>
          <w:i w:val="false"/>
          <w:caps w:val="false"/>
          <w:smallCaps w:val="false"/>
          <w:color w:val="000000"/>
          <w:spacing w:val="0"/>
          <w:sz w:val="24"/>
        </w:rPr>
        <w:t>shillings</w:t>
      </w:r>
      <w:r>
        <w:rPr>
          <w:rFonts w:ascii="Open Sans" w:hAnsi="Open Sans"/>
          <w:b w:val="false"/>
          <w:i w:val="false"/>
          <w:caps w:val="false"/>
          <w:smallCaps w:val="false"/>
          <w:color w:val="000000"/>
          <w:spacing w:val="0"/>
          <w:sz w:val="24"/>
        </w:rPr>
        <w:t xml:space="preserve"> and 20 </w:t>
      </w:r>
      <w:r>
        <w:rPr>
          <w:rFonts w:ascii="Open Sans" w:hAnsi="Open Sans"/>
          <w:b w:val="false"/>
          <w:i w:val="false"/>
          <w:caps w:val="false"/>
          <w:smallCaps w:val="false"/>
          <w:color w:val="000000"/>
          <w:spacing w:val="0"/>
          <w:sz w:val="24"/>
        </w:rPr>
        <w:t>shillings</w:t>
      </w:r>
      <w:r>
        <w:rPr>
          <w:rFonts w:ascii="Open Sans" w:hAnsi="Open Sans"/>
          <w:b w:val="false"/>
          <w:i w:val="false"/>
          <w:caps w:val="false"/>
          <w:smallCaps w:val="false"/>
          <w:color w:val="000000"/>
          <w:spacing w:val="0"/>
          <w:sz w:val="24"/>
        </w:rPr>
        <w:t>. Records needed for the index in such a query are retrieved without going through the whole data set. This is extremely useful in situations such as reporting or generating statistics where a large number of records over a range need to be accessed.</w:t>
      </w:r>
    </w:p>
    <w:p>
      <w:pPr>
        <w:pStyle w:val="Normal"/>
        <w:rPr/>
      </w:pPr>
      <w:r>
        <w:rPr/>
      </w:r>
    </w:p>
    <w:p>
      <w:pPr>
        <w:pStyle w:val="Normal"/>
        <w:rPr/>
      </w:pPr>
      <w:r>
        <w:rPr>
          <w:rStyle w:val="Strong"/>
        </w:rPr>
        <w:t>(d)</w:t>
      </w:r>
      <w:r>
        <w:rPr>
          <w:rStyle w:val="Strong"/>
        </w:rPr>
        <w:t xml:space="preserve">  Reduced Input/Output Operations</w:t>
      </w:r>
      <w:r>
        <w:rPr/>
        <w:t>:</w:t>
        <w:br/>
      </w:r>
      <w:r>
        <w:rPr>
          <w:rFonts w:ascii="Open Sans" w:hAnsi="Open Sans"/>
          <w:b w:val="false"/>
          <w:i w:val="false"/>
          <w:caps w:val="false"/>
          <w:smallCaps w:val="false"/>
          <w:color w:val="000000"/>
          <w:spacing w:val="0"/>
          <w:sz w:val="24"/>
        </w:rPr>
        <w:t>The index allows the system to directly place itself on the data, which reduces I/O operations. Since large databases constantly access disk storage, these reduced I</w:t>
      </w:r>
      <w:r>
        <w:rPr>
          <w:rFonts w:ascii="Open Sans" w:hAnsi="Open Sans"/>
          <w:b w:val="false"/>
          <w:i w:val="false"/>
          <w:caps w:val="false"/>
          <w:smallCaps w:val="false"/>
          <w:color w:val="000000"/>
          <w:spacing w:val="0"/>
          <w:sz w:val="24"/>
        </w:rPr>
        <w:t>nput</w:t>
      </w:r>
      <w:r>
        <w:rPr>
          <w:rFonts w:ascii="Open Sans" w:hAnsi="Open Sans"/>
          <w:b w:val="false"/>
          <w:i w:val="false"/>
          <w:caps w:val="false"/>
          <w:smallCaps w:val="false"/>
          <w:color w:val="000000"/>
          <w:spacing w:val="0"/>
          <w:sz w:val="24"/>
        </w:rPr>
        <w:t>/O</w:t>
      </w:r>
      <w:r>
        <w:rPr>
          <w:rFonts w:ascii="Open Sans" w:hAnsi="Open Sans"/>
          <w:b w:val="false"/>
          <w:i w:val="false"/>
          <w:caps w:val="false"/>
          <w:smallCaps w:val="false"/>
          <w:color w:val="000000"/>
          <w:spacing w:val="0"/>
          <w:sz w:val="24"/>
        </w:rPr>
        <w:t>utput</w:t>
      </w:r>
      <w:r>
        <w:rPr>
          <w:rFonts w:ascii="Open Sans" w:hAnsi="Open Sans"/>
          <w:b w:val="false"/>
          <w:i w:val="false"/>
          <w:caps w:val="false"/>
          <w:smallCaps w:val="false"/>
          <w:color w:val="000000"/>
          <w:spacing w:val="0"/>
          <w:sz w:val="24"/>
        </w:rPr>
        <w:t xml:space="preserve"> operations become vital for bringing greater improvements in the performance of a system. The fewer the number of I/O operations required, the faster and more responsive the system is.</w:t>
      </w:r>
    </w:p>
    <w:p>
      <w:pPr>
        <w:pStyle w:val="BodyText"/>
        <w:rPr/>
      </w:pPr>
      <w:r>
        <w:rPr>
          <w:rStyle w:val="Strong"/>
        </w:rPr>
        <w:t xml:space="preserve">(e) </w:t>
      </w:r>
      <w:r>
        <w:rPr>
          <w:rStyle w:val="Strong"/>
        </w:rPr>
        <w:t>Flexibility with Multiple Indexes</w:t>
      </w:r>
      <w:r>
        <w:rPr/>
        <w:t>:</w:t>
        <w:br/>
      </w:r>
      <w:r>
        <w:rPr>
          <w:rFonts w:ascii="Open Sans" w:hAnsi="Open Sans"/>
          <w:b w:val="false"/>
          <w:i w:val="false"/>
          <w:caps w:val="false"/>
          <w:smallCaps w:val="false"/>
          <w:color w:val="000000"/>
          <w:spacing w:val="0"/>
          <w:sz w:val="24"/>
        </w:rPr>
        <w:t>Indexed file organization allows for the development of multiple indexes for different fields in the data file. For example, a database might have separate indexes for customer IDs, product names, and order dates. This allows flexibility whereby users can search the data based on different fields depending on their needs.</w:t>
      </w:r>
    </w:p>
    <w:p>
      <w:pPr>
        <w:pStyle w:val="Normal"/>
        <w:rPr/>
      </w:pPr>
      <w:r>
        <w:rPr>
          <w:rStyle w:val="Strong"/>
        </w:rPr>
        <w:t xml:space="preserve">(f) </w:t>
      </w:r>
      <w:r>
        <w:rPr>
          <w:rStyle w:val="Strong"/>
        </w:rPr>
        <w:t>Scalability for Large Datasets</w:t>
      </w:r>
      <w:r>
        <w:rPr/>
        <w:t>:</w:t>
        <w:br/>
      </w:r>
      <w:r>
        <w:rPr>
          <w:rFonts w:ascii="Open Sans" w:hAnsi="Open Sans"/>
          <w:b w:val="false"/>
          <w:i w:val="false"/>
          <w:caps w:val="false"/>
          <w:smallCaps w:val="false"/>
          <w:color w:val="000000"/>
          <w:spacing w:val="0"/>
          <w:sz w:val="24"/>
        </w:rPr>
        <w:t>Unlike other methods that can slow down when more records are added, indexes can be organized and expanded to deal with more data. In cases where the index gets too big, for instance, a multi-level indexing can be allowed such that the accessing of data can even be faster by dividing the index into different levels. This aspect of growth makes indexed file organization good to be used for large and changing databases</w:t>
      </w:r>
      <w:r>
        <w:rPr/>
        <w:t>.</w:t>
      </w:r>
    </w:p>
    <w:p>
      <w:pPr>
        <w:pStyle w:val="Heading2"/>
        <w:rPr/>
      </w:pPr>
      <w:r>
        <w:rPr/>
        <w:t>Disadvantages:</w:t>
      </w:r>
    </w:p>
    <w:p>
      <w:pPr>
        <w:pStyle w:val="Normal"/>
        <w:rPr/>
      </w:pPr>
      <w:r>
        <w:rPr/>
      </w:r>
    </w:p>
    <w:p>
      <w:pPr>
        <w:pStyle w:val="Normal"/>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ora">
    <w:charset w:val="01"/>
    <w:family w:val="auto"/>
    <w:pitch w:val="default"/>
  </w:font>
  <w:font w:name="Open San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LibreOffice/7.6.7.2$Linux_X86_64 LibreOffice_project/60$Build-2</Application>
  <AppVersion>15.0000</AppVersion>
  <Pages>5</Pages>
  <Words>736</Words>
  <Characters>3850</Characters>
  <CharactersWithSpaces>4583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2024-10-14T18:30:32Z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