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16540" w14:textId="77777777" w:rsidR="00B148FF" w:rsidRPr="006562C5"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t>About Us</w:t>
      </w:r>
    </w:p>
    <w:p w14:paraId="6E7632B8" w14:textId="77777777" w:rsidR="001C43B3" w:rsidRPr="001C43B3" w:rsidRDefault="001C43B3" w:rsidP="001C2E0F">
      <w:pPr>
        <w:pStyle w:val="NormalWeb"/>
        <w:jc w:val="both"/>
        <w:rPr>
          <w:rFonts w:ascii="Gill Sans MT" w:hAnsi="Gill Sans MT"/>
        </w:rPr>
      </w:pPr>
      <w:r w:rsidRPr="001C43B3">
        <w:rPr>
          <w:rFonts w:ascii="Gill Sans MT" w:hAnsi="Gill Sans MT"/>
        </w:rPr>
        <w:t>Minority Rights Organizations (MRO) Consortium is a pioneering minority-led organization based in Somalia, dedicated to championing the rights and interests of marginalized communities. Founded and operated by minority groups themselves, our consortium serves as a crucial platform for advocacy, support, and collaboration.</w:t>
      </w:r>
    </w:p>
    <w:p w14:paraId="4784C164" w14:textId="77777777" w:rsidR="001C43B3" w:rsidRPr="001C43B3" w:rsidRDefault="001C43B3" w:rsidP="001C2E0F">
      <w:pPr>
        <w:pStyle w:val="NormalWeb"/>
        <w:jc w:val="both"/>
        <w:rPr>
          <w:rFonts w:ascii="Gill Sans MT" w:hAnsi="Gill Sans MT"/>
        </w:rPr>
      </w:pPr>
      <w:r w:rsidRPr="001C43B3">
        <w:rPr>
          <w:rFonts w:ascii="Gill Sans MT" w:hAnsi="Gill Sans MT"/>
        </w:rPr>
        <w:t>Our mission is to empower minority communities by addressing systemic injustices and promoting equitable treatment. We focus on influencing policy reforms, providing resources and training to minority-led organizations, and fostering a collaborative environment to tackle common challenges. Through our initiatives, we work to amplify the voices of those who are often unheard and to drive meaningful change at both local and national levels.</w:t>
      </w:r>
    </w:p>
    <w:p w14:paraId="4AFBFF9B" w14:textId="77777777" w:rsidR="001C43B3" w:rsidRPr="00B148FF" w:rsidRDefault="001C43B3" w:rsidP="001C2E0F">
      <w:pPr>
        <w:pStyle w:val="NormalWeb"/>
        <w:jc w:val="both"/>
        <w:rPr>
          <w:rFonts w:ascii="Gill Sans MT" w:hAnsi="Gill Sans MT"/>
        </w:rPr>
      </w:pPr>
      <w:r w:rsidRPr="001C43B3">
        <w:rPr>
          <w:rFonts w:ascii="Gill Sans MT" w:hAnsi="Gill Sans MT"/>
        </w:rPr>
        <w:t>Guided by our core values of empowerment, equity, integrity, and collaboration, the MRO Consortium is committed to advancing human rights and social justice. We offer a range of services, including advocacy campaigns, NGO certification, coordination of joint efforts, and representation in key forums. Our goal is to build a more inclusive society where minority groups can thrive and fully participate in all aspects of public life.</w:t>
      </w:r>
    </w:p>
    <w:p w14:paraId="4089B4D3"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Our Core Values</w:t>
      </w:r>
    </w:p>
    <w:p w14:paraId="7DEAE27B"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At the Minority Rights Organizations (MRO) Consortium, which is exclusively owned and managed by minority groups in Somalia, we are committed to:</w:t>
      </w:r>
    </w:p>
    <w:p w14:paraId="36FF951A" w14:textId="77777777" w:rsidR="00B148FF" w:rsidRPr="00B148FF" w:rsidRDefault="00B148FF" w:rsidP="00267BEA">
      <w:pPr>
        <w:numPr>
          <w:ilvl w:val="0"/>
          <w:numId w:val="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Empowerment</w:t>
      </w:r>
      <w:r w:rsidRPr="00B148FF">
        <w:rPr>
          <w:rFonts w:ascii="Gill Sans MT" w:eastAsia="Times New Roman" w:hAnsi="Gill Sans MT" w:cs="Times New Roman"/>
          <w:sz w:val="24"/>
          <w:szCs w:val="24"/>
          <w:lang w:eastAsia="en-GB"/>
        </w:rPr>
        <w:t>: Uplifting and empowering minority communities through advocacy and support.</w:t>
      </w:r>
    </w:p>
    <w:p w14:paraId="0607C936" w14:textId="77777777" w:rsidR="00B148FF" w:rsidRPr="00B148FF" w:rsidRDefault="00B148FF" w:rsidP="00267BEA">
      <w:pPr>
        <w:numPr>
          <w:ilvl w:val="0"/>
          <w:numId w:val="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Equity</w:t>
      </w:r>
      <w:r w:rsidRPr="00B148FF">
        <w:rPr>
          <w:rFonts w:ascii="Gill Sans MT" w:eastAsia="Times New Roman" w:hAnsi="Gill Sans MT" w:cs="Times New Roman"/>
          <w:sz w:val="24"/>
          <w:szCs w:val="24"/>
          <w:lang w:eastAsia="en-GB"/>
        </w:rPr>
        <w:t>: Ensuring fair and equal treatment for all minority groups.</w:t>
      </w:r>
    </w:p>
    <w:p w14:paraId="73BECA05" w14:textId="77777777" w:rsidR="00B148FF" w:rsidRPr="00B148FF" w:rsidRDefault="00B148FF" w:rsidP="00267BEA">
      <w:pPr>
        <w:numPr>
          <w:ilvl w:val="0"/>
          <w:numId w:val="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Integrity</w:t>
      </w:r>
      <w:r w:rsidRPr="00B148FF">
        <w:rPr>
          <w:rFonts w:ascii="Gill Sans MT" w:eastAsia="Times New Roman" w:hAnsi="Gill Sans MT" w:cs="Times New Roman"/>
          <w:sz w:val="24"/>
          <w:szCs w:val="24"/>
          <w:lang w:eastAsia="en-GB"/>
        </w:rPr>
        <w:t>: Upholding the highest standards of transparency and accountability in all our endeavors.</w:t>
      </w:r>
    </w:p>
    <w:p w14:paraId="795924DD" w14:textId="77777777" w:rsidR="00B148FF" w:rsidRPr="00B148FF" w:rsidRDefault="00B148FF" w:rsidP="00267BEA">
      <w:pPr>
        <w:numPr>
          <w:ilvl w:val="0"/>
          <w:numId w:val="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Collaboration</w:t>
      </w:r>
      <w:r w:rsidRPr="00B148FF">
        <w:rPr>
          <w:rFonts w:ascii="Gill Sans MT" w:eastAsia="Times New Roman" w:hAnsi="Gill Sans MT" w:cs="Times New Roman"/>
          <w:sz w:val="24"/>
          <w:szCs w:val="24"/>
          <w:lang w:eastAsia="en-GB"/>
        </w:rPr>
        <w:t>: Fostering a spirit of partnership and cooperation among minority-led organizations and stakeholders.</w:t>
      </w:r>
    </w:p>
    <w:p w14:paraId="6BE826A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Consortium Mandate</w:t>
      </w:r>
    </w:p>
    <w:p w14:paraId="441F8B97"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MRO Consortium is dedicated to addressing and advancing the rights of minority groups in Somalia. Our mandate includes:</w:t>
      </w:r>
    </w:p>
    <w:p w14:paraId="093AFF3E" w14:textId="77777777" w:rsidR="00B148FF" w:rsidRP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Advocacy for Minority Rights</w:t>
      </w:r>
      <w:r w:rsidRPr="00B148FF">
        <w:rPr>
          <w:rFonts w:ascii="Gill Sans MT" w:eastAsia="Times New Roman" w:hAnsi="Gill Sans MT" w:cs="Times New Roman"/>
          <w:sz w:val="24"/>
          <w:szCs w:val="24"/>
          <w:lang w:eastAsia="en-GB"/>
        </w:rPr>
        <w:t>: Promoting and defending the rights and interests of minorities in national and local contexts.</w:t>
      </w:r>
    </w:p>
    <w:p w14:paraId="375EA9C4" w14:textId="77777777" w:rsidR="00B148FF" w:rsidRP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Support for Minority-Led Initiatives</w:t>
      </w:r>
      <w:r w:rsidRPr="00B148FF">
        <w:rPr>
          <w:rFonts w:ascii="Gill Sans MT" w:eastAsia="Times New Roman" w:hAnsi="Gill Sans MT" w:cs="Times New Roman"/>
          <w:sz w:val="24"/>
          <w:szCs w:val="24"/>
          <w:lang w:eastAsia="en-GB"/>
        </w:rPr>
        <w:t>: Offering resources and assistance to organizations and projects led by minority communities.</w:t>
      </w:r>
    </w:p>
    <w:p w14:paraId="45A39F8A" w14:textId="77777777" w:rsidR="00B148FF" w:rsidRP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Strengthening Minority Voices</w:t>
      </w:r>
      <w:r w:rsidRPr="00B148FF">
        <w:rPr>
          <w:rFonts w:ascii="Gill Sans MT" w:eastAsia="Times New Roman" w:hAnsi="Gill Sans MT" w:cs="Times New Roman"/>
          <w:sz w:val="24"/>
          <w:szCs w:val="24"/>
          <w:lang w:eastAsia="en-GB"/>
        </w:rPr>
        <w:t>: Ensuring that the voices of minorities are heard and represented in decision-making processes.</w:t>
      </w:r>
    </w:p>
    <w:p w14:paraId="312C5B1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Consortium Structure &amp; Management</w:t>
      </w:r>
    </w:p>
    <w:p w14:paraId="0DAF0854"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Our organizational structure is designed to ensure effective management and governance:</w:t>
      </w:r>
    </w:p>
    <w:p w14:paraId="0EDF2DE0" w14:textId="77777777" w:rsidR="00B148FF" w:rsidRPr="00B148FF" w:rsidRDefault="00B148FF" w:rsidP="00267BEA">
      <w:pPr>
        <w:numPr>
          <w:ilvl w:val="0"/>
          <w:numId w:val="3"/>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lastRenderedPageBreak/>
        <w:t>Board of Directors</w:t>
      </w:r>
      <w:r w:rsidRPr="00B148FF">
        <w:rPr>
          <w:rFonts w:ascii="Gill Sans MT" w:eastAsia="Times New Roman" w:hAnsi="Gill Sans MT" w:cs="Times New Roman"/>
          <w:sz w:val="24"/>
          <w:szCs w:val="24"/>
          <w:lang w:eastAsia="en-GB"/>
        </w:rPr>
        <w:t>: Composed of leaders from minority communities, providing strategic direction and oversight.</w:t>
      </w:r>
    </w:p>
    <w:p w14:paraId="22EF960F" w14:textId="77777777" w:rsidR="00B148FF" w:rsidRPr="00B148FF" w:rsidRDefault="00B148FF" w:rsidP="00267BEA">
      <w:pPr>
        <w:numPr>
          <w:ilvl w:val="0"/>
          <w:numId w:val="3"/>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Executive Management Team</w:t>
      </w:r>
      <w:r w:rsidRPr="00B148FF">
        <w:rPr>
          <w:rFonts w:ascii="Gill Sans MT" w:eastAsia="Times New Roman" w:hAnsi="Gill Sans MT" w:cs="Times New Roman"/>
          <w:sz w:val="24"/>
          <w:szCs w:val="24"/>
          <w:lang w:eastAsia="en-GB"/>
        </w:rPr>
        <w:t>: Manages day-to-day operations and implements the board’s strategic decisions.</w:t>
      </w:r>
    </w:p>
    <w:p w14:paraId="5C5C9351" w14:textId="77777777" w:rsidR="00B148FF" w:rsidRPr="00B148FF" w:rsidRDefault="00B148FF" w:rsidP="00267BEA">
      <w:pPr>
        <w:numPr>
          <w:ilvl w:val="0"/>
          <w:numId w:val="3"/>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Secretariat</w:t>
      </w:r>
      <w:r w:rsidRPr="00B148FF">
        <w:rPr>
          <w:rFonts w:ascii="Gill Sans MT" w:eastAsia="Times New Roman" w:hAnsi="Gill Sans MT" w:cs="Times New Roman"/>
          <w:sz w:val="24"/>
          <w:szCs w:val="24"/>
          <w:lang w:eastAsia="en-GB"/>
        </w:rPr>
        <w:t>: Handles administrative tasks, including communication, logistics, and member support.</w:t>
      </w:r>
    </w:p>
    <w:p w14:paraId="668C6A68"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Strategy</w:t>
      </w:r>
    </w:p>
    <w:p w14:paraId="33DB0BC5"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Our strategic approach involves:</w:t>
      </w:r>
    </w:p>
    <w:p w14:paraId="755F654C" w14:textId="77777777" w:rsidR="00B148FF" w:rsidRPr="00B148FF" w:rsidRDefault="00B148FF" w:rsidP="00267BEA">
      <w:pPr>
        <w:numPr>
          <w:ilvl w:val="0"/>
          <w:numId w:val="4"/>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Advocacy and Policy Reform</w:t>
      </w:r>
      <w:r w:rsidRPr="00B148FF">
        <w:rPr>
          <w:rFonts w:ascii="Gill Sans MT" w:eastAsia="Times New Roman" w:hAnsi="Gill Sans MT" w:cs="Times New Roman"/>
          <w:sz w:val="24"/>
          <w:szCs w:val="24"/>
          <w:lang w:eastAsia="en-GB"/>
        </w:rPr>
        <w:t>: Engaging with policymakers to drive legislative changes that benefit minority groups.</w:t>
      </w:r>
    </w:p>
    <w:p w14:paraId="67BE018E" w14:textId="77777777" w:rsidR="00B148FF" w:rsidRPr="00B148FF" w:rsidRDefault="00B148FF" w:rsidP="00267BEA">
      <w:pPr>
        <w:numPr>
          <w:ilvl w:val="0"/>
          <w:numId w:val="4"/>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Capacity Building</w:t>
      </w:r>
      <w:r w:rsidRPr="00B148FF">
        <w:rPr>
          <w:rFonts w:ascii="Gill Sans MT" w:eastAsia="Times New Roman" w:hAnsi="Gill Sans MT" w:cs="Times New Roman"/>
          <w:sz w:val="24"/>
          <w:szCs w:val="24"/>
          <w:lang w:eastAsia="en-GB"/>
        </w:rPr>
        <w:t>: Enhancing the skills and capabilities of minority-led organizations through training and support.</w:t>
      </w:r>
    </w:p>
    <w:p w14:paraId="7F4E829E" w14:textId="77777777" w:rsidR="00B148FF" w:rsidRPr="00B148FF" w:rsidRDefault="00B148FF" w:rsidP="00267BEA">
      <w:pPr>
        <w:numPr>
          <w:ilvl w:val="0"/>
          <w:numId w:val="4"/>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Research and Data Collection</w:t>
      </w:r>
      <w:r w:rsidRPr="00B148FF">
        <w:rPr>
          <w:rFonts w:ascii="Gill Sans MT" w:eastAsia="Times New Roman" w:hAnsi="Gill Sans MT" w:cs="Times New Roman"/>
          <w:sz w:val="24"/>
          <w:szCs w:val="24"/>
          <w:lang w:eastAsia="en-GB"/>
        </w:rPr>
        <w:t>: Conducting research to inform advocacy efforts and track progress.</w:t>
      </w:r>
    </w:p>
    <w:p w14:paraId="01F5E608" w14:textId="77777777" w:rsidR="00B148FF" w:rsidRPr="00B148FF" w:rsidRDefault="00B148FF" w:rsidP="00267BEA">
      <w:pPr>
        <w:numPr>
          <w:ilvl w:val="0"/>
          <w:numId w:val="4"/>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Networking and Partnerships</w:t>
      </w:r>
      <w:r w:rsidRPr="00B148FF">
        <w:rPr>
          <w:rFonts w:ascii="Gill Sans MT" w:eastAsia="Times New Roman" w:hAnsi="Gill Sans MT" w:cs="Times New Roman"/>
          <w:sz w:val="24"/>
          <w:szCs w:val="24"/>
          <w:lang w:eastAsia="en-GB"/>
        </w:rPr>
        <w:t>: Building alliances with national and international organizations to amplify our impact.</w:t>
      </w:r>
    </w:p>
    <w:p w14:paraId="5186737B" w14:textId="77777777" w:rsidR="00B148FF" w:rsidRPr="006562C5"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t>Activities</w:t>
      </w:r>
    </w:p>
    <w:p w14:paraId="2E0926D4"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NGO-Certification</w:t>
      </w:r>
    </w:p>
    <w:p w14:paraId="30236823"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NGO-Certification program is designed to:</w:t>
      </w:r>
    </w:p>
    <w:p w14:paraId="595EC760" w14:textId="77777777" w:rsidR="00B148FF" w:rsidRPr="00B148FF" w:rsidRDefault="00B148FF" w:rsidP="00267BEA">
      <w:pPr>
        <w:numPr>
          <w:ilvl w:val="0"/>
          <w:numId w:val="5"/>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Validate Standards</w:t>
      </w:r>
      <w:r w:rsidRPr="00B148FF">
        <w:rPr>
          <w:rFonts w:ascii="Gill Sans MT" w:eastAsia="Times New Roman" w:hAnsi="Gill Sans MT" w:cs="Times New Roman"/>
          <w:sz w:val="24"/>
          <w:szCs w:val="24"/>
          <w:lang w:eastAsia="en-GB"/>
        </w:rPr>
        <w:t>: Ensure that minority-led organizations adhere to best practices and ethical standards.</w:t>
      </w:r>
    </w:p>
    <w:p w14:paraId="2413A4B7" w14:textId="77777777" w:rsidR="00B148FF" w:rsidRPr="00B148FF" w:rsidRDefault="00B148FF" w:rsidP="00267BEA">
      <w:pPr>
        <w:numPr>
          <w:ilvl w:val="0"/>
          <w:numId w:val="5"/>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Certification Process</w:t>
      </w:r>
      <w:r w:rsidRPr="00B148FF">
        <w:rPr>
          <w:rFonts w:ascii="Gill Sans MT" w:eastAsia="Times New Roman" w:hAnsi="Gill Sans MT" w:cs="Times New Roman"/>
          <w:sz w:val="24"/>
          <w:szCs w:val="24"/>
          <w:lang w:eastAsia="en-GB"/>
        </w:rPr>
        <w:t>: Includes a thorough review of organizational practices and impact, conducted by a panel of experts.</w:t>
      </w:r>
    </w:p>
    <w:p w14:paraId="20A2B71B" w14:textId="77777777" w:rsidR="00B148FF" w:rsidRPr="00B148FF" w:rsidRDefault="00B148FF" w:rsidP="00267BEA">
      <w:pPr>
        <w:numPr>
          <w:ilvl w:val="0"/>
          <w:numId w:val="5"/>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Benefits</w:t>
      </w:r>
      <w:r w:rsidRPr="00B148FF">
        <w:rPr>
          <w:rFonts w:ascii="Gill Sans MT" w:eastAsia="Times New Roman" w:hAnsi="Gill Sans MT" w:cs="Times New Roman"/>
          <w:sz w:val="24"/>
          <w:szCs w:val="24"/>
          <w:lang w:eastAsia="en-GB"/>
        </w:rPr>
        <w:t>: Provides certified organizations with greater credibility, access to resources, and enhanced networking opportunities.</w:t>
      </w:r>
    </w:p>
    <w:p w14:paraId="1D574A3F"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Advocacy</w:t>
      </w:r>
    </w:p>
    <w:p w14:paraId="38C818A5"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Our advocacy efforts focus on:</w:t>
      </w:r>
    </w:p>
    <w:p w14:paraId="6F664FE6" w14:textId="77777777" w:rsidR="00B148FF" w:rsidRPr="00B148FF" w:rsidRDefault="00B148FF" w:rsidP="00267BEA">
      <w:pPr>
        <w:numPr>
          <w:ilvl w:val="0"/>
          <w:numId w:val="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Policy Campaigns</w:t>
      </w:r>
      <w:r w:rsidRPr="00B148FF">
        <w:rPr>
          <w:rFonts w:ascii="Gill Sans MT" w:eastAsia="Times New Roman" w:hAnsi="Gill Sans MT" w:cs="Times New Roman"/>
          <w:sz w:val="24"/>
          <w:szCs w:val="24"/>
          <w:lang w:eastAsia="en-GB"/>
        </w:rPr>
        <w:t>: Running campaigns to raise awareness and promote legislative changes for minority rights.</w:t>
      </w:r>
    </w:p>
    <w:p w14:paraId="43142237" w14:textId="77777777" w:rsidR="00B148FF" w:rsidRPr="00B148FF" w:rsidRDefault="00B148FF" w:rsidP="00267BEA">
      <w:pPr>
        <w:numPr>
          <w:ilvl w:val="0"/>
          <w:numId w:val="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Government Engagement</w:t>
      </w:r>
      <w:r w:rsidRPr="00B148FF">
        <w:rPr>
          <w:rFonts w:ascii="Gill Sans MT" w:eastAsia="Times New Roman" w:hAnsi="Gill Sans MT" w:cs="Times New Roman"/>
          <w:sz w:val="24"/>
          <w:szCs w:val="24"/>
          <w:lang w:eastAsia="en-GB"/>
        </w:rPr>
        <w:t>: Working directly with government officials to influence policy and decision-making.</w:t>
      </w:r>
    </w:p>
    <w:p w14:paraId="767174F7" w14:textId="77777777" w:rsidR="00B148FF" w:rsidRPr="00B148FF" w:rsidRDefault="00B148FF" w:rsidP="00267BEA">
      <w:pPr>
        <w:numPr>
          <w:ilvl w:val="0"/>
          <w:numId w:val="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Community Advocacy</w:t>
      </w:r>
      <w:r w:rsidRPr="00B148FF">
        <w:rPr>
          <w:rFonts w:ascii="Gill Sans MT" w:eastAsia="Times New Roman" w:hAnsi="Gill Sans MT" w:cs="Times New Roman"/>
          <w:sz w:val="24"/>
          <w:szCs w:val="24"/>
          <w:lang w:eastAsia="en-GB"/>
        </w:rPr>
        <w:t>: Supporting grassroots efforts to address local issues and promote minority interests.</w:t>
      </w:r>
    </w:p>
    <w:p w14:paraId="79A11187"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Coordination</w:t>
      </w:r>
    </w:p>
    <w:p w14:paraId="332A542A"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Coordination activities include:</w:t>
      </w:r>
    </w:p>
    <w:p w14:paraId="79EBAD4A"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lastRenderedPageBreak/>
        <w:t>Collaborative Projects</w:t>
      </w:r>
      <w:r w:rsidRPr="00B148FF">
        <w:rPr>
          <w:rFonts w:ascii="Gill Sans MT" w:eastAsia="Times New Roman" w:hAnsi="Gill Sans MT" w:cs="Times New Roman"/>
          <w:sz w:val="24"/>
          <w:szCs w:val="24"/>
          <w:lang w:eastAsia="en-GB"/>
        </w:rPr>
        <w:t>: Organizing joint initiatives and programs that leverage the strengths of multiple minority-led organizations.</w:t>
      </w:r>
    </w:p>
    <w:p w14:paraId="6163EE83"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Resource Sharing</w:t>
      </w:r>
      <w:r w:rsidRPr="00B148FF">
        <w:rPr>
          <w:rFonts w:ascii="Gill Sans MT" w:eastAsia="Times New Roman" w:hAnsi="Gill Sans MT" w:cs="Times New Roman"/>
          <w:sz w:val="24"/>
          <w:szCs w:val="24"/>
          <w:lang w:eastAsia="en-GB"/>
        </w:rPr>
        <w:t>: Facilitating access to tools, knowledge, and best practices among consortium members.</w:t>
      </w:r>
    </w:p>
    <w:p w14:paraId="51C1F087"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Event Management</w:t>
      </w:r>
      <w:r w:rsidRPr="00B148FF">
        <w:rPr>
          <w:rFonts w:ascii="Gill Sans MT" w:eastAsia="Times New Roman" w:hAnsi="Gill Sans MT" w:cs="Times New Roman"/>
          <w:sz w:val="24"/>
          <w:szCs w:val="24"/>
          <w:lang w:eastAsia="en-GB"/>
        </w:rPr>
        <w:t>: Coordinating events such as conferences, workshops, and forums to foster dialogue and collaboration.</w:t>
      </w:r>
    </w:p>
    <w:p w14:paraId="18355C30"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Representation</w:t>
      </w:r>
    </w:p>
    <w:p w14:paraId="521E5B8D"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We represent minority communities in:</w:t>
      </w:r>
    </w:p>
    <w:p w14:paraId="71AB2050" w14:textId="77777777" w:rsidR="00B148FF" w:rsidRPr="00B148FF" w:rsidRDefault="00B148FF" w:rsidP="00267BEA">
      <w:pPr>
        <w:numPr>
          <w:ilvl w:val="0"/>
          <w:numId w:val="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National Forums</w:t>
      </w:r>
      <w:r w:rsidRPr="00B148FF">
        <w:rPr>
          <w:rFonts w:ascii="Gill Sans MT" w:eastAsia="Times New Roman" w:hAnsi="Gill Sans MT" w:cs="Times New Roman"/>
          <w:sz w:val="24"/>
          <w:szCs w:val="24"/>
          <w:lang w:eastAsia="en-GB"/>
        </w:rPr>
        <w:t>: Engaging with Somali governmental bodies and national institutions to advocate for minority rights.</w:t>
      </w:r>
    </w:p>
    <w:p w14:paraId="4D039313" w14:textId="77777777" w:rsidR="00B148FF" w:rsidRPr="00B148FF" w:rsidRDefault="00B148FF" w:rsidP="00267BEA">
      <w:pPr>
        <w:numPr>
          <w:ilvl w:val="0"/>
          <w:numId w:val="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International Platforms</w:t>
      </w:r>
      <w:r w:rsidRPr="00B148FF">
        <w:rPr>
          <w:rFonts w:ascii="Gill Sans MT" w:eastAsia="Times New Roman" w:hAnsi="Gill Sans MT" w:cs="Times New Roman"/>
          <w:sz w:val="24"/>
          <w:szCs w:val="24"/>
          <w:lang w:eastAsia="en-GB"/>
        </w:rPr>
        <w:t>: Participating in global discussions and forums to bring attention to minority issues in Somalia.</w:t>
      </w:r>
    </w:p>
    <w:p w14:paraId="1D2E1D0A" w14:textId="77777777" w:rsidR="00B148FF" w:rsidRPr="00B148FF" w:rsidRDefault="00B148FF" w:rsidP="00267BEA">
      <w:pPr>
        <w:numPr>
          <w:ilvl w:val="0"/>
          <w:numId w:val="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Public Advocacy</w:t>
      </w:r>
      <w:r w:rsidRPr="00B148FF">
        <w:rPr>
          <w:rFonts w:ascii="Gill Sans MT" w:eastAsia="Times New Roman" w:hAnsi="Gill Sans MT" w:cs="Times New Roman"/>
          <w:sz w:val="24"/>
          <w:szCs w:val="24"/>
          <w:lang w:eastAsia="en-GB"/>
        </w:rPr>
        <w:t>: Utilizing media and public speaking opportunities to promote the rights and needs of minority communities.</w:t>
      </w:r>
    </w:p>
    <w:p w14:paraId="0D1CDA02"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Information Sharing</w:t>
      </w:r>
    </w:p>
    <w:p w14:paraId="26E43C3F"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We ensure that valuable information is shared through:</w:t>
      </w:r>
    </w:p>
    <w:p w14:paraId="1CE7F53C"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Newsletters</w:t>
      </w:r>
      <w:r w:rsidRPr="00B148FF">
        <w:rPr>
          <w:rFonts w:ascii="Gill Sans MT" w:eastAsia="Times New Roman" w:hAnsi="Gill Sans MT" w:cs="Times New Roman"/>
          <w:sz w:val="24"/>
          <w:szCs w:val="24"/>
          <w:lang w:eastAsia="en-GB"/>
        </w:rPr>
        <w:t>: Providing regular updates on consortium activities, advocacy efforts, and relevant issues.</w:t>
      </w:r>
    </w:p>
    <w:p w14:paraId="09B7C90E"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Reports and Publications</w:t>
      </w:r>
      <w:r w:rsidRPr="00B148FF">
        <w:rPr>
          <w:rFonts w:ascii="Gill Sans MT" w:eastAsia="Times New Roman" w:hAnsi="Gill Sans MT" w:cs="Times New Roman"/>
          <w:sz w:val="24"/>
          <w:szCs w:val="24"/>
          <w:lang w:eastAsia="en-GB"/>
        </w:rPr>
        <w:t>: Sharing research findings, impact reports, and policy papers.</w:t>
      </w:r>
    </w:p>
    <w:p w14:paraId="6AA8D1C9"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Online Resources</w:t>
      </w:r>
      <w:r w:rsidRPr="00B148FF">
        <w:rPr>
          <w:rFonts w:ascii="Gill Sans MT" w:eastAsia="Times New Roman" w:hAnsi="Gill Sans MT" w:cs="Times New Roman"/>
          <w:sz w:val="24"/>
          <w:szCs w:val="24"/>
          <w:lang w:eastAsia="en-GB"/>
        </w:rPr>
        <w:t>: Maintaining a digital platform with access to essential documents and information.</w:t>
      </w:r>
    </w:p>
    <w:p w14:paraId="6984F298"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Working Groups</w:t>
      </w:r>
    </w:p>
    <w:p w14:paraId="2C5BA49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Our working groups focus on:</w:t>
      </w:r>
    </w:p>
    <w:p w14:paraId="52C6C405"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Human Rights Monitoring</w:t>
      </w:r>
      <w:r w:rsidRPr="00B148FF">
        <w:rPr>
          <w:rFonts w:ascii="Gill Sans MT" w:eastAsia="Times New Roman" w:hAnsi="Gill Sans MT" w:cs="Times New Roman"/>
          <w:sz w:val="24"/>
          <w:szCs w:val="24"/>
          <w:lang w:eastAsia="en-GB"/>
        </w:rPr>
        <w:t>: Tracking and reporting on human rights conditions affecting minority groups in Somalia.</w:t>
      </w:r>
    </w:p>
    <w:p w14:paraId="2E5ADB5E"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Legal Support</w:t>
      </w:r>
      <w:r w:rsidRPr="00B148FF">
        <w:rPr>
          <w:rFonts w:ascii="Gill Sans MT" w:eastAsia="Times New Roman" w:hAnsi="Gill Sans MT" w:cs="Times New Roman"/>
          <w:sz w:val="24"/>
          <w:szCs w:val="24"/>
          <w:lang w:eastAsia="en-GB"/>
        </w:rPr>
        <w:t>: Offering legal assistance and advocacy to address rights violations.</w:t>
      </w:r>
    </w:p>
    <w:p w14:paraId="6E9E8009"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Cultural Preservation</w:t>
      </w:r>
      <w:r w:rsidRPr="00B148FF">
        <w:rPr>
          <w:rFonts w:ascii="Gill Sans MT" w:eastAsia="Times New Roman" w:hAnsi="Gill Sans MT" w:cs="Times New Roman"/>
          <w:sz w:val="24"/>
          <w:szCs w:val="24"/>
          <w:lang w:eastAsia="en-GB"/>
        </w:rPr>
        <w:t>: Working to safeguard and promote the cultural heritage of minority communities.</w:t>
      </w:r>
    </w:p>
    <w:p w14:paraId="51A2BFC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Twinning Program</w:t>
      </w:r>
    </w:p>
    <w:p w14:paraId="6BA3D4F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Twinning Program aims to:</w:t>
      </w:r>
    </w:p>
    <w:p w14:paraId="072EC162"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Enhance Collaboration</w:t>
      </w:r>
      <w:r w:rsidRPr="00B148FF">
        <w:rPr>
          <w:rFonts w:ascii="Gill Sans MT" w:eastAsia="Times New Roman" w:hAnsi="Gill Sans MT" w:cs="Times New Roman"/>
          <w:sz w:val="24"/>
          <w:szCs w:val="24"/>
          <w:lang w:eastAsia="en-GB"/>
        </w:rPr>
        <w:t>: Pair minority-led organizations with other entities to share knowledge and expertise.</w:t>
      </w:r>
    </w:p>
    <w:p w14:paraId="27BD8D91"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Strengthen Capacities</w:t>
      </w:r>
      <w:r w:rsidRPr="00B148FF">
        <w:rPr>
          <w:rFonts w:ascii="Gill Sans MT" w:eastAsia="Times New Roman" w:hAnsi="Gill Sans MT" w:cs="Times New Roman"/>
          <w:sz w:val="24"/>
          <w:szCs w:val="24"/>
          <w:lang w:eastAsia="en-GB"/>
        </w:rPr>
        <w:t>: Support the development and effectiveness of participating organizations through mutual learning.</w:t>
      </w:r>
    </w:p>
    <w:p w14:paraId="2DECB9A9"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Foster Innovation</w:t>
      </w:r>
      <w:r w:rsidRPr="00B148FF">
        <w:rPr>
          <w:rFonts w:ascii="Gill Sans MT" w:eastAsia="Times New Roman" w:hAnsi="Gill Sans MT" w:cs="Times New Roman"/>
          <w:sz w:val="24"/>
          <w:szCs w:val="24"/>
          <w:lang w:eastAsia="en-GB"/>
        </w:rPr>
        <w:t>: Encourage new approaches and solutions to common challenges faced by minority communities.</w:t>
      </w:r>
    </w:p>
    <w:p w14:paraId="6D9B54E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lastRenderedPageBreak/>
        <w:t>Additional Services</w:t>
      </w:r>
    </w:p>
    <w:p w14:paraId="7B14C07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We provide a range of additional services including:</w:t>
      </w:r>
    </w:p>
    <w:p w14:paraId="66295971" w14:textId="77777777" w:rsidR="00B148FF" w:rsidRPr="00B148FF" w:rsidRDefault="00B148FF" w:rsidP="00267BEA">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Training Workshops</w:t>
      </w:r>
      <w:r w:rsidRPr="00B148FF">
        <w:rPr>
          <w:rFonts w:ascii="Gill Sans MT" w:eastAsia="Times New Roman" w:hAnsi="Gill Sans MT" w:cs="Times New Roman"/>
          <w:sz w:val="24"/>
          <w:szCs w:val="24"/>
          <w:lang w:eastAsia="en-GB"/>
        </w:rPr>
        <w:t>: Offering sessions on advocacy, organizational management, and other relevant skills.</w:t>
      </w:r>
    </w:p>
    <w:p w14:paraId="5B5942C1" w14:textId="77777777" w:rsidR="00B148FF" w:rsidRPr="00B148FF" w:rsidRDefault="00B148FF" w:rsidP="00267BEA">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Consulting Services</w:t>
      </w:r>
      <w:r w:rsidRPr="00B148FF">
        <w:rPr>
          <w:rFonts w:ascii="Gill Sans MT" w:eastAsia="Times New Roman" w:hAnsi="Gill Sans MT" w:cs="Times New Roman"/>
          <w:sz w:val="24"/>
          <w:szCs w:val="24"/>
          <w:lang w:eastAsia="en-GB"/>
        </w:rPr>
        <w:t>: Providing expert advice and support for program development and implementation.</w:t>
      </w:r>
    </w:p>
    <w:p w14:paraId="0A62C5E0" w14:textId="77777777" w:rsidR="00B148FF" w:rsidRPr="00B148FF" w:rsidRDefault="00B148FF" w:rsidP="00267BEA">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Resource Development</w:t>
      </w:r>
      <w:r w:rsidRPr="00B148FF">
        <w:rPr>
          <w:rFonts w:ascii="Gill Sans MT" w:eastAsia="Times New Roman" w:hAnsi="Gill Sans MT" w:cs="Times New Roman"/>
          <w:sz w:val="24"/>
          <w:szCs w:val="24"/>
          <w:lang w:eastAsia="en-GB"/>
        </w:rPr>
        <w:t>: Creating and distributing tools and materials to support the work of minority-led organizations.</w:t>
      </w:r>
    </w:p>
    <w:p w14:paraId="00393EF9" w14:textId="13744E35" w:rsidR="00B148FF" w:rsidRDefault="00BB0E59" w:rsidP="00BB0E59">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Pr>
          <w:rFonts w:ascii="Gill Sans MT" w:eastAsia="Times New Roman" w:hAnsi="Gill Sans MT" w:cs="Times New Roman"/>
          <w:b/>
          <w:bCs/>
          <w:color w:val="00B0F0"/>
          <w:sz w:val="27"/>
          <w:szCs w:val="27"/>
          <w:lang w:eastAsia="en-GB"/>
        </w:rPr>
        <w:t>Bord Advisers</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gridCol w:w="2774"/>
      </w:tblGrid>
      <w:tr w:rsidR="00B21043" w:rsidRPr="007B5F00" w14:paraId="1A48C4D9" w14:textId="77777777" w:rsidTr="00B21043">
        <w:trPr>
          <w:trHeight w:val="540"/>
        </w:trPr>
        <w:tc>
          <w:tcPr>
            <w:tcW w:w="7015" w:type="dxa"/>
            <w:shd w:val="clear" w:color="auto" w:fill="auto"/>
            <w:noWrap/>
            <w:vAlign w:val="bottom"/>
            <w:hideMark/>
          </w:tcPr>
          <w:p w14:paraId="42606D49"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Access for Relief and Development </w:t>
            </w:r>
            <w:r w:rsidRPr="00893147">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A</w:t>
            </w:r>
            <w:r w:rsidRPr="00893147">
              <w:rPr>
                <w:rFonts w:ascii="Gill Sans MT" w:eastAsia="Times New Roman" w:hAnsi="Gill Sans MT" w:cs="Times New Roman"/>
                <w:color w:val="000000"/>
                <w:sz w:val="24"/>
                <w:szCs w:val="24"/>
                <w:lang w:val="en-US"/>
              </w:rPr>
              <w:t>C</w:t>
            </w:r>
            <w:r w:rsidRPr="007B5F00">
              <w:rPr>
                <w:rFonts w:ascii="Gill Sans MT" w:eastAsia="Times New Roman" w:hAnsi="Gill Sans MT" w:cs="Times New Roman"/>
                <w:color w:val="000000"/>
                <w:sz w:val="24"/>
                <w:szCs w:val="24"/>
                <w:lang w:val="en-US"/>
              </w:rPr>
              <w:t>RE</w:t>
            </w:r>
            <w:r w:rsidRPr="00893147">
              <w:rPr>
                <w:rFonts w:ascii="Gill Sans MT" w:eastAsia="Times New Roman" w:hAnsi="Gill Sans MT" w:cs="Times New Roman"/>
                <w:color w:val="000000"/>
                <w:sz w:val="24"/>
                <w:szCs w:val="24"/>
                <w:lang w:val="en-US"/>
              </w:rPr>
              <w:t>D)</w:t>
            </w:r>
          </w:p>
        </w:tc>
        <w:tc>
          <w:tcPr>
            <w:tcW w:w="2324" w:type="dxa"/>
            <w:shd w:val="clear" w:color="auto" w:fill="auto"/>
            <w:noWrap/>
            <w:vAlign w:val="bottom"/>
            <w:hideMark/>
          </w:tcPr>
          <w:p w14:paraId="084D587F"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5" w:history="1">
              <w:r w:rsidR="00B21043" w:rsidRPr="000E7879">
                <w:rPr>
                  <w:rStyle w:val="Hyperlink"/>
                  <w:rFonts w:ascii="Gill Sans MT" w:eastAsia="Times New Roman" w:hAnsi="Gill Sans MT" w:cs="Times New Roman"/>
                  <w:sz w:val="24"/>
                  <w:szCs w:val="24"/>
                  <w:lang w:val="en-US"/>
                </w:rPr>
                <w:t>www.acred.org</w:t>
              </w:r>
            </w:hyperlink>
            <w:r w:rsidR="00B21043" w:rsidRPr="00893147">
              <w:rPr>
                <w:rFonts w:ascii="Gill Sans MT" w:eastAsia="Times New Roman" w:hAnsi="Gill Sans MT" w:cs="Times New Roman"/>
                <w:color w:val="000000"/>
                <w:sz w:val="24"/>
                <w:szCs w:val="24"/>
                <w:lang w:val="en-US"/>
              </w:rPr>
              <w:t xml:space="preserve"> </w:t>
            </w:r>
          </w:p>
        </w:tc>
      </w:tr>
      <w:tr w:rsidR="00B21043" w:rsidRPr="007B5F00" w14:paraId="02E27462" w14:textId="77777777" w:rsidTr="00B21043">
        <w:trPr>
          <w:trHeight w:val="490"/>
        </w:trPr>
        <w:tc>
          <w:tcPr>
            <w:tcW w:w="7015" w:type="dxa"/>
            <w:shd w:val="clear" w:color="auto" w:fill="auto"/>
            <w:noWrap/>
            <w:vAlign w:val="bottom"/>
            <w:hideMark/>
          </w:tcPr>
          <w:p w14:paraId="74B481F6"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proofErr w:type="spellStart"/>
            <w:r w:rsidRPr="007B5F00">
              <w:rPr>
                <w:rFonts w:ascii="Gill Sans MT" w:eastAsia="Times New Roman" w:hAnsi="Gill Sans MT" w:cs="Times New Roman"/>
                <w:color w:val="000000"/>
                <w:sz w:val="24"/>
                <w:szCs w:val="24"/>
                <w:lang w:val="en-US"/>
              </w:rPr>
              <w:t>Daami</w:t>
            </w:r>
            <w:proofErr w:type="spellEnd"/>
            <w:r w:rsidRPr="007B5F00">
              <w:rPr>
                <w:rFonts w:ascii="Gill Sans MT" w:eastAsia="Times New Roman" w:hAnsi="Gill Sans MT" w:cs="Times New Roman"/>
                <w:color w:val="000000"/>
                <w:sz w:val="24"/>
                <w:szCs w:val="24"/>
                <w:lang w:val="en-US"/>
              </w:rPr>
              <w:t xml:space="preserve"> Youth Development Organizatio</w:t>
            </w:r>
            <w:r>
              <w:rPr>
                <w:rFonts w:ascii="Gill Sans MT" w:eastAsia="Times New Roman" w:hAnsi="Gill Sans MT" w:cs="Times New Roman"/>
                <w:color w:val="000000"/>
                <w:sz w:val="24"/>
                <w:szCs w:val="24"/>
                <w:lang w:val="en-US"/>
              </w:rPr>
              <w:t>n</w:t>
            </w:r>
            <w:r w:rsidRPr="007B5F00">
              <w:rPr>
                <w:rFonts w:ascii="Gill Sans MT" w:eastAsia="Times New Roman" w:hAnsi="Gill Sans MT" w:cs="Times New Roman"/>
                <w:color w:val="000000"/>
                <w:sz w:val="24"/>
                <w:szCs w:val="24"/>
                <w:lang w:val="en-US"/>
              </w:rPr>
              <w:t xml:space="preserve"> (DYDO</w:t>
            </w:r>
            <w:r w:rsidRPr="00893147">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4BEA9EFF"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6" w:history="1">
              <w:r w:rsidR="00B21043" w:rsidRPr="000E7879">
                <w:rPr>
                  <w:rStyle w:val="Hyperlink"/>
                  <w:rFonts w:ascii="Gill Sans MT" w:eastAsia="Times New Roman" w:hAnsi="Gill Sans MT" w:cs="Times New Roman"/>
                  <w:sz w:val="24"/>
                  <w:szCs w:val="24"/>
                  <w:lang w:val="en-US"/>
                </w:rPr>
                <w:t>www.dydo.net</w:t>
              </w:r>
            </w:hyperlink>
            <w:r w:rsidR="00B21043">
              <w:rPr>
                <w:rFonts w:ascii="Gill Sans MT" w:eastAsia="Times New Roman" w:hAnsi="Gill Sans MT" w:cs="Times New Roman"/>
                <w:color w:val="000000"/>
                <w:sz w:val="24"/>
                <w:szCs w:val="24"/>
                <w:lang w:val="en-US"/>
              </w:rPr>
              <w:t xml:space="preserve"> </w:t>
            </w:r>
          </w:p>
        </w:tc>
      </w:tr>
      <w:tr w:rsidR="00B21043" w:rsidRPr="007B5F00" w14:paraId="535E2D4F" w14:textId="77777777" w:rsidTr="00B21043">
        <w:trPr>
          <w:trHeight w:val="413"/>
        </w:trPr>
        <w:tc>
          <w:tcPr>
            <w:tcW w:w="7015" w:type="dxa"/>
            <w:shd w:val="clear" w:color="auto" w:fill="auto"/>
            <w:noWrap/>
            <w:vAlign w:val="bottom"/>
            <w:hideMark/>
          </w:tcPr>
          <w:p w14:paraId="44977B9D"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International Development Association of Africa</w:t>
            </w:r>
            <w:r w:rsidRPr="00893147">
              <w:rPr>
                <w:rFonts w:ascii="Gill Sans MT" w:eastAsia="Times New Roman" w:hAnsi="Gill Sans MT" w:cs="Times New Roman"/>
                <w:color w:val="000000"/>
                <w:sz w:val="24"/>
                <w:szCs w:val="24"/>
                <w:lang w:val="en-US"/>
              </w:rPr>
              <w:t xml:space="preserve"> (</w:t>
            </w:r>
            <w:r w:rsidRPr="007B5F00">
              <w:rPr>
                <w:rFonts w:ascii="Gill Sans MT" w:eastAsia="Times New Roman" w:hAnsi="Gill Sans MT" w:cs="Times New Roman"/>
                <w:color w:val="000000"/>
                <w:sz w:val="24"/>
                <w:szCs w:val="24"/>
                <w:lang w:val="en-US"/>
              </w:rPr>
              <w:t>IDAA</w:t>
            </w:r>
            <w:r w:rsidRPr="00893147">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026E0FBB"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7" w:history="1">
              <w:r w:rsidR="00B21043" w:rsidRPr="000E7879">
                <w:rPr>
                  <w:rStyle w:val="Hyperlink"/>
                  <w:rFonts w:ascii="Gill Sans MT" w:eastAsia="Times New Roman" w:hAnsi="Gill Sans MT" w:cs="Times New Roman"/>
                  <w:sz w:val="24"/>
                  <w:szCs w:val="24"/>
                  <w:lang w:val="en-US"/>
                </w:rPr>
                <w:t>www.</w:t>
              </w:r>
              <w:r w:rsidR="00B21043" w:rsidRPr="000E7879">
                <w:rPr>
                  <w:rStyle w:val="Hyperlink"/>
                  <w:rFonts w:ascii="Gill Sans MT" w:eastAsia="Times New Roman" w:hAnsi="Gill Sans MT" w:cs="Times New Roman"/>
                  <w:sz w:val="24"/>
                  <w:szCs w:val="24"/>
                </w:rPr>
                <w:t>idaainternational.org</w:t>
              </w:r>
            </w:hyperlink>
            <w:r w:rsidR="00B21043" w:rsidRPr="00893147">
              <w:rPr>
                <w:rFonts w:ascii="Gill Sans MT" w:eastAsia="Times New Roman" w:hAnsi="Gill Sans MT" w:cs="Times New Roman"/>
                <w:color w:val="000000"/>
                <w:sz w:val="24"/>
                <w:szCs w:val="24"/>
              </w:rPr>
              <w:t xml:space="preserve"> </w:t>
            </w:r>
          </w:p>
        </w:tc>
      </w:tr>
      <w:tr w:rsidR="00B21043" w:rsidRPr="007B5F00" w14:paraId="3B475C62" w14:textId="77777777" w:rsidTr="00B21043">
        <w:trPr>
          <w:trHeight w:val="440"/>
        </w:trPr>
        <w:tc>
          <w:tcPr>
            <w:tcW w:w="7015" w:type="dxa"/>
            <w:shd w:val="clear" w:color="auto" w:fill="auto"/>
            <w:noWrap/>
            <w:vAlign w:val="bottom"/>
            <w:hideMark/>
          </w:tcPr>
          <w:p w14:paraId="5EFD0844"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Juba Valley Development Center </w:t>
            </w:r>
            <w:r w:rsidRPr="00893147">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JVDC</w:t>
            </w:r>
            <w:r w:rsidRPr="00893147">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2C32FE02"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8" w:history="1">
              <w:r w:rsidR="00B21043" w:rsidRPr="000E7879">
                <w:rPr>
                  <w:rStyle w:val="Hyperlink"/>
                  <w:rFonts w:ascii="Gill Sans MT" w:eastAsia="Times New Roman" w:hAnsi="Gill Sans MT" w:cs="Times New Roman"/>
                  <w:sz w:val="24"/>
                  <w:szCs w:val="24"/>
                  <w:lang w:val="en-US"/>
                </w:rPr>
                <w:t>www.jvdc.org</w:t>
              </w:r>
            </w:hyperlink>
            <w:r w:rsidR="00B21043" w:rsidRPr="00893147">
              <w:rPr>
                <w:rFonts w:ascii="Gill Sans MT" w:eastAsia="Times New Roman" w:hAnsi="Gill Sans MT" w:cs="Times New Roman"/>
                <w:color w:val="000000"/>
                <w:sz w:val="24"/>
                <w:szCs w:val="24"/>
                <w:lang w:val="en-US"/>
              </w:rPr>
              <w:t xml:space="preserve"> </w:t>
            </w:r>
          </w:p>
        </w:tc>
      </w:tr>
      <w:tr w:rsidR="00B21043" w:rsidRPr="007B5F00" w14:paraId="4A82F6A2" w14:textId="77777777" w:rsidTr="00B21043">
        <w:trPr>
          <w:trHeight w:val="540"/>
        </w:trPr>
        <w:tc>
          <w:tcPr>
            <w:tcW w:w="7015" w:type="dxa"/>
            <w:shd w:val="clear" w:color="auto" w:fill="auto"/>
            <w:noWrap/>
            <w:vAlign w:val="bottom"/>
            <w:hideMark/>
          </w:tcPr>
          <w:p w14:paraId="3BAFE448"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Livelihood Relief and Development Organizatio</w:t>
            </w:r>
            <w:r>
              <w:rPr>
                <w:rFonts w:ascii="Gill Sans MT" w:eastAsia="Times New Roman" w:hAnsi="Gill Sans MT" w:cs="Times New Roman"/>
                <w:color w:val="000000"/>
                <w:sz w:val="24"/>
                <w:szCs w:val="24"/>
                <w:lang w:val="en-US"/>
              </w:rPr>
              <w:t>n</w:t>
            </w:r>
            <w:r w:rsidRPr="00893147">
              <w:rPr>
                <w:rFonts w:ascii="Gill Sans MT" w:eastAsia="Times New Roman" w:hAnsi="Gill Sans MT" w:cs="Times New Roman"/>
                <w:color w:val="000000"/>
                <w:sz w:val="24"/>
                <w:szCs w:val="24"/>
                <w:lang w:val="en-US"/>
              </w:rPr>
              <w:t xml:space="preserve"> (</w:t>
            </w:r>
            <w:r w:rsidRPr="007B5F00">
              <w:rPr>
                <w:rFonts w:ascii="Gill Sans MT" w:eastAsia="Times New Roman" w:hAnsi="Gill Sans MT" w:cs="Times New Roman"/>
                <w:color w:val="000000"/>
                <w:sz w:val="24"/>
                <w:szCs w:val="24"/>
                <w:lang w:val="en-US"/>
              </w:rPr>
              <w:t>LRDO</w:t>
            </w:r>
            <w:r w:rsidRPr="00893147">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65D57F56"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9" w:history="1">
              <w:r w:rsidR="00B21043" w:rsidRPr="000E7879">
                <w:rPr>
                  <w:rStyle w:val="Hyperlink"/>
                  <w:rFonts w:ascii="Gill Sans MT" w:eastAsia="Times New Roman" w:hAnsi="Gill Sans MT" w:cs="Times New Roman"/>
                  <w:sz w:val="24"/>
                  <w:szCs w:val="24"/>
                  <w:lang w:val="en-US"/>
                </w:rPr>
                <w:t>www.lrdo.org</w:t>
              </w:r>
            </w:hyperlink>
            <w:r w:rsidR="00B21043" w:rsidRPr="00893147">
              <w:rPr>
                <w:rFonts w:ascii="Gill Sans MT" w:eastAsia="Times New Roman" w:hAnsi="Gill Sans MT" w:cs="Times New Roman"/>
                <w:color w:val="000000"/>
                <w:sz w:val="24"/>
                <w:szCs w:val="24"/>
                <w:lang w:val="en-US"/>
              </w:rPr>
              <w:t xml:space="preserve"> </w:t>
            </w:r>
          </w:p>
        </w:tc>
      </w:tr>
      <w:tr w:rsidR="00B21043" w:rsidRPr="007B5F00" w14:paraId="17D5510C" w14:textId="77777777" w:rsidTr="00B21043">
        <w:trPr>
          <w:trHeight w:val="520"/>
        </w:trPr>
        <w:tc>
          <w:tcPr>
            <w:tcW w:w="7015" w:type="dxa"/>
            <w:shd w:val="clear" w:color="auto" w:fill="auto"/>
            <w:noWrap/>
            <w:vAlign w:val="bottom"/>
            <w:hideMark/>
          </w:tcPr>
          <w:p w14:paraId="1D3C9060"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Marginalized Communities Advocacy Network </w:t>
            </w:r>
            <w:r w:rsidRPr="006C2FD3">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MCAN</w:t>
            </w:r>
            <w:r w:rsidRPr="006C2FD3">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377B7F74"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10" w:history="1">
              <w:r w:rsidR="00B21043" w:rsidRPr="000E7879">
                <w:rPr>
                  <w:rStyle w:val="Hyperlink"/>
                  <w:rFonts w:ascii="Gill Sans MT" w:hAnsi="Gill Sans MT"/>
                  <w:sz w:val="24"/>
                  <w:szCs w:val="24"/>
                </w:rPr>
                <w:t>www.</w:t>
              </w:r>
              <w:r w:rsidR="00B21043" w:rsidRPr="000E7879">
                <w:rPr>
                  <w:rStyle w:val="Hyperlink"/>
                  <w:rFonts w:ascii="Gill Sans MT" w:eastAsia="Times New Roman" w:hAnsi="Gill Sans MT" w:cs="Times New Roman"/>
                  <w:sz w:val="24"/>
                  <w:szCs w:val="24"/>
                  <w:lang w:val="en-US"/>
                </w:rPr>
                <w:t>mcan-africa.org</w:t>
              </w:r>
            </w:hyperlink>
            <w:r w:rsidR="00B21043" w:rsidRPr="006C2FD3">
              <w:rPr>
                <w:rFonts w:ascii="Gill Sans MT" w:eastAsia="Times New Roman" w:hAnsi="Gill Sans MT" w:cs="Times New Roman"/>
                <w:color w:val="000000"/>
                <w:sz w:val="24"/>
                <w:szCs w:val="24"/>
                <w:lang w:val="en-US"/>
              </w:rPr>
              <w:t xml:space="preserve"> </w:t>
            </w:r>
          </w:p>
        </w:tc>
      </w:tr>
      <w:tr w:rsidR="00B21043" w:rsidRPr="007B5F00" w14:paraId="26FAE8DD" w14:textId="77777777" w:rsidTr="00B21043">
        <w:trPr>
          <w:trHeight w:val="539"/>
        </w:trPr>
        <w:tc>
          <w:tcPr>
            <w:tcW w:w="7015" w:type="dxa"/>
            <w:shd w:val="clear" w:color="auto" w:fill="auto"/>
            <w:noWrap/>
            <w:vAlign w:val="bottom"/>
            <w:hideMark/>
          </w:tcPr>
          <w:p w14:paraId="6D92ECE8"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Puntland Minority Women Development Organization</w:t>
            </w:r>
            <w:r w:rsidRPr="006C2FD3">
              <w:rPr>
                <w:rFonts w:ascii="Gill Sans MT" w:eastAsia="Times New Roman" w:hAnsi="Gill Sans MT" w:cs="Times New Roman"/>
                <w:color w:val="000000"/>
                <w:sz w:val="24"/>
                <w:szCs w:val="24"/>
                <w:lang w:val="en-US"/>
              </w:rPr>
              <w:t xml:space="preserve"> (</w:t>
            </w:r>
            <w:r w:rsidRPr="007B5F00">
              <w:rPr>
                <w:rFonts w:ascii="Gill Sans MT" w:eastAsia="Times New Roman" w:hAnsi="Gill Sans MT" w:cs="Times New Roman"/>
                <w:color w:val="000000"/>
                <w:sz w:val="24"/>
                <w:szCs w:val="24"/>
                <w:lang w:val="en-US"/>
              </w:rPr>
              <w:t>PMWDO</w:t>
            </w:r>
            <w:r w:rsidRPr="006C2FD3">
              <w:rPr>
                <w:rFonts w:ascii="Gill Sans MT" w:eastAsia="Times New Roman" w:hAnsi="Gill Sans MT" w:cs="Times New Roman"/>
                <w:color w:val="000000"/>
                <w:sz w:val="24"/>
                <w:szCs w:val="24"/>
                <w:lang w:val="en-US"/>
              </w:rPr>
              <w:t>)</w:t>
            </w:r>
          </w:p>
        </w:tc>
        <w:tc>
          <w:tcPr>
            <w:tcW w:w="2324" w:type="dxa"/>
            <w:shd w:val="clear" w:color="auto" w:fill="auto"/>
            <w:noWrap/>
            <w:vAlign w:val="bottom"/>
            <w:hideMark/>
          </w:tcPr>
          <w:p w14:paraId="38977F49"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11" w:history="1">
              <w:r w:rsidR="00B21043" w:rsidRPr="000E7879">
                <w:rPr>
                  <w:rStyle w:val="Hyperlink"/>
                  <w:rFonts w:ascii="Gill Sans MT" w:eastAsia="Times New Roman" w:hAnsi="Gill Sans MT" w:cs="Times New Roman"/>
                  <w:sz w:val="24"/>
                  <w:szCs w:val="24"/>
                  <w:lang w:val="en-US"/>
                </w:rPr>
                <w:t>www.pmwdo.org</w:t>
              </w:r>
            </w:hyperlink>
            <w:r w:rsidR="00B21043" w:rsidRPr="006C2FD3">
              <w:rPr>
                <w:rFonts w:ascii="Gill Sans MT" w:eastAsia="Times New Roman" w:hAnsi="Gill Sans MT" w:cs="Times New Roman"/>
                <w:color w:val="000000"/>
                <w:sz w:val="24"/>
                <w:szCs w:val="24"/>
                <w:lang w:val="en-US"/>
              </w:rPr>
              <w:t xml:space="preserve"> </w:t>
            </w:r>
          </w:p>
        </w:tc>
      </w:tr>
      <w:tr w:rsidR="00B21043" w:rsidRPr="007B5F00" w14:paraId="547DB7AB" w14:textId="77777777" w:rsidTr="00B21043">
        <w:trPr>
          <w:trHeight w:val="440"/>
        </w:trPr>
        <w:tc>
          <w:tcPr>
            <w:tcW w:w="7015" w:type="dxa"/>
            <w:shd w:val="clear" w:color="auto" w:fill="auto"/>
            <w:noWrap/>
            <w:vAlign w:val="bottom"/>
            <w:hideMark/>
          </w:tcPr>
          <w:p w14:paraId="02C43BDB" w14:textId="77777777" w:rsidR="00B21043" w:rsidRPr="006C2FD3" w:rsidRDefault="00B21043" w:rsidP="00096D87">
            <w:pPr>
              <w:spacing w:after="0" w:line="240" w:lineRule="auto"/>
              <w:rPr>
                <w:rFonts w:ascii="Gill Sans MT" w:eastAsia="Times New Roman" w:hAnsi="Gill Sans MT" w:cs="Times New Roman"/>
                <w:color w:val="000000"/>
                <w:sz w:val="24"/>
                <w:szCs w:val="24"/>
                <w:lang w:val="en-US"/>
              </w:rPr>
            </w:pPr>
            <w:r>
              <w:rPr>
                <w:rFonts w:ascii="Gill Sans MT" w:hAnsi="Gill Sans MT"/>
                <w:sz w:val="24"/>
                <w:szCs w:val="24"/>
              </w:rPr>
              <w:t>S</w:t>
            </w:r>
            <w:r w:rsidRPr="006C2FD3">
              <w:rPr>
                <w:rFonts w:ascii="Gill Sans MT" w:hAnsi="Gill Sans MT"/>
                <w:sz w:val="24"/>
                <w:szCs w:val="24"/>
              </w:rPr>
              <w:t xml:space="preserve">ave </w:t>
            </w:r>
            <w:r>
              <w:rPr>
                <w:rFonts w:ascii="Gill Sans MT" w:hAnsi="Gill Sans MT"/>
                <w:sz w:val="24"/>
                <w:szCs w:val="24"/>
              </w:rPr>
              <w:t>M</w:t>
            </w:r>
            <w:r w:rsidRPr="006C2FD3">
              <w:rPr>
                <w:rFonts w:ascii="Gill Sans MT" w:hAnsi="Gill Sans MT"/>
                <w:sz w:val="24"/>
                <w:szCs w:val="24"/>
              </w:rPr>
              <w:t xml:space="preserve">inority </w:t>
            </w:r>
            <w:r>
              <w:rPr>
                <w:rFonts w:ascii="Gill Sans MT" w:hAnsi="Gill Sans MT"/>
                <w:sz w:val="24"/>
                <w:szCs w:val="24"/>
              </w:rPr>
              <w:t>W</w:t>
            </w:r>
            <w:r w:rsidRPr="006C2FD3">
              <w:rPr>
                <w:rFonts w:ascii="Gill Sans MT" w:hAnsi="Gill Sans MT"/>
                <w:sz w:val="24"/>
                <w:szCs w:val="24"/>
              </w:rPr>
              <w:t>omen and </w:t>
            </w:r>
            <w:r>
              <w:rPr>
                <w:rFonts w:ascii="Gill Sans MT" w:hAnsi="Gill Sans MT"/>
                <w:sz w:val="24"/>
                <w:szCs w:val="24"/>
              </w:rPr>
              <w:t>C</w:t>
            </w:r>
            <w:r w:rsidRPr="006C2FD3">
              <w:rPr>
                <w:rFonts w:ascii="Gill Sans MT" w:hAnsi="Gill Sans MT"/>
                <w:sz w:val="24"/>
                <w:szCs w:val="24"/>
              </w:rPr>
              <w:t xml:space="preserve">hildren </w:t>
            </w:r>
            <w:r w:rsidRPr="006C2FD3">
              <w:rPr>
                <w:rFonts w:ascii="Gill Sans MT" w:eastAsia="Times New Roman" w:hAnsi="Gill Sans MT" w:cs="Times New Roman"/>
                <w:color w:val="000000"/>
                <w:sz w:val="24"/>
                <w:szCs w:val="24"/>
                <w:lang w:val="en-US"/>
              </w:rPr>
              <w:t>(SMWC)</w:t>
            </w:r>
          </w:p>
          <w:p w14:paraId="3D3904AB" w14:textId="77777777" w:rsidR="00B21043" w:rsidRPr="007B5F00" w:rsidRDefault="00B21043" w:rsidP="00096D87">
            <w:pPr>
              <w:spacing w:after="0" w:line="240" w:lineRule="auto"/>
              <w:rPr>
                <w:rFonts w:ascii="Gill Sans MT" w:eastAsia="Times New Roman" w:hAnsi="Gill Sans MT" w:cs="Times New Roman"/>
                <w:color w:val="000000"/>
                <w:sz w:val="24"/>
                <w:szCs w:val="24"/>
                <w:lang w:val="en-US"/>
              </w:rPr>
            </w:pPr>
          </w:p>
        </w:tc>
        <w:tc>
          <w:tcPr>
            <w:tcW w:w="2324" w:type="dxa"/>
            <w:shd w:val="clear" w:color="auto" w:fill="auto"/>
            <w:noWrap/>
            <w:vAlign w:val="bottom"/>
          </w:tcPr>
          <w:p w14:paraId="4F74F23C" w14:textId="77777777" w:rsidR="00B21043" w:rsidRPr="007B5F00" w:rsidRDefault="00000000" w:rsidP="00096D87">
            <w:pPr>
              <w:spacing w:after="0" w:line="240" w:lineRule="auto"/>
              <w:rPr>
                <w:rFonts w:ascii="Gill Sans MT" w:eastAsia="Times New Roman" w:hAnsi="Gill Sans MT" w:cs="Times New Roman"/>
                <w:color w:val="000000"/>
                <w:sz w:val="24"/>
                <w:szCs w:val="24"/>
                <w:lang w:val="en-US"/>
              </w:rPr>
            </w:pPr>
            <w:hyperlink r:id="rId12" w:history="1">
              <w:r w:rsidR="00B21043" w:rsidRPr="000E7879">
                <w:rPr>
                  <w:rStyle w:val="Hyperlink"/>
                  <w:rFonts w:ascii="Gill Sans MT" w:eastAsia="Times New Roman" w:hAnsi="Gill Sans MT" w:cs="Times New Roman"/>
                  <w:sz w:val="24"/>
                  <w:szCs w:val="24"/>
                  <w:lang w:val="en-US"/>
                </w:rPr>
                <w:t>www.smwc.site</w:t>
              </w:r>
            </w:hyperlink>
            <w:r w:rsidR="00B21043">
              <w:rPr>
                <w:rFonts w:ascii="Gill Sans MT" w:eastAsia="Times New Roman" w:hAnsi="Gill Sans MT" w:cs="Times New Roman"/>
                <w:color w:val="000000"/>
                <w:sz w:val="24"/>
                <w:szCs w:val="24"/>
                <w:lang w:val="en-US"/>
              </w:rPr>
              <w:t xml:space="preserve"> </w:t>
            </w:r>
          </w:p>
        </w:tc>
      </w:tr>
      <w:tr w:rsidR="00B21043" w:rsidRPr="006C2FD3" w14:paraId="103815B3" w14:textId="77777777" w:rsidTr="00B21043">
        <w:trPr>
          <w:trHeight w:val="494"/>
        </w:trPr>
        <w:tc>
          <w:tcPr>
            <w:tcW w:w="7015" w:type="dxa"/>
            <w:shd w:val="clear" w:color="auto" w:fill="auto"/>
            <w:noWrap/>
            <w:vAlign w:val="bottom"/>
          </w:tcPr>
          <w:p w14:paraId="75FC0D16" w14:textId="77777777" w:rsidR="00B21043" w:rsidRPr="006C2FD3" w:rsidRDefault="00B21043" w:rsidP="00096D8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Voice of Somali Minority Women Organization </w:t>
            </w:r>
            <w:r w:rsidRPr="006C2FD3">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VOSOMWO</w:t>
            </w:r>
            <w:r w:rsidRPr="006C2FD3">
              <w:rPr>
                <w:rFonts w:ascii="Gill Sans MT" w:eastAsia="Times New Roman" w:hAnsi="Gill Sans MT" w:cs="Times New Roman"/>
                <w:color w:val="000000"/>
                <w:sz w:val="24"/>
                <w:szCs w:val="24"/>
                <w:lang w:val="en-US"/>
              </w:rPr>
              <w:t>)</w:t>
            </w:r>
          </w:p>
        </w:tc>
        <w:tc>
          <w:tcPr>
            <w:tcW w:w="2324" w:type="dxa"/>
            <w:shd w:val="clear" w:color="auto" w:fill="auto"/>
            <w:noWrap/>
            <w:vAlign w:val="bottom"/>
          </w:tcPr>
          <w:p w14:paraId="429CB0D1" w14:textId="0BC1B926" w:rsidR="00B21043" w:rsidRPr="006C2FD3" w:rsidRDefault="00000000" w:rsidP="00096D87">
            <w:pPr>
              <w:spacing w:after="0" w:line="240" w:lineRule="auto"/>
              <w:rPr>
                <w:rFonts w:ascii="Gill Sans MT" w:eastAsia="Times New Roman" w:hAnsi="Gill Sans MT" w:cs="Times New Roman"/>
                <w:color w:val="000000"/>
                <w:sz w:val="24"/>
                <w:szCs w:val="24"/>
                <w:lang w:val="en-US"/>
              </w:rPr>
            </w:pPr>
            <w:hyperlink r:id="rId13" w:history="1">
              <w:r w:rsidR="00B21043" w:rsidRPr="000E7879">
                <w:rPr>
                  <w:rStyle w:val="Hyperlink"/>
                  <w:rFonts w:ascii="Gill Sans MT" w:eastAsia="Times New Roman" w:hAnsi="Gill Sans MT" w:cs="Times New Roman"/>
                  <w:sz w:val="24"/>
                  <w:szCs w:val="24"/>
                  <w:lang w:val="en-US"/>
                </w:rPr>
                <w:t>www.vosomwo.org</w:t>
              </w:r>
            </w:hyperlink>
          </w:p>
        </w:tc>
      </w:tr>
    </w:tbl>
    <w:p w14:paraId="581E4726" w14:textId="77777777" w:rsidR="00BB0E59" w:rsidRDefault="00BB0E59" w:rsidP="00BB0E59">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p>
    <w:p w14:paraId="64FC95DD" w14:textId="77777777" w:rsidR="00BB0E59" w:rsidRPr="00BB0E59" w:rsidRDefault="00BB0E59" w:rsidP="00BB0E59">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p>
    <w:p w14:paraId="2F318ECE" w14:textId="77777777" w:rsidR="00B148FF" w:rsidRPr="006562C5"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t>Membership</w:t>
      </w:r>
    </w:p>
    <w:p w14:paraId="1B403F18"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Join</w:t>
      </w:r>
    </w:p>
    <w:p w14:paraId="0AC13DCF"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Become a member of the MRO Consortium to contribute to and benefit from our efforts:</w:t>
      </w:r>
    </w:p>
    <w:p w14:paraId="326CE99E" w14:textId="77777777" w:rsidR="00B148FF" w:rsidRPr="00B148FF" w:rsidRDefault="00B148FF" w:rsidP="00267BEA">
      <w:pPr>
        <w:numPr>
          <w:ilvl w:val="0"/>
          <w:numId w:val="1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Application Process</w:t>
      </w:r>
      <w:r w:rsidRPr="00B148FF">
        <w:rPr>
          <w:rFonts w:ascii="Gill Sans MT" w:eastAsia="Times New Roman" w:hAnsi="Gill Sans MT" w:cs="Times New Roman"/>
          <w:sz w:val="24"/>
          <w:szCs w:val="24"/>
          <w:lang w:eastAsia="en-GB"/>
        </w:rPr>
        <w:t>: Submit an application form detailing your organization’s focus and commitment to minority rights.</w:t>
      </w:r>
    </w:p>
    <w:p w14:paraId="174B2DD0" w14:textId="77777777" w:rsidR="00B148FF" w:rsidRPr="00B148FF" w:rsidRDefault="00B148FF" w:rsidP="00267BEA">
      <w:pPr>
        <w:numPr>
          <w:ilvl w:val="0"/>
          <w:numId w:val="1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Membership Benefits</w:t>
      </w:r>
      <w:r w:rsidRPr="00B148FF">
        <w:rPr>
          <w:rFonts w:ascii="Gill Sans MT" w:eastAsia="Times New Roman" w:hAnsi="Gill Sans MT" w:cs="Times New Roman"/>
          <w:sz w:val="24"/>
          <w:szCs w:val="24"/>
          <w:lang w:eastAsia="en-GB"/>
        </w:rPr>
        <w:t>: Access to resources, networking opportunities, and participation in collaborative projects.</w:t>
      </w:r>
    </w:p>
    <w:p w14:paraId="3A294F1E" w14:textId="77777777" w:rsidR="00B148FF" w:rsidRDefault="00B148FF" w:rsidP="00267BEA">
      <w:pPr>
        <w:numPr>
          <w:ilvl w:val="0"/>
          <w:numId w:val="16"/>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Eligibility</w:t>
      </w:r>
      <w:r w:rsidRPr="00B148FF">
        <w:rPr>
          <w:rFonts w:ascii="Gill Sans MT" w:eastAsia="Times New Roman" w:hAnsi="Gill Sans MT" w:cs="Times New Roman"/>
          <w:sz w:val="24"/>
          <w:szCs w:val="24"/>
          <w:lang w:eastAsia="en-GB"/>
        </w:rPr>
        <w:t>: Organizations must be minority-led and demonstrate a commitment to advancing minority rights.</w:t>
      </w:r>
    </w:p>
    <w:p w14:paraId="730B710D" w14:textId="77777777" w:rsidR="00FB018E" w:rsidRPr="00B148FF" w:rsidRDefault="00FB018E" w:rsidP="00FB018E">
      <w:pPr>
        <w:spacing w:before="100" w:beforeAutospacing="1" w:after="100" w:afterAutospacing="1" w:line="240" w:lineRule="auto"/>
        <w:jc w:val="both"/>
        <w:rPr>
          <w:rFonts w:ascii="Gill Sans MT" w:eastAsia="Times New Roman" w:hAnsi="Gill Sans MT" w:cs="Times New Roman"/>
          <w:sz w:val="24"/>
          <w:szCs w:val="24"/>
          <w:lang w:eastAsia="en-GB"/>
        </w:rPr>
      </w:pPr>
    </w:p>
    <w:p w14:paraId="5DCD0179"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lastRenderedPageBreak/>
        <w:t>ODK Link</w:t>
      </w:r>
    </w:p>
    <w:p w14:paraId="1CBE550D" w14:textId="77777777" w:rsidR="00B148FF" w:rsidRPr="00B148FF" w:rsidRDefault="00B148FF" w:rsidP="001C2E0F">
      <w:pPr>
        <w:shd w:val="clear" w:color="auto" w:fill="FFC000" w:themeFill="accent4"/>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To apply for membership, please complete the application form here. (Insert actual ODK link.)</w:t>
      </w:r>
    </w:p>
    <w:p w14:paraId="4CD1A23F"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Current Members</w:t>
      </w:r>
    </w:p>
    <w:p w14:paraId="214A3284"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View o</w:t>
      </w:r>
      <w:r w:rsidR="00934DA5" w:rsidRPr="001C43B3">
        <w:rPr>
          <w:rFonts w:ascii="Gill Sans MT" w:eastAsia="Times New Roman" w:hAnsi="Gill Sans MT" w:cs="Times New Roman"/>
          <w:sz w:val="24"/>
          <w:szCs w:val="24"/>
          <w:lang w:eastAsia="en-GB"/>
        </w:rPr>
        <w:t>ur current members to see who is</w:t>
      </w:r>
      <w:r w:rsidRPr="00B148FF">
        <w:rPr>
          <w:rFonts w:ascii="Gill Sans MT" w:eastAsia="Times New Roman" w:hAnsi="Gill Sans MT" w:cs="Times New Roman"/>
          <w:sz w:val="24"/>
          <w:szCs w:val="24"/>
          <w:lang w:eastAsia="en-GB"/>
        </w:rPr>
        <w:t xml:space="preserve"> part of the consortium:</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5"/>
        <w:gridCol w:w="2774"/>
      </w:tblGrid>
      <w:tr w:rsidR="00893147" w:rsidRPr="007B5F00" w14:paraId="6FECCEE0" w14:textId="77777777" w:rsidTr="00DC7473">
        <w:trPr>
          <w:trHeight w:val="540"/>
        </w:trPr>
        <w:tc>
          <w:tcPr>
            <w:tcW w:w="7105" w:type="dxa"/>
            <w:shd w:val="clear" w:color="auto" w:fill="auto"/>
            <w:noWrap/>
            <w:vAlign w:val="bottom"/>
            <w:hideMark/>
          </w:tcPr>
          <w:p w14:paraId="58A2CCCD" w14:textId="5F3E2ADC"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Access for Relief and Development </w:t>
            </w:r>
            <w:r w:rsidR="00A90C88" w:rsidRPr="00893147">
              <w:rPr>
                <w:rFonts w:ascii="Gill Sans MT" w:eastAsia="Times New Roman" w:hAnsi="Gill Sans MT" w:cs="Times New Roman"/>
                <w:color w:val="000000"/>
                <w:sz w:val="24"/>
                <w:szCs w:val="24"/>
                <w:lang w:val="en-US"/>
              </w:rPr>
              <w:t>(</w:t>
            </w:r>
            <w:r w:rsidR="00A90C88" w:rsidRPr="007B5F00">
              <w:rPr>
                <w:rFonts w:ascii="Gill Sans MT" w:eastAsia="Times New Roman" w:hAnsi="Gill Sans MT" w:cs="Times New Roman"/>
                <w:color w:val="000000"/>
                <w:sz w:val="24"/>
                <w:szCs w:val="24"/>
                <w:lang w:val="en-US"/>
              </w:rPr>
              <w:t>A</w:t>
            </w:r>
            <w:r w:rsidR="00A90C88" w:rsidRPr="00893147">
              <w:rPr>
                <w:rFonts w:ascii="Gill Sans MT" w:eastAsia="Times New Roman" w:hAnsi="Gill Sans MT" w:cs="Times New Roman"/>
                <w:color w:val="000000"/>
                <w:sz w:val="24"/>
                <w:szCs w:val="24"/>
                <w:lang w:val="en-US"/>
              </w:rPr>
              <w:t>C</w:t>
            </w:r>
            <w:r w:rsidR="00A90C88" w:rsidRPr="007B5F00">
              <w:rPr>
                <w:rFonts w:ascii="Gill Sans MT" w:eastAsia="Times New Roman" w:hAnsi="Gill Sans MT" w:cs="Times New Roman"/>
                <w:color w:val="000000"/>
                <w:sz w:val="24"/>
                <w:szCs w:val="24"/>
                <w:lang w:val="en-US"/>
              </w:rPr>
              <w:t>RE</w:t>
            </w:r>
            <w:r w:rsidR="00A90C88" w:rsidRPr="00893147">
              <w:rPr>
                <w:rFonts w:ascii="Gill Sans MT" w:eastAsia="Times New Roman" w:hAnsi="Gill Sans MT" w:cs="Times New Roman"/>
                <w:color w:val="000000"/>
                <w:sz w:val="24"/>
                <w:szCs w:val="24"/>
                <w:lang w:val="en-US"/>
              </w:rPr>
              <w:t>D)</w:t>
            </w:r>
          </w:p>
        </w:tc>
        <w:tc>
          <w:tcPr>
            <w:tcW w:w="2234" w:type="dxa"/>
            <w:shd w:val="clear" w:color="auto" w:fill="auto"/>
            <w:noWrap/>
            <w:vAlign w:val="bottom"/>
            <w:hideMark/>
          </w:tcPr>
          <w:p w14:paraId="7897BAF9" w14:textId="277B8D74"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4" w:history="1">
              <w:r w:rsidR="006C2FD3" w:rsidRPr="000E7879">
                <w:rPr>
                  <w:rStyle w:val="Hyperlink"/>
                  <w:rFonts w:ascii="Gill Sans MT" w:eastAsia="Times New Roman" w:hAnsi="Gill Sans MT" w:cs="Times New Roman"/>
                  <w:sz w:val="24"/>
                  <w:szCs w:val="24"/>
                  <w:lang w:val="en-US"/>
                </w:rPr>
                <w:t>www.acred.org</w:t>
              </w:r>
            </w:hyperlink>
            <w:r w:rsidR="007B5F00" w:rsidRPr="00893147">
              <w:rPr>
                <w:rFonts w:ascii="Gill Sans MT" w:eastAsia="Times New Roman" w:hAnsi="Gill Sans MT" w:cs="Times New Roman"/>
                <w:color w:val="000000"/>
                <w:sz w:val="24"/>
                <w:szCs w:val="24"/>
                <w:lang w:val="en-US"/>
              </w:rPr>
              <w:t xml:space="preserve"> </w:t>
            </w:r>
          </w:p>
        </w:tc>
      </w:tr>
      <w:tr w:rsidR="007B5F00" w:rsidRPr="007B5F00" w14:paraId="5BC34535" w14:textId="77777777" w:rsidTr="00DC7473">
        <w:trPr>
          <w:trHeight w:val="490"/>
        </w:trPr>
        <w:tc>
          <w:tcPr>
            <w:tcW w:w="7105" w:type="dxa"/>
            <w:shd w:val="clear" w:color="auto" w:fill="auto"/>
            <w:noWrap/>
            <w:vAlign w:val="bottom"/>
            <w:hideMark/>
          </w:tcPr>
          <w:p w14:paraId="6AC96148" w14:textId="159077D0" w:rsidR="007B5F00" w:rsidRPr="007B5F00" w:rsidRDefault="007B5F00" w:rsidP="007B5F00">
            <w:pPr>
              <w:spacing w:after="0" w:line="240" w:lineRule="auto"/>
              <w:rPr>
                <w:rFonts w:ascii="Gill Sans MT" w:eastAsia="Times New Roman" w:hAnsi="Gill Sans MT" w:cs="Times New Roman"/>
                <w:color w:val="000000"/>
                <w:sz w:val="24"/>
                <w:szCs w:val="24"/>
                <w:lang w:val="en-US"/>
              </w:rPr>
            </w:pPr>
            <w:proofErr w:type="spellStart"/>
            <w:r w:rsidRPr="007B5F00">
              <w:rPr>
                <w:rFonts w:ascii="Gill Sans MT" w:eastAsia="Times New Roman" w:hAnsi="Gill Sans MT" w:cs="Times New Roman"/>
                <w:color w:val="000000"/>
                <w:sz w:val="24"/>
                <w:szCs w:val="24"/>
                <w:lang w:val="en-US"/>
              </w:rPr>
              <w:t>Daami</w:t>
            </w:r>
            <w:proofErr w:type="spellEnd"/>
            <w:r w:rsidRPr="007B5F00">
              <w:rPr>
                <w:rFonts w:ascii="Gill Sans MT" w:eastAsia="Times New Roman" w:hAnsi="Gill Sans MT" w:cs="Times New Roman"/>
                <w:color w:val="000000"/>
                <w:sz w:val="24"/>
                <w:szCs w:val="24"/>
                <w:lang w:val="en-US"/>
              </w:rPr>
              <w:t xml:space="preserve"> Youth Development </w:t>
            </w:r>
            <w:r w:rsidR="005A5DBA" w:rsidRPr="007B5F00">
              <w:rPr>
                <w:rFonts w:ascii="Gill Sans MT" w:eastAsia="Times New Roman" w:hAnsi="Gill Sans MT" w:cs="Times New Roman"/>
                <w:color w:val="000000"/>
                <w:sz w:val="24"/>
                <w:szCs w:val="24"/>
                <w:lang w:val="en-US"/>
              </w:rPr>
              <w:t>Organizatio</w:t>
            </w:r>
            <w:r w:rsidR="005A5DBA">
              <w:rPr>
                <w:rFonts w:ascii="Gill Sans MT" w:eastAsia="Times New Roman" w:hAnsi="Gill Sans MT" w:cs="Times New Roman"/>
                <w:color w:val="000000"/>
                <w:sz w:val="24"/>
                <w:szCs w:val="24"/>
                <w:lang w:val="en-US"/>
              </w:rPr>
              <w:t>n</w:t>
            </w:r>
            <w:r w:rsidR="005A5DBA" w:rsidRPr="007B5F00">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DYDO</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4AA5F560" w14:textId="22FB36FF"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5" w:history="1">
              <w:r w:rsidR="006C2FD3" w:rsidRPr="000E7879">
                <w:rPr>
                  <w:rStyle w:val="Hyperlink"/>
                  <w:rFonts w:ascii="Gill Sans MT" w:eastAsia="Times New Roman" w:hAnsi="Gill Sans MT" w:cs="Times New Roman"/>
                  <w:sz w:val="24"/>
                  <w:szCs w:val="24"/>
                  <w:lang w:val="en-US"/>
                </w:rPr>
                <w:t>www.dydo.net</w:t>
              </w:r>
            </w:hyperlink>
            <w:r w:rsidR="00893147">
              <w:rPr>
                <w:rFonts w:ascii="Gill Sans MT" w:eastAsia="Times New Roman" w:hAnsi="Gill Sans MT" w:cs="Times New Roman"/>
                <w:color w:val="000000"/>
                <w:sz w:val="24"/>
                <w:szCs w:val="24"/>
                <w:lang w:val="en-US"/>
              </w:rPr>
              <w:t xml:space="preserve"> </w:t>
            </w:r>
          </w:p>
        </w:tc>
      </w:tr>
      <w:tr w:rsidR="007B5F00" w:rsidRPr="007B5F00" w14:paraId="64D8BC86" w14:textId="77777777" w:rsidTr="00DC7473">
        <w:trPr>
          <w:trHeight w:val="503"/>
        </w:trPr>
        <w:tc>
          <w:tcPr>
            <w:tcW w:w="7105" w:type="dxa"/>
            <w:shd w:val="clear" w:color="auto" w:fill="auto"/>
            <w:noWrap/>
            <w:vAlign w:val="bottom"/>
            <w:hideMark/>
          </w:tcPr>
          <w:p w14:paraId="6D42DA38" w14:textId="5C696E6B"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International Development Association </w:t>
            </w:r>
            <w:r w:rsidR="005A5DBA" w:rsidRPr="007B5F00">
              <w:rPr>
                <w:rFonts w:ascii="Gill Sans MT" w:eastAsia="Times New Roman" w:hAnsi="Gill Sans MT" w:cs="Times New Roman"/>
                <w:color w:val="000000"/>
                <w:sz w:val="24"/>
                <w:szCs w:val="24"/>
                <w:lang w:val="en-US"/>
              </w:rPr>
              <w:t>of</w:t>
            </w:r>
            <w:r w:rsidRPr="007B5F00">
              <w:rPr>
                <w:rFonts w:ascii="Gill Sans MT" w:eastAsia="Times New Roman" w:hAnsi="Gill Sans MT" w:cs="Times New Roman"/>
                <w:color w:val="000000"/>
                <w:sz w:val="24"/>
                <w:szCs w:val="24"/>
                <w:lang w:val="en-US"/>
              </w:rPr>
              <w:t xml:space="preserve"> Africa</w:t>
            </w:r>
            <w:r w:rsidR="00A90C88" w:rsidRPr="00893147">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IDAA</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38BA79A0" w14:textId="7212D31F"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6" w:history="1">
              <w:r w:rsidR="006C2FD3" w:rsidRPr="000E7879">
                <w:rPr>
                  <w:rStyle w:val="Hyperlink"/>
                  <w:rFonts w:ascii="Gill Sans MT" w:eastAsia="Times New Roman" w:hAnsi="Gill Sans MT" w:cs="Times New Roman"/>
                  <w:sz w:val="24"/>
                  <w:szCs w:val="24"/>
                  <w:lang w:val="en-US"/>
                </w:rPr>
                <w:t>www.</w:t>
              </w:r>
              <w:r w:rsidR="006C2FD3" w:rsidRPr="000E7879">
                <w:rPr>
                  <w:rStyle w:val="Hyperlink"/>
                  <w:rFonts w:ascii="Gill Sans MT" w:eastAsia="Times New Roman" w:hAnsi="Gill Sans MT" w:cs="Times New Roman"/>
                  <w:sz w:val="24"/>
                  <w:szCs w:val="24"/>
                </w:rPr>
                <w:t>idaainternational.org</w:t>
              </w:r>
            </w:hyperlink>
            <w:r w:rsidR="00A90C88" w:rsidRPr="00893147">
              <w:rPr>
                <w:rFonts w:ascii="Gill Sans MT" w:eastAsia="Times New Roman" w:hAnsi="Gill Sans MT" w:cs="Times New Roman"/>
                <w:color w:val="000000"/>
                <w:sz w:val="24"/>
                <w:szCs w:val="24"/>
              </w:rPr>
              <w:t xml:space="preserve"> </w:t>
            </w:r>
          </w:p>
        </w:tc>
      </w:tr>
      <w:tr w:rsidR="007B5F00" w:rsidRPr="007B5F00" w14:paraId="3F831EC4" w14:textId="77777777" w:rsidTr="00DC7473">
        <w:trPr>
          <w:trHeight w:val="610"/>
        </w:trPr>
        <w:tc>
          <w:tcPr>
            <w:tcW w:w="7105" w:type="dxa"/>
            <w:shd w:val="clear" w:color="auto" w:fill="auto"/>
            <w:noWrap/>
            <w:vAlign w:val="bottom"/>
            <w:hideMark/>
          </w:tcPr>
          <w:p w14:paraId="69C552DE" w14:textId="2238A566"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Juba Valley Development Center </w:t>
            </w:r>
            <w:r w:rsidR="00A90C88" w:rsidRPr="00893147">
              <w:rPr>
                <w:rFonts w:ascii="Gill Sans MT" w:eastAsia="Times New Roman" w:hAnsi="Gill Sans MT" w:cs="Times New Roman"/>
                <w:color w:val="000000"/>
                <w:sz w:val="24"/>
                <w:szCs w:val="24"/>
                <w:lang w:val="en-US"/>
              </w:rPr>
              <w:t>(</w:t>
            </w:r>
            <w:r w:rsidR="00A90C88" w:rsidRPr="007B5F00">
              <w:rPr>
                <w:rFonts w:ascii="Gill Sans MT" w:eastAsia="Times New Roman" w:hAnsi="Gill Sans MT" w:cs="Times New Roman"/>
                <w:color w:val="000000"/>
                <w:sz w:val="24"/>
                <w:szCs w:val="24"/>
                <w:lang w:val="en-US"/>
              </w:rPr>
              <w:t>JVDC</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520907F5" w14:textId="0CA7367E"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7" w:history="1">
              <w:r w:rsidR="006C2FD3" w:rsidRPr="000E7879">
                <w:rPr>
                  <w:rStyle w:val="Hyperlink"/>
                  <w:rFonts w:ascii="Gill Sans MT" w:eastAsia="Times New Roman" w:hAnsi="Gill Sans MT" w:cs="Times New Roman"/>
                  <w:sz w:val="24"/>
                  <w:szCs w:val="24"/>
                  <w:lang w:val="en-US"/>
                </w:rPr>
                <w:t>www.jvdc.org</w:t>
              </w:r>
            </w:hyperlink>
            <w:r w:rsidR="00A90C88" w:rsidRPr="00893147">
              <w:rPr>
                <w:rFonts w:ascii="Gill Sans MT" w:eastAsia="Times New Roman" w:hAnsi="Gill Sans MT" w:cs="Times New Roman"/>
                <w:color w:val="000000"/>
                <w:sz w:val="24"/>
                <w:szCs w:val="24"/>
                <w:lang w:val="en-US"/>
              </w:rPr>
              <w:t xml:space="preserve"> </w:t>
            </w:r>
          </w:p>
        </w:tc>
      </w:tr>
      <w:tr w:rsidR="007B5F00" w:rsidRPr="007B5F00" w14:paraId="1525BEBB" w14:textId="77777777" w:rsidTr="00DC7473">
        <w:trPr>
          <w:trHeight w:val="540"/>
        </w:trPr>
        <w:tc>
          <w:tcPr>
            <w:tcW w:w="7105" w:type="dxa"/>
            <w:shd w:val="clear" w:color="auto" w:fill="auto"/>
            <w:noWrap/>
            <w:vAlign w:val="bottom"/>
            <w:hideMark/>
          </w:tcPr>
          <w:p w14:paraId="24401A19" w14:textId="7EC4D046"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Livelihood Relief and Development Organizatio</w:t>
            </w:r>
            <w:r w:rsidR="00FC6D4A">
              <w:rPr>
                <w:rFonts w:ascii="Gill Sans MT" w:eastAsia="Times New Roman" w:hAnsi="Gill Sans MT" w:cs="Times New Roman"/>
                <w:color w:val="000000"/>
                <w:sz w:val="24"/>
                <w:szCs w:val="24"/>
                <w:lang w:val="en-US"/>
              </w:rPr>
              <w:t>n</w:t>
            </w:r>
            <w:r w:rsidR="00A90C88" w:rsidRPr="00893147">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LRDO</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4A360334" w14:textId="2009FD94"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8" w:history="1">
              <w:r w:rsidR="006C2FD3" w:rsidRPr="000E7879">
                <w:rPr>
                  <w:rStyle w:val="Hyperlink"/>
                  <w:rFonts w:ascii="Gill Sans MT" w:eastAsia="Times New Roman" w:hAnsi="Gill Sans MT" w:cs="Times New Roman"/>
                  <w:sz w:val="24"/>
                  <w:szCs w:val="24"/>
                  <w:lang w:val="en-US"/>
                </w:rPr>
                <w:t>www.lrdo.org</w:t>
              </w:r>
            </w:hyperlink>
            <w:r w:rsidR="00A90C88" w:rsidRPr="00893147">
              <w:rPr>
                <w:rFonts w:ascii="Gill Sans MT" w:eastAsia="Times New Roman" w:hAnsi="Gill Sans MT" w:cs="Times New Roman"/>
                <w:color w:val="000000"/>
                <w:sz w:val="24"/>
                <w:szCs w:val="24"/>
                <w:lang w:val="en-US"/>
              </w:rPr>
              <w:t xml:space="preserve"> </w:t>
            </w:r>
          </w:p>
        </w:tc>
      </w:tr>
      <w:tr w:rsidR="007B5F00" w:rsidRPr="007B5F00" w14:paraId="3DA1865D" w14:textId="77777777" w:rsidTr="00DC7473">
        <w:trPr>
          <w:trHeight w:val="520"/>
        </w:trPr>
        <w:tc>
          <w:tcPr>
            <w:tcW w:w="7105" w:type="dxa"/>
            <w:shd w:val="clear" w:color="auto" w:fill="auto"/>
            <w:noWrap/>
            <w:vAlign w:val="bottom"/>
            <w:hideMark/>
          </w:tcPr>
          <w:p w14:paraId="6412C16E" w14:textId="0449A0A4"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Marginalized Communities Advocacy Network </w:t>
            </w:r>
            <w:r w:rsidR="00893147" w:rsidRPr="006C2FD3">
              <w:rPr>
                <w:rFonts w:ascii="Gill Sans MT" w:eastAsia="Times New Roman" w:hAnsi="Gill Sans MT" w:cs="Times New Roman"/>
                <w:color w:val="000000"/>
                <w:sz w:val="24"/>
                <w:szCs w:val="24"/>
                <w:lang w:val="en-US"/>
              </w:rPr>
              <w:t>(</w:t>
            </w:r>
            <w:r w:rsidR="00893147" w:rsidRPr="007B5F00">
              <w:rPr>
                <w:rFonts w:ascii="Gill Sans MT" w:eastAsia="Times New Roman" w:hAnsi="Gill Sans MT" w:cs="Times New Roman"/>
                <w:color w:val="000000"/>
                <w:sz w:val="24"/>
                <w:szCs w:val="24"/>
                <w:lang w:val="en-US"/>
              </w:rPr>
              <w:t>MCAN</w:t>
            </w:r>
            <w:r w:rsidR="00893147"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3E938D53" w14:textId="7C8B224C"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9" w:history="1">
              <w:r w:rsidR="006C2FD3" w:rsidRPr="000E7879">
                <w:rPr>
                  <w:rStyle w:val="Hyperlink"/>
                  <w:rFonts w:ascii="Gill Sans MT" w:hAnsi="Gill Sans MT"/>
                  <w:sz w:val="24"/>
                  <w:szCs w:val="24"/>
                </w:rPr>
                <w:t>www.</w:t>
              </w:r>
              <w:r w:rsidR="006C2FD3" w:rsidRPr="000E7879">
                <w:rPr>
                  <w:rStyle w:val="Hyperlink"/>
                  <w:rFonts w:ascii="Gill Sans MT" w:eastAsia="Times New Roman" w:hAnsi="Gill Sans MT" w:cs="Times New Roman"/>
                  <w:sz w:val="24"/>
                  <w:szCs w:val="24"/>
                  <w:lang w:val="en-US"/>
                </w:rPr>
                <w:t>mcan-africa.org</w:t>
              </w:r>
            </w:hyperlink>
            <w:r w:rsidR="00A90C88" w:rsidRPr="006C2FD3">
              <w:rPr>
                <w:rFonts w:ascii="Gill Sans MT" w:eastAsia="Times New Roman" w:hAnsi="Gill Sans MT" w:cs="Times New Roman"/>
                <w:color w:val="000000"/>
                <w:sz w:val="24"/>
                <w:szCs w:val="24"/>
                <w:lang w:val="en-US"/>
              </w:rPr>
              <w:t xml:space="preserve"> </w:t>
            </w:r>
          </w:p>
        </w:tc>
      </w:tr>
      <w:tr w:rsidR="007B5F00" w:rsidRPr="007B5F00" w14:paraId="0A3B9A69" w14:textId="77777777" w:rsidTr="00DC7473">
        <w:trPr>
          <w:trHeight w:val="560"/>
        </w:trPr>
        <w:tc>
          <w:tcPr>
            <w:tcW w:w="7105" w:type="dxa"/>
            <w:shd w:val="clear" w:color="auto" w:fill="auto"/>
            <w:noWrap/>
            <w:vAlign w:val="bottom"/>
            <w:hideMark/>
          </w:tcPr>
          <w:p w14:paraId="45F00D69" w14:textId="29462D6E"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Puntland Minority Women Development Organization</w:t>
            </w:r>
            <w:r w:rsidR="00893147" w:rsidRPr="006C2FD3">
              <w:rPr>
                <w:rFonts w:ascii="Gill Sans MT" w:eastAsia="Times New Roman" w:hAnsi="Gill Sans MT" w:cs="Times New Roman"/>
                <w:color w:val="000000"/>
                <w:sz w:val="24"/>
                <w:szCs w:val="24"/>
                <w:lang w:val="en-US"/>
              </w:rPr>
              <w:t xml:space="preserve"> (</w:t>
            </w:r>
            <w:r w:rsidR="00893147" w:rsidRPr="007B5F00">
              <w:rPr>
                <w:rFonts w:ascii="Gill Sans MT" w:eastAsia="Times New Roman" w:hAnsi="Gill Sans MT" w:cs="Times New Roman"/>
                <w:color w:val="000000"/>
                <w:sz w:val="24"/>
                <w:szCs w:val="24"/>
                <w:lang w:val="en-US"/>
              </w:rPr>
              <w:t>PMWDO</w:t>
            </w:r>
            <w:r w:rsidR="00893147"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253F58BA" w14:textId="1649B7B7" w:rsidR="00A90C88" w:rsidRPr="007B5F00" w:rsidRDefault="00000000" w:rsidP="006C2FD3">
            <w:pPr>
              <w:spacing w:after="0" w:line="240" w:lineRule="auto"/>
              <w:rPr>
                <w:rFonts w:ascii="Gill Sans MT" w:eastAsia="Times New Roman" w:hAnsi="Gill Sans MT" w:cs="Times New Roman"/>
                <w:color w:val="000000"/>
                <w:sz w:val="24"/>
                <w:szCs w:val="24"/>
                <w:lang w:val="en-US"/>
              </w:rPr>
            </w:pPr>
            <w:hyperlink r:id="rId20" w:history="1">
              <w:r w:rsidR="006C2FD3" w:rsidRPr="000E7879">
                <w:rPr>
                  <w:rStyle w:val="Hyperlink"/>
                  <w:rFonts w:ascii="Gill Sans MT" w:eastAsia="Times New Roman" w:hAnsi="Gill Sans MT" w:cs="Times New Roman"/>
                  <w:sz w:val="24"/>
                  <w:szCs w:val="24"/>
                  <w:lang w:val="en-US"/>
                </w:rPr>
                <w:t>www.pmwdo.org</w:t>
              </w:r>
            </w:hyperlink>
            <w:r w:rsidR="00A90C88" w:rsidRPr="006C2FD3">
              <w:rPr>
                <w:rFonts w:ascii="Gill Sans MT" w:eastAsia="Times New Roman" w:hAnsi="Gill Sans MT" w:cs="Times New Roman"/>
                <w:color w:val="000000"/>
                <w:sz w:val="24"/>
                <w:szCs w:val="24"/>
                <w:lang w:val="en-US"/>
              </w:rPr>
              <w:t xml:space="preserve"> </w:t>
            </w:r>
          </w:p>
        </w:tc>
      </w:tr>
      <w:tr w:rsidR="00893147" w:rsidRPr="006C2FD3" w14:paraId="5CF88C66" w14:textId="77777777" w:rsidTr="00DC7473">
        <w:trPr>
          <w:trHeight w:val="512"/>
        </w:trPr>
        <w:tc>
          <w:tcPr>
            <w:tcW w:w="7105" w:type="dxa"/>
            <w:shd w:val="clear" w:color="auto" w:fill="auto"/>
            <w:noWrap/>
            <w:vAlign w:val="bottom"/>
            <w:hideMark/>
          </w:tcPr>
          <w:p w14:paraId="47033659" w14:textId="7397DDC1" w:rsidR="00A90C88" w:rsidRPr="006C2FD3" w:rsidRDefault="005A5DBA" w:rsidP="007B5F00">
            <w:pPr>
              <w:spacing w:after="0" w:line="240" w:lineRule="auto"/>
              <w:rPr>
                <w:rFonts w:ascii="Gill Sans MT" w:eastAsia="Times New Roman" w:hAnsi="Gill Sans MT" w:cs="Times New Roman"/>
                <w:color w:val="000000"/>
                <w:sz w:val="24"/>
                <w:szCs w:val="24"/>
                <w:lang w:val="en-US"/>
              </w:rPr>
            </w:pPr>
            <w:r>
              <w:rPr>
                <w:rFonts w:ascii="Gill Sans MT" w:hAnsi="Gill Sans MT"/>
                <w:sz w:val="24"/>
                <w:szCs w:val="24"/>
              </w:rPr>
              <w:t>S</w:t>
            </w:r>
            <w:r w:rsidR="006C2FD3" w:rsidRPr="006C2FD3">
              <w:rPr>
                <w:rFonts w:ascii="Gill Sans MT" w:hAnsi="Gill Sans MT"/>
                <w:sz w:val="24"/>
                <w:szCs w:val="24"/>
              </w:rPr>
              <w:t xml:space="preserve">ave </w:t>
            </w:r>
            <w:r>
              <w:rPr>
                <w:rFonts w:ascii="Gill Sans MT" w:hAnsi="Gill Sans MT"/>
                <w:sz w:val="24"/>
                <w:szCs w:val="24"/>
              </w:rPr>
              <w:t>M</w:t>
            </w:r>
            <w:r w:rsidR="006C2FD3" w:rsidRPr="006C2FD3">
              <w:rPr>
                <w:rFonts w:ascii="Gill Sans MT" w:hAnsi="Gill Sans MT"/>
                <w:sz w:val="24"/>
                <w:szCs w:val="24"/>
              </w:rPr>
              <w:t xml:space="preserve">inority </w:t>
            </w:r>
            <w:r>
              <w:rPr>
                <w:rFonts w:ascii="Gill Sans MT" w:hAnsi="Gill Sans MT"/>
                <w:sz w:val="24"/>
                <w:szCs w:val="24"/>
              </w:rPr>
              <w:t>W</w:t>
            </w:r>
            <w:r w:rsidR="006C2FD3" w:rsidRPr="006C2FD3">
              <w:rPr>
                <w:rFonts w:ascii="Gill Sans MT" w:hAnsi="Gill Sans MT"/>
                <w:sz w:val="24"/>
                <w:szCs w:val="24"/>
              </w:rPr>
              <w:t>omen and </w:t>
            </w:r>
            <w:r>
              <w:rPr>
                <w:rFonts w:ascii="Gill Sans MT" w:hAnsi="Gill Sans MT"/>
                <w:sz w:val="24"/>
                <w:szCs w:val="24"/>
              </w:rPr>
              <w:t>C</w:t>
            </w:r>
            <w:r w:rsidR="006C2FD3" w:rsidRPr="006C2FD3">
              <w:rPr>
                <w:rFonts w:ascii="Gill Sans MT" w:hAnsi="Gill Sans MT"/>
                <w:sz w:val="24"/>
                <w:szCs w:val="24"/>
              </w:rPr>
              <w:t xml:space="preserve">hildren </w:t>
            </w:r>
            <w:r w:rsidR="00893147" w:rsidRPr="006C2FD3">
              <w:rPr>
                <w:rFonts w:ascii="Gill Sans MT" w:eastAsia="Times New Roman" w:hAnsi="Gill Sans MT" w:cs="Times New Roman"/>
                <w:color w:val="000000"/>
                <w:sz w:val="24"/>
                <w:szCs w:val="24"/>
                <w:lang w:val="en-US"/>
              </w:rPr>
              <w:t>(</w:t>
            </w:r>
            <w:r w:rsidR="00A90C88" w:rsidRPr="006C2FD3">
              <w:rPr>
                <w:rFonts w:ascii="Gill Sans MT" w:eastAsia="Times New Roman" w:hAnsi="Gill Sans MT" w:cs="Times New Roman"/>
                <w:color w:val="000000"/>
                <w:sz w:val="24"/>
                <w:szCs w:val="24"/>
                <w:lang w:val="en-US"/>
              </w:rPr>
              <w:t>SMWC</w:t>
            </w:r>
            <w:r w:rsidR="00893147" w:rsidRPr="006C2FD3">
              <w:rPr>
                <w:rFonts w:ascii="Gill Sans MT" w:eastAsia="Times New Roman" w:hAnsi="Gill Sans MT" w:cs="Times New Roman"/>
                <w:color w:val="000000"/>
                <w:sz w:val="24"/>
                <w:szCs w:val="24"/>
                <w:lang w:val="en-US"/>
              </w:rPr>
              <w:t>)</w:t>
            </w:r>
          </w:p>
          <w:p w14:paraId="2B9F6285" w14:textId="1A17D7A9" w:rsidR="007B5F00" w:rsidRPr="007B5F00" w:rsidRDefault="007B5F00" w:rsidP="007B5F00">
            <w:pPr>
              <w:spacing w:after="0" w:line="240" w:lineRule="auto"/>
              <w:rPr>
                <w:rFonts w:ascii="Gill Sans MT" w:eastAsia="Times New Roman" w:hAnsi="Gill Sans MT" w:cs="Times New Roman"/>
                <w:color w:val="000000"/>
                <w:sz w:val="24"/>
                <w:szCs w:val="24"/>
                <w:lang w:val="en-US"/>
              </w:rPr>
            </w:pPr>
          </w:p>
        </w:tc>
        <w:tc>
          <w:tcPr>
            <w:tcW w:w="2234" w:type="dxa"/>
            <w:shd w:val="clear" w:color="auto" w:fill="auto"/>
            <w:noWrap/>
            <w:vAlign w:val="bottom"/>
          </w:tcPr>
          <w:p w14:paraId="1C9360E2" w14:textId="3A8F7364" w:rsidR="00A90C88" w:rsidRPr="007B5F00" w:rsidRDefault="00000000" w:rsidP="006C2FD3">
            <w:pPr>
              <w:spacing w:after="0" w:line="240" w:lineRule="auto"/>
              <w:rPr>
                <w:rFonts w:ascii="Gill Sans MT" w:eastAsia="Times New Roman" w:hAnsi="Gill Sans MT" w:cs="Times New Roman"/>
                <w:color w:val="000000"/>
                <w:sz w:val="24"/>
                <w:szCs w:val="24"/>
                <w:lang w:val="en-US"/>
              </w:rPr>
            </w:pPr>
            <w:hyperlink r:id="rId21" w:history="1">
              <w:r w:rsidR="005A5DBA" w:rsidRPr="000E7879">
                <w:rPr>
                  <w:rStyle w:val="Hyperlink"/>
                  <w:rFonts w:ascii="Gill Sans MT" w:eastAsia="Times New Roman" w:hAnsi="Gill Sans MT" w:cs="Times New Roman"/>
                  <w:sz w:val="24"/>
                  <w:szCs w:val="24"/>
                  <w:lang w:val="en-US"/>
                </w:rPr>
                <w:t>www.smwc.site</w:t>
              </w:r>
            </w:hyperlink>
            <w:r w:rsidR="005A5DBA">
              <w:rPr>
                <w:rFonts w:ascii="Gill Sans MT" w:eastAsia="Times New Roman" w:hAnsi="Gill Sans MT" w:cs="Times New Roman"/>
                <w:color w:val="000000"/>
                <w:sz w:val="24"/>
                <w:szCs w:val="24"/>
                <w:lang w:val="en-US"/>
              </w:rPr>
              <w:t xml:space="preserve"> </w:t>
            </w:r>
          </w:p>
        </w:tc>
      </w:tr>
      <w:tr w:rsidR="00893147" w:rsidRPr="006C2FD3" w14:paraId="117F1ED6" w14:textId="77777777" w:rsidTr="00DC7473">
        <w:trPr>
          <w:trHeight w:val="494"/>
        </w:trPr>
        <w:tc>
          <w:tcPr>
            <w:tcW w:w="7105" w:type="dxa"/>
            <w:shd w:val="clear" w:color="auto" w:fill="auto"/>
            <w:noWrap/>
            <w:vAlign w:val="bottom"/>
          </w:tcPr>
          <w:p w14:paraId="1C9BEF3C" w14:textId="0D5376C1" w:rsidR="00893147" w:rsidRPr="006C2FD3" w:rsidRDefault="00893147" w:rsidP="0089314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Voice of Somali Minority Women Organization </w:t>
            </w:r>
            <w:r w:rsidRPr="006C2FD3">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VOSOMWO</w:t>
            </w:r>
            <w:r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tcPr>
          <w:p w14:paraId="253586BF" w14:textId="25AFBCE4" w:rsidR="00893147" w:rsidRPr="006C2FD3" w:rsidRDefault="00000000" w:rsidP="006C2FD3">
            <w:pPr>
              <w:spacing w:after="0" w:line="240" w:lineRule="auto"/>
              <w:rPr>
                <w:rFonts w:ascii="Gill Sans MT" w:eastAsia="Times New Roman" w:hAnsi="Gill Sans MT" w:cs="Times New Roman"/>
                <w:color w:val="000000"/>
                <w:sz w:val="24"/>
                <w:szCs w:val="24"/>
                <w:lang w:val="en-US"/>
              </w:rPr>
            </w:pPr>
            <w:hyperlink r:id="rId22" w:history="1">
              <w:r w:rsidR="006C2FD3" w:rsidRPr="000E7879">
                <w:rPr>
                  <w:rStyle w:val="Hyperlink"/>
                  <w:rFonts w:ascii="Gill Sans MT" w:eastAsia="Times New Roman" w:hAnsi="Gill Sans MT" w:cs="Times New Roman"/>
                  <w:sz w:val="24"/>
                  <w:szCs w:val="24"/>
                  <w:lang w:val="en-US"/>
                </w:rPr>
                <w:t>www.vosomwo.org</w:t>
              </w:r>
            </w:hyperlink>
          </w:p>
        </w:tc>
      </w:tr>
    </w:tbl>
    <w:p w14:paraId="3680AD72" w14:textId="66EED07C" w:rsidR="00B148FF" w:rsidRDefault="00B148FF" w:rsidP="00FB018E">
      <w:pPr>
        <w:spacing w:before="100" w:beforeAutospacing="1" w:after="100" w:afterAutospacing="1" w:line="240" w:lineRule="auto"/>
        <w:jc w:val="both"/>
        <w:rPr>
          <w:rFonts w:ascii="Gill Sans MT" w:eastAsia="Times New Roman" w:hAnsi="Gill Sans MT" w:cs="Times New Roman"/>
          <w:sz w:val="24"/>
          <w:szCs w:val="24"/>
          <w:lang w:eastAsia="en-GB"/>
        </w:rPr>
      </w:pPr>
    </w:p>
    <w:p w14:paraId="018AD0CD" w14:textId="365F938D"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148FF">
        <w:rPr>
          <w:rFonts w:ascii="Gill Sans MT" w:eastAsia="Times New Roman" w:hAnsi="Gill Sans MT" w:cs="Times New Roman"/>
          <w:b/>
          <w:bCs/>
          <w:sz w:val="24"/>
          <w:szCs w:val="24"/>
          <w:lang w:eastAsia="en-GB"/>
        </w:rPr>
        <w:t>Feature Stories</w:t>
      </w:r>
    </w:p>
    <w:p w14:paraId="4578E88B"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Read about the impact and success of our work and that of our members:</w:t>
      </w:r>
    </w:p>
    <w:p w14:paraId="4A7DEC72" w14:textId="77777777" w:rsidR="00B148FF" w:rsidRP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Case Studies</w:t>
      </w:r>
      <w:r w:rsidRPr="00B148FF">
        <w:rPr>
          <w:rFonts w:ascii="Gill Sans MT" w:eastAsia="Times New Roman" w:hAnsi="Gill Sans MT" w:cs="Times New Roman"/>
          <w:sz w:val="24"/>
          <w:szCs w:val="24"/>
          <w:lang w:eastAsia="en-GB"/>
        </w:rPr>
        <w:t>: In-depth stories of successful initiatives and projects led by consortium members.</w:t>
      </w:r>
    </w:p>
    <w:p w14:paraId="5BE4AF73" w14:textId="77777777" w:rsidR="00B148FF" w:rsidRP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Member Spotlights</w:t>
      </w:r>
      <w:r w:rsidRPr="00B148FF">
        <w:rPr>
          <w:rFonts w:ascii="Gill Sans MT" w:eastAsia="Times New Roman" w:hAnsi="Gill Sans MT" w:cs="Times New Roman"/>
          <w:sz w:val="24"/>
          <w:szCs w:val="24"/>
          <w:lang w:eastAsia="en-GB"/>
        </w:rPr>
        <w:t>: Highlights of achievements and contributions from individual members.</w:t>
      </w:r>
    </w:p>
    <w:p w14:paraId="6F2BA70A" w14:textId="77777777" w:rsid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Impact Narratives</w:t>
      </w:r>
      <w:r w:rsidRPr="00B148FF">
        <w:rPr>
          <w:rFonts w:ascii="Gill Sans MT" w:eastAsia="Times New Roman" w:hAnsi="Gill Sans MT" w:cs="Times New Roman"/>
          <w:sz w:val="24"/>
          <w:szCs w:val="24"/>
          <w:lang w:eastAsia="en-GB"/>
        </w:rPr>
        <w:t>: Accounts of positive changes and outcomes resulting from our collective efforts.</w:t>
      </w:r>
    </w:p>
    <w:p w14:paraId="09151A25" w14:textId="4EC6541C" w:rsidR="00B21043" w:rsidRDefault="00B21043" w:rsidP="00B21043">
      <w:pPr>
        <w:spacing w:before="100" w:beforeAutospacing="1" w:after="100" w:afterAutospacing="1" w:line="240" w:lineRule="auto"/>
        <w:jc w:val="both"/>
        <w:rPr>
          <w:rFonts w:ascii="Gill Sans MT" w:eastAsia="Times New Roman" w:hAnsi="Gill Sans MT" w:cs="Times New Roman"/>
          <w:b/>
          <w:bCs/>
          <w:color w:val="00B0F0"/>
          <w:sz w:val="32"/>
          <w:szCs w:val="32"/>
          <w:lang w:eastAsia="en-GB"/>
        </w:rPr>
      </w:pPr>
      <w:r w:rsidRPr="00B21043">
        <w:rPr>
          <w:rFonts w:ascii="Gill Sans MT" w:eastAsia="Times New Roman" w:hAnsi="Gill Sans MT" w:cs="Times New Roman"/>
          <w:b/>
          <w:bCs/>
          <w:color w:val="00B0F0"/>
          <w:sz w:val="32"/>
          <w:szCs w:val="32"/>
          <w:lang w:eastAsia="en-GB"/>
        </w:rPr>
        <w:t>Contacts</w:t>
      </w:r>
    </w:p>
    <w:p w14:paraId="32C2069F" w14:textId="77777777" w:rsidR="00DC7473" w:rsidRPr="00FB018E" w:rsidRDefault="00DC7473" w:rsidP="00DC7473">
      <w:pPr>
        <w:spacing w:before="100" w:beforeAutospacing="1" w:after="100" w:afterAutospacing="1" w:line="240" w:lineRule="auto"/>
        <w:jc w:val="both"/>
        <w:rPr>
          <w:rFonts w:ascii="Gill Sans MT" w:eastAsia="Times New Roman" w:hAnsi="Gill Sans MT" w:cs="Times New Roman"/>
          <w:b/>
          <w:bCs/>
          <w:sz w:val="32"/>
          <w:szCs w:val="32"/>
          <w:lang w:val="en-US" w:eastAsia="en-GB"/>
        </w:rPr>
      </w:pPr>
      <w:r w:rsidRPr="00DC7473">
        <w:rPr>
          <w:rFonts w:ascii="Gill Sans MT" w:eastAsia="Times New Roman" w:hAnsi="Gill Sans MT" w:cs="Times New Roman"/>
          <w:b/>
          <w:bCs/>
          <w:sz w:val="32"/>
          <w:szCs w:val="32"/>
          <w:lang w:val="en-US" w:eastAsia="en-GB"/>
        </w:rPr>
        <w:t>Secretariat</w:t>
      </w:r>
    </w:p>
    <w:p w14:paraId="53CAF43F" w14:textId="7B19514E" w:rsidR="00DC7473" w:rsidRPr="00FB018E" w:rsidRDefault="00DC7473" w:rsidP="00DC7473">
      <w:pPr>
        <w:pStyle w:val="ListParagraph"/>
        <w:numPr>
          <w:ilvl w:val="0"/>
          <w:numId w:val="19"/>
        </w:numPr>
        <w:rPr>
          <w:rFonts w:cstheme="minorHAnsi"/>
          <w:sz w:val="24"/>
          <w:szCs w:val="24"/>
        </w:rPr>
      </w:pPr>
      <w:r w:rsidRPr="00FB018E">
        <w:rPr>
          <w:rFonts w:cstheme="minorHAnsi"/>
          <w:sz w:val="24"/>
          <w:szCs w:val="24"/>
          <w:lang w:val="en-GB"/>
        </w:rPr>
        <w:t>Director</w:t>
      </w:r>
    </w:p>
    <w:p w14:paraId="6452D568" w14:textId="6B329C03" w:rsidR="00DC7473" w:rsidRPr="00FB018E" w:rsidRDefault="00000000" w:rsidP="00FB018E">
      <w:pPr>
        <w:ind w:left="360"/>
        <w:rPr>
          <w:rFonts w:cstheme="minorHAnsi"/>
          <w:b/>
          <w:bCs/>
          <w:sz w:val="24"/>
          <w:szCs w:val="24"/>
        </w:rPr>
      </w:pPr>
      <w:hyperlink r:id="rId23" w:history="1">
        <w:r w:rsidR="00DC7473" w:rsidRPr="00FB018E">
          <w:rPr>
            <w:rStyle w:val="Hyperlink"/>
            <w:rFonts w:cstheme="minorHAnsi"/>
            <w:b/>
            <w:bCs/>
            <w:sz w:val="24"/>
            <w:szCs w:val="24"/>
          </w:rPr>
          <w:t>director@mrosconsortium.org</w:t>
        </w:r>
      </w:hyperlink>
      <w:r w:rsidR="00DC7473" w:rsidRPr="00FB018E">
        <w:rPr>
          <w:rFonts w:cstheme="minorHAnsi"/>
          <w:b/>
          <w:bCs/>
          <w:sz w:val="24"/>
          <w:szCs w:val="24"/>
        </w:rPr>
        <w:t xml:space="preserve"> </w:t>
      </w:r>
    </w:p>
    <w:p w14:paraId="1B9513D6" w14:textId="4A4D646F" w:rsidR="00DC7473" w:rsidRPr="00FB018E" w:rsidRDefault="00C914BB" w:rsidP="00FB018E">
      <w:pPr>
        <w:pStyle w:val="ListParagraph"/>
        <w:numPr>
          <w:ilvl w:val="0"/>
          <w:numId w:val="19"/>
        </w:numPr>
        <w:rPr>
          <w:rFonts w:cstheme="minorHAnsi"/>
          <w:sz w:val="24"/>
          <w:szCs w:val="24"/>
        </w:rPr>
      </w:pPr>
      <w:r w:rsidRPr="00FB018E">
        <w:rPr>
          <w:rFonts w:cstheme="minorHAnsi"/>
          <w:sz w:val="24"/>
          <w:szCs w:val="24"/>
        </w:rPr>
        <w:t>Deputy Director</w:t>
      </w:r>
    </w:p>
    <w:p w14:paraId="58D1E66C" w14:textId="77777777" w:rsidR="00DC7473" w:rsidRPr="00FB018E" w:rsidRDefault="00000000" w:rsidP="00FB018E">
      <w:pPr>
        <w:ind w:left="360"/>
        <w:rPr>
          <w:rFonts w:cstheme="minorHAnsi"/>
          <w:b/>
          <w:bCs/>
          <w:sz w:val="24"/>
          <w:szCs w:val="24"/>
        </w:rPr>
      </w:pPr>
      <w:hyperlink r:id="rId24" w:history="1">
        <w:r w:rsidR="00DC7473" w:rsidRPr="00FB018E">
          <w:rPr>
            <w:rStyle w:val="Hyperlink"/>
            <w:rFonts w:cstheme="minorHAnsi"/>
            <w:b/>
            <w:bCs/>
            <w:sz w:val="24"/>
            <w:szCs w:val="24"/>
          </w:rPr>
          <w:t>dep.director@mrosconsortium.org</w:t>
        </w:r>
      </w:hyperlink>
      <w:r w:rsidR="00DC7473" w:rsidRPr="00FB018E">
        <w:rPr>
          <w:rFonts w:cstheme="minorHAnsi"/>
          <w:b/>
          <w:bCs/>
          <w:sz w:val="24"/>
          <w:szCs w:val="24"/>
        </w:rPr>
        <w:t xml:space="preserve"> </w:t>
      </w:r>
    </w:p>
    <w:p w14:paraId="23F8BD70" w14:textId="44210F9D"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 xml:space="preserve">General Secretary </w:t>
      </w:r>
    </w:p>
    <w:p w14:paraId="2036DA71" w14:textId="77777777" w:rsidR="00DC7473" w:rsidRPr="00FB018E" w:rsidRDefault="00000000" w:rsidP="00FB018E">
      <w:pPr>
        <w:ind w:left="360"/>
        <w:rPr>
          <w:rFonts w:cstheme="minorHAnsi"/>
          <w:b/>
          <w:bCs/>
          <w:sz w:val="24"/>
          <w:szCs w:val="24"/>
        </w:rPr>
      </w:pPr>
      <w:hyperlink r:id="rId25" w:history="1">
        <w:r w:rsidR="00DC7473" w:rsidRPr="00FB018E">
          <w:rPr>
            <w:rStyle w:val="Hyperlink"/>
            <w:rFonts w:cstheme="minorHAnsi"/>
            <w:b/>
            <w:bCs/>
            <w:sz w:val="24"/>
            <w:szCs w:val="24"/>
          </w:rPr>
          <w:t>secretary@mrosconsortium.org</w:t>
        </w:r>
      </w:hyperlink>
      <w:r w:rsidR="00DC7473" w:rsidRPr="00FB018E">
        <w:rPr>
          <w:rFonts w:cstheme="minorHAnsi"/>
          <w:b/>
          <w:bCs/>
          <w:sz w:val="24"/>
          <w:szCs w:val="24"/>
        </w:rPr>
        <w:t xml:space="preserve"> </w:t>
      </w:r>
    </w:p>
    <w:p w14:paraId="77284D76" w14:textId="42F0C1A8"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 xml:space="preserve">Treasure </w:t>
      </w:r>
    </w:p>
    <w:p w14:paraId="191F642D" w14:textId="0195BE40" w:rsidR="00DC7473" w:rsidRPr="00FB018E" w:rsidRDefault="00000000" w:rsidP="00FB018E">
      <w:pPr>
        <w:ind w:left="360"/>
        <w:rPr>
          <w:rFonts w:cstheme="minorHAnsi"/>
          <w:b/>
          <w:bCs/>
          <w:sz w:val="24"/>
          <w:szCs w:val="24"/>
        </w:rPr>
      </w:pPr>
      <w:hyperlink r:id="rId26" w:history="1">
        <w:r w:rsidR="00DC7473" w:rsidRPr="00FB018E">
          <w:rPr>
            <w:rStyle w:val="Hyperlink"/>
            <w:rFonts w:cstheme="minorHAnsi"/>
            <w:b/>
            <w:bCs/>
            <w:sz w:val="24"/>
            <w:szCs w:val="24"/>
          </w:rPr>
          <w:t>treasure@mrosconsortium.org</w:t>
        </w:r>
      </w:hyperlink>
    </w:p>
    <w:p w14:paraId="19A1B8B9"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Membership &amp; Communications Officer </w:t>
      </w:r>
    </w:p>
    <w:p w14:paraId="7F6DE03A" w14:textId="6D494299" w:rsidR="00C914BB" w:rsidRPr="00FB018E" w:rsidRDefault="00000000" w:rsidP="00FB018E">
      <w:pPr>
        <w:ind w:left="360"/>
        <w:rPr>
          <w:rFonts w:cstheme="minorHAnsi"/>
          <w:b/>
          <w:bCs/>
          <w:sz w:val="24"/>
          <w:szCs w:val="24"/>
        </w:rPr>
      </w:pPr>
      <w:hyperlink r:id="rId27" w:history="1">
        <w:r w:rsidR="00C914BB" w:rsidRPr="00FB018E">
          <w:rPr>
            <w:rStyle w:val="Hyperlink"/>
            <w:rFonts w:cstheme="minorHAnsi"/>
            <w:b/>
            <w:bCs/>
            <w:sz w:val="24"/>
            <w:szCs w:val="24"/>
          </w:rPr>
          <w:t>memb.comms@mrosconsortium.org</w:t>
        </w:r>
      </w:hyperlink>
      <w:r w:rsidR="00C914BB" w:rsidRPr="00FB018E">
        <w:rPr>
          <w:rFonts w:cstheme="minorHAnsi"/>
          <w:b/>
          <w:bCs/>
          <w:sz w:val="24"/>
          <w:szCs w:val="24"/>
        </w:rPr>
        <w:t xml:space="preserve"> </w:t>
      </w:r>
    </w:p>
    <w:p w14:paraId="6C3852C4"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Program Support Officer </w:t>
      </w:r>
    </w:p>
    <w:p w14:paraId="65168CE4" w14:textId="25706574" w:rsidR="00C914BB" w:rsidRPr="00FB018E" w:rsidRDefault="00000000" w:rsidP="00FB018E">
      <w:pPr>
        <w:ind w:left="360"/>
        <w:rPr>
          <w:rFonts w:cstheme="minorHAnsi"/>
          <w:b/>
          <w:bCs/>
          <w:sz w:val="24"/>
          <w:szCs w:val="24"/>
        </w:rPr>
      </w:pPr>
      <w:hyperlink r:id="rId28" w:history="1">
        <w:r w:rsidR="00C914BB" w:rsidRPr="00FB018E">
          <w:rPr>
            <w:rStyle w:val="Hyperlink"/>
            <w:rFonts w:cstheme="minorHAnsi"/>
            <w:b/>
            <w:bCs/>
            <w:sz w:val="24"/>
            <w:szCs w:val="24"/>
          </w:rPr>
          <w:t>program.support@mrosconsortium.org</w:t>
        </w:r>
      </w:hyperlink>
      <w:r w:rsidR="00C914BB" w:rsidRPr="00FB018E">
        <w:rPr>
          <w:rFonts w:cstheme="minorHAnsi"/>
          <w:b/>
          <w:bCs/>
          <w:sz w:val="24"/>
          <w:szCs w:val="24"/>
        </w:rPr>
        <w:t xml:space="preserve"> </w:t>
      </w:r>
    </w:p>
    <w:p w14:paraId="7DFE70DE"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Advocacy and Communications Specialist </w:t>
      </w:r>
    </w:p>
    <w:p w14:paraId="7C5A8BD1" w14:textId="77777777" w:rsidR="00C914BB" w:rsidRPr="00FB018E" w:rsidRDefault="00000000" w:rsidP="00FB018E">
      <w:pPr>
        <w:ind w:left="360"/>
        <w:rPr>
          <w:rFonts w:cstheme="minorHAnsi"/>
          <w:b/>
          <w:bCs/>
          <w:sz w:val="24"/>
          <w:szCs w:val="24"/>
        </w:rPr>
      </w:pPr>
      <w:hyperlink r:id="rId29" w:history="1">
        <w:r w:rsidR="00C914BB" w:rsidRPr="00FB018E">
          <w:rPr>
            <w:rStyle w:val="Hyperlink"/>
            <w:rFonts w:cstheme="minorHAnsi"/>
            <w:b/>
            <w:bCs/>
            <w:sz w:val="24"/>
            <w:szCs w:val="24"/>
          </w:rPr>
          <w:t>advocacy@mroscomsortium.org</w:t>
        </w:r>
      </w:hyperlink>
      <w:r w:rsidR="00C914BB" w:rsidRPr="00FB018E">
        <w:rPr>
          <w:rFonts w:cstheme="minorHAnsi"/>
          <w:b/>
          <w:bCs/>
          <w:sz w:val="24"/>
          <w:szCs w:val="24"/>
        </w:rPr>
        <w:t xml:space="preserve"> </w:t>
      </w:r>
    </w:p>
    <w:p w14:paraId="253CF0E2"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Finance &amp; Grants Manager</w:t>
      </w:r>
    </w:p>
    <w:p w14:paraId="10CCD9BF" w14:textId="5BBD2816" w:rsidR="00FB018E" w:rsidRPr="00C43D04" w:rsidRDefault="00000000" w:rsidP="00C43D04">
      <w:pPr>
        <w:ind w:left="360"/>
        <w:rPr>
          <w:rFonts w:cstheme="minorHAnsi"/>
          <w:b/>
          <w:bCs/>
          <w:sz w:val="24"/>
          <w:szCs w:val="24"/>
        </w:rPr>
      </w:pPr>
      <w:hyperlink r:id="rId30" w:history="1">
        <w:r w:rsidR="00C914BB" w:rsidRPr="00FB018E">
          <w:rPr>
            <w:rStyle w:val="Hyperlink"/>
            <w:rFonts w:cstheme="minorHAnsi"/>
            <w:b/>
            <w:bCs/>
            <w:sz w:val="24"/>
            <w:szCs w:val="24"/>
          </w:rPr>
          <w:t>finance@mrosconsortiun.org</w:t>
        </w:r>
      </w:hyperlink>
      <w:r w:rsidR="00C914BB" w:rsidRPr="00FB018E">
        <w:rPr>
          <w:rFonts w:cstheme="minorHAnsi"/>
          <w:b/>
          <w:bCs/>
          <w:sz w:val="24"/>
          <w:szCs w:val="24"/>
        </w:rPr>
        <w:t xml:space="preserve"> </w:t>
      </w:r>
    </w:p>
    <w:p w14:paraId="09D399CA" w14:textId="734DF56A" w:rsidR="00DC7473" w:rsidRPr="00FB018E" w:rsidRDefault="00DC7473" w:rsidP="00DC7473">
      <w:pPr>
        <w:spacing w:before="100" w:beforeAutospacing="1" w:after="100" w:afterAutospacing="1" w:line="240" w:lineRule="auto"/>
        <w:jc w:val="both"/>
        <w:rPr>
          <w:rFonts w:ascii="Gill Sans MT" w:eastAsia="Times New Roman" w:hAnsi="Gill Sans MT" w:cs="Times New Roman"/>
          <w:b/>
          <w:bCs/>
          <w:sz w:val="32"/>
          <w:szCs w:val="32"/>
          <w:lang w:val="en-US" w:eastAsia="en-GB"/>
        </w:rPr>
      </w:pPr>
      <w:r w:rsidRPr="00DC7473">
        <w:rPr>
          <w:rFonts w:ascii="Gill Sans MT" w:eastAsia="Times New Roman" w:hAnsi="Gill Sans MT" w:cs="Times New Roman"/>
          <w:b/>
          <w:bCs/>
          <w:sz w:val="32"/>
          <w:szCs w:val="32"/>
          <w:lang w:val="en-US" w:eastAsia="en-GB"/>
        </w:rPr>
        <w:t>Regional Representatives</w:t>
      </w:r>
    </w:p>
    <w:p w14:paraId="238C0E5D"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w:t>
      </w:r>
      <w:proofErr w:type="spellStart"/>
      <w:r w:rsidRPr="00FB018E">
        <w:rPr>
          <w:rFonts w:cstheme="minorHAnsi"/>
          <w:sz w:val="24"/>
          <w:szCs w:val="24"/>
        </w:rPr>
        <w:t>Benadir</w:t>
      </w:r>
      <w:proofErr w:type="spellEnd"/>
      <w:r w:rsidRPr="00FB018E">
        <w:rPr>
          <w:rFonts w:cstheme="minorHAnsi"/>
          <w:sz w:val="24"/>
          <w:szCs w:val="24"/>
        </w:rPr>
        <w:t> (Mogadishu based)</w:t>
      </w:r>
    </w:p>
    <w:p w14:paraId="5E5E2B11" w14:textId="77777777" w:rsidR="00C914BB" w:rsidRPr="00FB018E" w:rsidRDefault="00000000" w:rsidP="00FB018E">
      <w:pPr>
        <w:ind w:left="360"/>
        <w:rPr>
          <w:rFonts w:cstheme="minorHAnsi"/>
          <w:b/>
          <w:bCs/>
          <w:sz w:val="24"/>
          <w:szCs w:val="24"/>
        </w:rPr>
      </w:pPr>
      <w:hyperlink r:id="rId31" w:history="1">
        <w:r w:rsidR="00C914BB" w:rsidRPr="00FB018E">
          <w:rPr>
            <w:rStyle w:val="Hyperlink"/>
            <w:rFonts w:cstheme="minorHAnsi"/>
            <w:b/>
            <w:bCs/>
            <w:sz w:val="24"/>
            <w:szCs w:val="24"/>
          </w:rPr>
          <w:t>rc.benadir@mrosconsortium.org</w:t>
        </w:r>
      </w:hyperlink>
      <w:r w:rsidR="00C914BB" w:rsidRPr="00FB018E">
        <w:rPr>
          <w:rFonts w:cstheme="minorHAnsi"/>
          <w:b/>
          <w:bCs/>
          <w:sz w:val="24"/>
          <w:szCs w:val="24"/>
        </w:rPr>
        <w:t xml:space="preserve"> </w:t>
      </w:r>
    </w:p>
    <w:p w14:paraId="4F0FBA02"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Somaliland (Hargeisa based)</w:t>
      </w:r>
    </w:p>
    <w:p w14:paraId="37F1A084" w14:textId="77777777" w:rsidR="00C914BB" w:rsidRPr="00FB018E" w:rsidRDefault="00000000" w:rsidP="00FB018E">
      <w:pPr>
        <w:ind w:left="360"/>
        <w:rPr>
          <w:rFonts w:cstheme="minorHAnsi"/>
          <w:b/>
          <w:bCs/>
          <w:sz w:val="24"/>
          <w:szCs w:val="24"/>
        </w:rPr>
      </w:pPr>
      <w:hyperlink r:id="rId32" w:history="1">
        <w:r w:rsidR="00C914BB" w:rsidRPr="00FB018E">
          <w:rPr>
            <w:rStyle w:val="Hyperlink"/>
            <w:rFonts w:cstheme="minorHAnsi"/>
            <w:b/>
            <w:bCs/>
            <w:sz w:val="24"/>
            <w:szCs w:val="24"/>
          </w:rPr>
          <w:t>rc.somaliland@mrosconsortium.org</w:t>
        </w:r>
      </w:hyperlink>
      <w:r w:rsidR="00C914BB" w:rsidRPr="00FB018E">
        <w:rPr>
          <w:rFonts w:cstheme="minorHAnsi"/>
          <w:b/>
          <w:bCs/>
          <w:sz w:val="24"/>
          <w:szCs w:val="24"/>
        </w:rPr>
        <w:t xml:space="preserve"> </w:t>
      </w:r>
    </w:p>
    <w:p w14:paraId="295FCFB8"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w:t>
      </w:r>
      <w:proofErr w:type="spellStart"/>
      <w:r w:rsidRPr="00FB018E">
        <w:rPr>
          <w:rFonts w:cstheme="minorHAnsi"/>
          <w:sz w:val="24"/>
          <w:szCs w:val="24"/>
        </w:rPr>
        <w:t>Hirshabelle</w:t>
      </w:r>
      <w:proofErr w:type="spellEnd"/>
      <w:r w:rsidRPr="00FB018E">
        <w:rPr>
          <w:rFonts w:cstheme="minorHAnsi"/>
          <w:sz w:val="24"/>
          <w:szCs w:val="24"/>
        </w:rPr>
        <w:t> (Jowhar based)</w:t>
      </w:r>
    </w:p>
    <w:p w14:paraId="44AA27EC" w14:textId="77777777" w:rsidR="00C914BB" w:rsidRPr="00FB018E" w:rsidRDefault="00000000" w:rsidP="00FB018E">
      <w:pPr>
        <w:ind w:left="360"/>
        <w:rPr>
          <w:rFonts w:cstheme="minorHAnsi"/>
          <w:b/>
          <w:bCs/>
          <w:sz w:val="24"/>
          <w:szCs w:val="24"/>
        </w:rPr>
      </w:pPr>
      <w:hyperlink r:id="rId33" w:history="1">
        <w:r w:rsidR="00C914BB" w:rsidRPr="00FB018E">
          <w:rPr>
            <w:rStyle w:val="Hyperlink"/>
            <w:rFonts w:cstheme="minorHAnsi"/>
            <w:b/>
            <w:bCs/>
            <w:sz w:val="24"/>
            <w:szCs w:val="24"/>
          </w:rPr>
          <w:t>rc.hirshabelle@mrosconsortium.org</w:t>
        </w:r>
      </w:hyperlink>
      <w:r w:rsidR="00C914BB" w:rsidRPr="00FB018E">
        <w:rPr>
          <w:rFonts w:cstheme="minorHAnsi"/>
          <w:b/>
          <w:bCs/>
          <w:sz w:val="24"/>
          <w:szCs w:val="24"/>
        </w:rPr>
        <w:t xml:space="preserve"> </w:t>
      </w:r>
    </w:p>
    <w:p w14:paraId="5BB09C62"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South west state (Baidoa based)</w:t>
      </w:r>
    </w:p>
    <w:p w14:paraId="06B5EF6D" w14:textId="0CAECC91" w:rsidR="00C914BB" w:rsidRPr="00FB018E" w:rsidRDefault="00000000" w:rsidP="00FB018E">
      <w:pPr>
        <w:ind w:left="360"/>
        <w:rPr>
          <w:rFonts w:cstheme="minorHAnsi"/>
          <w:sz w:val="24"/>
          <w:szCs w:val="24"/>
        </w:rPr>
      </w:pPr>
      <w:hyperlink r:id="rId34" w:history="1">
        <w:r w:rsidR="00C914BB" w:rsidRPr="00FB018E">
          <w:rPr>
            <w:rStyle w:val="Hyperlink"/>
            <w:rFonts w:cstheme="minorHAnsi"/>
            <w:b/>
            <w:bCs/>
            <w:sz w:val="24"/>
            <w:szCs w:val="24"/>
          </w:rPr>
          <w:t>rc.southwest@mrosconsortium.org</w:t>
        </w:r>
      </w:hyperlink>
    </w:p>
    <w:p w14:paraId="216C53F0"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w:t>
      </w:r>
      <w:proofErr w:type="spellStart"/>
      <w:r w:rsidRPr="00FB018E">
        <w:rPr>
          <w:rFonts w:cstheme="minorHAnsi"/>
          <w:sz w:val="24"/>
          <w:szCs w:val="24"/>
        </w:rPr>
        <w:t>Jubaland</w:t>
      </w:r>
      <w:proofErr w:type="spellEnd"/>
      <w:r w:rsidRPr="00FB018E">
        <w:rPr>
          <w:rFonts w:cstheme="minorHAnsi"/>
          <w:sz w:val="24"/>
          <w:szCs w:val="24"/>
        </w:rPr>
        <w:t> (</w:t>
      </w:r>
      <w:proofErr w:type="spellStart"/>
      <w:r w:rsidRPr="00FB018E">
        <w:rPr>
          <w:rFonts w:cstheme="minorHAnsi"/>
          <w:sz w:val="24"/>
          <w:szCs w:val="24"/>
        </w:rPr>
        <w:t>Doolow</w:t>
      </w:r>
      <w:proofErr w:type="spellEnd"/>
      <w:r w:rsidRPr="00FB018E">
        <w:rPr>
          <w:rFonts w:cstheme="minorHAnsi"/>
          <w:sz w:val="24"/>
          <w:szCs w:val="24"/>
        </w:rPr>
        <w:t xml:space="preserve"> based)</w:t>
      </w:r>
    </w:p>
    <w:p w14:paraId="4D7379D4" w14:textId="1BD775B0" w:rsidR="00C914BB" w:rsidRPr="00FB018E" w:rsidRDefault="00000000" w:rsidP="00FB018E">
      <w:pPr>
        <w:ind w:left="360"/>
        <w:rPr>
          <w:rFonts w:cstheme="minorHAnsi"/>
          <w:sz w:val="24"/>
          <w:szCs w:val="24"/>
        </w:rPr>
      </w:pPr>
      <w:hyperlink r:id="rId35" w:history="1">
        <w:r w:rsidR="00C914BB" w:rsidRPr="00FB018E">
          <w:rPr>
            <w:rStyle w:val="Hyperlink"/>
            <w:rFonts w:cstheme="minorHAnsi"/>
            <w:b/>
            <w:bCs/>
            <w:sz w:val="24"/>
            <w:szCs w:val="24"/>
          </w:rPr>
          <w:t>rc.jubballand@mrosconsortium.org</w:t>
        </w:r>
      </w:hyperlink>
    </w:p>
    <w:p w14:paraId="53DCED16"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Puntland (</w:t>
      </w:r>
      <w:proofErr w:type="spellStart"/>
      <w:r w:rsidRPr="00FB018E">
        <w:rPr>
          <w:rFonts w:cstheme="minorHAnsi"/>
          <w:sz w:val="24"/>
          <w:szCs w:val="24"/>
        </w:rPr>
        <w:t>Garowe</w:t>
      </w:r>
      <w:proofErr w:type="spellEnd"/>
      <w:r w:rsidRPr="00FB018E">
        <w:rPr>
          <w:rFonts w:cstheme="minorHAnsi"/>
          <w:sz w:val="24"/>
          <w:szCs w:val="24"/>
        </w:rPr>
        <w:t xml:space="preserve"> based)</w:t>
      </w:r>
    </w:p>
    <w:p w14:paraId="71849B69" w14:textId="77777777" w:rsidR="00C914BB" w:rsidRPr="00FB018E" w:rsidRDefault="00000000" w:rsidP="00FB018E">
      <w:pPr>
        <w:ind w:left="360"/>
        <w:rPr>
          <w:rFonts w:cstheme="minorHAnsi"/>
          <w:b/>
          <w:bCs/>
          <w:sz w:val="24"/>
          <w:szCs w:val="24"/>
        </w:rPr>
      </w:pPr>
      <w:hyperlink r:id="rId36" w:history="1">
        <w:r w:rsidR="00C914BB" w:rsidRPr="00FB018E">
          <w:rPr>
            <w:rStyle w:val="Hyperlink"/>
            <w:rFonts w:cstheme="minorHAnsi"/>
            <w:b/>
            <w:bCs/>
            <w:sz w:val="24"/>
            <w:szCs w:val="24"/>
          </w:rPr>
          <w:t>rc.puntland@mrosconsortium.org</w:t>
        </w:r>
      </w:hyperlink>
      <w:r w:rsidR="00C914BB" w:rsidRPr="00FB018E">
        <w:rPr>
          <w:rFonts w:cstheme="minorHAnsi"/>
          <w:b/>
          <w:bCs/>
          <w:sz w:val="24"/>
          <w:szCs w:val="24"/>
        </w:rPr>
        <w:t xml:space="preserve"> </w:t>
      </w:r>
    </w:p>
    <w:p w14:paraId="1F344D61" w14:textId="71954E64"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Galmudug (</w:t>
      </w:r>
      <w:proofErr w:type="spellStart"/>
      <w:r w:rsidRPr="00FB018E">
        <w:rPr>
          <w:rFonts w:cstheme="minorHAnsi"/>
          <w:sz w:val="24"/>
          <w:szCs w:val="24"/>
        </w:rPr>
        <w:t>Dusamareb</w:t>
      </w:r>
      <w:proofErr w:type="spellEnd"/>
      <w:r w:rsidRPr="00FB018E">
        <w:rPr>
          <w:rFonts w:cstheme="minorHAnsi"/>
          <w:sz w:val="24"/>
          <w:szCs w:val="24"/>
        </w:rPr>
        <w:t xml:space="preserve"> based)</w:t>
      </w:r>
    </w:p>
    <w:p w14:paraId="7A0B9B9B" w14:textId="62C96F69" w:rsidR="00DC7473" w:rsidRPr="00FB018E" w:rsidRDefault="00000000" w:rsidP="00FB018E">
      <w:pPr>
        <w:ind w:left="360"/>
        <w:rPr>
          <w:rFonts w:cstheme="minorHAnsi"/>
          <w:b/>
          <w:bCs/>
          <w:sz w:val="24"/>
          <w:szCs w:val="24"/>
          <w:lang w:val="en-US"/>
        </w:rPr>
      </w:pPr>
      <w:hyperlink r:id="rId37" w:history="1">
        <w:r w:rsidR="00DC7473" w:rsidRPr="00FB018E">
          <w:rPr>
            <w:rStyle w:val="Hyperlink"/>
            <w:rFonts w:cstheme="minorHAnsi"/>
            <w:b/>
            <w:bCs/>
            <w:sz w:val="24"/>
            <w:szCs w:val="24"/>
          </w:rPr>
          <w:t>rc.galmudug@mrosconsortium.org</w:t>
        </w:r>
      </w:hyperlink>
      <w:r w:rsidR="00DC7473" w:rsidRPr="00FB018E">
        <w:rPr>
          <w:rFonts w:cstheme="minorHAnsi"/>
          <w:b/>
          <w:bCs/>
          <w:sz w:val="24"/>
          <w:szCs w:val="24"/>
        </w:rPr>
        <w:t xml:space="preserve"> </w:t>
      </w:r>
    </w:p>
    <w:p w14:paraId="06FE4095" w14:textId="04D84517" w:rsidR="00B21043" w:rsidRPr="00FB018E" w:rsidRDefault="00C914BB" w:rsidP="00B21043">
      <w:pPr>
        <w:spacing w:before="100" w:beforeAutospacing="1" w:after="100" w:afterAutospacing="1" w:line="240" w:lineRule="auto"/>
        <w:jc w:val="both"/>
        <w:rPr>
          <w:rFonts w:ascii="Gill Sans MT" w:eastAsia="Times New Roman" w:hAnsi="Gill Sans MT" w:cs="Times New Roman"/>
          <w:b/>
          <w:bCs/>
          <w:sz w:val="32"/>
          <w:szCs w:val="32"/>
          <w:lang w:eastAsia="en-GB"/>
        </w:rPr>
      </w:pPr>
      <w:r w:rsidRPr="00FB018E">
        <w:rPr>
          <w:rFonts w:ascii="Gill Sans MT" w:eastAsia="Times New Roman" w:hAnsi="Gill Sans MT" w:cs="Times New Roman"/>
          <w:b/>
          <w:bCs/>
          <w:sz w:val="32"/>
          <w:szCs w:val="32"/>
          <w:lang w:eastAsia="en-GB"/>
        </w:rPr>
        <w:lastRenderedPageBreak/>
        <w:t xml:space="preserve">Seats </w:t>
      </w:r>
      <w:r w:rsidR="00DC7473" w:rsidRPr="00FB018E">
        <w:rPr>
          <w:rFonts w:ascii="Gill Sans MT" w:eastAsia="Times New Roman" w:hAnsi="Gill Sans MT" w:cs="Times New Roman"/>
          <w:b/>
          <w:bCs/>
          <w:sz w:val="32"/>
          <w:szCs w:val="32"/>
          <w:lang w:eastAsia="en-GB"/>
        </w:rPr>
        <w:t xml:space="preserve">Representatives </w:t>
      </w:r>
    </w:p>
    <w:p w14:paraId="59F2CD4E" w14:textId="4D037E2A"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Somali protection Cluster Seat </w:t>
      </w:r>
    </w:p>
    <w:p w14:paraId="6BA0C514" w14:textId="502DEADF"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38" w:history="1">
        <w:r w:rsidR="00402171" w:rsidRPr="006F513B">
          <w:rPr>
            <w:rStyle w:val="Hyperlink"/>
            <w:rFonts w:ascii="Gill Sans MT" w:eastAsia="Times New Roman" w:hAnsi="Gill Sans MT" w:cs="Times New Roman"/>
            <w:sz w:val="24"/>
            <w:szCs w:val="24"/>
            <w:lang w:eastAsia="en-GB"/>
          </w:rPr>
          <w:t>spc.seat@mrosconsortium.org</w:t>
        </w:r>
      </w:hyperlink>
      <w:r w:rsidR="00402171">
        <w:rPr>
          <w:rFonts w:ascii="Gill Sans MT" w:eastAsia="Times New Roman" w:hAnsi="Gill Sans MT" w:cs="Times New Roman"/>
          <w:sz w:val="24"/>
          <w:szCs w:val="24"/>
          <w:lang w:eastAsia="en-GB"/>
        </w:rPr>
        <w:t xml:space="preserve"> </w:t>
      </w:r>
    </w:p>
    <w:p w14:paraId="11B57892" w14:textId="0AC00D16"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Humanitarian Country Team HCT Seat </w:t>
      </w:r>
    </w:p>
    <w:p w14:paraId="00D59FFA" w14:textId="76C0B4FF"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39" w:history="1">
        <w:r w:rsidR="00402171" w:rsidRPr="006F513B">
          <w:rPr>
            <w:rStyle w:val="Hyperlink"/>
            <w:rFonts w:ascii="Gill Sans MT" w:eastAsia="Times New Roman" w:hAnsi="Gill Sans MT" w:cs="Times New Roman"/>
            <w:sz w:val="24"/>
            <w:szCs w:val="24"/>
            <w:lang w:eastAsia="en-GB"/>
          </w:rPr>
          <w:t>hct.seat@mrosconsortium.org</w:t>
        </w:r>
      </w:hyperlink>
      <w:r w:rsidR="00402171">
        <w:rPr>
          <w:rFonts w:ascii="Gill Sans MT" w:eastAsia="Times New Roman" w:hAnsi="Gill Sans MT" w:cs="Times New Roman"/>
          <w:sz w:val="24"/>
          <w:szCs w:val="24"/>
          <w:lang w:eastAsia="en-GB"/>
        </w:rPr>
        <w:t xml:space="preserve"> </w:t>
      </w:r>
      <w:r w:rsidR="00402171" w:rsidRPr="00402171">
        <w:rPr>
          <w:rFonts w:ascii="Gill Sans MT" w:eastAsia="Times New Roman" w:hAnsi="Gill Sans MT" w:cs="Times New Roman"/>
          <w:sz w:val="24"/>
          <w:szCs w:val="24"/>
          <w:lang w:eastAsia="en-GB"/>
        </w:rPr>
        <w:t xml:space="preserve"> </w:t>
      </w:r>
    </w:p>
    <w:p w14:paraId="1E66DD6A" w14:textId="77777777"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Humanitarian Task force HTF Seat</w:t>
      </w:r>
    </w:p>
    <w:p w14:paraId="673A5439" w14:textId="0C77880B"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40" w:history="1">
        <w:r w:rsidR="00402171" w:rsidRPr="006F513B">
          <w:rPr>
            <w:rStyle w:val="Hyperlink"/>
            <w:rFonts w:ascii="Gill Sans MT" w:eastAsia="Times New Roman" w:hAnsi="Gill Sans MT" w:cs="Times New Roman"/>
            <w:sz w:val="24"/>
            <w:szCs w:val="24"/>
            <w:lang w:eastAsia="en-GB"/>
          </w:rPr>
          <w:t>htf.seat@mrosconsortium.org</w:t>
        </w:r>
      </w:hyperlink>
      <w:r w:rsidR="00402171">
        <w:rPr>
          <w:rFonts w:ascii="Gill Sans MT" w:eastAsia="Times New Roman" w:hAnsi="Gill Sans MT" w:cs="Times New Roman"/>
          <w:sz w:val="24"/>
          <w:szCs w:val="24"/>
          <w:lang w:eastAsia="en-GB"/>
        </w:rPr>
        <w:t xml:space="preserve"> </w:t>
      </w:r>
    </w:p>
    <w:p w14:paraId="43BE0F5C" w14:textId="77777777"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Gender in Humanitarian Action (GIHA) Seat </w:t>
      </w:r>
    </w:p>
    <w:p w14:paraId="192D1247" w14:textId="444B4AF8"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41" w:history="1">
        <w:r w:rsidR="00402171" w:rsidRPr="006F513B">
          <w:rPr>
            <w:rStyle w:val="Hyperlink"/>
            <w:rFonts w:ascii="Gill Sans MT" w:eastAsia="Times New Roman" w:hAnsi="Gill Sans MT" w:cs="Times New Roman"/>
            <w:sz w:val="24"/>
            <w:szCs w:val="24"/>
            <w:lang w:eastAsia="en-GB"/>
          </w:rPr>
          <w:t>giha.seat@mrosconsortium.org</w:t>
        </w:r>
      </w:hyperlink>
      <w:r w:rsidR="00402171">
        <w:rPr>
          <w:rFonts w:ascii="Gill Sans MT" w:eastAsia="Times New Roman" w:hAnsi="Gill Sans MT" w:cs="Times New Roman"/>
          <w:sz w:val="24"/>
          <w:szCs w:val="24"/>
          <w:lang w:eastAsia="en-GB"/>
        </w:rPr>
        <w:t xml:space="preserve"> </w:t>
      </w:r>
    </w:p>
    <w:p w14:paraId="6B608223" w14:textId="77777777" w:rsidR="00B21043" w:rsidRPr="00402171" w:rsidRDefault="00B21043" w:rsidP="00B21043">
      <w:pPr>
        <w:spacing w:before="100" w:beforeAutospacing="1" w:after="100" w:afterAutospacing="1" w:line="240" w:lineRule="auto"/>
        <w:jc w:val="both"/>
        <w:rPr>
          <w:rFonts w:ascii="Gill Sans MT" w:eastAsia="Times New Roman" w:hAnsi="Gill Sans MT" w:cs="Times New Roman"/>
          <w:sz w:val="20"/>
          <w:szCs w:val="20"/>
          <w:lang w:eastAsia="en-GB"/>
        </w:rPr>
      </w:pPr>
    </w:p>
    <w:p w14:paraId="78B429C8" w14:textId="77777777" w:rsidR="00DF231E" w:rsidRPr="001C43B3" w:rsidRDefault="00DF231E" w:rsidP="001C2E0F">
      <w:pPr>
        <w:jc w:val="both"/>
        <w:rPr>
          <w:rFonts w:ascii="Gill Sans MT" w:hAnsi="Gill Sans MT"/>
        </w:rPr>
      </w:pPr>
    </w:p>
    <w:sectPr w:rsidR="00DF231E" w:rsidRPr="001C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7128"/>
    <w:multiLevelType w:val="multilevel"/>
    <w:tmpl w:val="B1D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89A"/>
    <w:multiLevelType w:val="multilevel"/>
    <w:tmpl w:val="014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872F2"/>
    <w:multiLevelType w:val="multilevel"/>
    <w:tmpl w:val="077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75F1"/>
    <w:multiLevelType w:val="multilevel"/>
    <w:tmpl w:val="D3D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5834"/>
    <w:multiLevelType w:val="multilevel"/>
    <w:tmpl w:val="0AB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1632D"/>
    <w:multiLevelType w:val="multilevel"/>
    <w:tmpl w:val="F9C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75343"/>
    <w:multiLevelType w:val="multilevel"/>
    <w:tmpl w:val="F45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57C5E"/>
    <w:multiLevelType w:val="multilevel"/>
    <w:tmpl w:val="CE3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36E63"/>
    <w:multiLevelType w:val="hybridMultilevel"/>
    <w:tmpl w:val="C5420756"/>
    <w:lvl w:ilvl="0" w:tplc="0409000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884B07"/>
    <w:multiLevelType w:val="multilevel"/>
    <w:tmpl w:val="307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D3AC4"/>
    <w:multiLevelType w:val="multilevel"/>
    <w:tmpl w:val="769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D1A95"/>
    <w:multiLevelType w:val="hybridMultilevel"/>
    <w:tmpl w:val="A272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C1966"/>
    <w:multiLevelType w:val="multilevel"/>
    <w:tmpl w:val="2B9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76B86"/>
    <w:multiLevelType w:val="multilevel"/>
    <w:tmpl w:val="A84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B6BDC"/>
    <w:multiLevelType w:val="multilevel"/>
    <w:tmpl w:val="3B2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406A4"/>
    <w:multiLevelType w:val="multilevel"/>
    <w:tmpl w:val="056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4560D"/>
    <w:multiLevelType w:val="multilevel"/>
    <w:tmpl w:val="F4D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A6649"/>
    <w:multiLevelType w:val="multilevel"/>
    <w:tmpl w:val="A87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C4C89"/>
    <w:multiLevelType w:val="hybridMultilevel"/>
    <w:tmpl w:val="59BC15AC"/>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1F06F6"/>
    <w:multiLevelType w:val="hybridMultilevel"/>
    <w:tmpl w:val="60843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3D6491"/>
    <w:multiLevelType w:val="multilevel"/>
    <w:tmpl w:val="D83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11C25"/>
    <w:multiLevelType w:val="multilevel"/>
    <w:tmpl w:val="F3A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433909">
    <w:abstractNumId w:val="10"/>
  </w:num>
  <w:num w:numId="2" w16cid:durableId="1720740444">
    <w:abstractNumId w:val="5"/>
  </w:num>
  <w:num w:numId="3" w16cid:durableId="137501565">
    <w:abstractNumId w:val="12"/>
  </w:num>
  <w:num w:numId="4" w16cid:durableId="146089786">
    <w:abstractNumId w:val="3"/>
  </w:num>
  <w:num w:numId="5" w16cid:durableId="1302226198">
    <w:abstractNumId w:val="20"/>
  </w:num>
  <w:num w:numId="6" w16cid:durableId="1085227666">
    <w:abstractNumId w:val="16"/>
  </w:num>
  <w:num w:numId="7" w16cid:durableId="576092589">
    <w:abstractNumId w:val="2"/>
  </w:num>
  <w:num w:numId="8" w16cid:durableId="1348099493">
    <w:abstractNumId w:val="21"/>
  </w:num>
  <w:num w:numId="9" w16cid:durableId="1884561940">
    <w:abstractNumId w:val="6"/>
  </w:num>
  <w:num w:numId="10" w16cid:durableId="380515698">
    <w:abstractNumId w:val="7"/>
  </w:num>
  <w:num w:numId="11" w16cid:durableId="925529639">
    <w:abstractNumId w:val="1"/>
  </w:num>
  <w:num w:numId="12" w16cid:durableId="334958096">
    <w:abstractNumId w:val="9"/>
  </w:num>
  <w:num w:numId="13" w16cid:durableId="555777964">
    <w:abstractNumId w:val="0"/>
  </w:num>
  <w:num w:numId="14" w16cid:durableId="1905288665">
    <w:abstractNumId w:val="4"/>
  </w:num>
  <w:num w:numId="15" w16cid:durableId="547760097">
    <w:abstractNumId w:val="14"/>
  </w:num>
  <w:num w:numId="16" w16cid:durableId="13843001">
    <w:abstractNumId w:val="17"/>
  </w:num>
  <w:num w:numId="17" w16cid:durableId="260919448">
    <w:abstractNumId w:val="13"/>
  </w:num>
  <w:num w:numId="18" w16cid:durableId="1202014718">
    <w:abstractNumId w:val="15"/>
  </w:num>
  <w:num w:numId="19" w16cid:durableId="671421375">
    <w:abstractNumId w:val="8"/>
  </w:num>
  <w:num w:numId="20" w16cid:durableId="1704398832">
    <w:abstractNumId w:val="18"/>
  </w:num>
  <w:num w:numId="21" w16cid:durableId="1915313320">
    <w:abstractNumId w:val="19"/>
  </w:num>
  <w:num w:numId="22" w16cid:durableId="132438423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2B0"/>
    <w:rsid w:val="001C2E0F"/>
    <w:rsid w:val="001C43B3"/>
    <w:rsid w:val="00267BEA"/>
    <w:rsid w:val="002C72B0"/>
    <w:rsid w:val="00402171"/>
    <w:rsid w:val="00433B14"/>
    <w:rsid w:val="005A5DBA"/>
    <w:rsid w:val="006562C5"/>
    <w:rsid w:val="006C2FD3"/>
    <w:rsid w:val="00726D1C"/>
    <w:rsid w:val="007B5F00"/>
    <w:rsid w:val="00893147"/>
    <w:rsid w:val="00934DA5"/>
    <w:rsid w:val="00A90C88"/>
    <w:rsid w:val="00A943D7"/>
    <w:rsid w:val="00B148FF"/>
    <w:rsid w:val="00B21043"/>
    <w:rsid w:val="00B56978"/>
    <w:rsid w:val="00BB0E59"/>
    <w:rsid w:val="00C43D04"/>
    <w:rsid w:val="00C914BB"/>
    <w:rsid w:val="00DC7473"/>
    <w:rsid w:val="00DF231E"/>
    <w:rsid w:val="00F655D2"/>
    <w:rsid w:val="00FB018E"/>
    <w:rsid w:val="00FC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28B5"/>
  <w15:chartTrackingRefBased/>
  <w15:docId w15:val="{9F7A3C3E-C3B7-425F-A71D-BD8207FC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3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62C5"/>
    <w:rPr>
      <w:color w:val="0563C1" w:themeColor="hyperlink"/>
      <w:u w:val="single"/>
    </w:rPr>
  </w:style>
  <w:style w:type="character" w:styleId="UnresolvedMention">
    <w:name w:val="Unresolved Mention"/>
    <w:basedOn w:val="DefaultParagraphFont"/>
    <w:uiPriority w:val="99"/>
    <w:semiHidden/>
    <w:unhideWhenUsed/>
    <w:rsid w:val="006562C5"/>
    <w:rPr>
      <w:color w:val="605E5C"/>
      <w:shd w:val="clear" w:color="auto" w:fill="E1DFDD"/>
    </w:rPr>
  </w:style>
  <w:style w:type="character" w:styleId="FollowedHyperlink">
    <w:name w:val="FollowedHyperlink"/>
    <w:basedOn w:val="DefaultParagraphFont"/>
    <w:uiPriority w:val="99"/>
    <w:semiHidden/>
    <w:unhideWhenUsed/>
    <w:rsid w:val="00893147"/>
    <w:rPr>
      <w:color w:val="954F72" w:themeColor="followedHyperlink"/>
      <w:u w:val="single"/>
    </w:rPr>
  </w:style>
  <w:style w:type="character" w:styleId="CommentReference">
    <w:name w:val="annotation reference"/>
    <w:basedOn w:val="DefaultParagraphFont"/>
    <w:uiPriority w:val="99"/>
    <w:semiHidden/>
    <w:unhideWhenUsed/>
    <w:rsid w:val="005A5DBA"/>
    <w:rPr>
      <w:sz w:val="16"/>
      <w:szCs w:val="16"/>
    </w:rPr>
  </w:style>
  <w:style w:type="paragraph" w:styleId="CommentText">
    <w:name w:val="annotation text"/>
    <w:basedOn w:val="Normal"/>
    <w:link w:val="CommentTextChar"/>
    <w:uiPriority w:val="99"/>
    <w:semiHidden/>
    <w:unhideWhenUsed/>
    <w:rsid w:val="005A5DBA"/>
    <w:pPr>
      <w:spacing w:line="240" w:lineRule="auto"/>
    </w:pPr>
    <w:rPr>
      <w:sz w:val="20"/>
      <w:szCs w:val="20"/>
    </w:rPr>
  </w:style>
  <w:style w:type="character" w:customStyle="1" w:styleId="CommentTextChar">
    <w:name w:val="Comment Text Char"/>
    <w:basedOn w:val="DefaultParagraphFont"/>
    <w:link w:val="CommentText"/>
    <w:uiPriority w:val="99"/>
    <w:semiHidden/>
    <w:rsid w:val="005A5DBA"/>
    <w:rPr>
      <w:sz w:val="20"/>
      <w:szCs w:val="20"/>
    </w:rPr>
  </w:style>
  <w:style w:type="paragraph" w:styleId="CommentSubject">
    <w:name w:val="annotation subject"/>
    <w:basedOn w:val="CommentText"/>
    <w:next w:val="CommentText"/>
    <w:link w:val="CommentSubjectChar"/>
    <w:uiPriority w:val="99"/>
    <w:semiHidden/>
    <w:unhideWhenUsed/>
    <w:rsid w:val="005A5DBA"/>
    <w:rPr>
      <w:b/>
      <w:bCs/>
    </w:rPr>
  </w:style>
  <w:style w:type="character" w:customStyle="1" w:styleId="CommentSubjectChar">
    <w:name w:val="Comment Subject Char"/>
    <w:basedOn w:val="CommentTextChar"/>
    <w:link w:val="CommentSubject"/>
    <w:uiPriority w:val="99"/>
    <w:semiHidden/>
    <w:rsid w:val="005A5DBA"/>
    <w:rPr>
      <w:b/>
      <w:bCs/>
      <w:sz w:val="20"/>
      <w:szCs w:val="20"/>
    </w:rPr>
  </w:style>
  <w:style w:type="paragraph" w:styleId="ListParagraph">
    <w:name w:val="List Paragraph"/>
    <w:basedOn w:val="Normal"/>
    <w:uiPriority w:val="34"/>
    <w:qFormat/>
    <w:rsid w:val="00DC7473"/>
    <w:pPr>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40">
      <w:bodyDiv w:val="1"/>
      <w:marLeft w:val="0"/>
      <w:marRight w:val="0"/>
      <w:marTop w:val="0"/>
      <w:marBottom w:val="0"/>
      <w:divBdr>
        <w:top w:val="none" w:sz="0" w:space="0" w:color="auto"/>
        <w:left w:val="none" w:sz="0" w:space="0" w:color="auto"/>
        <w:bottom w:val="none" w:sz="0" w:space="0" w:color="auto"/>
        <w:right w:val="none" w:sz="0" w:space="0" w:color="auto"/>
      </w:divBdr>
    </w:div>
    <w:div w:id="97261100">
      <w:bodyDiv w:val="1"/>
      <w:marLeft w:val="0"/>
      <w:marRight w:val="0"/>
      <w:marTop w:val="0"/>
      <w:marBottom w:val="0"/>
      <w:divBdr>
        <w:top w:val="none" w:sz="0" w:space="0" w:color="auto"/>
        <w:left w:val="none" w:sz="0" w:space="0" w:color="auto"/>
        <w:bottom w:val="none" w:sz="0" w:space="0" w:color="auto"/>
        <w:right w:val="none" w:sz="0" w:space="0" w:color="auto"/>
      </w:divBdr>
    </w:div>
    <w:div w:id="187373399">
      <w:bodyDiv w:val="1"/>
      <w:marLeft w:val="0"/>
      <w:marRight w:val="0"/>
      <w:marTop w:val="0"/>
      <w:marBottom w:val="0"/>
      <w:divBdr>
        <w:top w:val="none" w:sz="0" w:space="0" w:color="auto"/>
        <w:left w:val="none" w:sz="0" w:space="0" w:color="auto"/>
        <w:bottom w:val="none" w:sz="0" w:space="0" w:color="auto"/>
        <w:right w:val="none" w:sz="0" w:space="0" w:color="auto"/>
      </w:divBdr>
    </w:div>
    <w:div w:id="570427671">
      <w:bodyDiv w:val="1"/>
      <w:marLeft w:val="0"/>
      <w:marRight w:val="0"/>
      <w:marTop w:val="0"/>
      <w:marBottom w:val="0"/>
      <w:divBdr>
        <w:top w:val="none" w:sz="0" w:space="0" w:color="auto"/>
        <w:left w:val="none" w:sz="0" w:space="0" w:color="auto"/>
        <w:bottom w:val="none" w:sz="0" w:space="0" w:color="auto"/>
        <w:right w:val="none" w:sz="0" w:space="0" w:color="auto"/>
      </w:divBdr>
    </w:div>
    <w:div w:id="633800877">
      <w:bodyDiv w:val="1"/>
      <w:marLeft w:val="0"/>
      <w:marRight w:val="0"/>
      <w:marTop w:val="0"/>
      <w:marBottom w:val="0"/>
      <w:divBdr>
        <w:top w:val="none" w:sz="0" w:space="0" w:color="auto"/>
        <w:left w:val="none" w:sz="0" w:space="0" w:color="auto"/>
        <w:bottom w:val="none" w:sz="0" w:space="0" w:color="auto"/>
        <w:right w:val="none" w:sz="0" w:space="0" w:color="auto"/>
      </w:divBdr>
    </w:div>
    <w:div w:id="738863520">
      <w:bodyDiv w:val="1"/>
      <w:marLeft w:val="0"/>
      <w:marRight w:val="0"/>
      <w:marTop w:val="0"/>
      <w:marBottom w:val="0"/>
      <w:divBdr>
        <w:top w:val="none" w:sz="0" w:space="0" w:color="auto"/>
        <w:left w:val="none" w:sz="0" w:space="0" w:color="auto"/>
        <w:bottom w:val="none" w:sz="0" w:space="0" w:color="auto"/>
        <w:right w:val="none" w:sz="0" w:space="0" w:color="auto"/>
      </w:divBdr>
    </w:div>
    <w:div w:id="746653755">
      <w:bodyDiv w:val="1"/>
      <w:marLeft w:val="0"/>
      <w:marRight w:val="0"/>
      <w:marTop w:val="0"/>
      <w:marBottom w:val="0"/>
      <w:divBdr>
        <w:top w:val="none" w:sz="0" w:space="0" w:color="auto"/>
        <w:left w:val="none" w:sz="0" w:space="0" w:color="auto"/>
        <w:bottom w:val="none" w:sz="0" w:space="0" w:color="auto"/>
        <w:right w:val="none" w:sz="0" w:space="0" w:color="auto"/>
      </w:divBdr>
    </w:div>
    <w:div w:id="1180975116">
      <w:bodyDiv w:val="1"/>
      <w:marLeft w:val="0"/>
      <w:marRight w:val="0"/>
      <w:marTop w:val="0"/>
      <w:marBottom w:val="0"/>
      <w:divBdr>
        <w:top w:val="none" w:sz="0" w:space="0" w:color="auto"/>
        <w:left w:val="none" w:sz="0" w:space="0" w:color="auto"/>
        <w:bottom w:val="none" w:sz="0" w:space="0" w:color="auto"/>
        <w:right w:val="none" w:sz="0" w:space="0" w:color="auto"/>
      </w:divBdr>
    </w:div>
    <w:div w:id="1451707488">
      <w:bodyDiv w:val="1"/>
      <w:marLeft w:val="0"/>
      <w:marRight w:val="0"/>
      <w:marTop w:val="0"/>
      <w:marBottom w:val="0"/>
      <w:divBdr>
        <w:top w:val="none" w:sz="0" w:space="0" w:color="auto"/>
        <w:left w:val="none" w:sz="0" w:space="0" w:color="auto"/>
        <w:bottom w:val="none" w:sz="0" w:space="0" w:color="auto"/>
        <w:right w:val="none" w:sz="0" w:space="0" w:color="auto"/>
      </w:divBdr>
    </w:div>
    <w:div w:id="1538665399">
      <w:bodyDiv w:val="1"/>
      <w:marLeft w:val="0"/>
      <w:marRight w:val="0"/>
      <w:marTop w:val="0"/>
      <w:marBottom w:val="0"/>
      <w:divBdr>
        <w:top w:val="none" w:sz="0" w:space="0" w:color="auto"/>
        <w:left w:val="none" w:sz="0" w:space="0" w:color="auto"/>
        <w:bottom w:val="none" w:sz="0" w:space="0" w:color="auto"/>
        <w:right w:val="none" w:sz="0" w:space="0" w:color="auto"/>
      </w:divBdr>
    </w:div>
    <w:div w:id="17769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somwo.org" TargetMode="External"/><Relationship Id="rId18" Type="http://schemas.openxmlformats.org/officeDocument/2006/relationships/hyperlink" Target="http://www.lrdo.org" TargetMode="External"/><Relationship Id="rId26" Type="http://schemas.openxmlformats.org/officeDocument/2006/relationships/hyperlink" Target="mailto:treasure@mrosconsortium.org" TargetMode="External"/><Relationship Id="rId39" Type="http://schemas.openxmlformats.org/officeDocument/2006/relationships/hyperlink" Target="mailto:hct.seat@mrosconsortium.org" TargetMode="External"/><Relationship Id="rId21" Type="http://schemas.openxmlformats.org/officeDocument/2006/relationships/hyperlink" Target="http://www.smwc.site" TargetMode="External"/><Relationship Id="rId34" Type="http://schemas.openxmlformats.org/officeDocument/2006/relationships/hyperlink" Target="mailto:rc.southwest@mrosconsortium.org" TargetMode="External"/><Relationship Id="rId42" Type="http://schemas.openxmlformats.org/officeDocument/2006/relationships/fontTable" Target="fontTable.xml"/><Relationship Id="rId7" Type="http://schemas.openxmlformats.org/officeDocument/2006/relationships/hyperlink" Target="http://www.idaainternational.org" TargetMode="External"/><Relationship Id="rId2" Type="http://schemas.openxmlformats.org/officeDocument/2006/relationships/styles" Target="styles.xml"/><Relationship Id="rId16" Type="http://schemas.openxmlformats.org/officeDocument/2006/relationships/hyperlink" Target="http://www.idaainternational.org" TargetMode="External"/><Relationship Id="rId20" Type="http://schemas.openxmlformats.org/officeDocument/2006/relationships/hyperlink" Target="http://www.pmwdo.org" TargetMode="External"/><Relationship Id="rId29" Type="http://schemas.openxmlformats.org/officeDocument/2006/relationships/hyperlink" Target="mailto:advocacy@mroscomsortium.org" TargetMode="External"/><Relationship Id="rId41" Type="http://schemas.openxmlformats.org/officeDocument/2006/relationships/hyperlink" Target="mailto:giha.seat@mrosconsortium.org" TargetMode="External"/><Relationship Id="rId1" Type="http://schemas.openxmlformats.org/officeDocument/2006/relationships/numbering" Target="numbering.xml"/><Relationship Id="rId6" Type="http://schemas.openxmlformats.org/officeDocument/2006/relationships/hyperlink" Target="http://www.dydo.net" TargetMode="External"/><Relationship Id="rId11" Type="http://schemas.openxmlformats.org/officeDocument/2006/relationships/hyperlink" Target="http://www.pmwdo.org" TargetMode="External"/><Relationship Id="rId24" Type="http://schemas.openxmlformats.org/officeDocument/2006/relationships/hyperlink" Target="mailto:dep.director@mrosconsortium.org" TargetMode="External"/><Relationship Id="rId32" Type="http://schemas.openxmlformats.org/officeDocument/2006/relationships/hyperlink" Target="mailto:rc.somaliland@mrosconsortium.org" TargetMode="External"/><Relationship Id="rId37" Type="http://schemas.openxmlformats.org/officeDocument/2006/relationships/hyperlink" Target="mailto:rc.galmudug@mrosconsortium.org" TargetMode="External"/><Relationship Id="rId40" Type="http://schemas.openxmlformats.org/officeDocument/2006/relationships/hyperlink" Target="mailto:htf.seat@mrosconsortium.org" TargetMode="External"/><Relationship Id="rId5" Type="http://schemas.openxmlformats.org/officeDocument/2006/relationships/hyperlink" Target="http://www.acred.org" TargetMode="External"/><Relationship Id="rId15" Type="http://schemas.openxmlformats.org/officeDocument/2006/relationships/hyperlink" Target="http://www.dydo.net" TargetMode="External"/><Relationship Id="rId23" Type="http://schemas.openxmlformats.org/officeDocument/2006/relationships/hyperlink" Target="mailto:director@mrosconsortium.org" TargetMode="External"/><Relationship Id="rId28" Type="http://schemas.openxmlformats.org/officeDocument/2006/relationships/hyperlink" Target="mailto:program.support@mrosconsortium.org" TargetMode="External"/><Relationship Id="rId36" Type="http://schemas.openxmlformats.org/officeDocument/2006/relationships/hyperlink" Target="mailto:rc.puntland@mrosconsortium.org" TargetMode="External"/><Relationship Id="rId10" Type="http://schemas.openxmlformats.org/officeDocument/2006/relationships/hyperlink" Target="http://www.mcan-africa.org" TargetMode="External"/><Relationship Id="rId19" Type="http://schemas.openxmlformats.org/officeDocument/2006/relationships/hyperlink" Target="http://www.mcan-africa.org" TargetMode="External"/><Relationship Id="rId31" Type="http://schemas.openxmlformats.org/officeDocument/2006/relationships/hyperlink" Target="mailto:rc.benadir@mrosconsortium.org" TargetMode="External"/><Relationship Id="rId4" Type="http://schemas.openxmlformats.org/officeDocument/2006/relationships/webSettings" Target="webSettings.xml"/><Relationship Id="rId9" Type="http://schemas.openxmlformats.org/officeDocument/2006/relationships/hyperlink" Target="http://www.lrdo.org" TargetMode="External"/><Relationship Id="rId14" Type="http://schemas.openxmlformats.org/officeDocument/2006/relationships/hyperlink" Target="http://www.acred.org" TargetMode="External"/><Relationship Id="rId22" Type="http://schemas.openxmlformats.org/officeDocument/2006/relationships/hyperlink" Target="http://www.vosomwo.org" TargetMode="External"/><Relationship Id="rId27" Type="http://schemas.openxmlformats.org/officeDocument/2006/relationships/hyperlink" Target="mailto:memb.comms@mrosconsortium.org" TargetMode="External"/><Relationship Id="rId30" Type="http://schemas.openxmlformats.org/officeDocument/2006/relationships/hyperlink" Target="mailto:finance@mrosconsortiun.org" TargetMode="External"/><Relationship Id="rId35" Type="http://schemas.openxmlformats.org/officeDocument/2006/relationships/hyperlink" Target="mailto:rc.jubballand@mrosconsortium.org" TargetMode="External"/><Relationship Id="rId43" Type="http://schemas.openxmlformats.org/officeDocument/2006/relationships/theme" Target="theme/theme1.xml"/><Relationship Id="rId8" Type="http://schemas.openxmlformats.org/officeDocument/2006/relationships/hyperlink" Target="http://www.jvdc.org" TargetMode="External"/><Relationship Id="rId3" Type="http://schemas.openxmlformats.org/officeDocument/2006/relationships/settings" Target="settings.xml"/><Relationship Id="rId12" Type="http://schemas.openxmlformats.org/officeDocument/2006/relationships/hyperlink" Target="http://www.smwc.site" TargetMode="External"/><Relationship Id="rId17" Type="http://schemas.openxmlformats.org/officeDocument/2006/relationships/hyperlink" Target="http://www.jvdc.org" TargetMode="External"/><Relationship Id="rId25" Type="http://schemas.openxmlformats.org/officeDocument/2006/relationships/hyperlink" Target="mailto:secretary@mrosconsortium.org" TargetMode="External"/><Relationship Id="rId33" Type="http://schemas.openxmlformats.org/officeDocument/2006/relationships/hyperlink" Target="mailto:rc.hirshabelle@mrosconsortium.org" TargetMode="External"/><Relationship Id="rId38" Type="http://schemas.openxmlformats.org/officeDocument/2006/relationships/hyperlink" Target="mailto:spc.seat@mros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ACRED Organization</cp:lastModifiedBy>
  <cp:revision>5</cp:revision>
  <dcterms:created xsi:type="dcterms:W3CDTF">2024-09-15T08:11:00Z</dcterms:created>
  <dcterms:modified xsi:type="dcterms:W3CDTF">2024-09-15T19:33:00Z</dcterms:modified>
</cp:coreProperties>
</file>