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BD0F" w14:textId="24C22414" w:rsidR="00EE2DDE" w:rsidRDefault="00EE2DDE" w:rsidP="00917A66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EE2DDE">
        <w:rPr>
          <w:rFonts w:ascii="Calibri" w:hAnsi="Calibri" w:cs="Calibri"/>
          <w:b/>
          <w:bCs/>
          <w:sz w:val="32"/>
          <w:szCs w:val="32"/>
        </w:rPr>
        <w:t>RAFLI PERMANA</w:t>
      </w:r>
      <w:r>
        <w:rPr>
          <w:rFonts w:ascii="Calibri" w:hAnsi="Calibri" w:cs="Calibri"/>
          <w:b/>
          <w:bCs/>
          <w:sz w:val="32"/>
          <w:szCs w:val="32"/>
        </w:rPr>
        <w:t xml:space="preserve"> PUTRA</w:t>
      </w:r>
    </w:p>
    <w:p w14:paraId="53DA9B35" w14:textId="1E5296B4" w:rsidR="00EE2DDE" w:rsidRPr="00EE2DDE" w:rsidRDefault="00EE2DDE" w:rsidP="00917A66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EE2DDE">
        <w:rPr>
          <w:rFonts w:ascii="Calibri" w:hAnsi="Calibri" w:cs="Calibri"/>
          <w:b/>
          <w:bCs/>
          <w:sz w:val="28"/>
          <w:szCs w:val="28"/>
        </w:rPr>
        <w:t>Penetration Tester | Computer Science Student</w:t>
      </w:r>
    </w:p>
    <w:p w14:paraId="3487E996" w14:textId="00D28B2D" w:rsidR="00EE2DDE" w:rsidRDefault="00EE2DDE" w:rsidP="00917A66">
      <w:pP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https://</w:t>
      </w:r>
      <w:r w:rsidR="00D248EA">
        <w:rPr>
          <w:rFonts w:ascii="Calibri" w:hAnsi="Calibri" w:cs="Calibri"/>
        </w:rPr>
        <w:t>www.</w:t>
      </w:r>
      <w:r>
        <w:rPr>
          <w:rFonts w:ascii="Calibri" w:hAnsi="Calibri" w:cs="Calibri"/>
        </w:rPr>
        <w:t>imraflip.com | imraflip@gmail.com | +6285163636547</w:t>
      </w:r>
    </w:p>
    <w:p w14:paraId="30D92C54" w14:textId="5CD80A0A" w:rsidR="00EE2DDE" w:rsidRDefault="00EE2DDE" w:rsidP="00917A66">
      <w:pPr>
        <w:spacing w:after="0" w:line="240" w:lineRule="auto"/>
        <w:rPr>
          <w:rFonts w:ascii="Calibri" w:hAnsi="Calibri" w:cs="Calibri"/>
        </w:rPr>
      </w:pPr>
    </w:p>
    <w:p w14:paraId="6205197B" w14:textId="7DDE2BBD" w:rsidR="001B682C" w:rsidRDefault="001B682C" w:rsidP="00106C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722076" wp14:editId="114A2F96">
                <wp:simplePos x="0" y="0"/>
                <wp:positionH relativeFrom="column">
                  <wp:posOffset>5420</wp:posOffset>
                </wp:positionH>
                <wp:positionV relativeFrom="paragraph">
                  <wp:posOffset>239602</wp:posOffset>
                </wp:positionV>
                <wp:extent cx="6509680" cy="0"/>
                <wp:effectExtent l="0" t="0" r="0" b="0"/>
                <wp:wrapNone/>
                <wp:docPr id="19422209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9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3273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8.85pt" to="51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A3BA4">
        <w:rPr>
          <w:rFonts w:ascii="Calibri" w:hAnsi="Calibri" w:cs="Calibri"/>
          <w:b/>
          <w:bCs/>
          <w:noProof/>
          <w:sz w:val="28"/>
          <w:szCs w:val="28"/>
        </w:rPr>
        <w:t>SUMMARY</w:t>
      </w:r>
    </w:p>
    <w:p w14:paraId="63F727D3" w14:textId="38B5299C" w:rsidR="00CA3BA4" w:rsidRPr="00914225" w:rsidRDefault="001B682C" w:rsidP="00917A66">
      <w:pPr>
        <w:spacing w:after="0" w:line="240" w:lineRule="auto"/>
        <w:rPr>
          <w:rFonts w:eastAsia="Times New Roman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Passionate and motivated</w:t>
      </w:r>
      <w:r w:rsidR="0066687E">
        <w:rPr>
          <w:rFonts w:ascii="Calibri" w:hAnsi="Calibri" w:cs="Calibri"/>
          <w:sz w:val="22"/>
          <w:szCs w:val="22"/>
        </w:rPr>
        <w:t xml:space="preserve"> entry-level</w:t>
      </w:r>
      <w:r w:rsidRPr="00914225">
        <w:rPr>
          <w:rFonts w:ascii="Calibri" w:hAnsi="Calibri" w:cs="Calibri"/>
          <w:sz w:val="22"/>
          <w:szCs w:val="22"/>
        </w:rPr>
        <w:t xml:space="preserve"> </w:t>
      </w:r>
      <w:r w:rsidR="0066687E">
        <w:rPr>
          <w:rFonts w:ascii="Calibri" w:hAnsi="Calibri" w:cs="Calibri"/>
          <w:sz w:val="22"/>
          <w:szCs w:val="22"/>
        </w:rPr>
        <w:t xml:space="preserve">Penetration Tester </w:t>
      </w:r>
      <w:r w:rsidRPr="00914225">
        <w:rPr>
          <w:rFonts w:ascii="Calibri" w:hAnsi="Calibri" w:cs="Calibri"/>
          <w:sz w:val="22"/>
          <w:szCs w:val="22"/>
        </w:rPr>
        <w:t xml:space="preserve">with a strong foundation in </w:t>
      </w:r>
      <w:r w:rsidR="0066687E">
        <w:rPr>
          <w:rFonts w:ascii="Calibri" w:hAnsi="Calibri" w:cs="Calibri"/>
          <w:sz w:val="22"/>
          <w:szCs w:val="22"/>
        </w:rPr>
        <w:t>cyber</w:t>
      </w:r>
      <w:r w:rsidRPr="00914225">
        <w:rPr>
          <w:rFonts w:ascii="Calibri" w:hAnsi="Calibri" w:cs="Calibri"/>
          <w:sz w:val="22"/>
          <w:szCs w:val="22"/>
        </w:rPr>
        <w:t xml:space="preserve">security </w:t>
      </w:r>
      <w:r w:rsidR="006C677A" w:rsidRPr="00914225">
        <w:rPr>
          <w:rFonts w:ascii="Calibri" w:hAnsi="Calibri" w:cs="Calibri"/>
          <w:sz w:val="22"/>
          <w:szCs w:val="22"/>
        </w:rPr>
        <w:t xml:space="preserve">particularly </w:t>
      </w:r>
      <w:r w:rsidRPr="00914225">
        <w:rPr>
          <w:rFonts w:ascii="Calibri" w:hAnsi="Calibri" w:cs="Calibri"/>
          <w:sz w:val="22"/>
          <w:szCs w:val="22"/>
        </w:rPr>
        <w:t>in vulnerability assessment</w:t>
      </w:r>
      <w:r w:rsidR="004E75D5" w:rsidRPr="00914225">
        <w:rPr>
          <w:rFonts w:ascii="Calibri" w:hAnsi="Calibri" w:cs="Calibri"/>
          <w:sz w:val="22"/>
          <w:szCs w:val="22"/>
        </w:rPr>
        <w:t xml:space="preserve"> and penetration testing</w:t>
      </w:r>
      <w:r w:rsidRPr="00914225">
        <w:rPr>
          <w:rFonts w:ascii="Calibri" w:hAnsi="Calibri" w:cs="Calibri"/>
          <w:sz w:val="22"/>
          <w:szCs w:val="22"/>
        </w:rPr>
        <w:t xml:space="preserve">. </w:t>
      </w:r>
      <w:r w:rsidR="00EC6715" w:rsidRPr="00914225">
        <w:rPr>
          <w:rFonts w:eastAsia="Times New Roman"/>
          <w:sz w:val="22"/>
          <w:szCs w:val="22"/>
        </w:rPr>
        <w:t>Hands-on experience through bug bounty and vulnerability disclosure programs, cybersecurity bootcamp assignments, and independent research. Familiar with common penetration testing tools, Linux-based security environments, and fundamental networking concepts. Motivated to continuously learn and improve practical offensive security skills.</w:t>
      </w:r>
    </w:p>
    <w:p w14:paraId="3EB5DFAD" w14:textId="77777777" w:rsidR="00EC6715" w:rsidRPr="00CA3BA4" w:rsidRDefault="00EC6715" w:rsidP="00917A6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1F25BA" w14:textId="5EE005B1" w:rsidR="001B682C" w:rsidRPr="00106CBB" w:rsidRDefault="001B682C" w:rsidP="00106C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  <w:sectPr w:rsidR="001B682C" w:rsidRPr="00106CBB" w:rsidSect="00106CBB">
          <w:pgSz w:w="11906" w:h="16838"/>
          <w:pgMar w:top="851" w:right="851" w:bottom="567" w:left="851" w:header="709" w:footer="709" w:gutter="0"/>
          <w:cols w:space="708"/>
          <w:docGrid w:linePitch="360"/>
        </w:sect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BF60ED" wp14:editId="5F2E9787">
                <wp:simplePos x="0" y="0"/>
                <wp:positionH relativeFrom="column">
                  <wp:posOffset>5420</wp:posOffset>
                </wp:positionH>
                <wp:positionV relativeFrom="paragraph">
                  <wp:posOffset>225736</wp:posOffset>
                </wp:positionV>
                <wp:extent cx="6509385" cy="0"/>
                <wp:effectExtent l="0" t="0" r="0" b="0"/>
                <wp:wrapNone/>
                <wp:docPr id="21252714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93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55E1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7.75pt" to="51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MVvngEAAJQDAAAOAAAAZHJzL2Uyb0RvYy54bWysU9uO0zAQfUfiHyy/06RF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810EAB">
        <w:rPr>
          <w:rFonts w:ascii="Calibri" w:hAnsi="Calibri" w:cs="Calibri"/>
          <w:b/>
          <w:bCs/>
          <w:noProof/>
          <w:sz w:val="28"/>
          <w:szCs w:val="28"/>
        </w:rPr>
        <w:t>EDUCATION</w:t>
      </w:r>
    </w:p>
    <w:p w14:paraId="45F4E421" w14:textId="67AF6285" w:rsidR="001B682C" w:rsidRPr="00933D7A" w:rsidRDefault="009139F1" w:rsidP="00917A6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D7A">
        <w:rPr>
          <w:rFonts w:ascii="Calibri" w:hAnsi="Calibri" w:cs="Calibri"/>
          <w:b/>
          <w:bCs/>
          <w:sz w:val="22"/>
          <w:szCs w:val="22"/>
        </w:rPr>
        <w:t>BINUS University</w:t>
      </w:r>
      <w:r w:rsidR="00F56D9B" w:rsidRPr="00933D7A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="000746B1" w:rsidRPr="00933D7A">
        <w:rPr>
          <w:rFonts w:ascii="Calibri" w:hAnsi="Calibri" w:cs="Calibri"/>
          <w:b/>
          <w:bCs/>
          <w:sz w:val="22"/>
          <w:szCs w:val="22"/>
        </w:rPr>
        <w:t>B</w:t>
      </w:r>
      <w:r w:rsidR="00A80F13" w:rsidRPr="00933D7A">
        <w:rPr>
          <w:rFonts w:ascii="Calibri" w:hAnsi="Calibri" w:cs="Calibri"/>
          <w:b/>
          <w:bCs/>
          <w:sz w:val="22"/>
          <w:szCs w:val="22"/>
        </w:rPr>
        <w:t>Sc</w:t>
      </w:r>
      <w:r w:rsidR="000746B1" w:rsidRPr="00933D7A">
        <w:rPr>
          <w:rFonts w:ascii="Calibri" w:hAnsi="Calibri" w:cs="Calibri"/>
          <w:b/>
          <w:bCs/>
          <w:sz w:val="22"/>
          <w:szCs w:val="22"/>
        </w:rPr>
        <w:t xml:space="preserve"> in Computer </w:t>
      </w:r>
      <w:r w:rsidR="00A80F13" w:rsidRPr="00933D7A">
        <w:rPr>
          <w:rFonts w:ascii="Calibri" w:hAnsi="Calibri" w:cs="Calibri"/>
          <w:b/>
          <w:bCs/>
          <w:sz w:val="22"/>
          <w:szCs w:val="22"/>
        </w:rPr>
        <w:t>Science</w:t>
      </w:r>
    </w:p>
    <w:p w14:paraId="65F71D25" w14:textId="56156610" w:rsidR="001B682C" w:rsidRPr="00933D7A" w:rsidRDefault="001B682C" w:rsidP="00917A66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  <w:sectPr w:rsidR="001B682C" w:rsidRPr="00933D7A" w:rsidSect="00106CBB">
          <w:type w:val="continuous"/>
          <w:pgSz w:w="11906" w:h="16838"/>
          <w:pgMar w:top="851" w:right="851" w:bottom="567" w:left="851" w:header="709" w:footer="709" w:gutter="0"/>
          <w:cols w:num="2" w:space="708"/>
          <w:docGrid w:linePitch="360"/>
        </w:sectPr>
      </w:pPr>
      <w:r w:rsidRPr="00933D7A">
        <w:rPr>
          <w:rFonts w:ascii="Calibri" w:hAnsi="Calibri" w:cs="Calibri"/>
          <w:b/>
          <w:bCs/>
          <w:sz w:val="22"/>
          <w:szCs w:val="22"/>
        </w:rPr>
        <w:t>202</w:t>
      </w:r>
      <w:r w:rsidR="00A80F13" w:rsidRPr="00933D7A">
        <w:rPr>
          <w:rFonts w:ascii="Calibri" w:hAnsi="Calibri" w:cs="Calibri"/>
          <w:b/>
          <w:bCs/>
          <w:sz w:val="22"/>
          <w:szCs w:val="22"/>
        </w:rPr>
        <w:t>5</w:t>
      </w:r>
      <w:r w:rsidRPr="00933D7A">
        <w:rPr>
          <w:rFonts w:ascii="Calibri" w:hAnsi="Calibri" w:cs="Calibri"/>
          <w:b/>
          <w:bCs/>
          <w:sz w:val="22"/>
          <w:szCs w:val="22"/>
        </w:rPr>
        <w:t xml:space="preserve"> - Present</w:t>
      </w:r>
    </w:p>
    <w:p w14:paraId="71D832EC" w14:textId="69E694A4" w:rsidR="001B682C" w:rsidRPr="00933D7A" w:rsidRDefault="00BD4980" w:rsidP="00BD498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D7A">
        <w:rPr>
          <w:rFonts w:ascii="Calibri" w:hAnsi="Calibri" w:cs="Calibri"/>
          <w:sz w:val="22"/>
          <w:szCs w:val="22"/>
        </w:rPr>
        <w:t xml:space="preserve">Relevant interests: </w:t>
      </w:r>
      <w:r w:rsidR="00DC69DA" w:rsidRPr="00933D7A">
        <w:rPr>
          <w:rFonts w:ascii="Calibri" w:hAnsi="Calibri" w:cs="Calibri"/>
          <w:sz w:val="22"/>
          <w:szCs w:val="22"/>
        </w:rPr>
        <w:t xml:space="preserve">Cybersecurity, </w:t>
      </w:r>
      <w:r w:rsidR="00824B3F" w:rsidRPr="00933D7A">
        <w:rPr>
          <w:rFonts w:ascii="Calibri" w:hAnsi="Calibri" w:cs="Calibri"/>
          <w:sz w:val="22"/>
          <w:szCs w:val="22"/>
        </w:rPr>
        <w:t xml:space="preserve">Network and Host Security, Web Application Security </w:t>
      </w:r>
    </w:p>
    <w:p w14:paraId="74064ECA" w14:textId="77777777" w:rsidR="006E2B13" w:rsidRDefault="006E2B13" w:rsidP="00BD4980">
      <w:pPr>
        <w:spacing w:after="0" w:line="240" w:lineRule="auto"/>
        <w:rPr>
          <w:rFonts w:ascii="Calibri" w:hAnsi="Calibri" w:cs="Calibri"/>
        </w:rPr>
      </w:pPr>
    </w:p>
    <w:p w14:paraId="12084938" w14:textId="77777777" w:rsidR="00016D49" w:rsidRDefault="00016D49" w:rsidP="00BD498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  <w:sectPr w:rsidR="00016D49" w:rsidSect="00106CBB">
          <w:type w:val="continuous"/>
          <w:pgSz w:w="11906" w:h="16838"/>
          <w:pgMar w:top="851" w:right="851" w:bottom="567" w:left="851" w:header="709" w:footer="709" w:gutter="0"/>
          <w:cols w:space="708"/>
          <w:docGrid w:linePitch="360"/>
        </w:sectPr>
      </w:pPr>
    </w:p>
    <w:p w14:paraId="57CB04DD" w14:textId="70DF26FC" w:rsidR="006E2B13" w:rsidRPr="00933D7A" w:rsidRDefault="006E2B13" w:rsidP="00016D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933D7A">
        <w:rPr>
          <w:rFonts w:ascii="Calibri" w:hAnsi="Calibri" w:cs="Calibri"/>
          <w:b/>
          <w:bCs/>
          <w:sz w:val="22"/>
          <w:szCs w:val="22"/>
        </w:rPr>
        <w:t>Dibimbing</w:t>
      </w:r>
      <w:proofErr w:type="spellEnd"/>
      <w:r w:rsidRPr="00933D7A">
        <w:rPr>
          <w:rFonts w:ascii="Calibri" w:hAnsi="Calibri" w:cs="Calibri"/>
          <w:b/>
          <w:bCs/>
          <w:sz w:val="22"/>
          <w:szCs w:val="22"/>
        </w:rPr>
        <w:t xml:space="preserve"> | Cybersecurity Bootcamp</w:t>
      </w:r>
    </w:p>
    <w:p w14:paraId="62EDB6E5" w14:textId="3C11F0E3" w:rsidR="00016D49" w:rsidRPr="00016D49" w:rsidRDefault="00016D49" w:rsidP="00016D49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  <w:sectPr w:rsidR="00016D49" w:rsidRPr="00016D49" w:rsidSect="00016D49">
          <w:type w:val="continuous"/>
          <w:pgSz w:w="11906" w:h="16838"/>
          <w:pgMar w:top="851" w:right="851" w:bottom="567" w:left="851" w:header="709" w:footer="709" w:gutter="0"/>
          <w:cols w:num="2" w:space="708"/>
          <w:docGrid w:linePitch="360"/>
        </w:sectPr>
      </w:pPr>
      <w:r w:rsidRPr="00016D49">
        <w:rPr>
          <w:rFonts w:ascii="Calibri" w:hAnsi="Calibri" w:cs="Calibri"/>
          <w:b/>
          <w:bCs/>
          <w:sz w:val="22"/>
          <w:szCs w:val="22"/>
        </w:rPr>
        <w:t>Sep 2025 – March 2026</w:t>
      </w:r>
    </w:p>
    <w:p w14:paraId="3A6B2B8E" w14:textId="02D98F5D" w:rsidR="006E2B13" w:rsidRPr="00933D7A" w:rsidRDefault="006E2B13" w:rsidP="00BD498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D7A">
        <w:rPr>
          <w:rFonts w:ascii="Calibri" w:hAnsi="Calibri" w:cs="Calibri"/>
          <w:sz w:val="22"/>
          <w:szCs w:val="22"/>
        </w:rPr>
        <w:t xml:space="preserve">6-month </w:t>
      </w:r>
      <w:r w:rsidR="000177B1" w:rsidRPr="00933D7A">
        <w:rPr>
          <w:rFonts w:ascii="Calibri" w:hAnsi="Calibri" w:cs="Calibri"/>
          <w:sz w:val="22"/>
          <w:szCs w:val="22"/>
        </w:rPr>
        <w:t xml:space="preserve">intensive </w:t>
      </w:r>
      <w:r w:rsidR="00A66C58" w:rsidRPr="00933D7A">
        <w:rPr>
          <w:rFonts w:ascii="Calibri" w:hAnsi="Calibri" w:cs="Calibri"/>
          <w:sz w:val="22"/>
          <w:szCs w:val="22"/>
        </w:rPr>
        <w:t xml:space="preserve">program focused </w:t>
      </w:r>
      <w:proofErr w:type="gramStart"/>
      <w:r w:rsidR="00A66C58" w:rsidRPr="00933D7A">
        <w:rPr>
          <w:rFonts w:ascii="Calibri" w:hAnsi="Calibri" w:cs="Calibri"/>
          <w:sz w:val="22"/>
          <w:szCs w:val="22"/>
        </w:rPr>
        <w:t>in</w:t>
      </w:r>
      <w:proofErr w:type="gramEnd"/>
      <w:r w:rsidR="00A66C58" w:rsidRPr="00933D7A">
        <w:rPr>
          <w:rFonts w:ascii="Calibri" w:hAnsi="Calibri" w:cs="Calibri"/>
          <w:sz w:val="22"/>
          <w:szCs w:val="22"/>
        </w:rPr>
        <w:t xml:space="preserve"> </w:t>
      </w:r>
      <w:r w:rsidRPr="00933D7A">
        <w:rPr>
          <w:rFonts w:ascii="Calibri" w:hAnsi="Calibri" w:cs="Calibri"/>
          <w:sz w:val="22"/>
          <w:szCs w:val="22"/>
        </w:rPr>
        <w:t>hands-on cybersecurity covering both Red Team and Blue Team domains, focusing on network security, vulnerability assessment and penetration testing, incident response, and digital forensics.</w:t>
      </w:r>
    </w:p>
    <w:p w14:paraId="232F4E66" w14:textId="77777777" w:rsidR="00CA3BA4" w:rsidRPr="00CA3BA4" w:rsidRDefault="00CA3BA4" w:rsidP="00917A6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C19F4D" w14:textId="750E7564" w:rsidR="001B682C" w:rsidRDefault="001B682C" w:rsidP="00106CB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F09174D" wp14:editId="27BFB01E">
                <wp:simplePos x="0" y="0"/>
                <wp:positionH relativeFrom="column">
                  <wp:posOffset>5420</wp:posOffset>
                </wp:positionH>
                <wp:positionV relativeFrom="paragraph">
                  <wp:posOffset>226755</wp:posOffset>
                </wp:positionV>
                <wp:extent cx="6509385" cy="0"/>
                <wp:effectExtent l="0" t="0" r="0" b="0"/>
                <wp:wrapNone/>
                <wp:docPr id="11694776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93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71CA6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7.85pt" to="51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MVvngEAAJQDAAAOAAAAZHJzL2Uyb0RvYy54bWysU9uO0zAQfUfiHyy/06RF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90E8B">
        <w:rPr>
          <w:rFonts w:ascii="Calibri" w:hAnsi="Calibri" w:cs="Calibri"/>
          <w:b/>
          <w:bCs/>
          <w:noProof/>
          <w:sz w:val="28"/>
          <w:szCs w:val="28"/>
        </w:rPr>
        <w:t>TECHNICAL SKILLS</w:t>
      </w:r>
    </w:p>
    <w:p w14:paraId="7BB3870B" w14:textId="56413B70" w:rsidR="00DC04AE" w:rsidRPr="00914225" w:rsidRDefault="00DC04AE" w:rsidP="00D72FDC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Operating Systems: Windows, Linux, Linux Command-line Interface</w:t>
      </w:r>
    </w:p>
    <w:p w14:paraId="019C0CD4" w14:textId="724A382F" w:rsidR="00DC04AE" w:rsidRPr="00914225" w:rsidRDefault="00DC04AE" w:rsidP="00DC04A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Networking: OSI Model, TCP/IP, DNS, Virtualization</w:t>
      </w:r>
    </w:p>
    <w:p w14:paraId="5AA4E400" w14:textId="21B02131" w:rsidR="00DC04AE" w:rsidRPr="00914225" w:rsidRDefault="00DC04AE" w:rsidP="00DC04A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Offensive Security: Vulnerability Assessment, Penetration Testing, Network Security, Web App Security</w:t>
      </w:r>
      <w:r w:rsidR="00854DC9" w:rsidRPr="00914225">
        <w:rPr>
          <w:rFonts w:ascii="Calibri" w:hAnsi="Calibri" w:cs="Calibri"/>
          <w:sz w:val="22"/>
          <w:szCs w:val="22"/>
        </w:rPr>
        <w:t>, OWASP TOP 10</w:t>
      </w:r>
      <w:r w:rsidR="00486DE7" w:rsidRPr="00914225">
        <w:rPr>
          <w:rFonts w:ascii="Calibri" w:hAnsi="Calibri" w:cs="Calibri"/>
          <w:sz w:val="22"/>
          <w:szCs w:val="22"/>
        </w:rPr>
        <w:t>, ISO 27001</w:t>
      </w:r>
    </w:p>
    <w:p w14:paraId="074C0A96" w14:textId="070B8112" w:rsidR="00486DE7" w:rsidRPr="00914225" w:rsidRDefault="00486DE7" w:rsidP="00DC04A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T</w:t>
      </w:r>
      <w:r w:rsidR="00F85332" w:rsidRPr="00914225">
        <w:rPr>
          <w:rFonts w:ascii="Calibri" w:hAnsi="Calibri" w:cs="Calibri"/>
          <w:sz w:val="22"/>
          <w:szCs w:val="22"/>
        </w:rPr>
        <w:t xml:space="preserve">echnologies &amp; Tools: Kali Linux, Burp Suite, Nmap, </w:t>
      </w:r>
      <w:r w:rsidR="004F3BB3" w:rsidRPr="00914225">
        <w:rPr>
          <w:rFonts w:ascii="Calibri" w:hAnsi="Calibri" w:cs="Calibri"/>
          <w:sz w:val="22"/>
          <w:szCs w:val="22"/>
        </w:rPr>
        <w:t xml:space="preserve">Metasploit, </w:t>
      </w:r>
      <w:r w:rsidR="00F85332" w:rsidRPr="00914225">
        <w:rPr>
          <w:rFonts w:ascii="Calibri" w:hAnsi="Calibri" w:cs="Calibri"/>
          <w:sz w:val="22"/>
          <w:szCs w:val="22"/>
        </w:rPr>
        <w:t>Git, MySQL</w:t>
      </w:r>
    </w:p>
    <w:p w14:paraId="01AD1FBA" w14:textId="4BC2AE1F" w:rsidR="00D25C6B" w:rsidRDefault="00D25C6B" w:rsidP="00DC04A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 xml:space="preserve">Programming </w:t>
      </w:r>
      <w:r w:rsidR="00C267CF" w:rsidRPr="00914225">
        <w:rPr>
          <w:rFonts w:ascii="Calibri" w:hAnsi="Calibri" w:cs="Calibri"/>
          <w:sz w:val="22"/>
          <w:szCs w:val="22"/>
        </w:rPr>
        <w:t>&amp; Scripting: HTML</w:t>
      </w:r>
      <w:r w:rsidR="0082676E" w:rsidRPr="00914225">
        <w:rPr>
          <w:rFonts w:ascii="Calibri" w:hAnsi="Calibri" w:cs="Calibri"/>
          <w:sz w:val="22"/>
          <w:szCs w:val="22"/>
        </w:rPr>
        <w:t xml:space="preserve"> &amp; CSS, JavaScript, Python, C Programming</w:t>
      </w:r>
    </w:p>
    <w:p w14:paraId="561DBB2A" w14:textId="77777777" w:rsidR="00E7195B" w:rsidRDefault="00E7195B" w:rsidP="00E7195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AEA6BA6" w14:textId="105AB7ED" w:rsidR="00E7195B" w:rsidRDefault="00E7195B" w:rsidP="00E7195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E7195B">
        <w:rPr>
          <w:rFonts w:ascii="Calibri" w:hAnsi="Calibri" w:cs="Calibri"/>
          <w:b/>
          <w:bCs/>
          <w:sz w:val="28"/>
          <w:szCs w:val="28"/>
        </w:rPr>
        <w:t>EXPERIENCE</w:t>
      </w:r>
    </w:p>
    <w:p w14:paraId="615E17B2" w14:textId="77777777" w:rsidR="005F677C" w:rsidRDefault="005F677C" w:rsidP="00E7195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  <w:sectPr w:rsidR="005F677C" w:rsidSect="00106CBB">
          <w:type w:val="continuous"/>
          <w:pgSz w:w="11906" w:h="16838"/>
          <w:pgMar w:top="851" w:right="851" w:bottom="567" w:left="851" w:header="709" w:footer="709" w:gutter="0"/>
          <w:cols w:space="708"/>
          <w:docGrid w:linePitch="360"/>
        </w:sectPr>
      </w:pPr>
    </w:p>
    <w:p w14:paraId="0CA4C1FE" w14:textId="2F114330" w:rsidR="00031087" w:rsidRDefault="00031087" w:rsidP="00E7195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91" behindDoc="0" locked="0" layoutInCell="1" allowOverlap="1" wp14:anchorId="17A3B20D" wp14:editId="7DF24E0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09385" cy="0"/>
                <wp:effectExtent l="0" t="0" r="0" b="0"/>
                <wp:wrapNone/>
                <wp:docPr id="1615180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93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E5E35" id="Straight Connector 2" o:spid="_x0000_s1026" style="position:absolute;z-index: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2.55pt,-.0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7E78F4">
        <w:rPr>
          <w:rFonts w:ascii="Calibri" w:hAnsi="Calibri" w:cs="Calibri"/>
          <w:b/>
          <w:bCs/>
          <w:sz w:val="22"/>
          <w:szCs w:val="22"/>
        </w:rPr>
        <w:t xml:space="preserve">Bug Bounty &amp; </w:t>
      </w:r>
      <w:r w:rsidR="005F677C">
        <w:rPr>
          <w:rFonts w:ascii="Calibri" w:hAnsi="Calibri" w:cs="Calibri"/>
          <w:b/>
          <w:bCs/>
          <w:sz w:val="22"/>
          <w:szCs w:val="22"/>
        </w:rPr>
        <w:t>VDP Participant</w:t>
      </w:r>
    </w:p>
    <w:p w14:paraId="71BFF163" w14:textId="7D484377" w:rsidR="005F677C" w:rsidRDefault="005F677C" w:rsidP="005F677C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  <w:sectPr w:rsidR="005F677C" w:rsidSect="005F677C">
          <w:type w:val="continuous"/>
          <w:pgSz w:w="11906" w:h="16838"/>
          <w:pgMar w:top="851" w:right="851" w:bottom="567" w:left="851" w:header="709" w:footer="709" w:gutter="0"/>
          <w:cols w:num="2" w:space="708"/>
          <w:docGrid w:linePitch="360"/>
        </w:sectPr>
      </w:pPr>
      <w:r>
        <w:rPr>
          <w:rFonts w:ascii="Calibri" w:hAnsi="Calibri" w:cs="Calibri"/>
          <w:b/>
          <w:bCs/>
          <w:sz w:val="22"/>
          <w:szCs w:val="22"/>
        </w:rPr>
        <w:t>2024 - Present</w:t>
      </w:r>
    </w:p>
    <w:p w14:paraId="57D9683C" w14:textId="000A64E4" w:rsidR="005F677C" w:rsidRPr="007E78F4" w:rsidRDefault="005F677C" w:rsidP="00E7195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Independent</w:t>
      </w:r>
    </w:p>
    <w:p w14:paraId="2CEE90D2" w14:textId="0BA0E174" w:rsidR="0022213E" w:rsidRDefault="0022213E" w:rsidP="00E7195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2213E">
        <w:rPr>
          <w:rFonts w:ascii="Calibri" w:hAnsi="Calibri" w:cs="Calibri"/>
          <w:sz w:val="22"/>
          <w:szCs w:val="22"/>
        </w:rPr>
        <w:t>Performed web application security tests</w:t>
      </w:r>
      <w:r>
        <w:rPr>
          <w:rFonts w:ascii="Calibri" w:hAnsi="Calibri" w:cs="Calibri"/>
          <w:sz w:val="22"/>
          <w:szCs w:val="22"/>
        </w:rPr>
        <w:t xml:space="preserve"> </w:t>
      </w:r>
      <w:r w:rsidRPr="0022213E">
        <w:rPr>
          <w:rFonts w:ascii="Calibri" w:hAnsi="Calibri" w:cs="Calibri"/>
          <w:sz w:val="22"/>
          <w:szCs w:val="22"/>
        </w:rPr>
        <w:t>that led to 4 validated vulnerability reports and 2 rewarded findings by focusing on OWASP Top 10 checks and Burp Suite pipelines</w:t>
      </w:r>
      <w:r>
        <w:rPr>
          <w:rFonts w:ascii="Calibri" w:hAnsi="Calibri" w:cs="Calibri"/>
          <w:sz w:val="22"/>
          <w:szCs w:val="22"/>
        </w:rPr>
        <w:t>.</w:t>
      </w:r>
    </w:p>
    <w:p w14:paraId="0E84B949" w14:textId="504973DC" w:rsidR="00E7195B" w:rsidRPr="00914225" w:rsidRDefault="00E7195B" w:rsidP="00E7195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Identified multiple security issues such as misconfigurations and common web vulnerabilities during testing.</w:t>
      </w:r>
    </w:p>
    <w:p w14:paraId="14C4D241" w14:textId="77777777" w:rsidR="00E7195B" w:rsidRPr="00914225" w:rsidRDefault="00E7195B" w:rsidP="00E7195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 xml:space="preserve">Used tools like Burp Suite and browser-based testing techniques to </w:t>
      </w:r>
      <w:proofErr w:type="spellStart"/>
      <w:r w:rsidRPr="00914225">
        <w:rPr>
          <w:rFonts w:ascii="Calibri" w:hAnsi="Calibri" w:cs="Calibri"/>
          <w:sz w:val="22"/>
          <w:szCs w:val="22"/>
        </w:rPr>
        <w:t>analyze</w:t>
      </w:r>
      <w:proofErr w:type="spellEnd"/>
      <w:r w:rsidRPr="00914225">
        <w:rPr>
          <w:rFonts w:ascii="Calibri" w:hAnsi="Calibri" w:cs="Calibri"/>
          <w:sz w:val="22"/>
          <w:szCs w:val="22"/>
        </w:rPr>
        <w:t xml:space="preserve"> application </w:t>
      </w:r>
      <w:proofErr w:type="spellStart"/>
      <w:r w:rsidRPr="00914225">
        <w:rPr>
          <w:rFonts w:ascii="Calibri" w:hAnsi="Calibri" w:cs="Calibri"/>
          <w:sz w:val="22"/>
          <w:szCs w:val="22"/>
        </w:rPr>
        <w:t>behavior</w:t>
      </w:r>
      <w:proofErr w:type="spellEnd"/>
      <w:r w:rsidRPr="00914225">
        <w:rPr>
          <w:rFonts w:ascii="Calibri" w:hAnsi="Calibri" w:cs="Calibri"/>
          <w:sz w:val="22"/>
          <w:szCs w:val="22"/>
        </w:rPr>
        <w:t>.</w:t>
      </w:r>
    </w:p>
    <w:p w14:paraId="7C5C4C20" w14:textId="0B3E8AAC" w:rsidR="00E7195B" w:rsidRPr="00E7195B" w:rsidRDefault="00E7195B" w:rsidP="00E7195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Gained experience understanding duplicate reports, scope limitations, and responsible disclosure processes.</w:t>
      </w:r>
    </w:p>
    <w:p w14:paraId="061B1BCB" w14:textId="77777777" w:rsidR="00917A66" w:rsidRPr="00F00286" w:rsidRDefault="00917A66" w:rsidP="00917A66">
      <w:pPr>
        <w:spacing w:after="0" w:line="240" w:lineRule="auto"/>
        <w:rPr>
          <w:rFonts w:ascii="Calibri" w:hAnsi="Calibri" w:cs="Calibri"/>
        </w:rPr>
      </w:pPr>
    </w:p>
    <w:p w14:paraId="6DB6F33C" w14:textId="37FE9A34" w:rsidR="00914225" w:rsidRPr="00E7195B" w:rsidRDefault="001B682C" w:rsidP="00914225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A68A3B1" wp14:editId="33997EF5">
                <wp:simplePos x="0" y="0"/>
                <wp:positionH relativeFrom="column">
                  <wp:posOffset>5420</wp:posOffset>
                </wp:positionH>
                <wp:positionV relativeFrom="paragraph">
                  <wp:posOffset>225514</wp:posOffset>
                </wp:positionV>
                <wp:extent cx="6509385" cy="0"/>
                <wp:effectExtent l="0" t="0" r="0" b="0"/>
                <wp:wrapNone/>
                <wp:docPr id="1702876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93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6EAB5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7.75pt" to="51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MVvngEAAJQDAAAOAAAAZHJzL2Uyb0RvYy54bWysU9uO0zAQfUfiHyy/06RF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F00286">
        <w:rPr>
          <w:rFonts w:ascii="Calibri" w:hAnsi="Calibri" w:cs="Calibri"/>
          <w:b/>
          <w:bCs/>
          <w:noProof/>
          <w:sz w:val="28"/>
          <w:szCs w:val="28"/>
        </w:rPr>
        <w:t>PROJECTS</w:t>
      </w:r>
    </w:p>
    <w:p w14:paraId="46067FA5" w14:textId="166239D4" w:rsidR="00914225" w:rsidRPr="000E13B4" w:rsidRDefault="00914225" w:rsidP="0091422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E13B4">
        <w:rPr>
          <w:rFonts w:ascii="Calibri" w:hAnsi="Calibri" w:cs="Calibri"/>
          <w:b/>
          <w:bCs/>
          <w:sz w:val="22"/>
          <w:szCs w:val="22"/>
        </w:rPr>
        <w:t>Cybersecurity Bootcamp Projects</w:t>
      </w:r>
    </w:p>
    <w:p w14:paraId="5CD72BDE" w14:textId="243AD08D" w:rsidR="00914225" w:rsidRPr="00914225" w:rsidRDefault="00914225" w:rsidP="0091422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Completed weekly hands-on assignments focused on offensive security techniques.</w:t>
      </w:r>
    </w:p>
    <w:p w14:paraId="2C962173" w14:textId="747F9B1E" w:rsidR="00914225" w:rsidRPr="00914225" w:rsidRDefault="00914225" w:rsidP="0091422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Practiced reconnaissance, scanning, enumeration, and exploitation in controlled lab environments.</w:t>
      </w:r>
    </w:p>
    <w:p w14:paraId="5F371991" w14:textId="5098BDB3" w:rsidR="00914225" w:rsidRPr="00914225" w:rsidRDefault="00914225" w:rsidP="0091422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Regularly used tools such as Kali Linux, Nmap, Burp Suite, Hydra, Metasploit, and other common penetration testing utilities.</w:t>
      </w:r>
    </w:p>
    <w:p w14:paraId="12103DAF" w14:textId="3EC68A80" w:rsidR="00914225" w:rsidRPr="00ED525F" w:rsidRDefault="00914225" w:rsidP="0091422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4225">
        <w:rPr>
          <w:rFonts w:ascii="Calibri" w:hAnsi="Calibri" w:cs="Calibri"/>
          <w:sz w:val="22"/>
          <w:szCs w:val="22"/>
        </w:rPr>
        <w:t>Strengthened understanding of attack methodologies and structured penetration testing workflows.</w:t>
      </w:r>
    </w:p>
    <w:p w14:paraId="621CE934" w14:textId="77777777" w:rsidR="00914225" w:rsidRPr="00914225" w:rsidRDefault="00914225" w:rsidP="0091422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DD8D20A" w14:textId="77777777" w:rsidR="00317E3B" w:rsidRPr="000E13B4" w:rsidRDefault="00317E3B" w:rsidP="00D248E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E13B4">
        <w:rPr>
          <w:rFonts w:ascii="Calibri" w:hAnsi="Calibri" w:cs="Calibri"/>
          <w:b/>
          <w:bCs/>
          <w:sz w:val="22"/>
          <w:szCs w:val="22"/>
        </w:rPr>
        <w:t xml:space="preserve">Technical Write-up: </w:t>
      </w:r>
      <w:proofErr w:type="spellStart"/>
      <w:r w:rsidRPr="000E13B4">
        <w:rPr>
          <w:rFonts w:ascii="Calibri" w:hAnsi="Calibri" w:cs="Calibri"/>
          <w:b/>
          <w:bCs/>
          <w:sz w:val="22"/>
          <w:szCs w:val="22"/>
        </w:rPr>
        <w:t>EternalBlue</w:t>
      </w:r>
      <w:proofErr w:type="spellEnd"/>
      <w:r w:rsidRPr="000E13B4">
        <w:rPr>
          <w:rFonts w:ascii="Calibri" w:hAnsi="Calibri" w:cs="Calibri"/>
          <w:b/>
          <w:bCs/>
          <w:sz w:val="22"/>
          <w:szCs w:val="22"/>
        </w:rPr>
        <w:t xml:space="preserve"> Exploitation (Medium)</w:t>
      </w:r>
    </w:p>
    <w:p w14:paraId="5A4DC5E4" w14:textId="77777777" w:rsidR="000021E6" w:rsidRDefault="00317E3B" w:rsidP="00D248EA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021E6">
        <w:rPr>
          <w:rFonts w:ascii="Calibri" w:hAnsi="Calibri" w:cs="Calibri"/>
          <w:sz w:val="22"/>
          <w:szCs w:val="22"/>
        </w:rPr>
        <w:t xml:space="preserve">Authored a detailed technical write-up explaining the </w:t>
      </w:r>
      <w:proofErr w:type="spellStart"/>
      <w:r w:rsidRPr="000021E6">
        <w:rPr>
          <w:rFonts w:ascii="Calibri" w:hAnsi="Calibri" w:cs="Calibri"/>
          <w:sz w:val="22"/>
          <w:szCs w:val="22"/>
        </w:rPr>
        <w:t>EternalBlue</w:t>
      </w:r>
      <w:proofErr w:type="spellEnd"/>
      <w:r w:rsidRPr="000021E6">
        <w:rPr>
          <w:rFonts w:ascii="Calibri" w:hAnsi="Calibri" w:cs="Calibri"/>
          <w:sz w:val="22"/>
          <w:szCs w:val="22"/>
        </w:rPr>
        <w:t xml:space="preserve"> vulnerability and exploitation process.</w:t>
      </w:r>
    </w:p>
    <w:p w14:paraId="4B3697A2" w14:textId="77777777" w:rsidR="000021E6" w:rsidRDefault="00317E3B" w:rsidP="00D248EA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021E6">
        <w:rPr>
          <w:rFonts w:ascii="Calibri" w:hAnsi="Calibri" w:cs="Calibri"/>
          <w:sz w:val="22"/>
          <w:szCs w:val="22"/>
        </w:rPr>
        <w:t>Covered background concepts, exploitation steps, and security implications in a clear and structured manner.</w:t>
      </w:r>
    </w:p>
    <w:p w14:paraId="7DEE4510" w14:textId="29A8DC5A" w:rsidR="00917A66" w:rsidRPr="006D3A5C" w:rsidRDefault="00317E3B" w:rsidP="00106CBB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021E6">
        <w:rPr>
          <w:rFonts w:ascii="Calibri" w:hAnsi="Calibri" w:cs="Calibri"/>
          <w:sz w:val="22"/>
          <w:szCs w:val="22"/>
        </w:rPr>
        <w:t>Demonstrated ability to document complex security topics and communicate technical findings effectively.</w:t>
      </w:r>
    </w:p>
    <w:sectPr w:rsidR="00917A66" w:rsidRPr="006D3A5C" w:rsidSect="00106CBB">
      <w:type w:val="continuous"/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724D"/>
    <w:multiLevelType w:val="hybridMultilevel"/>
    <w:tmpl w:val="8714A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32707"/>
    <w:multiLevelType w:val="hybridMultilevel"/>
    <w:tmpl w:val="C4F8F07E"/>
    <w:lvl w:ilvl="0" w:tplc="FFFFFFFF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625C9"/>
    <w:multiLevelType w:val="hybridMultilevel"/>
    <w:tmpl w:val="1736E3AC"/>
    <w:lvl w:ilvl="0" w:tplc="FFFFFFFF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31E6C"/>
    <w:multiLevelType w:val="hybridMultilevel"/>
    <w:tmpl w:val="8418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B055E"/>
    <w:multiLevelType w:val="hybridMultilevel"/>
    <w:tmpl w:val="1E7846A2"/>
    <w:lvl w:ilvl="0" w:tplc="FFFFFFFF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52B0F"/>
    <w:multiLevelType w:val="hybridMultilevel"/>
    <w:tmpl w:val="508EB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12340"/>
    <w:multiLevelType w:val="hybridMultilevel"/>
    <w:tmpl w:val="FE98D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C48BD"/>
    <w:multiLevelType w:val="hybridMultilevel"/>
    <w:tmpl w:val="8ECC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B685A"/>
    <w:multiLevelType w:val="hybridMultilevel"/>
    <w:tmpl w:val="3C0E5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884297">
    <w:abstractNumId w:val="6"/>
  </w:num>
  <w:num w:numId="2" w16cid:durableId="931278465">
    <w:abstractNumId w:val="5"/>
  </w:num>
  <w:num w:numId="3" w16cid:durableId="1170410356">
    <w:abstractNumId w:val="2"/>
  </w:num>
  <w:num w:numId="4" w16cid:durableId="805388410">
    <w:abstractNumId w:val="4"/>
  </w:num>
  <w:num w:numId="5" w16cid:durableId="2137796998">
    <w:abstractNumId w:val="1"/>
  </w:num>
  <w:num w:numId="6" w16cid:durableId="1525050841">
    <w:abstractNumId w:val="7"/>
  </w:num>
  <w:num w:numId="7" w16cid:durableId="597369232">
    <w:abstractNumId w:val="3"/>
  </w:num>
  <w:num w:numId="8" w16cid:durableId="87775190">
    <w:abstractNumId w:val="8"/>
  </w:num>
  <w:num w:numId="9" w16cid:durableId="158159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DE"/>
    <w:rsid w:val="000021E6"/>
    <w:rsid w:val="00007253"/>
    <w:rsid w:val="00016D49"/>
    <w:rsid w:val="000177B1"/>
    <w:rsid w:val="00031087"/>
    <w:rsid w:val="0006368F"/>
    <w:rsid w:val="000746B1"/>
    <w:rsid w:val="000A59AB"/>
    <w:rsid w:val="000E13B4"/>
    <w:rsid w:val="00106CBB"/>
    <w:rsid w:val="00164AAF"/>
    <w:rsid w:val="00190E8B"/>
    <w:rsid w:val="001927A2"/>
    <w:rsid w:val="001B682C"/>
    <w:rsid w:val="0022213E"/>
    <w:rsid w:val="00317E3B"/>
    <w:rsid w:val="003A6322"/>
    <w:rsid w:val="00486DE7"/>
    <w:rsid w:val="00492336"/>
    <w:rsid w:val="004E75D5"/>
    <w:rsid w:val="004F3BB3"/>
    <w:rsid w:val="00534FC7"/>
    <w:rsid w:val="00562EEA"/>
    <w:rsid w:val="005706D3"/>
    <w:rsid w:val="005F677C"/>
    <w:rsid w:val="0066687E"/>
    <w:rsid w:val="006C4C23"/>
    <w:rsid w:val="006C677A"/>
    <w:rsid w:val="006D3A5C"/>
    <w:rsid w:val="006E2B13"/>
    <w:rsid w:val="006F5409"/>
    <w:rsid w:val="00726A35"/>
    <w:rsid w:val="007E78F4"/>
    <w:rsid w:val="00810EAB"/>
    <w:rsid w:val="00821231"/>
    <w:rsid w:val="00824B3F"/>
    <w:rsid w:val="0082676E"/>
    <w:rsid w:val="00854DC9"/>
    <w:rsid w:val="009139F1"/>
    <w:rsid w:val="00914225"/>
    <w:rsid w:val="00917A66"/>
    <w:rsid w:val="00924E78"/>
    <w:rsid w:val="00933D7A"/>
    <w:rsid w:val="00A3172E"/>
    <w:rsid w:val="00A66C58"/>
    <w:rsid w:val="00A80F13"/>
    <w:rsid w:val="00B2730A"/>
    <w:rsid w:val="00B97975"/>
    <w:rsid w:val="00BD4980"/>
    <w:rsid w:val="00BE183C"/>
    <w:rsid w:val="00C267CF"/>
    <w:rsid w:val="00CA3BA4"/>
    <w:rsid w:val="00CB7BDC"/>
    <w:rsid w:val="00D248EA"/>
    <w:rsid w:val="00D25C6B"/>
    <w:rsid w:val="00D70C23"/>
    <w:rsid w:val="00D72FDC"/>
    <w:rsid w:val="00D94586"/>
    <w:rsid w:val="00D947B4"/>
    <w:rsid w:val="00DA571B"/>
    <w:rsid w:val="00DC04AE"/>
    <w:rsid w:val="00DC69DA"/>
    <w:rsid w:val="00E7195B"/>
    <w:rsid w:val="00EC6715"/>
    <w:rsid w:val="00ED525F"/>
    <w:rsid w:val="00ED5AFF"/>
    <w:rsid w:val="00EE2DDE"/>
    <w:rsid w:val="00EE4CBC"/>
    <w:rsid w:val="00F00286"/>
    <w:rsid w:val="00F56D9B"/>
    <w:rsid w:val="00F85332"/>
    <w:rsid w:val="00FE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90FE"/>
  <w15:chartTrackingRefBased/>
  <w15:docId w15:val="{044473FF-9788-4A38-A780-766359E0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D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D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Permana</dc:creator>
  <cp:keywords/>
  <dc:description/>
  <cp:lastModifiedBy>Rafli Permana</cp:lastModifiedBy>
  <cp:revision>59</cp:revision>
  <dcterms:created xsi:type="dcterms:W3CDTF">2026-01-04T14:40:00Z</dcterms:created>
  <dcterms:modified xsi:type="dcterms:W3CDTF">2026-01-08T11:32:00Z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4137adf0-4f42-436d-83d8-3c05caa387cf</vt:lpwstr>
  </property>
</Properties>
</file>