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6AEEC">
      <w:pPr>
        <w:pStyle w:val="2"/>
        <w:jc w:val="center"/>
        <w:rPr>
          <w:u w:val="single"/>
        </w:rPr>
      </w:pPr>
      <w:r>
        <w:rPr>
          <w:u w:val="single"/>
        </w:rPr>
        <w:t>StackOverflow Salary Prediction using Linear Regression</w:t>
      </w:r>
      <w:bookmarkStart w:id="0" w:name="_GoBack"/>
      <w:bookmarkEnd w:id="0"/>
    </w:p>
    <w:p w14:paraId="62D3F9BE">
      <w:pPr>
        <w:pStyle w:val="3"/>
      </w:pPr>
      <w:r>
        <w:t>1. Original Dataset Columns</w:t>
      </w:r>
    </w:p>
    <w:p w14:paraId="5448E6CD">
      <w:pPr>
        <w:pStyle w:val="23"/>
      </w:pPr>
      <w:r>
        <w:t>Age</w:t>
      </w:r>
    </w:p>
    <w:p w14:paraId="29E6B757">
      <w:pPr>
        <w:pStyle w:val="23"/>
      </w:pPr>
      <w:r>
        <w:t>Country</w:t>
      </w:r>
    </w:p>
    <w:p w14:paraId="654F3867">
      <w:pPr>
        <w:pStyle w:val="23"/>
      </w:pPr>
      <w:r>
        <w:t>Education</w:t>
      </w:r>
    </w:p>
    <w:p w14:paraId="4EB760C2">
      <w:pPr>
        <w:pStyle w:val="23"/>
      </w:pPr>
      <w:r>
        <w:t>YearsExperience</w:t>
      </w:r>
    </w:p>
    <w:p w14:paraId="6908FB4D">
      <w:pPr>
        <w:pStyle w:val="23"/>
      </w:pPr>
      <w:r>
        <w:t>JobRole</w:t>
      </w:r>
    </w:p>
    <w:p w14:paraId="57068AD0">
      <w:pPr>
        <w:pStyle w:val="23"/>
      </w:pPr>
      <w:r>
        <w:t>ProgrammingLanguage</w:t>
      </w:r>
    </w:p>
    <w:p w14:paraId="3A15DCBF">
      <w:pPr>
        <w:pStyle w:val="23"/>
      </w:pPr>
      <w:r>
        <w:t>CompanySize</w:t>
      </w:r>
    </w:p>
    <w:p w14:paraId="001F1523">
      <w:pPr>
        <w:pStyle w:val="23"/>
      </w:pPr>
      <w:r>
        <w:t>RemoteWork</w:t>
      </w:r>
    </w:p>
    <w:p w14:paraId="17EA2C2D">
      <w:pPr>
        <w:pStyle w:val="23"/>
      </w:pPr>
      <w:r>
        <w:t>AnnualSalaryUSD</w:t>
      </w:r>
    </w:p>
    <w:p w14:paraId="64A20B2E">
      <w:pPr>
        <w:pStyle w:val="3"/>
      </w:pPr>
      <w:r>
        <w:t>2. Columns Removed</w:t>
      </w:r>
    </w:p>
    <w:p w14:paraId="05025F68">
      <w:pPr>
        <w:pStyle w:val="23"/>
      </w:pPr>
      <w:r>
        <w:t>1. AnnualSalaryUSD</w:t>
      </w:r>
      <w:r>
        <w:br w:type="textWrapping"/>
      </w:r>
      <w:r>
        <w:t>Reason: This is the target variable to be predicted. It cannot be used as an input feature.</w:t>
      </w:r>
    </w:p>
    <w:p w14:paraId="1A2B104D">
      <w:pPr>
        <w:pStyle w:val="23"/>
      </w:pPr>
      <w:r>
        <w:t>2. MonthlySalaryUSD</w:t>
      </w:r>
      <w:r>
        <w:br w:type="textWrapping"/>
      </w:r>
      <w:r>
        <w:t>Reason: Created from AnnualSalaryUSD (AnnualSalaryUSD / 12). Using it would cause data leakage and unrealistic model performance.</w:t>
      </w:r>
    </w:p>
    <w:p w14:paraId="353744D1">
      <w:pPr>
        <w:pStyle w:val="23"/>
      </w:pPr>
      <w:r>
        <w:t>3. SalaryLevel</w:t>
      </w:r>
      <w:r>
        <w:br w:type="textWrapping"/>
      </w:r>
      <w:r>
        <w:t>Reason: Created from AnnualSalaryUSD (Low, Medium, High). Since it is derived from the target variable, it was removed to prevent data leakage.</w:t>
      </w:r>
    </w:p>
    <w:p w14:paraId="00AA0988">
      <w:pPr>
        <w:pStyle w:val="23"/>
      </w:pPr>
      <w:r>
        <w:t>4. RemoteWork (Optional)</w:t>
      </w:r>
      <w:r>
        <w:br w:type="textWrapping"/>
      </w:r>
      <w:r>
        <w:t>Reason: Replaced with the newly engineered WorkMode feature to avoid redundant information.</w:t>
      </w:r>
    </w:p>
    <w:p w14:paraId="7CB556BE">
      <w:pPr>
        <w:pStyle w:val="3"/>
      </w:pPr>
      <w:r>
        <w:t>3. New Columns Added</w:t>
      </w:r>
    </w:p>
    <w:p w14:paraId="1D55E80C">
      <w:pPr>
        <w:pStyle w:val="23"/>
      </w:pPr>
      <w:r>
        <w:t>ExperienceLevel - Groups YearsExperience into Beginner, Intermediate, Experienced and Expert.</w:t>
      </w:r>
    </w:p>
    <w:p w14:paraId="5C921EF6">
      <w:pPr>
        <w:pStyle w:val="23"/>
      </w:pPr>
      <w:r>
        <w:t>SalaryLevel - Categorizes annual salary into Low, Medium and High.</w:t>
      </w:r>
    </w:p>
    <w:p w14:paraId="09DBD5AB">
      <w:pPr>
        <w:pStyle w:val="23"/>
      </w:pPr>
      <w:r>
        <w:t>AgeGroup - Groups employees into age categories for analysis.</w:t>
      </w:r>
    </w:p>
    <w:p w14:paraId="55A51A56">
      <w:pPr>
        <w:pStyle w:val="23"/>
      </w:pPr>
      <w:r>
        <w:t>WorkMode - Converts RemoteWork values into Remote, Onsite and Hybrid.</w:t>
      </w:r>
    </w:p>
    <w:p w14:paraId="7BB83F56">
      <w:pPr>
        <w:pStyle w:val="23"/>
      </w:pPr>
      <w:r>
        <w:t>MonthlySalaryUSD - Calculates monthly salary from AnnualSalaryUSD for visualization and analysis.</w:t>
      </w:r>
    </w:p>
    <w:p w14:paraId="1CAD9A21">
      <w:pPr>
        <w:pStyle w:val="3"/>
      </w:pPr>
      <w:r>
        <w:t>4. Target Variable</w:t>
      </w:r>
    </w:p>
    <w:p w14:paraId="03056989">
      <w:r>
        <w:t>AnnualSalaryUSD</w:t>
      </w:r>
      <w:r>
        <w:br w:type="textWrapping"/>
      </w:r>
      <w:r>
        <w:br w:type="textWrapping"/>
      </w:r>
      <w:r>
        <w:t>This is a continuous numerical variable, therefore the problem is a Regression problem.</w:t>
      </w:r>
    </w:p>
    <w:p w14:paraId="652C383C">
      <w:pPr>
        <w:pStyle w:val="3"/>
      </w:pPr>
      <w:r>
        <w:t>5. Why Linear Regression?</w:t>
      </w:r>
    </w:p>
    <w:p w14:paraId="52DA4C3B">
      <w:r>
        <w:t>Linear Regression is a supervised machine learning algorithm used for predicting continuous numerical values.</w:t>
      </w:r>
      <w:r>
        <w:br w:type="textWrapping"/>
      </w:r>
      <w:r>
        <w:br w:type="textWrapping"/>
      </w:r>
      <w:r>
        <w:t>It was selected because:</w:t>
      </w:r>
      <w:r>
        <w:br w:type="textWrapping"/>
      </w:r>
      <w:r>
        <w:t>• It is suitable for salary prediction.</w:t>
      </w:r>
      <w:r>
        <w:br w:type="textWrapping"/>
      </w:r>
      <w:r>
        <w:t>• It learns the relationship between input features and salary.</w:t>
      </w:r>
      <w:r>
        <w:br w:type="textWrapping"/>
      </w:r>
      <w:r>
        <w:t>• It is simple, fast and easy to interpret.</w:t>
      </w:r>
      <w:r>
        <w:br w:type="textWrapping"/>
      </w:r>
      <w:r>
        <w:t>• It provides reliable performance for regression problems.</w:t>
      </w:r>
      <w:r>
        <w:br w:type="textWrapping"/>
      </w:r>
      <w:r>
        <w:t>• It serves as a strong baseline model for predicting annual salary.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20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238</Words>
  <Characters>1480</Characters>
  <Lines>0</Lines>
  <Paragraphs>0</Paragraphs>
  <TotalTime>0</TotalTime>
  <ScaleCrop>false</ScaleCrop>
  <LinksUpToDate>false</LinksUpToDate>
  <CharactersWithSpaces>1681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IMRAN KHAN A</cp:lastModifiedBy>
  <dcterms:modified xsi:type="dcterms:W3CDTF">2026-07-03T09:17:04Z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eyJoZGlkIjoiYTUwNWNhNWI3YzFiZjliOGI2MWQ5MGU4ZWE3ZmJiYTAiLCJ1c2VySWQiOiI1Njc2NTMzMjQ5NDMifQ==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025F9AD2CDEC491AA8C7AD8CA4E7C0F1_12</vt:lpwstr>
  </property>
</Properties>
</file>