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C4EF9" w:rsidRPr="00740656" w:rsidRDefault="00740656">
      <w:pPr>
        <w:rPr>
          <w:sz w:val="40"/>
          <w:szCs w:val="40"/>
        </w:rPr>
      </w:pPr>
      <w:r w:rsidRPr="00740656">
        <w:rPr>
          <w:sz w:val="40"/>
          <w:szCs w:val="40"/>
        </w:rPr>
        <w:t>Part 1.</w:t>
      </w:r>
    </w:p>
    <w:p w:rsidR="00740656" w:rsidRDefault="00740656">
      <w:r>
        <w:t xml:space="preserve">Schematic of 4 terminal NMOSFET </w:t>
      </w:r>
    </w:p>
    <w:p w:rsidR="00740656" w:rsidRDefault="00740656">
      <w:r w:rsidRPr="00740656">
        <w:rPr>
          <w:noProof/>
        </w:rPr>
        <w:drawing>
          <wp:anchor distT="0" distB="0" distL="114300" distR="114300" simplePos="0" relativeHeight="251658240" behindDoc="0" locked="0" layoutInCell="1" allowOverlap="1">
            <wp:simplePos x="0" y="0"/>
            <wp:positionH relativeFrom="margin">
              <wp:align>center</wp:align>
            </wp:positionH>
            <wp:positionV relativeFrom="paragraph">
              <wp:posOffset>46990</wp:posOffset>
            </wp:positionV>
            <wp:extent cx="4019550" cy="3457995"/>
            <wp:effectExtent l="0" t="0" r="0" b="9525"/>
            <wp:wrapSquare wrapText="bothSides"/>
            <wp:docPr id="1" name="Picture 1" descr="C:\Users\atreyo\Documents\Analog Integrated Circuits\Part1\Part1\a\Part1_1_id_v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treyo\Documents\Analog Integrated Circuits\Part1\Part1\a\Part1_1_id_vd.png"/>
                    <pic:cNvPicPr>
                      <a:picLocks noChangeAspect="1" noChangeArrowheads="1"/>
                    </pic:cNvPicPr>
                  </pic:nvPicPr>
                  <pic:blipFill rotWithShape="1">
                    <a:blip r:embed="rId7">
                      <a:extLst>
                        <a:ext uri="{28A0092B-C50C-407E-A947-70E740481C1C}">
                          <a14:useLocalDpi xmlns:a14="http://schemas.microsoft.com/office/drawing/2010/main" val="0"/>
                        </a:ext>
                      </a:extLst>
                    </a:blip>
                    <a:srcRect l="16024" t="4950" r="40386" b="12306"/>
                    <a:stretch/>
                  </pic:blipFill>
                  <pic:spPr bwMode="auto">
                    <a:xfrm>
                      <a:off x="0" y="0"/>
                      <a:ext cx="4019550" cy="3457995"/>
                    </a:xfrm>
                    <a:prstGeom prst="rect">
                      <a:avLst/>
                    </a:prstGeom>
                    <a:noFill/>
                    <a:ln>
                      <a:noFill/>
                    </a:ln>
                    <a:extLst>
                      <a:ext uri="{53640926-AAD7-44D8-BBD7-CCE9431645EC}">
                        <a14:shadowObscured xmlns:a14="http://schemas.microsoft.com/office/drawing/2010/main"/>
                      </a:ext>
                    </a:extLst>
                  </pic:spPr>
                </pic:pic>
              </a:graphicData>
            </a:graphic>
          </wp:anchor>
        </w:drawing>
      </w:r>
    </w:p>
    <w:p w:rsidR="00740656" w:rsidRDefault="00740656"/>
    <w:p w:rsidR="00740656" w:rsidRDefault="00740656" w:rsidP="00740656">
      <w:pPr>
        <w:rPr>
          <w:b/>
        </w:rPr>
      </w:pPr>
      <w:r>
        <w:br w:type="textWrapping" w:clear="all"/>
      </w:r>
      <w:r>
        <w:tab/>
      </w:r>
      <w:r>
        <w:tab/>
        <w:t xml:space="preserve">                           </w:t>
      </w:r>
      <w:r w:rsidRPr="00740656">
        <w:rPr>
          <w:b/>
        </w:rPr>
        <w:t xml:space="preserve">Fig 1: Schematic of 4 terminal NMOSFET </w:t>
      </w:r>
    </w:p>
    <w:p w:rsidR="00740656" w:rsidRDefault="00740656" w:rsidP="00740656">
      <w:pPr>
        <w:rPr>
          <w:b/>
        </w:rPr>
      </w:pPr>
    </w:p>
    <w:p w:rsidR="00740656" w:rsidRDefault="00740656" w:rsidP="00740656">
      <w:pPr>
        <w:rPr>
          <w:b/>
        </w:rPr>
      </w:pPr>
    </w:p>
    <w:p w:rsidR="00740656" w:rsidRPr="00740656" w:rsidRDefault="00740656" w:rsidP="00740656">
      <w:pPr>
        <w:autoSpaceDE w:val="0"/>
        <w:autoSpaceDN w:val="0"/>
        <w:adjustRightInd w:val="0"/>
        <w:spacing w:after="0" w:line="240" w:lineRule="auto"/>
        <w:rPr>
          <w:rFonts w:ascii="TimesNewRomanPSMT" w:hAnsi="TimesNewRomanPSMT" w:cs="TimesNewRomanPSMT"/>
        </w:rPr>
      </w:pPr>
      <w:r w:rsidRPr="0031572F">
        <w:rPr>
          <w:b/>
          <w:sz w:val="24"/>
          <w:szCs w:val="24"/>
        </w:rPr>
        <w:t>Question 1.</w:t>
      </w:r>
      <w:r>
        <w:rPr>
          <w:b/>
        </w:rPr>
        <w:t xml:space="preserve"> </w:t>
      </w:r>
      <w:r>
        <w:rPr>
          <w:rFonts w:ascii="TimesNewRomanPSMT" w:hAnsi="TimesNewRomanPSMT" w:cs="TimesNewRomanPSMT"/>
        </w:rPr>
        <w:t xml:space="preserve">Holding the </w:t>
      </w:r>
      <w:proofErr w:type="spellStart"/>
      <w:r>
        <w:rPr>
          <w:rFonts w:ascii="TimesNewRomanPSMT" w:hAnsi="TimesNewRomanPSMT" w:cs="TimesNewRomanPSMT"/>
        </w:rPr>
        <w:t>V</w:t>
      </w:r>
      <w:r>
        <w:rPr>
          <w:rFonts w:ascii="TimesNewRomanPSMT" w:hAnsi="TimesNewRomanPSMT" w:cs="TimesNewRomanPSMT"/>
          <w:sz w:val="14"/>
          <w:szCs w:val="14"/>
        </w:rPr>
        <w:t>gs</w:t>
      </w:r>
      <w:proofErr w:type="spellEnd"/>
      <w:r>
        <w:rPr>
          <w:rFonts w:ascii="TimesNewRomanPSMT" w:hAnsi="TimesNewRomanPSMT" w:cs="TimesNewRomanPSMT"/>
          <w:sz w:val="14"/>
          <w:szCs w:val="14"/>
        </w:rPr>
        <w:t xml:space="preserve"> </w:t>
      </w:r>
      <w:r>
        <w:rPr>
          <w:rFonts w:ascii="TimesNewRomanPSMT" w:hAnsi="TimesNewRomanPSMT" w:cs="TimesNewRomanPSMT"/>
        </w:rPr>
        <w:t xml:space="preserve">= 0.9V, </w:t>
      </w:r>
      <w:proofErr w:type="spellStart"/>
      <w:r>
        <w:rPr>
          <w:rFonts w:ascii="TimesNewRomanPSMT" w:hAnsi="TimesNewRomanPSMT" w:cs="TimesNewRomanPSMT"/>
        </w:rPr>
        <w:t>V</w:t>
      </w:r>
      <w:r>
        <w:rPr>
          <w:rFonts w:ascii="TimesNewRomanPSMT" w:hAnsi="TimesNewRomanPSMT" w:cs="TimesNewRomanPSMT"/>
          <w:sz w:val="14"/>
          <w:szCs w:val="14"/>
        </w:rPr>
        <w:t>sb</w:t>
      </w:r>
      <w:proofErr w:type="spellEnd"/>
      <w:r>
        <w:rPr>
          <w:rFonts w:ascii="TimesNewRomanPSMT" w:hAnsi="TimesNewRomanPSMT" w:cs="TimesNewRomanPSMT"/>
          <w:sz w:val="14"/>
          <w:szCs w:val="14"/>
        </w:rPr>
        <w:t xml:space="preserve"> </w:t>
      </w:r>
      <w:r>
        <w:rPr>
          <w:rFonts w:ascii="TimesNewRomanPSMT" w:hAnsi="TimesNewRomanPSMT" w:cs="TimesNewRomanPSMT"/>
        </w:rPr>
        <w:t xml:space="preserve">= 0V, run a DC simulation that will sweep the </w:t>
      </w:r>
      <w:proofErr w:type="spellStart"/>
      <w:r>
        <w:rPr>
          <w:rFonts w:ascii="TimesNewRomanPSMT" w:hAnsi="TimesNewRomanPSMT" w:cs="TimesNewRomanPSMT"/>
        </w:rPr>
        <w:t>V</w:t>
      </w:r>
      <w:r>
        <w:rPr>
          <w:rFonts w:ascii="TimesNewRomanPSMT" w:hAnsi="TimesNewRomanPSMT" w:cs="TimesNewRomanPSMT"/>
          <w:sz w:val="14"/>
          <w:szCs w:val="14"/>
        </w:rPr>
        <w:t>ds</w:t>
      </w:r>
      <w:proofErr w:type="spellEnd"/>
      <w:r>
        <w:rPr>
          <w:rFonts w:ascii="TimesNewRomanPSMT" w:hAnsi="TimesNewRomanPSMT" w:cs="TimesNewRomanPSMT"/>
          <w:sz w:val="14"/>
          <w:szCs w:val="14"/>
        </w:rPr>
        <w:t xml:space="preserve"> </w:t>
      </w:r>
      <w:r>
        <w:rPr>
          <w:rFonts w:ascii="TimesNewRomanPSMT" w:hAnsi="TimesNewRomanPSMT" w:cs="TimesNewRomanPSMT"/>
        </w:rPr>
        <w:t>of the transistor from 0V to 5V, in steps of 0.1mV. Plot I</w:t>
      </w:r>
      <w:r>
        <w:rPr>
          <w:rFonts w:ascii="TimesNewRomanPSMT" w:hAnsi="TimesNewRomanPSMT" w:cs="TimesNewRomanPSMT"/>
          <w:sz w:val="14"/>
          <w:szCs w:val="14"/>
        </w:rPr>
        <w:t xml:space="preserve">ds </w:t>
      </w:r>
      <w:r>
        <w:rPr>
          <w:rFonts w:ascii="TimesNewRomanPSMT" w:hAnsi="TimesNewRomanPSMT" w:cs="TimesNewRomanPSMT"/>
        </w:rPr>
        <w:t xml:space="preserve">vs </w:t>
      </w:r>
      <w:proofErr w:type="spellStart"/>
      <w:r>
        <w:rPr>
          <w:rFonts w:ascii="TimesNewRomanPSMT" w:hAnsi="TimesNewRomanPSMT" w:cs="TimesNewRomanPSMT"/>
        </w:rPr>
        <w:t>V</w:t>
      </w:r>
      <w:r>
        <w:rPr>
          <w:rFonts w:ascii="TimesNewRomanPSMT" w:hAnsi="TimesNewRomanPSMT" w:cs="TimesNewRomanPSMT"/>
          <w:sz w:val="14"/>
          <w:szCs w:val="14"/>
        </w:rPr>
        <w:t>ds</w:t>
      </w:r>
      <w:proofErr w:type="spellEnd"/>
      <w:r>
        <w:rPr>
          <w:rFonts w:ascii="TimesNewRomanPSMT" w:hAnsi="TimesNewRomanPSMT" w:cs="TimesNewRomanPSMT"/>
        </w:rPr>
        <w:t>. Extract the values of output resistance r</w:t>
      </w:r>
      <w:r>
        <w:rPr>
          <w:rFonts w:ascii="TimesNewRomanPSMT" w:hAnsi="TimesNewRomanPSMT" w:cs="TimesNewRomanPSMT"/>
          <w:sz w:val="14"/>
          <w:szCs w:val="14"/>
        </w:rPr>
        <w:t>o</w:t>
      </w:r>
      <w:r>
        <w:rPr>
          <w:rFonts w:ascii="TimesNewRomanPSMT" w:hAnsi="TimesNewRomanPSMT" w:cs="TimesNewRomanPSMT"/>
        </w:rPr>
        <w:t>. Print the graphs and explain clearly how you extracted the parameters.</w:t>
      </w:r>
    </w:p>
    <w:p w:rsidR="00740656" w:rsidRDefault="00740656" w:rsidP="00740656">
      <w:pPr>
        <w:rPr>
          <w:b/>
        </w:rPr>
      </w:pPr>
    </w:p>
    <w:p w:rsidR="00740656" w:rsidRDefault="00740656" w:rsidP="00740656">
      <w:pPr>
        <w:rPr>
          <w:b/>
        </w:rPr>
      </w:pPr>
    </w:p>
    <w:p w:rsidR="00740656" w:rsidRDefault="00740656" w:rsidP="00740656">
      <w:pPr>
        <w:rPr>
          <w:b/>
        </w:rPr>
      </w:pPr>
      <w:r>
        <w:rPr>
          <w:b/>
        </w:rPr>
        <w:t>Answer:  To find Id-</w:t>
      </w:r>
      <w:proofErr w:type="spellStart"/>
      <w:r>
        <w:rPr>
          <w:b/>
        </w:rPr>
        <w:t>Vd</w:t>
      </w:r>
      <w:proofErr w:type="spellEnd"/>
      <w:r>
        <w:rPr>
          <w:b/>
        </w:rPr>
        <w:t xml:space="preserve"> we run a DC sweep</w:t>
      </w:r>
      <w:r w:rsidR="00C746E9">
        <w:rPr>
          <w:b/>
        </w:rPr>
        <w:t xml:space="preserve"> of drain voltage from 0 to 5V in steps of 0.1mV and keep source at ground and gate at 900mV.</w:t>
      </w:r>
    </w:p>
    <w:p w:rsidR="00740656" w:rsidRPr="00740656" w:rsidRDefault="00740656" w:rsidP="00740656">
      <w:pPr>
        <w:rPr>
          <w:b/>
        </w:rPr>
      </w:pPr>
    </w:p>
    <w:p w:rsidR="00740656" w:rsidRDefault="00740656" w:rsidP="00740656"/>
    <w:p w:rsidR="00C746E9" w:rsidRDefault="00CB4990" w:rsidP="00740656">
      <w:r>
        <w:tab/>
      </w:r>
      <w:r>
        <w:tab/>
        <w:t xml:space="preserve">                             </w:t>
      </w:r>
    </w:p>
    <w:p w:rsidR="00C746E9" w:rsidRDefault="00C746E9" w:rsidP="00740656">
      <w:r w:rsidRPr="00740656">
        <w:rPr>
          <w:b/>
          <w:noProof/>
        </w:rPr>
        <w:lastRenderedPageBreak/>
        <w:drawing>
          <wp:inline distT="0" distB="0" distL="0" distR="0" wp14:anchorId="5B94A2F2" wp14:editId="703BF55A">
            <wp:extent cx="4133850" cy="2179905"/>
            <wp:effectExtent l="0" t="0" r="0" b="0"/>
            <wp:docPr id="2" name="Picture 2" descr="C:\Users\atreyo\Documents\Analog Integrated Circuits\Part1\Part1\a\Id_vd_1_1_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treyo\Documents\Analog Integrated Circuits\Part1\Part1\a\Id_vd_1_1_a.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44656" cy="2185604"/>
                    </a:xfrm>
                    <a:prstGeom prst="rect">
                      <a:avLst/>
                    </a:prstGeom>
                    <a:noFill/>
                    <a:ln>
                      <a:noFill/>
                    </a:ln>
                  </pic:spPr>
                </pic:pic>
              </a:graphicData>
            </a:graphic>
          </wp:inline>
        </w:drawing>
      </w:r>
    </w:p>
    <w:p w:rsidR="00740656" w:rsidRDefault="00CB4990" w:rsidP="00740656">
      <w:pPr>
        <w:rPr>
          <w:b/>
        </w:rPr>
      </w:pPr>
      <w:r>
        <w:t xml:space="preserve">   </w:t>
      </w:r>
      <w:r w:rsidR="00C746E9">
        <w:tab/>
      </w:r>
      <w:r w:rsidR="00C746E9">
        <w:tab/>
      </w:r>
      <w:r w:rsidRPr="00C746E9">
        <w:rPr>
          <w:b/>
        </w:rPr>
        <w:t>Fig 2: Id- Vgs DC Sweep</w:t>
      </w:r>
    </w:p>
    <w:p w:rsidR="00C746E9" w:rsidRDefault="00C746E9" w:rsidP="00740656">
      <w:pPr>
        <w:rPr>
          <w:b/>
        </w:rPr>
      </w:pPr>
    </w:p>
    <w:p w:rsidR="00C746E9" w:rsidRDefault="00C746E9" w:rsidP="00740656">
      <w:pPr>
        <w:rPr>
          <w:b/>
        </w:rPr>
      </w:pPr>
      <w:r>
        <w:rPr>
          <w:b/>
        </w:rPr>
        <w:t>Now to find Rout we have to run an ac sweep</w:t>
      </w:r>
    </w:p>
    <w:p w:rsidR="00C746E9" w:rsidRDefault="00C746E9" w:rsidP="00740656">
      <w:pPr>
        <w:rPr>
          <w:b/>
        </w:rPr>
      </w:pPr>
      <w:r>
        <w:rPr>
          <w:b/>
        </w:rPr>
        <w:t xml:space="preserve">Steps: Replace Vdc with </w:t>
      </w:r>
      <w:proofErr w:type="spellStart"/>
      <w:r>
        <w:rPr>
          <w:b/>
        </w:rPr>
        <w:t>Vsin</w:t>
      </w:r>
      <w:proofErr w:type="spellEnd"/>
      <w:r w:rsidR="0095683F">
        <w:rPr>
          <w:b/>
        </w:rPr>
        <w:t>.</w:t>
      </w:r>
    </w:p>
    <w:p w:rsidR="00C746E9" w:rsidRDefault="00C746E9" w:rsidP="00740656">
      <w:pPr>
        <w:rPr>
          <w:b/>
        </w:rPr>
      </w:pPr>
      <w:r w:rsidRPr="00C746E9">
        <w:rPr>
          <w:b/>
          <w:noProof/>
        </w:rPr>
        <w:drawing>
          <wp:inline distT="0" distB="0" distL="0" distR="0">
            <wp:extent cx="2735580" cy="4047743"/>
            <wp:effectExtent l="0" t="0" r="7620" b="0"/>
            <wp:docPr id="3" name="Picture 3" descr="C:\Users\atreyo\Documents\Analog Integrated Circuits\Part1\Part1\a\r0_extra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treyo\Documents\Analog Integrated Circuits\Part1\Part1\a\r0_extrac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55263" cy="4076868"/>
                    </a:xfrm>
                    <a:prstGeom prst="rect">
                      <a:avLst/>
                    </a:prstGeom>
                    <a:noFill/>
                    <a:ln>
                      <a:noFill/>
                    </a:ln>
                  </pic:spPr>
                </pic:pic>
              </a:graphicData>
            </a:graphic>
          </wp:inline>
        </w:drawing>
      </w:r>
    </w:p>
    <w:p w:rsidR="00C746E9" w:rsidRDefault="00C746E9" w:rsidP="00740656">
      <w:pPr>
        <w:rPr>
          <w:b/>
        </w:rPr>
      </w:pPr>
      <w:r>
        <w:rPr>
          <w:b/>
        </w:rPr>
        <w:t>Fig 3: Ac analysis run</w:t>
      </w:r>
    </w:p>
    <w:p w:rsidR="00C746E9" w:rsidRDefault="00C746E9" w:rsidP="00740656">
      <w:pPr>
        <w:rPr>
          <w:b/>
        </w:rPr>
      </w:pPr>
    </w:p>
    <w:p w:rsidR="00C746E9" w:rsidRDefault="00C746E9" w:rsidP="00740656">
      <w:pPr>
        <w:rPr>
          <w:b/>
        </w:rPr>
      </w:pPr>
      <w:r w:rsidRPr="00C746E9">
        <w:rPr>
          <w:b/>
          <w:noProof/>
        </w:rPr>
        <w:lastRenderedPageBreak/>
        <w:drawing>
          <wp:inline distT="0" distB="0" distL="0" distR="0">
            <wp:extent cx="3786758" cy="1589405"/>
            <wp:effectExtent l="0" t="0" r="4445" b="0"/>
            <wp:docPr id="5" name="Picture 5" descr="C:\Users\atreyo\Documents\Analog Integrated Circuits\Part1\Part1\a\id_vd_ac_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treyo\Documents\Analog Integrated Circuits\Part1\Part1\a\id_vd_ac_ro.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93819" cy="1592369"/>
                    </a:xfrm>
                    <a:prstGeom prst="rect">
                      <a:avLst/>
                    </a:prstGeom>
                    <a:noFill/>
                    <a:ln>
                      <a:noFill/>
                    </a:ln>
                  </pic:spPr>
                </pic:pic>
              </a:graphicData>
            </a:graphic>
          </wp:inline>
        </w:drawing>
      </w:r>
    </w:p>
    <w:p w:rsidR="00C746E9" w:rsidRDefault="00C746E9" w:rsidP="00740656">
      <w:pPr>
        <w:rPr>
          <w:b/>
        </w:rPr>
      </w:pPr>
      <w:r>
        <w:rPr>
          <w:b/>
        </w:rPr>
        <w:t xml:space="preserve">Fig 4 : id – </w:t>
      </w:r>
      <w:proofErr w:type="spellStart"/>
      <w:r>
        <w:rPr>
          <w:b/>
        </w:rPr>
        <w:t>vd</w:t>
      </w:r>
      <w:proofErr w:type="spellEnd"/>
      <w:r>
        <w:rPr>
          <w:b/>
        </w:rPr>
        <w:t xml:space="preserve"> AC analysis.</w:t>
      </w:r>
    </w:p>
    <w:p w:rsidR="00C746E9" w:rsidRDefault="00C746E9" w:rsidP="00740656">
      <w:pPr>
        <w:rPr>
          <w:b/>
        </w:rPr>
      </w:pPr>
    </w:p>
    <w:p w:rsidR="00C746E9" w:rsidRDefault="00C746E9" w:rsidP="00740656">
      <w:pPr>
        <w:rPr>
          <w:b/>
        </w:rPr>
      </w:pPr>
      <w:r>
        <w:rPr>
          <w:b/>
        </w:rPr>
        <w:t>Next we open calculator tool and find derivative</w:t>
      </w:r>
    </w:p>
    <w:p w:rsidR="00C746E9" w:rsidRDefault="00C746E9" w:rsidP="00740656">
      <w:pPr>
        <w:rPr>
          <w:b/>
        </w:rPr>
      </w:pPr>
      <w:r w:rsidRPr="00C746E9">
        <w:rPr>
          <w:b/>
          <w:noProof/>
        </w:rPr>
        <w:drawing>
          <wp:inline distT="0" distB="0" distL="0" distR="0">
            <wp:extent cx="5943600" cy="3305262"/>
            <wp:effectExtent l="0" t="0" r="0" b="9525"/>
            <wp:docPr id="6" name="Picture 6" descr="C:\Users\atreyo\Documents\Analog Integrated Circuits\Part1\Part1\a\r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treyo\Documents\Analog Integrated Circuits\Part1\Part1\a\r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05262"/>
                    </a:xfrm>
                    <a:prstGeom prst="rect">
                      <a:avLst/>
                    </a:prstGeom>
                    <a:noFill/>
                    <a:ln>
                      <a:noFill/>
                    </a:ln>
                  </pic:spPr>
                </pic:pic>
              </a:graphicData>
            </a:graphic>
          </wp:inline>
        </w:drawing>
      </w:r>
    </w:p>
    <w:p w:rsidR="00C746E9" w:rsidRDefault="00C746E9" w:rsidP="00740656">
      <w:pPr>
        <w:rPr>
          <w:b/>
        </w:rPr>
      </w:pPr>
      <w:r>
        <w:rPr>
          <w:b/>
        </w:rPr>
        <w:t xml:space="preserve">Fig </w:t>
      </w:r>
      <w:r w:rsidR="00226395">
        <w:rPr>
          <w:b/>
        </w:rPr>
        <w:t>5:</w:t>
      </w:r>
      <w:r>
        <w:rPr>
          <w:b/>
        </w:rPr>
        <w:t xml:space="preserve"> The Derivative of the id-</w:t>
      </w:r>
      <w:proofErr w:type="spellStart"/>
      <w:r>
        <w:rPr>
          <w:b/>
        </w:rPr>
        <w:t>vd</w:t>
      </w:r>
      <w:proofErr w:type="spellEnd"/>
      <w:r>
        <w:rPr>
          <w:b/>
        </w:rPr>
        <w:t xml:space="preserve"> ac analysis gives Go</w:t>
      </w:r>
      <w:r w:rsidR="0095683F">
        <w:rPr>
          <w:b/>
        </w:rPr>
        <w:t>ut</w:t>
      </w:r>
      <w:r>
        <w:rPr>
          <w:b/>
        </w:rPr>
        <w:t>.</w:t>
      </w:r>
    </w:p>
    <w:p w:rsidR="00C746E9" w:rsidRDefault="00C746E9" w:rsidP="00740656">
      <w:pPr>
        <w:rPr>
          <w:b/>
        </w:rPr>
      </w:pPr>
    </w:p>
    <w:p w:rsidR="00C746E9" w:rsidRDefault="00C746E9" w:rsidP="00740656">
      <w:pPr>
        <w:rPr>
          <w:b/>
        </w:rPr>
      </w:pPr>
      <w:r>
        <w:rPr>
          <w:b/>
        </w:rPr>
        <w:t>Go</w:t>
      </w:r>
      <w:r w:rsidR="0031572F">
        <w:rPr>
          <w:b/>
        </w:rPr>
        <w:t>ut</w:t>
      </w:r>
      <w:r>
        <w:rPr>
          <w:b/>
        </w:rPr>
        <w:t xml:space="preserve"> = </w:t>
      </w:r>
      <w:r w:rsidR="0031572F">
        <w:rPr>
          <w:b/>
        </w:rPr>
        <w:t>266 e -9 Amp/Volt</w:t>
      </w:r>
    </w:p>
    <w:p w:rsidR="0031572F" w:rsidRDefault="0031572F" w:rsidP="00740656">
      <w:pPr>
        <w:rPr>
          <w:b/>
        </w:rPr>
      </w:pPr>
      <w:r>
        <w:rPr>
          <w:b/>
        </w:rPr>
        <w:t>Rout- 1/Gout = 3.75 Mega Ohm</w:t>
      </w:r>
    </w:p>
    <w:p w:rsidR="0031572F" w:rsidRDefault="0031572F" w:rsidP="00740656">
      <w:pPr>
        <w:rPr>
          <w:b/>
        </w:rPr>
      </w:pPr>
    </w:p>
    <w:p w:rsidR="0031572F" w:rsidRDefault="0031572F" w:rsidP="00740656">
      <w:pPr>
        <w:rPr>
          <w:b/>
        </w:rPr>
      </w:pPr>
    </w:p>
    <w:p w:rsidR="0031572F" w:rsidRDefault="0031572F" w:rsidP="00740656">
      <w:pPr>
        <w:rPr>
          <w:b/>
        </w:rPr>
      </w:pPr>
    </w:p>
    <w:p w:rsidR="0031572F" w:rsidRDefault="0031572F" w:rsidP="00740656">
      <w:pPr>
        <w:rPr>
          <w:b/>
        </w:rPr>
      </w:pPr>
    </w:p>
    <w:p w:rsidR="0031572F" w:rsidRDefault="0031572F" w:rsidP="0031572F">
      <w:pPr>
        <w:autoSpaceDE w:val="0"/>
        <w:autoSpaceDN w:val="0"/>
        <w:adjustRightInd w:val="0"/>
        <w:spacing w:after="0" w:line="240" w:lineRule="auto"/>
        <w:rPr>
          <w:rFonts w:ascii="TimesNewRomanPSMT" w:hAnsi="TimesNewRomanPSMT" w:cs="TimesNewRomanPSMT"/>
        </w:rPr>
      </w:pPr>
      <w:r w:rsidRPr="0031572F">
        <w:rPr>
          <w:b/>
          <w:sz w:val="28"/>
          <w:szCs w:val="28"/>
        </w:rPr>
        <w:lastRenderedPageBreak/>
        <w:t>Question 2</w:t>
      </w:r>
      <w:r>
        <w:rPr>
          <w:b/>
        </w:rPr>
        <w:t xml:space="preserve">: </w:t>
      </w:r>
      <w:r>
        <w:rPr>
          <w:rFonts w:ascii="TimesNewRomanPSMT" w:hAnsi="TimesNewRomanPSMT" w:cs="TimesNewRomanPSMT"/>
        </w:rPr>
        <w:t>Repeat the experiment 2. for different values of V</w:t>
      </w:r>
      <w:r>
        <w:rPr>
          <w:rFonts w:ascii="TimesNewRomanPSMT" w:hAnsi="TimesNewRomanPSMT" w:cs="TimesNewRomanPSMT"/>
          <w:sz w:val="14"/>
          <w:szCs w:val="14"/>
        </w:rPr>
        <w:t xml:space="preserve">gs </w:t>
      </w:r>
      <w:r>
        <w:rPr>
          <w:rFonts w:ascii="TimesNewRomanPSMT" w:hAnsi="TimesNewRomanPSMT" w:cs="TimesNewRomanPSMT"/>
        </w:rPr>
        <w:t>voltage (0.8, 1V and 1.1V). Extract the values of output resistance r</w:t>
      </w:r>
      <w:r>
        <w:rPr>
          <w:rFonts w:ascii="TimesNewRomanPSMT" w:hAnsi="TimesNewRomanPSMT" w:cs="TimesNewRomanPSMT"/>
          <w:sz w:val="14"/>
          <w:szCs w:val="14"/>
        </w:rPr>
        <w:t>o</w:t>
      </w:r>
      <w:r>
        <w:rPr>
          <w:rFonts w:ascii="TimesNewRomanPSMT" w:hAnsi="TimesNewRomanPSMT" w:cs="TimesNewRomanPSMT"/>
        </w:rPr>
        <w:t xml:space="preserve">. How </w:t>
      </w:r>
      <w:proofErr w:type="spellStart"/>
      <w:r>
        <w:rPr>
          <w:rFonts w:ascii="TimesNewRomanPSMT" w:hAnsi="TimesNewRomanPSMT" w:cs="TimesNewRomanPSMT"/>
        </w:rPr>
        <w:t>r</w:t>
      </w:r>
      <w:r>
        <w:rPr>
          <w:rFonts w:ascii="TimesNewRomanPSMT" w:hAnsi="TimesNewRomanPSMT" w:cs="TimesNewRomanPSMT"/>
          <w:sz w:val="14"/>
          <w:szCs w:val="14"/>
        </w:rPr>
        <w:t>o</w:t>
      </w:r>
      <w:proofErr w:type="spellEnd"/>
      <w:r>
        <w:rPr>
          <w:rFonts w:ascii="TimesNewRomanPSMT" w:hAnsi="TimesNewRomanPSMT" w:cs="TimesNewRomanPSMT"/>
          <w:sz w:val="14"/>
          <w:szCs w:val="14"/>
        </w:rPr>
        <w:t xml:space="preserve"> </w:t>
      </w:r>
      <w:r>
        <w:rPr>
          <w:rFonts w:ascii="TimesNewRomanPSMT" w:hAnsi="TimesNewRomanPSMT" w:cs="TimesNewRomanPSMT"/>
        </w:rPr>
        <w:t>depends on the value of the current I</w:t>
      </w:r>
      <w:r>
        <w:rPr>
          <w:rFonts w:ascii="TimesNewRomanPSMT" w:hAnsi="TimesNewRomanPSMT" w:cs="TimesNewRomanPSMT"/>
          <w:sz w:val="14"/>
          <w:szCs w:val="14"/>
        </w:rPr>
        <w:t xml:space="preserve">d </w:t>
      </w:r>
      <w:r>
        <w:rPr>
          <w:rFonts w:ascii="TimesNewRomanPSMT" w:hAnsi="TimesNewRomanPSMT" w:cs="TimesNewRomanPSMT"/>
        </w:rPr>
        <w:t>in the saturation?</w:t>
      </w:r>
    </w:p>
    <w:p w:rsidR="0031572F" w:rsidRDefault="0031572F" w:rsidP="0031572F">
      <w:pPr>
        <w:autoSpaceDE w:val="0"/>
        <w:autoSpaceDN w:val="0"/>
        <w:adjustRightInd w:val="0"/>
        <w:spacing w:after="0" w:line="240" w:lineRule="auto"/>
        <w:rPr>
          <w:rFonts w:ascii="TimesNewRomanPSMT" w:hAnsi="TimesNewRomanPSMT" w:cs="TimesNewRomanPSMT"/>
        </w:rPr>
      </w:pPr>
    </w:p>
    <w:p w:rsidR="00457FDF" w:rsidRDefault="0031572F" w:rsidP="0031572F">
      <w:pPr>
        <w:autoSpaceDE w:val="0"/>
        <w:autoSpaceDN w:val="0"/>
        <w:adjustRightInd w:val="0"/>
        <w:spacing w:after="0" w:line="240" w:lineRule="auto"/>
        <w:rPr>
          <w:rFonts w:ascii="TimesNewRomanPSMT" w:hAnsi="TimesNewRomanPSMT" w:cs="TimesNewRomanPSMT"/>
        </w:rPr>
      </w:pPr>
      <w:r>
        <w:rPr>
          <w:rFonts w:ascii="TimesNewRomanPSMT" w:hAnsi="TimesNewRomanPSMT" w:cs="TimesNewRomanPSMT"/>
        </w:rPr>
        <w:t>Answer:</w:t>
      </w:r>
      <w:r w:rsidR="00457FDF" w:rsidRPr="00457FDF">
        <w:rPr>
          <w:rFonts w:ascii="TimesNewRomanPSMT" w:hAnsi="TimesNewRomanPSMT" w:cs="TimesNewRomanPSMT"/>
          <w:b/>
        </w:rPr>
        <w:t xml:space="preserve"> Ro is inversely proportional to the value of Output current</w:t>
      </w:r>
      <w:r w:rsidR="00457FDF">
        <w:rPr>
          <w:rFonts w:ascii="TimesNewRomanPSMT" w:hAnsi="TimesNewRomanPSMT" w:cs="TimesNewRomanPSMT"/>
          <w:b/>
        </w:rPr>
        <w:t xml:space="preserve">. As Vgs </w:t>
      </w:r>
      <w:r w:rsidR="0095683F">
        <w:rPr>
          <w:rFonts w:ascii="TimesNewRomanPSMT" w:hAnsi="TimesNewRomanPSMT" w:cs="TimesNewRomanPSMT"/>
          <w:b/>
        </w:rPr>
        <w:t>increases,</w:t>
      </w:r>
      <w:r w:rsidR="00457FDF">
        <w:rPr>
          <w:rFonts w:ascii="TimesNewRomanPSMT" w:hAnsi="TimesNewRomanPSMT" w:cs="TimesNewRomanPSMT"/>
          <w:b/>
        </w:rPr>
        <w:t xml:space="preserve"> I saturation increases and Rout decreases.</w:t>
      </w:r>
    </w:p>
    <w:p w:rsidR="0031572F" w:rsidRDefault="0031572F" w:rsidP="0031572F">
      <w:pPr>
        <w:autoSpaceDE w:val="0"/>
        <w:autoSpaceDN w:val="0"/>
        <w:adjustRightInd w:val="0"/>
        <w:spacing w:after="0" w:line="240" w:lineRule="auto"/>
        <w:rPr>
          <w:rFonts w:ascii="TimesNewRomanPSMT" w:hAnsi="TimesNewRomanPSMT" w:cs="TimesNewRomanPSMT"/>
        </w:rPr>
      </w:pPr>
      <w:r>
        <w:rPr>
          <w:rFonts w:ascii="TimesNewRomanPSMT" w:hAnsi="TimesNewRomanPSMT" w:cs="TimesNewRomanPSMT"/>
        </w:rPr>
        <w:t xml:space="preserve"> To do this we run a parametric analysis ac sweep.</w:t>
      </w:r>
    </w:p>
    <w:p w:rsidR="0031572F" w:rsidRDefault="0031572F" w:rsidP="0031572F">
      <w:pPr>
        <w:autoSpaceDE w:val="0"/>
        <w:autoSpaceDN w:val="0"/>
        <w:adjustRightInd w:val="0"/>
        <w:spacing w:after="0" w:line="240" w:lineRule="auto"/>
        <w:rPr>
          <w:rFonts w:ascii="TimesNewRomanPSMT" w:hAnsi="TimesNewRomanPSMT" w:cs="TimesNewRomanPSMT"/>
        </w:rPr>
      </w:pPr>
    </w:p>
    <w:p w:rsidR="0031572F" w:rsidRPr="0031572F" w:rsidRDefault="0031572F" w:rsidP="0031572F">
      <w:pPr>
        <w:autoSpaceDE w:val="0"/>
        <w:autoSpaceDN w:val="0"/>
        <w:adjustRightInd w:val="0"/>
        <w:spacing w:after="0" w:line="240" w:lineRule="auto"/>
        <w:rPr>
          <w:rFonts w:ascii="TimesNewRomanPSMT" w:hAnsi="TimesNewRomanPSMT" w:cs="TimesNewRomanPSMT"/>
        </w:rPr>
      </w:pPr>
      <w:r w:rsidRPr="0031572F">
        <w:rPr>
          <w:rFonts w:ascii="TimesNewRomanPSMT" w:hAnsi="TimesNewRomanPSMT" w:cs="TimesNewRomanPSMT"/>
          <w:noProof/>
        </w:rPr>
        <w:drawing>
          <wp:inline distT="0" distB="0" distL="0" distR="0">
            <wp:extent cx="5942330" cy="1123950"/>
            <wp:effectExtent l="0" t="0" r="1270" b="0"/>
            <wp:docPr id="7" name="Picture 7" descr="C:\Users\atreyo\Documents\Analog Integrated Circuits\Part1\Part1\b\Parametric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treyo\Documents\Analog Integrated Circuits\Part1\Part1\b\ParametricAnalysis.png"/>
                    <pic:cNvPicPr>
                      <a:picLocks noChangeAspect="1" noChangeArrowheads="1"/>
                    </pic:cNvPicPr>
                  </pic:nvPicPr>
                  <pic:blipFill rotWithShape="1">
                    <a:blip r:embed="rId12">
                      <a:extLst>
                        <a:ext uri="{28A0092B-C50C-407E-A947-70E740481C1C}">
                          <a14:useLocalDpi xmlns:a14="http://schemas.microsoft.com/office/drawing/2010/main" val="0"/>
                        </a:ext>
                      </a:extLst>
                    </a:blip>
                    <a:srcRect b="56292"/>
                    <a:stretch/>
                  </pic:blipFill>
                  <pic:spPr bwMode="auto">
                    <a:xfrm>
                      <a:off x="0" y="0"/>
                      <a:ext cx="5943600" cy="1124190"/>
                    </a:xfrm>
                    <a:prstGeom prst="rect">
                      <a:avLst/>
                    </a:prstGeom>
                    <a:noFill/>
                    <a:ln>
                      <a:noFill/>
                    </a:ln>
                    <a:extLst>
                      <a:ext uri="{53640926-AAD7-44D8-BBD7-CCE9431645EC}">
                        <a14:shadowObscured xmlns:a14="http://schemas.microsoft.com/office/drawing/2010/main"/>
                      </a:ext>
                    </a:extLst>
                  </pic:spPr>
                </pic:pic>
              </a:graphicData>
            </a:graphic>
          </wp:inline>
        </w:drawing>
      </w:r>
    </w:p>
    <w:p w:rsidR="00C746E9" w:rsidRDefault="0031572F" w:rsidP="00740656">
      <w:r w:rsidRPr="0031572F">
        <w:t xml:space="preserve"> </w:t>
      </w:r>
      <w:r w:rsidRPr="0031572F">
        <w:tab/>
      </w:r>
      <w:r>
        <w:tab/>
      </w:r>
      <w:r>
        <w:tab/>
      </w:r>
      <w:r>
        <w:tab/>
      </w:r>
      <w:r w:rsidRPr="0031572F">
        <w:t>Fig 6: Parametric Analysis Setup</w:t>
      </w:r>
    </w:p>
    <w:p w:rsidR="0031572F" w:rsidRDefault="0031572F" w:rsidP="00740656"/>
    <w:p w:rsidR="0031572F" w:rsidRDefault="0031572F" w:rsidP="00740656">
      <w:r w:rsidRPr="0031572F">
        <w:rPr>
          <w:noProof/>
        </w:rPr>
        <w:drawing>
          <wp:inline distT="0" distB="0" distL="0" distR="0">
            <wp:extent cx="5942623" cy="3209925"/>
            <wp:effectExtent l="0" t="0" r="1270" b="0"/>
            <wp:docPr id="8" name="Picture 8" descr="C:\Users\atreyo\Documents\Analog Integrated Circuits\Part1\Part1\b\id_v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treyo\Documents\Analog Integrated Circuits\Part1\Part1\b\id_vd.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5651" cy="3211561"/>
                    </a:xfrm>
                    <a:prstGeom prst="rect">
                      <a:avLst/>
                    </a:prstGeom>
                    <a:noFill/>
                    <a:ln>
                      <a:noFill/>
                    </a:ln>
                  </pic:spPr>
                </pic:pic>
              </a:graphicData>
            </a:graphic>
          </wp:inline>
        </w:drawing>
      </w:r>
    </w:p>
    <w:p w:rsidR="0031572F" w:rsidRDefault="0031572F" w:rsidP="00740656">
      <w:r>
        <w:t xml:space="preserve">    </w:t>
      </w:r>
      <w:r>
        <w:tab/>
      </w:r>
      <w:r>
        <w:tab/>
      </w:r>
      <w:r>
        <w:tab/>
        <w:t xml:space="preserve">Fig 7: Id – </w:t>
      </w:r>
      <w:proofErr w:type="spellStart"/>
      <w:r>
        <w:t>Vd</w:t>
      </w:r>
      <w:proofErr w:type="spellEnd"/>
      <w:r>
        <w:t xml:space="preserve"> ac analysis for Vg = </w:t>
      </w:r>
      <w:r w:rsidR="00226395">
        <w:t>0.8,</w:t>
      </w:r>
      <w:r>
        <w:t xml:space="preserve"> </w:t>
      </w:r>
      <w:r w:rsidR="00226395">
        <w:t>1,</w:t>
      </w:r>
      <w:r>
        <w:t xml:space="preserve"> 1.1V</w:t>
      </w:r>
    </w:p>
    <w:p w:rsidR="0031572F" w:rsidRDefault="0031572F" w:rsidP="00740656"/>
    <w:p w:rsidR="0031572F" w:rsidRDefault="0031572F" w:rsidP="00740656">
      <w:r>
        <w:t>Now we extract Gout in by calculating the derivative of these plots.</w:t>
      </w:r>
    </w:p>
    <w:p w:rsidR="0031572F" w:rsidRDefault="0031572F" w:rsidP="00740656">
      <w:r w:rsidRPr="0031572F">
        <w:rPr>
          <w:noProof/>
        </w:rPr>
        <w:lastRenderedPageBreak/>
        <w:drawing>
          <wp:inline distT="0" distB="0" distL="0" distR="0">
            <wp:extent cx="5943600" cy="3350264"/>
            <wp:effectExtent l="0" t="0" r="0" b="2540"/>
            <wp:docPr id="10" name="Picture 10" descr="C:\Users\atreyo\Documents\Analog Integrated Circuits\Part1\Part1\b\ro_to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treyo\Documents\Analog Integrated Circuits\Part1\Part1\b\ro_tool.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50264"/>
                    </a:xfrm>
                    <a:prstGeom prst="rect">
                      <a:avLst/>
                    </a:prstGeom>
                    <a:noFill/>
                    <a:ln>
                      <a:noFill/>
                    </a:ln>
                  </pic:spPr>
                </pic:pic>
              </a:graphicData>
            </a:graphic>
          </wp:inline>
        </w:drawing>
      </w:r>
    </w:p>
    <w:p w:rsidR="00740656" w:rsidRDefault="0031572F" w:rsidP="00740656">
      <w:r>
        <w:t xml:space="preserve">Fig 9: Gout </w:t>
      </w:r>
      <w:r w:rsidR="00F1135C">
        <w:t>calculated as derivative to previous plot.</w:t>
      </w:r>
    </w:p>
    <w:p w:rsidR="00F1135C" w:rsidRPr="00F1135C" w:rsidRDefault="00F1135C" w:rsidP="00740656">
      <w:pPr>
        <w:rPr>
          <w:b/>
        </w:rPr>
      </w:pPr>
    </w:p>
    <w:p w:rsidR="00F1135C" w:rsidRPr="00F1135C" w:rsidRDefault="00F1135C" w:rsidP="00740656">
      <w:pPr>
        <w:rPr>
          <w:b/>
        </w:rPr>
      </w:pPr>
      <w:r w:rsidRPr="00F1135C">
        <w:rPr>
          <w:b/>
        </w:rPr>
        <w:t>Vgs = 0.8</w:t>
      </w:r>
      <w:r>
        <w:rPr>
          <w:b/>
        </w:rPr>
        <w:t xml:space="preserve"> V</w:t>
      </w:r>
    </w:p>
    <w:p w:rsidR="00F1135C" w:rsidRPr="00F1135C" w:rsidRDefault="00F1135C" w:rsidP="00740656">
      <w:pPr>
        <w:rPr>
          <w:b/>
        </w:rPr>
      </w:pPr>
      <w:r w:rsidRPr="00F1135C">
        <w:rPr>
          <w:b/>
        </w:rPr>
        <w:t>Calculated Gout = 92.78 e-9 Amp/Vo</w:t>
      </w:r>
      <w:r>
        <w:rPr>
          <w:b/>
        </w:rPr>
        <w:t>l</w:t>
      </w:r>
      <w:r w:rsidRPr="00F1135C">
        <w:rPr>
          <w:b/>
        </w:rPr>
        <w:t>t</w:t>
      </w:r>
    </w:p>
    <w:p w:rsidR="00F1135C" w:rsidRPr="00F1135C" w:rsidRDefault="00F1135C" w:rsidP="00740656">
      <w:pPr>
        <w:rPr>
          <w:b/>
        </w:rPr>
      </w:pPr>
      <w:r w:rsidRPr="00F1135C">
        <w:rPr>
          <w:b/>
        </w:rPr>
        <w:t>Rout = 1/ Gout = 10.778</w:t>
      </w:r>
      <w:r>
        <w:rPr>
          <w:b/>
        </w:rPr>
        <w:t xml:space="preserve"> Mega Ohm</w:t>
      </w:r>
    </w:p>
    <w:p w:rsidR="00F1135C" w:rsidRDefault="00F1135C" w:rsidP="00F1135C"/>
    <w:p w:rsidR="00F1135C" w:rsidRPr="00F1135C" w:rsidRDefault="00F1135C" w:rsidP="00F1135C">
      <w:pPr>
        <w:rPr>
          <w:b/>
        </w:rPr>
      </w:pPr>
      <w:r w:rsidRPr="00F1135C">
        <w:rPr>
          <w:b/>
        </w:rPr>
        <w:t>Vgs =</w:t>
      </w:r>
      <w:r w:rsidR="0095683F">
        <w:rPr>
          <w:b/>
        </w:rPr>
        <w:t xml:space="preserve"> 1.0</w:t>
      </w:r>
      <w:r>
        <w:rPr>
          <w:b/>
        </w:rPr>
        <w:t xml:space="preserve"> V</w:t>
      </w:r>
    </w:p>
    <w:p w:rsidR="00F1135C" w:rsidRPr="00F1135C" w:rsidRDefault="00F1135C" w:rsidP="00F1135C">
      <w:pPr>
        <w:rPr>
          <w:b/>
        </w:rPr>
      </w:pPr>
      <w:r>
        <w:rPr>
          <w:b/>
        </w:rPr>
        <w:t>Calculated Gout = 503.5</w:t>
      </w:r>
      <w:r w:rsidRPr="00F1135C">
        <w:rPr>
          <w:b/>
        </w:rPr>
        <w:t xml:space="preserve"> e-9 Amp/Vo</w:t>
      </w:r>
      <w:r>
        <w:rPr>
          <w:b/>
        </w:rPr>
        <w:t>l</w:t>
      </w:r>
      <w:r w:rsidRPr="00F1135C">
        <w:rPr>
          <w:b/>
        </w:rPr>
        <w:t>t</w:t>
      </w:r>
    </w:p>
    <w:p w:rsidR="00F1135C" w:rsidRPr="00F1135C" w:rsidRDefault="00F1135C" w:rsidP="00F1135C">
      <w:pPr>
        <w:rPr>
          <w:b/>
        </w:rPr>
      </w:pPr>
      <w:r>
        <w:rPr>
          <w:b/>
        </w:rPr>
        <w:t>Rout = 1/ Gout = 1.98 Mega Ohm</w:t>
      </w:r>
    </w:p>
    <w:p w:rsidR="00F1135C" w:rsidRDefault="00F1135C" w:rsidP="00F1135C">
      <w:pPr>
        <w:rPr>
          <w:b/>
        </w:rPr>
      </w:pPr>
    </w:p>
    <w:p w:rsidR="00F1135C" w:rsidRPr="00F1135C" w:rsidRDefault="00F1135C" w:rsidP="00F1135C">
      <w:pPr>
        <w:rPr>
          <w:b/>
        </w:rPr>
      </w:pPr>
      <w:r w:rsidRPr="00F1135C">
        <w:rPr>
          <w:b/>
        </w:rPr>
        <w:t>Vgs =</w:t>
      </w:r>
      <w:r>
        <w:rPr>
          <w:b/>
        </w:rPr>
        <w:t xml:space="preserve"> 1.1 V</w:t>
      </w:r>
    </w:p>
    <w:p w:rsidR="00F1135C" w:rsidRPr="00F1135C" w:rsidRDefault="00F1135C" w:rsidP="00F1135C">
      <w:pPr>
        <w:rPr>
          <w:b/>
        </w:rPr>
      </w:pPr>
      <w:r>
        <w:rPr>
          <w:b/>
        </w:rPr>
        <w:t>Calculated Gout = 750</w:t>
      </w:r>
      <w:r w:rsidRPr="00F1135C">
        <w:rPr>
          <w:b/>
        </w:rPr>
        <w:t xml:space="preserve"> e-9 Amp/Vo</w:t>
      </w:r>
      <w:r>
        <w:rPr>
          <w:b/>
        </w:rPr>
        <w:t>l</w:t>
      </w:r>
      <w:r w:rsidRPr="00F1135C">
        <w:rPr>
          <w:b/>
        </w:rPr>
        <w:t>t</w:t>
      </w:r>
    </w:p>
    <w:p w:rsidR="00F1135C" w:rsidRPr="00F1135C" w:rsidRDefault="00F1135C" w:rsidP="00F1135C">
      <w:pPr>
        <w:rPr>
          <w:b/>
        </w:rPr>
      </w:pPr>
      <w:r>
        <w:rPr>
          <w:b/>
        </w:rPr>
        <w:t>Rout = 1/ Gout = 1.33 Mega Ohm</w:t>
      </w:r>
    </w:p>
    <w:p w:rsidR="00F1135C" w:rsidRPr="00F1135C" w:rsidRDefault="00F1135C" w:rsidP="00740656">
      <w:pPr>
        <w:rPr>
          <w:b/>
        </w:rPr>
      </w:pPr>
    </w:p>
    <w:p w:rsidR="00F1135C" w:rsidRPr="00F1135C" w:rsidRDefault="00F1135C" w:rsidP="00740656">
      <w:pPr>
        <w:rPr>
          <w:b/>
        </w:rPr>
      </w:pPr>
      <w:r w:rsidRPr="00F1135C">
        <w:rPr>
          <w:b/>
        </w:rPr>
        <w:t xml:space="preserve">Inference: As we increase Vgs, the saturation current increases with decreases rout. </w:t>
      </w:r>
    </w:p>
    <w:p w:rsidR="00F1135C" w:rsidRPr="00F1135C" w:rsidRDefault="00F1135C" w:rsidP="00740656">
      <w:pPr>
        <w:rPr>
          <w:b/>
        </w:rPr>
      </w:pPr>
      <w:r w:rsidRPr="00F1135C">
        <w:rPr>
          <w:b/>
        </w:rPr>
        <w:t>(Rout = 1/lambda*Iout)</w:t>
      </w:r>
    </w:p>
    <w:p w:rsidR="00740656" w:rsidRDefault="00740656" w:rsidP="00740656">
      <w:pPr>
        <w:jc w:val="center"/>
      </w:pPr>
    </w:p>
    <w:p w:rsidR="008D41B8" w:rsidRDefault="008D41B8" w:rsidP="008D41B8">
      <w:pPr>
        <w:autoSpaceDE w:val="0"/>
        <w:autoSpaceDN w:val="0"/>
        <w:adjustRightInd w:val="0"/>
        <w:spacing w:after="0" w:line="240" w:lineRule="auto"/>
        <w:rPr>
          <w:rFonts w:ascii="TimesNewRomanPSMT" w:hAnsi="TimesNewRomanPSMT" w:cs="TimesNewRomanPSMT"/>
        </w:rPr>
      </w:pPr>
      <w:r w:rsidRPr="00EF1B61">
        <w:rPr>
          <w:b/>
          <w:sz w:val="28"/>
          <w:szCs w:val="28"/>
        </w:rPr>
        <w:lastRenderedPageBreak/>
        <w:t>Question 3</w:t>
      </w:r>
      <w:r w:rsidRPr="008D41B8">
        <w:rPr>
          <w:b/>
        </w:rPr>
        <w:t>:</w:t>
      </w:r>
      <w:r>
        <w:rPr>
          <w:b/>
        </w:rPr>
        <w:t xml:space="preserve"> </w:t>
      </w:r>
      <w:r>
        <w:rPr>
          <w:rFonts w:ascii="TimesNewRomanPSMT" w:hAnsi="TimesNewRomanPSMT" w:cs="TimesNewRomanPSMT"/>
        </w:rPr>
        <w:t>Repeat the experiment 2. with V</w:t>
      </w:r>
      <w:r>
        <w:rPr>
          <w:rFonts w:ascii="TimesNewRomanPSMT" w:hAnsi="TimesNewRomanPSMT" w:cs="TimesNewRomanPSMT"/>
          <w:sz w:val="14"/>
          <w:szCs w:val="14"/>
        </w:rPr>
        <w:t xml:space="preserve">gs </w:t>
      </w:r>
      <w:r>
        <w:rPr>
          <w:rFonts w:ascii="TimesNewRomanPSMT" w:hAnsi="TimesNewRomanPSMT" w:cs="TimesNewRomanPSMT"/>
        </w:rPr>
        <w:t xml:space="preserve">= 0.9V, but with different sizing of the transistor (W/L): (2.4μm/0.6μm), (9.6μm/2.4μm) (14.4μm/3.6μm). Is there a difference in value of </w:t>
      </w:r>
      <w:r w:rsidR="00EF1B61">
        <w:rPr>
          <w:rFonts w:ascii="TimesNewRomanPSMT" w:hAnsi="TimesNewRomanPSMT" w:cs="TimesNewRomanPSMT"/>
        </w:rPr>
        <w:t>output</w:t>
      </w:r>
    </w:p>
    <w:p w:rsidR="008D41B8" w:rsidRDefault="00EF1B61" w:rsidP="008D41B8">
      <w:pPr>
        <w:rPr>
          <w:rFonts w:ascii="TimesNewRomanPSMT" w:hAnsi="TimesNewRomanPSMT" w:cs="TimesNewRomanPSMT"/>
        </w:rPr>
      </w:pPr>
      <w:r>
        <w:rPr>
          <w:rFonts w:ascii="TimesNewRomanPSMT" w:hAnsi="TimesNewRomanPSMT" w:cs="TimesNewRomanPSMT"/>
        </w:rPr>
        <w:t>Resistance</w:t>
      </w:r>
      <w:r w:rsidR="008D41B8">
        <w:rPr>
          <w:rFonts w:ascii="TimesNewRomanPSMT" w:hAnsi="TimesNewRomanPSMT" w:cs="TimesNewRomanPSMT"/>
        </w:rPr>
        <w:t>?</w:t>
      </w:r>
    </w:p>
    <w:p w:rsidR="00D9579E" w:rsidRDefault="00EF1B61" w:rsidP="008D41B8">
      <w:pPr>
        <w:rPr>
          <w:rFonts w:ascii="TimesNewRomanPSMT" w:hAnsi="TimesNewRomanPSMT" w:cs="TimesNewRomanPSMT"/>
        </w:rPr>
      </w:pPr>
      <w:r>
        <w:rPr>
          <w:rFonts w:ascii="TimesNewRomanPSMT" w:hAnsi="TimesNewRomanPSMT" w:cs="TimesNewRomanPSMT"/>
        </w:rPr>
        <w:t>Answer: Yes there is a difference in the value of Rout due to channel length modulation occurring. In such the relationship is complicated. Below is an analysis.</w:t>
      </w:r>
    </w:p>
    <w:p w:rsidR="00D9579E" w:rsidRDefault="00D9579E" w:rsidP="008D41B8">
      <w:pPr>
        <w:rPr>
          <w:rFonts w:ascii="TimesNewRomanPSMT" w:hAnsi="TimesNewRomanPSMT" w:cs="TimesNewRomanPSMT"/>
        </w:rPr>
      </w:pPr>
      <w:r>
        <w:rPr>
          <w:rFonts w:ascii="TimesNewRomanPSMT" w:hAnsi="TimesNewRomanPSMT" w:cs="TimesNewRomanPSMT"/>
        </w:rPr>
        <w:t>To answer this we perform parametric analysis with 2 variables.</w:t>
      </w:r>
    </w:p>
    <w:p w:rsidR="00D9579E" w:rsidRDefault="00D9579E" w:rsidP="008D41B8">
      <w:pPr>
        <w:rPr>
          <w:b/>
        </w:rPr>
      </w:pPr>
      <w:r w:rsidRPr="00D9579E">
        <w:rPr>
          <w:b/>
          <w:noProof/>
        </w:rPr>
        <w:drawing>
          <wp:inline distT="0" distB="0" distL="0" distR="0">
            <wp:extent cx="5132998" cy="2494280"/>
            <wp:effectExtent l="0" t="0" r="0" b="1270"/>
            <wp:docPr id="11" name="Picture 11" descr="C:\Users\atreyo\Documents\Analog Integrated Circuits\Part1\Part1\c\Id_v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treyo\Documents\Analog Integrated Circuits\Part1\Part1\c\Id_vd.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3624"/>
                    <a:stretch/>
                  </pic:blipFill>
                  <pic:spPr bwMode="auto">
                    <a:xfrm>
                      <a:off x="0" y="0"/>
                      <a:ext cx="5133842" cy="2494690"/>
                    </a:xfrm>
                    <a:prstGeom prst="rect">
                      <a:avLst/>
                    </a:prstGeom>
                    <a:noFill/>
                    <a:ln>
                      <a:noFill/>
                    </a:ln>
                    <a:extLst>
                      <a:ext uri="{53640926-AAD7-44D8-BBD7-CCE9431645EC}">
                        <a14:shadowObscured xmlns:a14="http://schemas.microsoft.com/office/drawing/2010/main"/>
                      </a:ext>
                    </a:extLst>
                  </pic:spPr>
                </pic:pic>
              </a:graphicData>
            </a:graphic>
          </wp:inline>
        </w:drawing>
      </w:r>
    </w:p>
    <w:p w:rsidR="00097630" w:rsidRDefault="00097630" w:rsidP="008D41B8">
      <w:pPr>
        <w:rPr>
          <w:b/>
        </w:rPr>
      </w:pPr>
      <w:r>
        <w:rPr>
          <w:b/>
        </w:rPr>
        <w:t>Fig 10: id –</w:t>
      </w:r>
      <w:proofErr w:type="spellStart"/>
      <w:r w:rsidR="00226395">
        <w:rPr>
          <w:b/>
        </w:rPr>
        <w:t>vd</w:t>
      </w:r>
      <w:proofErr w:type="spellEnd"/>
      <w:r>
        <w:rPr>
          <w:b/>
        </w:rPr>
        <w:t xml:space="preserve"> </w:t>
      </w:r>
      <w:r w:rsidR="00226395">
        <w:rPr>
          <w:b/>
        </w:rPr>
        <w:t>characteristics</w:t>
      </w:r>
      <w:r>
        <w:rPr>
          <w:b/>
        </w:rPr>
        <w:t xml:space="preserve"> DC analysis</w:t>
      </w:r>
    </w:p>
    <w:p w:rsidR="00097630" w:rsidRDefault="00097630" w:rsidP="008D41B8">
      <w:pPr>
        <w:rPr>
          <w:b/>
        </w:rPr>
      </w:pPr>
      <w:r>
        <w:rPr>
          <w:b/>
        </w:rPr>
        <w:t>Now to find rout for different w/</w:t>
      </w:r>
      <w:r w:rsidR="00226395">
        <w:rPr>
          <w:b/>
        </w:rPr>
        <w:t>L‘s</w:t>
      </w:r>
      <w:r>
        <w:rPr>
          <w:b/>
        </w:rPr>
        <w:t xml:space="preserve"> we do a parametric sweep with both lengths and width as variables</w:t>
      </w:r>
      <w:r w:rsidRPr="00097630">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097630">
        <w:rPr>
          <w:b/>
          <w:noProof/>
        </w:rPr>
        <w:drawing>
          <wp:inline distT="0" distB="0" distL="0" distR="0">
            <wp:extent cx="5943327" cy="1114425"/>
            <wp:effectExtent l="0" t="0" r="635" b="0"/>
            <wp:docPr id="14" name="Picture 14" descr="C:\Users\atreyo\Documents\Analog Integrated Circuits\Part1\Part1\c\pa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treyo\Documents\Analog Integrated Circuits\Part1\Part1\c\para.png"/>
                    <pic:cNvPicPr>
                      <a:picLocks noChangeAspect="1" noChangeArrowheads="1"/>
                    </pic:cNvPicPr>
                  </pic:nvPicPr>
                  <pic:blipFill rotWithShape="1">
                    <a:blip r:embed="rId16">
                      <a:extLst>
                        <a:ext uri="{28A0092B-C50C-407E-A947-70E740481C1C}">
                          <a14:useLocalDpi xmlns:a14="http://schemas.microsoft.com/office/drawing/2010/main" val="0"/>
                        </a:ext>
                      </a:extLst>
                    </a:blip>
                    <a:srcRect b="61823"/>
                    <a:stretch/>
                  </pic:blipFill>
                  <pic:spPr bwMode="auto">
                    <a:xfrm>
                      <a:off x="0" y="0"/>
                      <a:ext cx="5943600" cy="1114476"/>
                    </a:xfrm>
                    <a:prstGeom prst="rect">
                      <a:avLst/>
                    </a:prstGeom>
                    <a:noFill/>
                    <a:ln>
                      <a:noFill/>
                    </a:ln>
                    <a:extLst>
                      <a:ext uri="{53640926-AAD7-44D8-BBD7-CCE9431645EC}">
                        <a14:shadowObscured xmlns:a14="http://schemas.microsoft.com/office/drawing/2010/main"/>
                      </a:ext>
                    </a:extLst>
                  </pic:spPr>
                </pic:pic>
              </a:graphicData>
            </a:graphic>
          </wp:inline>
        </w:drawing>
      </w:r>
    </w:p>
    <w:p w:rsidR="00097630" w:rsidRDefault="00097630" w:rsidP="008D41B8">
      <w:pPr>
        <w:rPr>
          <w:b/>
        </w:rPr>
      </w:pPr>
      <w:r>
        <w:rPr>
          <w:noProof/>
        </w:rPr>
        <w:lastRenderedPageBreak/>
        <w:drawing>
          <wp:inline distT="0" distB="0" distL="0" distR="0" wp14:anchorId="47C7C87B" wp14:editId="272CB5C8">
            <wp:extent cx="2234558" cy="2279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69368" cy="2315162"/>
                    </a:xfrm>
                    <a:prstGeom prst="rect">
                      <a:avLst/>
                    </a:prstGeom>
                  </pic:spPr>
                </pic:pic>
              </a:graphicData>
            </a:graphic>
          </wp:inline>
        </w:drawing>
      </w:r>
    </w:p>
    <w:p w:rsidR="00097630" w:rsidRDefault="00097630" w:rsidP="008D41B8">
      <w:pPr>
        <w:rPr>
          <w:b/>
        </w:rPr>
      </w:pPr>
      <w:r>
        <w:rPr>
          <w:b/>
        </w:rPr>
        <w:t xml:space="preserve">Fig 11. Schematic for Parametric Analysis with 2 variables </w:t>
      </w:r>
    </w:p>
    <w:p w:rsidR="00097630" w:rsidRDefault="00097630" w:rsidP="008D41B8">
      <w:pPr>
        <w:rPr>
          <w:b/>
        </w:rPr>
      </w:pPr>
      <w:r>
        <w:rPr>
          <w:b/>
        </w:rPr>
        <w:t>The id-</w:t>
      </w:r>
      <w:proofErr w:type="spellStart"/>
      <w:r>
        <w:rPr>
          <w:b/>
        </w:rPr>
        <w:t>vd</w:t>
      </w:r>
      <w:proofErr w:type="spellEnd"/>
      <w:r>
        <w:rPr>
          <w:b/>
        </w:rPr>
        <w:t xml:space="preserve"> ac analysis plot is shown below</w:t>
      </w:r>
      <w:r>
        <w:rPr>
          <w:b/>
          <w:noProof/>
        </w:rPr>
        <w:drawing>
          <wp:inline distT="0" distB="0" distL="0" distR="0">
            <wp:extent cx="6339131" cy="2981325"/>
            <wp:effectExtent l="0" t="0" r="5080" b="0"/>
            <wp:docPr id="16" name="Picture 16" descr="C:\Users\atreyo\Documents\Analog Integrated Circuits\Part1\Part1\c\Screenshot from 2018-10-30 16-02-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treyo\Documents\Analog Integrated Circuits\Part1\Part1\c\Screenshot from 2018-10-30 16-02-34.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44737" cy="2983962"/>
                    </a:xfrm>
                    <a:prstGeom prst="rect">
                      <a:avLst/>
                    </a:prstGeom>
                    <a:noFill/>
                    <a:ln>
                      <a:noFill/>
                    </a:ln>
                  </pic:spPr>
                </pic:pic>
              </a:graphicData>
            </a:graphic>
          </wp:inline>
        </w:drawing>
      </w:r>
    </w:p>
    <w:p w:rsidR="00097630" w:rsidRDefault="00097630" w:rsidP="008D41B8">
      <w:pPr>
        <w:rPr>
          <w:b/>
        </w:rPr>
      </w:pPr>
      <w:r>
        <w:rPr>
          <w:b/>
        </w:rPr>
        <w:t>Fig 12: Id-</w:t>
      </w:r>
      <w:proofErr w:type="spellStart"/>
      <w:r>
        <w:rPr>
          <w:b/>
        </w:rPr>
        <w:t>Vd</w:t>
      </w:r>
      <w:proofErr w:type="spellEnd"/>
      <w:r>
        <w:rPr>
          <w:b/>
        </w:rPr>
        <w:t xml:space="preserve"> ac analysis</w:t>
      </w:r>
    </w:p>
    <w:p w:rsidR="00097630" w:rsidRDefault="00097630" w:rsidP="008D41B8">
      <w:pPr>
        <w:rPr>
          <w:b/>
        </w:rPr>
      </w:pPr>
    </w:p>
    <w:p w:rsidR="00097630" w:rsidRDefault="00097630" w:rsidP="008D41B8">
      <w:pPr>
        <w:rPr>
          <w:b/>
        </w:rPr>
      </w:pPr>
      <w:r>
        <w:rPr>
          <w:b/>
        </w:rPr>
        <w:t>W/L = 2.4u/0.6u</w:t>
      </w:r>
    </w:p>
    <w:p w:rsidR="00EF1B61" w:rsidRDefault="00097630" w:rsidP="008D41B8">
      <w:pPr>
        <w:rPr>
          <w:b/>
        </w:rPr>
      </w:pPr>
      <w:r>
        <w:rPr>
          <w:b/>
        </w:rPr>
        <w:t>Gout=</w:t>
      </w:r>
      <w:r w:rsidR="00EF1B61">
        <w:rPr>
          <w:b/>
        </w:rPr>
        <w:t>988e-9 Amp/Volt</w:t>
      </w:r>
    </w:p>
    <w:p w:rsidR="00EF1B61" w:rsidRDefault="00EF1B61" w:rsidP="008D41B8">
      <w:pPr>
        <w:rPr>
          <w:b/>
        </w:rPr>
      </w:pPr>
      <w:r>
        <w:rPr>
          <w:b/>
        </w:rPr>
        <w:t>Rout = 1/Gout = 1.01 Mega Ohms</w:t>
      </w:r>
    </w:p>
    <w:p w:rsidR="00EF1B61" w:rsidRDefault="00EF1B61" w:rsidP="00EF1B61">
      <w:pPr>
        <w:rPr>
          <w:b/>
        </w:rPr>
      </w:pPr>
    </w:p>
    <w:p w:rsidR="00EF1B61" w:rsidRDefault="00EF1B61" w:rsidP="00EF1B61">
      <w:pPr>
        <w:rPr>
          <w:b/>
        </w:rPr>
      </w:pPr>
      <w:r>
        <w:rPr>
          <w:b/>
        </w:rPr>
        <w:t>W/L = 9.6u/2.4u</w:t>
      </w:r>
    </w:p>
    <w:p w:rsidR="00EF1B61" w:rsidRDefault="00EF1B61" w:rsidP="00EF1B61">
      <w:pPr>
        <w:rPr>
          <w:b/>
        </w:rPr>
      </w:pPr>
      <w:r>
        <w:rPr>
          <w:b/>
        </w:rPr>
        <w:t>Gout=216.3e-9 Amp/Volt</w:t>
      </w:r>
    </w:p>
    <w:p w:rsidR="00EF1B61" w:rsidRDefault="00EF1B61" w:rsidP="00EF1B61">
      <w:pPr>
        <w:rPr>
          <w:b/>
        </w:rPr>
      </w:pPr>
      <w:r>
        <w:rPr>
          <w:b/>
        </w:rPr>
        <w:lastRenderedPageBreak/>
        <w:t>Rout = 1/Gout = 4.623 Mega Ohms</w:t>
      </w:r>
    </w:p>
    <w:p w:rsidR="00EF1B61" w:rsidRDefault="00EF1B61" w:rsidP="00EF1B61">
      <w:pPr>
        <w:rPr>
          <w:b/>
        </w:rPr>
      </w:pPr>
    </w:p>
    <w:p w:rsidR="00EF1B61" w:rsidRDefault="00EF1B61" w:rsidP="00EF1B61">
      <w:pPr>
        <w:rPr>
          <w:b/>
        </w:rPr>
      </w:pPr>
      <w:r>
        <w:rPr>
          <w:b/>
        </w:rPr>
        <w:t>W/L = 14.4u/3.6u</w:t>
      </w:r>
    </w:p>
    <w:p w:rsidR="00EF1B61" w:rsidRDefault="00EF1B61" w:rsidP="00EF1B61">
      <w:pPr>
        <w:rPr>
          <w:b/>
        </w:rPr>
      </w:pPr>
      <w:r>
        <w:rPr>
          <w:b/>
        </w:rPr>
        <w:t>Gout=230.2e-9 Amp/Volt</w:t>
      </w:r>
    </w:p>
    <w:p w:rsidR="00EF1B61" w:rsidRDefault="00EF1B61" w:rsidP="00EF1B61">
      <w:pPr>
        <w:rPr>
          <w:b/>
        </w:rPr>
      </w:pPr>
      <w:r>
        <w:rPr>
          <w:b/>
        </w:rPr>
        <w:t>Rout = 1/Gout = 4.4 Mega Ohms</w:t>
      </w:r>
    </w:p>
    <w:p w:rsidR="00EF1B61" w:rsidRDefault="00EF1B61" w:rsidP="00EF1B61">
      <w:pPr>
        <w:rPr>
          <w:b/>
        </w:rPr>
      </w:pPr>
    </w:p>
    <w:p w:rsidR="00EF1B61" w:rsidRDefault="00EF1B61" w:rsidP="00EF1B61">
      <w:pPr>
        <w:rPr>
          <w:b/>
        </w:rPr>
      </w:pPr>
      <w:r>
        <w:rPr>
          <w:b/>
        </w:rPr>
        <w:t>Inference: As the relationship of Rout with W/L is more complicated. In such we can say that as length increases the effect of channel length modulation decreases and Rout increases.</w:t>
      </w:r>
    </w:p>
    <w:p w:rsidR="00EF1B61" w:rsidRDefault="00EF1B61" w:rsidP="00EF1B61">
      <w:pPr>
        <w:rPr>
          <w:b/>
        </w:rPr>
      </w:pPr>
    </w:p>
    <w:p w:rsidR="00EF1B61" w:rsidRDefault="002E3F7F" w:rsidP="008D41B8">
      <w:pPr>
        <w:rPr>
          <w:b/>
          <w:sz w:val="32"/>
          <w:szCs w:val="32"/>
        </w:rPr>
      </w:pPr>
      <w:r w:rsidRPr="002E3F7F">
        <w:rPr>
          <w:b/>
          <w:sz w:val="32"/>
          <w:szCs w:val="32"/>
        </w:rPr>
        <w:t>Part 2.</w:t>
      </w:r>
    </w:p>
    <w:p w:rsidR="002E3F7F" w:rsidRDefault="00AC777D" w:rsidP="008D41B8">
      <w:pPr>
        <w:rPr>
          <w:b/>
          <w:sz w:val="32"/>
          <w:szCs w:val="32"/>
        </w:rPr>
      </w:pPr>
      <w:r w:rsidRPr="00AC777D">
        <w:rPr>
          <w:b/>
          <w:noProof/>
          <w:sz w:val="32"/>
          <w:szCs w:val="32"/>
        </w:rPr>
        <w:drawing>
          <wp:inline distT="0" distB="0" distL="0" distR="0">
            <wp:extent cx="5943600" cy="2692101"/>
            <wp:effectExtent l="0" t="0" r="0" b="0"/>
            <wp:docPr id="17" name="Picture 17" descr="C:\Users\atreyo\Documents\Analog Integrated Circuits\Imran\part2\part2\1\exampletw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treyo\Documents\Analog Integrated Circuits\Imran\part2\part2\1\exampletwo.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692101"/>
                    </a:xfrm>
                    <a:prstGeom prst="rect">
                      <a:avLst/>
                    </a:prstGeom>
                    <a:noFill/>
                    <a:ln>
                      <a:noFill/>
                    </a:ln>
                  </pic:spPr>
                </pic:pic>
              </a:graphicData>
            </a:graphic>
          </wp:inline>
        </w:drawing>
      </w:r>
    </w:p>
    <w:p w:rsidR="00AC777D" w:rsidRPr="00AC777D" w:rsidRDefault="00AC777D" w:rsidP="008D41B8">
      <w:pPr>
        <w:rPr>
          <w:b/>
        </w:rPr>
      </w:pPr>
      <w:r w:rsidRPr="00AC777D">
        <w:rPr>
          <w:b/>
        </w:rPr>
        <w:t xml:space="preserve">Fig </w:t>
      </w:r>
      <w:r>
        <w:rPr>
          <w:b/>
        </w:rPr>
        <w:t>13: Schematic for Question 2</w:t>
      </w:r>
    </w:p>
    <w:p w:rsidR="002E3F7F" w:rsidRDefault="00AC777D" w:rsidP="00AC777D">
      <w:pPr>
        <w:autoSpaceDE w:val="0"/>
        <w:autoSpaceDN w:val="0"/>
        <w:adjustRightInd w:val="0"/>
        <w:spacing w:after="0" w:line="240" w:lineRule="auto"/>
        <w:rPr>
          <w:rFonts w:ascii="TimesNewRomanPSMT" w:hAnsi="TimesNewRomanPSMT" w:cs="TimesNewRomanPSMT"/>
        </w:rPr>
      </w:pPr>
      <w:r w:rsidRPr="00AC777D">
        <w:rPr>
          <w:b/>
          <w:sz w:val="24"/>
          <w:szCs w:val="24"/>
        </w:rPr>
        <w:t>Question 1.</w:t>
      </w:r>
      <w:r>
        <w:rPr>
          <w:b/>
          <w:sz w:val="24"/>
          <w:szCs w:val="24"/>
        </w:rPr>
        <w:t xml:space="preserve"> </w:t>
      </w:r>
      <w:r>
        <w:rPr>
          <w:rFonts w:ascii="TimesNewRomanPSMT" w:hAnsi="TimesNewRomanPSMT" w:cs="TimesNewRomanPSMT"/>
        </w:rPr>
        <w:t>Measure the gain of the amplifier using DC analysis and plot of ∂V</w:t>
      </w:r>
      <w:r>
        <w:rPr>
          <w:rFonts w:ascii="TimesNewRomanPSMT" w:hAnsi="TimesNewRomanPSMT" w:cs="TimesNewRomanPSMT"/>
          <w:sz w:val="14"/>
          <w:szCs w:val="14"/>
        </w:rPr>
        <w:t>out</w:t>
      </w:r>
      <w:r>
        <w:rPr>
          <w:rFonts w:ascii="TimesNewRomanPSMT" w:hAnsi="TimesNewRomanPSMT" w:cs="TimesNewRomanPSMT"/>
        </w:rPr>
        <w:t>/∂V</w:t>
      </w:r>
      <w:r>
        <w:rPr>
          <w:rFonts w:ascii="TimesNewRomanPSMT" w:hAnsi="TimesNewRomanPSMT" w:cs="TimesNewRomanPSMT"/>
          <w:sz w:val="14"/>
          <w:szCs w:val="14"/>
        </w:rPr>
        <w:t xml:space="preserve">in </w:t>
      </w:r>
      <w:r>
        <w:rPr>
          <w:rFonts w:ascii="TimesNewRomanPSMT" w:hAnsi="TimesNewRomanPSMT" w:cs="TimesNewRomanPSMT"/>
        </w:rPr>
        <w:t>and DC value of the input voltage V</w:t>
      </w:r>
      <w:r>
        <w:rPr>
          <w:rFonts w:ascii="TimesNewRomanPSMT" w:hAnsi="TimesNewRomanPSMT" w:cs="TimesNewRomanPSMT"/>
          <w:sz w:val="14"/>
          <w:szCs w:val="14"/>
        </w:rPr>
        <w:t xml:space="preserve">IN </w:t>
      </w:r>
      <w:r>
        <w:rPr>
          <w:rFonts w:ascii="TimesNewRomanPSMT" w:hAnsi="TimesNewRomanPSMT" w:cs="TimesNewRomanPSMT"/>
        </w:rPr>
        <w:t>that provides the maximum gain of the amplifier. The step of the voltage sweep around the DC voltage with the maximum gain has to be 10μV.</w:t>
      </w:r>
    </w:p>
    <w:p w:rsidR="00AC777D" w:rsidRDefault="00AC777D" w:rsidP="00AC777D">
      <w:pPr>
        <w:autoSpaceDE w:val="0"/>
        <w:autoSpaceDN w:val="0"/>
        <w:adjustRightInd w:val="0"/>
        <w:spacing w:after="0" w:line="240" w:lineRule="auto"/>
        <w:rPr>
          <w:rFonts w:ascii="TimesNewRomanPSMT" w:hAnsi="TimesNewRomanPSMT" w:cs="TimesNewRomanPSMT"/>
        </w:rPr>
      </w:pPr>
    </w:p>
    <w:p w:rsidR="00163AC2" w:rsidRPr="00163AC2" w:rsidRDefault="00163AC2" w:rsidP="00163AC2">
      <w:pPr>
        <w:pStyle w:val="ListParagraph"/>
        <w:autoSpaceDE w:val="0"/>
        <w:autoSpaceDN w:val="0"/>
        <w:adjustRightInd w:val="0"/>
        <w:spacing w:after="0" w:line="240" w:lineRule="auto"/>
        <w:ind w:left="1080"/>
        <w:rPr>
          <w:rFonts w:ascii="TimesNewRomanPSMT" w:hAnsi="TimesNewRomanPSMT" w:cs="TimesNewRomanPSMT"/>
          <w:b/>
        </w:rPr>
      </w:pPr>
      <w:r>
        <w:rPr>
          <w:rFonts w:ascii="TimesNewRomanPSMT" w:hAnsi="TimesNewRomanPSMT" w:cs="TimesNewRomanPSMT"/>
        </w:rPr>
        <w:t xml:space="preserve">Answer: </w:t>
      </w:r>
      <w:r w:rsidRPr="00163AC2">
        <w:rPr>
          <w:rFonts w:ascii="TimesNewRomanPSMT" w:hAnsi="TimesNewRomanPSMT" w:cs="TimesNewRomanPSMT"/>
          <w:b/>
        </w:rPr>
        <w:t>The maximum Gain occurs at 985.84 mV</w:t>
      </w:r>
    </w:p>
    <w:p w:rsidR="00163AC2" w:rsidRDefault="00163AC2" w:rsidP="00AC777D">
      <w:pPr>
        <w:autoSpaceDE w:val="0"/>
        <w:autoSpaceDN w:val="0"/>
        <w:adjustRightInd w:val="0"/>
        <w:spacing w:after="0" w:line="240" w:lineRule="auto"/>
        <w:rPr>
          <w:rFonts w:ascii="TimesNewRomanPSMT" w:hAnsi="TimesNewRomanPSMT" w:cs="TimesNewRomanPSMT"/>
        </w:rPr>
      </w:pPr>
    </w:p>
    <w:p w:rsidR="00AC777D" w:rsidRDefault="00212849" w:rsidP="00AC777D">
      <w:pPr>
        <w:autoSpaceDE w:val="0"/>
        <w:autoSpaceDN w:val="0"/>
        <w:adjustRightInd w:val="0"/>
        <w:spacing w:after="0" w:line="240" w:lineRule="auto"/>
        <w:rPr>
          <w:rFonts w:ascii="TimesNewRomanPSMT" w:hAnsi="TimesNewRomanPSMT" w:cs="TimesNewRomanPSMT"/>
        </w:rPr>
      </w:pPr>
      <w:r>
        <w:rPr>
          <w:rFonts w:ascii="TimesNewRomanPSMT" w:hAnsi="TimesNewRomanPSMT" w:cs="TimesNewRomanPSMT"/>
        </w:rPr>
        <w:t>To Find Vin corresponding to maximum gain we follow the following steps.</w:t>
      </w:r>
    </w:p>
    <w:p w:rsidR="00212849" w:rsidRDefault="00212849" w:rsidP="00AC777D">
      <w:pPr>
        <w:autoSpaceDE w:val="0"/>
        <w:autoSpaceDN w:val="0"/>
        <w:adjustRightInd w:val="0"/>
        <w:spacing w:after="0" w:line="240" w:lineRule="auto"/>
        <w:rPr>
          <w:rFonts w:ascii="TimesNewRomanPSMT" w:hAnsi="TimesNewRomanPSMT" w:cs="TimesNewRomanPSMT"/>
        </w:rPr>
      </w:pPr>
    </w:p>
    <w:p w:rsidR="00212849" w:rsidRDefault="00212849" w:rsidP="00212849">
      <w:pPr>
        <w:pStyle w:val="ListParagraph"/>
        <w:numPr>
          <w:ilvl w:val="0"/>
          <w:numId w:val="1"/>
        </w:numPr>
        <w:autoSpaceDE w:val="0"/>
        <w:autoSpaceDN w:val="0"/>
        <w:adjustRightInd w:val="0"/>
        <w:spacing w:after="0" w:line="240" w:lineRule="auto"/>
        <w:rPr>
          <w:rFonts w:ascii="TimesNewRomanPSMT" w:hAnsi="TimesNewRomanPSMT" w:cs="TimesNewRomanPSMT"/>
        </w:rPr>
      </w:pPr>
      <w:r>
        <w:rPr>
          <w:rFonts w:ascii="TimesNewRomanPSMT" w:hAnsi="TimesNewRomanPSMT" w:cs="TimesNewRomanPSMT"/>
        </w:rPr>
        <w:t xml:space="preserve">Plot Vout vs Vin with a big step size to check the range of saturation. </w:t>
      </w:r>
    </w:p>
    <w:p w:rsidR="00212849" w:rsidRPr="00163AC2" w:rsidRDefault="00212849" w:rsidP="00163AC2">
      <w:pPr>
        <w:pStyle w:val="ListParagraph"/>
        <w:numPr>
          <w:ilvl w:val="0"/>
          <w:numId w:val="1"/>
        </w:numPr>
        <w:autoSpaceDE w:val="0"/>
        <w:autoSpaceDN w:val="0"/>
        <w:adjustRightInd w:val="0"/>
        <w:spacing w:after="0" w:line="240" w:lineRule="auto"/>
        <w:rPr>
          <w:rFonts w:ascii="TimesNewRomanPSMT" w:hAnsi="TimesNewRomanPSMT" w:cs="TimesNewRomanPSMT"/>
        </w:rPr>
      </w:pPr>
      <w:r>
        <w:rPr>
          <w:rFonts w:ascii="TimesNewRomanPSMT" w:hAnsi="TimesNewRomanPSMT" w:cs="TimesNewRomanPSMT"/>
        </w:rPr>
        <w:lastRenderedPageBreak/>
        <w:t>Re run the simulation in that smaller range within that smaller range with step size 10uV</w:t>
      </w:r>
    </w:p>
    <w:p w:rsidR="00212849" w:rsidRDefault="00212849" w:rsidP="00212849">
      <w:pPr>
        <w:pStyle w:val="ListParagraph"/>
        <w:autoSpaceDE w:val="0"/>
        <w:autoSpaceDN w:val="0"/>
        <w:adjustRightInd w:val="0"/>
        <w:spacing w:after="0" w:line="240" w:lineRule="auto"/>
        <w:rPr>
          <w:rFonts w:ascii="TimesNewRomanPSMT" w:hAnsi="TimesNewRomanPSMT" w:cs="TimesNewRomanPSMT"/>
        </w:rPr>
      </w:pPr>
    </w:p>
    <w:p w:rsidR="00212849" w:rsidRDefault="00212849" w:rsidP="00212849">
      <w:pPr>
        <w:pStyle w:val="ListParagraph"/>
        <w:autoSpaceDE w:val="0"/>
        <w:autoSpaceDN w:val="0"/>
        <w:adjustRightInd w:val="0"/>
        <w:spacing w:after="0" w:line="240" w:lineRule="auto"/>
        <w:rPr>
          <w:rFonts w:ascii="TimesNewRomanPSMT" w:hAnsi="TimesNewRomanPSMT" w:cs="TimesNewRomanPSMT"/>
        </w:rPr>
      </w:pPr>
    </w:p>
    <w:p w:rsidR="00212849" w:rsidRDefault="00212849" w:rsidP="00212849">
      <w:pPr>
        <w:pStyle w:val="ListParagraph"/>
        <w:autoSpaceDE w:val="0"/>
        <w:autoSpaceDN w:val="0"/>
        <w:adjustRightInd w:val="0"/>
        <w:spacing w:after="0" w:line="240" w:lineRule="auto"/>
        <w:rPr>
          <w:rFonts w:ascii="TimesNewRomanPSMT" w:hAnsi="TimesNewRomanPSMT" w:cs="TimesNewRomanPSMT"/>
        </w:rPr>
      </w:pPr>
    </w:p>
    <w:p w:rsidR="00212849" w:rsidRDefault="00212849" w:rsidP="00212849">
      <w:pPr>
        <w:pStyle w:val="ListParagraph"/>
        <w:autoSpaceDE w:val="0"/>
        <w:autoSpaceDN w:val="0"/>
        <w:adjustRightInd w:val="0"/>
        <w:spacing w:after="0" w:line="240" w:lineRule="auto"/>
        <w:ind w:left="1080"/>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212849">
        <w:rPr>
          <w:rFonts w:ascii="TimesNewRomanPSMT" w:hAnsi="TimesNewRomanPSMT" w:cs="TimesNewRomanPSMT"/>
          <w:noProof/>
        </w:rPr>
        <w:drawing>
          <wp:inline distT="0" distB="0" distL="0" distR="0">
            <wp:extent cx="2562225" cy="2494147"/>
            <wp:effectExtent l="0" t="0" r="0" b="1905"/>
            <wp:docPr id="18" name="Picture 18" descr="C:\Users\atreyo\Documents\Analog Integrated Circuits\Imran\part2\part2\1\derivVoutvin2biasvoltageaftersweepmicrovo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treyo\Documents\Analog Integrated Circuits\Imran\part2\part2\1\derivVoutvin2biasvoltageaftersweepmicrovolt.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693"/>
                    <a:stretch/>
                  </pic:blipFill>
                  <pic:spPr bwMode="auto">
                    <a:xfrm>
                      <a:off x="0" y="0"/>
                      <a:ext cx="2567947" cy="2499717"/>
                    </a:xfrm>
                    <a:prstGeom prst="rect">
                      <a:avLst/>
                    </a:prstGeom>
                    <a:noFill/>
                    <a:ln>
                      <a:noFill/>
                    </a:ln>
                    <a:extLst>
                      <a:ext uri="{53640926-AAD7-44D8-BBD7-CCE9431645EC}">
                        <a14:shadowObscured xmlns:a14="http://schemas.microsoft.com/office/drawing/2010/main"/>
                      </a:ext>
                    </a:extLst>
                  </pic:spPr>
                </pic:pic>
              </a:graphicData>
            </a:graphic>
          </wp:inline>
        </w:drawing>
      </w:r>
      <w:r w:rsidRPr="00212849">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212849">
        <w:rPr>
          <w:rFonts w:ascii="TimesNewRomanPSMT" w:hAnsi="TimesNewRomanPSMT" w:cs="TimesNewRomanPSMT"/>
          <w:noProof/>
        </w:rPr>
        <w:drawing>
          <wp:inline distT="0" distB="0" distL="0" distR="0">
            <wp:extent cx="2667000" cy="2494280"/>
            <wp:effectExtent l="0" t="0" r="0" b="1270"/>
            <wp:docPr id="19" name="Picture 19" descr="C:\Users\atreyo\Documents\Analog Integrated Circuits\Imran\part2\part2\1\derivVoutv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treyo\Documents\Analog Integrated Circuits\Imran\part2\part2\1\derivVoutvin.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67440" cy="2494692"/>
                    </a:xfrm>
                    <a:prstGeom prst="rect">
                      <a:avLst/>
                    </a:prstGeom>
                    <a:noFill/>
                    <a:ln>
                      <a:noFill/>
                    </a:ln>
                  </pic:spPr>
                </pic:pic>
              </a:graphicData>
            </a:graphic>
          </wp:inline>
        </w:drawing>
      </w:r>
    </w:p>
    <w:p w:rsidR="00163AC2" w:rsidRDefault="00163AC2" w:rsidP="00212849">
      <w:pPr>
        <w:pStyle w:val="ListParagraph"/>
        <w:autoSpaceDE w:val="0"/>
        <w:autoSpaceDN w:val="0"/>
        <w:adjustRightInd w:val="0"/>
        <w:spacing w:after="0" w:line="240" w:lineRule="auto"/>
        <w:ind w:left="1080"/>
        <w:rPr>
          <w:rFonts w:ascii="TimesNewRomanPSMT" w:hAnsi="TimesNewRomanPSMT" w:cs="TimesNewRomanPSMT"/>
        </w:rPr>
      </w:pPr>
      <w:r>
        <w:rPr>
          <w:rFonts w:ascii="TimesNewRomanPSMT" w:hAnsi="TimesNewRomanPSMT" w:cs="TimesNewRomanPSMT"/>
        </w:rPr>
        <w:t xml:space="preserve">Fig14: (a). Vout vs. Vin                                   (b) Derivative of part (a) Vs. Vin </w:t>
      </w:r>
    </w:p>
    <w:p w:rsidR="00163AC2" w:rsidRDefault="00163AC2" w:rsidP="00212849">
      <w:pPr>
        <w:pStyle w:val="ListParagraph"/>
        <w:autoSpaceDE w:val="0"/>
        <w:autoSpaceDN w:val="0"/>
        <w:adjustRightInd w:val="0"/>
        <w:spacing w:after="0" w:line="240" w:lineRule="auto"/>
        <w:ind w:left="1080"/>
        <w:rPr>
          <w:rFonts w:ascii="TimesNewRomanPSMT" w:hAnsi="TimesNewRomanPSMT" w:cs="TimesNewRomanPSMT"/>
        </w:rPr>
      </w:pPr>
      <w:r>
        <w:rPr>
          <w:rFonts w:ascii="TimesNewRomanPSMT" w:hAnsi="TimesNewRomanPSMT" w:cs="TimesNewRomanPSMT"/>
        </w:rPr>
        <w:t>From Fig 14. We re ran the simulation for a smaller range of 0.9 to 1.1V</w:t>
      </w:r>
    </w:p>
    <w:p w:rsidR="00163AC2" w:rsidRDefault="00163AC2" w:rsidP="00212849">
      <w:pPr>
        <w:pStyle w:val="ListParagraph"/>
        <w:autoSpaceDE w:val="0"/>
        <w:autoSpaceDN w:val="0"/>
        <w:adjustRightInd w:val="0"/>
        <w:spacing w:after="0" w:line="240" w:lineRule="auto"/>
        <w:ind w:left="1080"/>
        <w:rPr>
          <w:rFonts w:ascii="TimesNewRomanPSMT" w:hAnsi="TimesNewRomanPSMT" w:cs="TimesNewRomanPSMT"/>
        </w:rPr>
      </w:pPr>
    </w:p>
    <w:p w:rsidR="00163AC2" w:rsidRDefault="00163AC2" w:rsidP="00212849">
      <w:pPr>
        <w:pStyle w:val="ListParagraph"/>
        <w:autoSpaceDE w:val="0"/>
        <w:autoSpaceDN w:val="0"/>
        <w:adjustRightInd w:val="0"/>
        <w:spacing w:after="0" w:line="240" w:lineRule="auto"/>
        <w:ind w:left="1080"/>
        <w:rPr>
          <w:rFonts w:ascii="TimesNewRomanPSMT" w:hAnsi="TimesNewRomanPSMT" w:cs="TimesNewRomanPSMT"/>
        </w:rPr>
      </w:pPr>
      <w:r w:rsidRPr="00163AC2">
        <w:rPr>
          <w:rFonts w:ascii="TimesNewRomanPSMT" w:hAnsi="TimesNewRomanPSMT" w:cs="TimesNewRomanPSMT"/>
          <w:noProof/>
        </w:rPr>
        <w:drawing>
          <wp:inline distT="0" distB="0" distL="0" distR="0">
            <wp:extent cx="5943600" cy="2494690"/>
            <wp:effectExtent l="0" t="0" r="0" b="1270"/>
            <wp:docPr id="20" name="Picture 20" descr="C:\Users\atreyo\Documents\Analog Integrated Circuits\part2 (1)\part2\1\derivVoutvin2biasvoltageaftersweepmicrovo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treyo\Documents\Analog Integrated Circuits\part2 (1)\part2\1\derivVoutvin2biasvoltageaftersweepmicrovolt.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494690"/>
                    </a:xfrm>
                    <a:prstGeom prst="rect">
                      <a:avLst/>
                    </a:prstGeom>
                    <a:noFill/>
                    <a:ln>
                      <a:noFill/>
                    </a:ln>
                  </pic:spPr>
                </pic:pic>
              </a:graphicData>
            </a:graphic>
          </wp:inline>
        </w:drawing>
      </w:r>
    </w:p>
    <w:p w:rsidR="00163AC2" w:rsidRDefault="00163AC2" w:rsidP="00212849">
      <w:pPr>
        <w:pStyle w:val="ListParagraph"/>
        <w:autoSpaceDE w:val="0"/>
        <w:autoSpaceDN w:val="0"/>
        <w:adjustRightInd w:val="0"/>
        <w:spacing w:after="0" w:line="240" w:lineRule="auto"/>
        <w:ind w:left="1080"/>
        <w:rPr>
          <w:rFonts w:ascii="TimesNewRomanPSMT" w:hAnsi="TimesNewRomanPSMT" w:cs="TimesNewRomanPSMT"/>
        </w:rPr>
      </w:pPr>
      <w:r>
        <w:rPr>
          <w:rFonts w:ascii="TimesNewRomanPSMT" w:hAnsi="TimesNewRomanPSMT" w:cs="TimesNewRomanPSMT"/>
        </w:rPr>
        <w:t>Fig 15. Vout vs Vin.</w:t>
      </w:r>
    </w:p>
    <w:p w:rsidR="00163AC2" w:rsidRDefault="00163AC2" w:rsidP="00212849">
      <w:pPr>
        <w:pStyle w:val="ListParagraph"/>
        <w:autoSpaceDE w:val="0"/>
        <w:autoSpaceDN w:val="0"/>
        <w:adjustRightInd w:val="0"/>
        <w:spacing w:after="0" w:line="240" w:lineRule="auto"/>
        <w:ind w:left="1080"/>
        <w:rPr>
          <w:rFonts w:ascii="TimesNewRomanPSMT" w:hAnsi="TimesNewRomanPSMT" w:cs="TimesNewRomanPSMT"/>
        </w:rPr>
      </w:pPr>
    </w:p>
    <w:p w:rsidR="00163AC2" w:rsidRDefault="00163AC2" w:rsidP="00212849">
      <w:pPr>
        <w:pStyle w:val="ListParagraph"/>
        <w:autoSpaceDE w:val="0"/>
        <w:autoSpaceDN w:val="0"/>
        <w:adjustRightInd w:val="0"/>
        <w:spacing w:after="0" w:line="240" w:lineRule="auto"/>
        <w:ind w:left="1080"/>
        <w:rPr>
          <w:rFonts w:ascii="TimesNewRomanPSMT" w:hAnsi="TimesNewRomanPSMT" w:cs="TimesNewRomanPSMT"/>
        </w:rPr>
      </w:pPr>
    </w:p>
    <w:p w:rsidR="00163AC2" w:rsidRDefault="00163AC2" w:rsidP="00212849">
      <w:pPr>
        <w:pStyle w:val="ListParagraph"/>
        <w:autoSpaceDE w:val="0"/>
        <w:autoSpaceDN w:val="0"/>
        <w:adjustRightInd w:val="0"/>
        <w:spacing w:after="0" w:line="240" w:lineRule="auto"/>
        <w:ind w:left="1080"/>
        <w:rPr>
          <w:rFonts w:ascii="TimesNewRomanPSMT" w:hAnsi="TimesNewRomanPSMT" w:cs="TimesNewRomanPSMT"/>
        </w:rPr>
      </w:pPr>
    </w:p>
    <w:p w:rsidR="00163AC2" w:rsidRDefault="00163AC2" w:rsidP="00212849">
      <w:pPr>
        <w:pStyle w:val="ListParagraph"/>
        <w:autoSpaceDE w:val="0"/>
        <w:autoSpaceDN w:val="0"/>
        <w:adjustRightInd w:val="0"/>
        <w:spacing w:after="0" w:line="240" w:lineRule="auto"/>
        <w:ind w:left="1080"/>
        <w:rPr>
          <w:rFonts w:ascii="TimesNewRomanPSMT" w:hAnsi="TimesNewRomanPSMT" w:cs="TimesNewRomanPSMT"/>
        </w:rPr>
      </w:pPr>
    </w:p>
    <w:p w:rsidR="00163AC2" w:rsidRDefault="00163AC2" w:rsidP="00212849">
      <w:pPr>
        <w:pStyle w:val="ListParagraph"/>
        <w:autoSpaceDE w:val="0"/>
        <w:autoSpaceDN w:val="0"/>
        <w:adjustRightInd w:val="0"/>
        <w:spacing w:after="0" w:line="240" w:lineRule="auto"/>
        <w:ind w:left="1080"/>
        <w:rPr>
          <w:rFonts w:ascii="TimesNewRomanPSMT" w:hAnsi="TimesNewRomanPSMT" w:cs="TimesNewRomanPSMT"/>
        </w:rPr>
      </w:pPr>
    </w:p>
    <w:p w:rsidR="00163AC2" w:rsidRDefault="00163AC2" w:rsidP="00212849">
      <w:pPr>
        <w:pStyle w:val="ListParagraph"/>
        <w:autoSpaceDE w:val="0"/>
        <w:autoSpaceDN w:val="0"/>
        <w:adjustRightInd w:val="0"/>
        <w:spacing w:after="0" w:line="240" w:lineRule="auto"/>
        <w:ind w:left="1080"/>
        <w:rPr>
          <w:rFonts w:ascii="TimesNewRomanPSMT" w:hAnsi="TimesNewRomanPSMT" w:cs="TimesNewRomanPSMT"/>
        </w:rPr>
      </w:pPr>
      <w:r w:rsidRPr="00163AC2">
        <w:rPr>
          <w:rFonts w:ascii="TimesNewRomanPSMT" w:hAnsi="TimesNewRomanPSMT" w:cs="TimesNewRomanPSMT"/>
          <w:noProof/>
        </w:rPr>
        <w:drawing>
          <wp:inline distT="0" distB="0" distL="0" distR="0">
            <wp:extent cx="5943600" cy="2611582"/>
            <wp:effectExtent l="0" t="0" r="0" b="0"/>
            <wp:docPr id="21" name="Picture 21" descr="C:\Users\atreyo\Documents\Analog Integrated Circuits\part2 (1)\part2\1\1finalp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treyo\Documents\Analog Integrated Circuits\part2 (1)\part2\1\1finalpart.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611582"/>
                    </a:xfrm>
                    <a:prstGeom prst="rect">
                      <a:avLst/>
                    </a:prstGeom>
                    <a:noFill/>
                    <a:ln>
                      <a:noFill/>
                    </a:ln>
                  </pic:spPr>
                </pic:pic>
              </a:graphicData>
            </a:graphic>
          </wp:inline>
        </w:drawing>
      </w:r>
    </w:p>
    <w:p w:rsidR="00163AC2" w:rsidRDefault="00163AC2" w:rsidP="00212849">
      <w:pPr>
        <w:pStyle w:val="ListParagraph"/>
        <w:autoSpaceDE w:val="0"/>
        <w:autoSpaceDN w:val="0"/>
        <w:adjustRightInd w:val="0"/>
        <w:spacing w:after="0" w:line="240" w:lineRule="auto"/>
        <w:ind w:left="1080"/>
        <w:rPr>
          <w:rFonts w:ascii="TimesNewRomanPSMT" w:hAnsi="TimesNewRomanPSMT" w:cs="TimesNewRomanPSMT"/>
        </w:rPr>
      </w:pPr>
    </w:p>
    <w:p w:rsidR="00163AC2" w:rsidRDefault="00163AC2" w:rsidP="00212849">
      <w:pPr>
        <w:pStyle w:val="ListParagraph"/>
        <w:autoSpaceDE w:val="0"/>
        <w:autoSpaceDN w:val="0"/>
        <w:adjustRightInd w:val="0"/>
        <w:spacing w:after="0" w:line="240" w:lineRule="auto"/>
        <w:ind w:left="1080"/>
        <w:rPr>
          <w:rFonts w:ascii="TimesNewRomanPSMT" w:hAnsi="TimesNewRomanPSMT" w:cs="TimesNewRomanPSMT"/>
        </w:rPr>
      </w:pPr>
      <w:r>
        <w:rPr>
          <w:rFonts w:ascii="TimesNewRomanPSMT" w:hAnsi="TimesNewRomanPSMT" w:cs="TimesNewRomanPSMT"/>
        </w:rPr>
        <w:t>Fig 16. Gain Vs Vin.</w:t>
      </w:r>
    </w:p>
    <w:p w:rsidR="00163AC2" w:rsidRDefault="00163AC2" w:rsidP="00212849">
      <w:pPr>
        <w:pStyle w:val="ListParagraph"/>
        <w:autoSpaceDE w:val="0"/>
        <w:autoSpaceDN w:val="0"/>
        <w:adjustRightInd w:val="0"/>
        <w:spacing w:after="0" w:line="240" w:lineRule="auto"/>
        <w:ind w:left="1080"/>
        <w:rPr>
          <w:rFonts w:ascii="TimesNewRomanPSMT" w:hAnsi="TimesNewRomanPSMT" w:cs="TimesNewRomanPSMT"/>
        </w:rPr>
      </w:pPr>
    </w:p>
    <w:p w:rsidR="00163AC2" w:rsidRDefault="00163AC2" w:rsidP="00212849">
      <w:pPr>
        <w:pStyle w:val="ListParagraph"/>
        <w:autoSpaceDE w:val="0"/>
        <w:autoSpaceDN w:val="0"/>
        <w:adjustRightInd w:val="0"/>
        <w:spacing w:after="0" w:line="240" w:lineRule="auto"/>
        <w:ind w:left="1080"/>
        <w:rPr>
          <w:rFonts w:ascii="TimesNewRomanPSMT" w:hAnsi="TimesNewRomanPSMT" w:cs="TimesNewRomanPSMT"/>
        </w:rPr>
      </w:pPr>
    </w:p>
    <w:p w:rsidR="00163AC2" w:rsidRDefault="00163AC2" w:rsidP="00212849">
      <w:pPr>
        <w:pStyle w:val="ListParagraph"/>
        <w:autoSpaceDE w:val="0"/>
        <w:autoSpaceDN w:val="0"/>
        <w:adjustRightInd w:val="0"/>
        <w:spacing w:after="0" w:line="240" w:lineRule="auto"/>
        <w:ind w:left="1080"/>
        <w:rPr>
          <w:rFonts w:ascii="TimesNewRomanPSMT" w:hAnsi="TimesNewRomanPSMT" w:cs="TimesNewRomanPSMT"/>
        </w:rPr>
      </w:pPr>
    </w:p>
    <w:p w:rsidR="00163AC2" w:rsidRDefault="00163AC2" w:rsidP="00212849">
      <w:pPr>
        <w:pStyle w:val="ListParagraph"/>
        <w:autoSpaceDE w:val="0"/>
        <w:autoSpaceDN w:val="0"/>
        <w:adjustRightInd w:val="0"/>
        <w:spacing w:after="0" w:line="240" w:lineRule="auto"/>
        <w:ind w:left="1080"/>
        <w:rPr>
          <w:rFonts w:ascii="TimesNewRomanPSMT" w:hAnsi="TimesNewRomanPSMT" w:cs="TimesNewRomanPSMT"/>
          <w:b/>
        </w:rPr>
      </w:pPr>
      <w:r w:rsidRPr="00163AC2">
        <w:rPr>
          <w:rFonts w:ascii="TimesNewRomanPSMT" w:hAnsi="TimesNewRomanPSMT" w:cs="TimesNewRomanPSMT"/>
          <w:b/>
        </w:rPr>
        <w:t>The maximum Gain occurs at 985.84 mV</w:t>
      </w:r>
    </w:p>
    <w:p w:rsidR="00163AC2" w:rsidRDefault="00163AC2" w:rsidP="00212849">
      <w:pPr>
        <w:pStyle w:val="ListParagraph"/>
        <w:autoSpaceDE w:val="0"/>
        <w:autoSpaceDN w:val="0"/>
        <w:adjustRightInd w:val="0"/>
        <w:spacing w:after="0" w:line="240" w:lineRule="auto"/>
        <w:ind w:left="1080"/>
        <w:rPr>
          <w:rFonts w:ascii="TimesNewRomanPSMT" w:hAnsi="TimesNewRomanPSMT" w:cs="TimesNewRomanPSMT"/>
          <w:b/>
        </w:rPr>
      </w:pPr>
    </w:p>
    <w:p w:rsidR="00163AC2" w:rsidRDefault="00163AC2" w:rsidP="00212849">
      <w:pPr>
        <w:pStyle w:val="ListParagraph"/>
        <w:autoSpaceDE w:val="0"/>
        <w:autoSpaceDN w:val="0"/>
        <w:adjustRightInd w:val="0"/>
        <w:spacing w:after="0" w:line="240" w:lineRule="auto"/>
        <w:ind w:left="1080"/>
        <w:rPr>
          <w:rFonts w:ascii="TimesNewRomanPSMT" w:hAnsi="TimesNewRomanPSMT" w:cs="TimesNewRomanPSMT"/>
          <w:b/>
        </w:rPr>
      </w:pPr>
    </w:p>
    <w:p w:rsidR="00163AC2" w:rsidRDefault="00163AC2" w:rsidP="00212849">
      <w:pPr>
        <w:pStyle w:val="ListParagraph"/>
        <w:autoSpaceDE w:val="0"/>
        <w:autoSpaceDN w:val="0"/>
        <w:adjustRightInd w:val="0"/>
        <w:spacing w:after="0" w:line="240" w:lineRule="auto"/>
        <w:ind w:left="1080"/>
        <w:rPr>
          <w:rFonts w:ascii="TimesNewRomanPSMT" w:hAnsi="TimesNewRomanPSMT" w:cs="TimesNewRomanPSMT"/>
          <w:b/>
        </w:rPr>
      </w:pPr>
    </w:p>
    <w:p w:rsidR="00163AC2" w:rsidRDefault="00163AC2" w:rsidP="00212849">
      <w:pPr>
        <w:pStyle w:val="ListParagraph"/>
        <w:autoSpaceDE w:val="0"/>
        <w:autoSpaceDN w:val="0"/>
        <w:adjustRightInd w:val="0"/>
        <w:spacing w:after="0" w:line="240" w:lineRule="auto"/>
        <w:ind w:left="1080"/>
        <w:rPr>
          <w:rFonts w:ascii="TimesNewRomanPSMT" w:hAnsi="TimesNewRomanPSMT" w:cs="TimesNewRomanPSMT"/>
          <w:b/>
        </w:rPr>
      </w:pPr>
    </w:p>
    <w:p w:rsidR="00163AC2" w:rsidRDefault="00163AC2" w:rsidP="00212849">
      <w:pPr>
        <w:pStyle w:val="ListParagraph"/>
        <w:autoSpaceDE w:val="0"/>
        <w:autoSpaceDN w:val="0"/>
        <w:adjustRightInd w:val="0"/>
        <w:spacing w:after="0" w:line="240" w:lineRule="auto"/>
        <w:ind w:left="1080"/>
        <w:rPr>
          <w:rFonts w:ascii="TimesNewRomanPSMT" w:hAnsi="TimesNewRomanPSMT" w:cs="TimesNewRomanPSMT"/>
          <w:b/>
        </w:rPr>
      </w:pPr>
    </w:p>
    <w:p w:rsidR="00163AC2" w:rsidRDefault="00163AC2" w:rsidP="00212849">
      <w:pPr>
        <w:pStyle w:val="ListParagraph"/>
        <w:autoSpaceDE w:val="0"/>
        <w:autoSpaceDN w:val="0"/>
        <w:adjustRightInd w:val="0"/>
        <w:spacing w:after="0" w:line="240" w:lineRule="auto"/>
        <w:ind w:left="1080"/>
        <w:rPr>
          <w:rFonts w:ascii="TimesNewRomanPSMT" w:hAnsi="TimesNewRomanPSMT" w:cs="TimesNewRomanPSMT"/>
          <w:b/>
        </w:rPr>
      </w:pPr>
    </w:p>
    <w:p w:rsidR="00163AC2" w:rsidRPr="005611EC" w:rsidRDefault="00163AC2" w:rsidP="005611EC">
      <w:pPr>
        <w:autoSpaceDE w:val="0"/>
        <w:autoSpaceDN w:val="0"/>
        <w:adjustRightInd w:val="0"/>
        <w:spacing w:after="0" w:line="240" w:lineRule="auto"/>
        <w:rPr>
          <w:rFonts w:ascii="TimesNewRomanPSMT" w:hAnsi="TimesNewRomanPSMT" w:cs="TimesNewRomanPSMT"/>
        </w:rPr>
      </w:pPr>
      <w:r>
        <w:rPr>
          <w:rFonts w:ascii="TimesNewRomanPSMT" w:hAnsi="TimesNewRomanPSMT" w:cs="TimesNewRomanPSMT"/>
          <w:b/>
        </w:rPr>
        <w:t xml:space="preserve">Question 2 : </w:t>
      </w:r>
      <w:r>
        <w:rPr>
          <w:rFonts w:ascii="TimesNewRomanPSMT" w:hAnsi="TimesNewRomanPSMT" w:cs="TimesNewRomanPSMT"/>
        </w:rPr>
        <w:t>By keeping all the other parameters constant, change the width of the gain transistor W</w:t>
      </w:r>
      <w:r>
        <w:rPr>
          <w:rFonts w:ascii="TimesNewRomanPSMT" w:hAnsi="TimesNewRomanPSMT" w:cs="TimesNewRomanPSMT"/>
          <w:sz w:val="14"/>
          <w:szCs w:val="14"/>
        </w:rPr>
        <w:t xml:space="preserve">1 </w:t>
      </w:r>
      <w:r>
        <w:rPr>
          <w:rFonts w:ascii="TimesNewRomanPSMT" w:hAnsi="TimesNewRomanPSMT" w:cs="TimesNewRomanPSMT"/>
        </w:rPr>
        <w:t xml:space="preserve">to 3.6μm, </w:t>
      </w:r>
      <w:r w:rsidRPr="00163AC2">
        <w:rPr>
          <w:rFonts w:ascii="TimesNewRomanPSMT" w:hAnsi="TimesNewRomanPSMT" w:cs="TimesNewRomanPSMT"/>
        </w:rPr>
        <w:t>10.8μm, 14.4μm and 18μm. How does the change of width affect the gain of amplifier?</w:t>
      </w:r>
    </w:p>
    <w:p w:rsidR="00163AC2" w:rsidRDefault="00163AC2" w:rsidP="00212849">
      <w:pPr>
        <w:pStyle w:val="ListParagraph"/>
        <w:autoSpaceDE w:val="0"/>
        <w:autoSpaceDN w:val="0"/>
        <w:adjustRightInd w:val="0"/>
        <w:spacing w:after="0" w:line="240" w:lineRule="auto"/>
        <w:ind w:left="1080"/>
        <w:rPr>
          <w:rFonts w:ascii="TimesNewRomanPSMT" w:hAnsi="TimesNewRomanPSMT" w:cs="TimesNewRomanPSMT"/>
          <w:b/>
        </w:rPr>
      </w:pPr>
    </w:p>
    <w:p w:rsidR="005611EC" w:rsidRDefault="00163AC2" w:rsidP="00212849">
      <w:pPr>
        <w:pStyle w:val="ListParagraph"/>
        <w:autoSpaceDE w:val="0"/>
        <w:autoSpaceDN w:val="0"/>
        <w:adjustRightInd w:val="0"/>
        <w:spacing w:after="0" w:line="240" w:lineRule="auto"/>
        <w:ind w:left="1080"/>
        <w:rPr>
          <w:rFonts w:ascii="TimesNewRomanPSMT" w:hAnsi="TimesNewRomanPSMT" w:cs="TimesNewRomanPSMT"/>
          <w:b/>
        </w:rPr>
      </w:pPr>
      <w:r>
        <w:rPr>
          <w:rFonts w:ascii="TimesNewRomanPSMT" w:hAnsi="TimesNewRomanPSMT" w:cs="TimesNewRomanPSMT"/>
          <w:b/>
        </w:rPr>
        <w:t>Answer: The steps were followed as in Question 1 just that the widths were set as a variable and a parametric analysis was done</w:t>
      </w:r>
    </w:p>
    <w:p w:rsidR="005611EC" w:rsidRDefault="005611EC" w:rsidP="00212849">
      <w:pPr>
        <w:pStyle w:val="ListParagraph"/>
        <w:autoSpaceDE w:val="0"/>
        <w:autoSpaceDN w:val="0"/>
        <w:adjustRightInd w:val="0"/>
        <w:spacing w:after="0" w:line="240" w:lineRule="auto"/>
        <w:ind w:left="1080"/>
        <w:rPr>
          <w:rFonts w:ascii="TimesNewRomanPSMT" w:hAnsi="TimesNewRomanPSMT" w:cs="TimesNewRomanPSMT"/>
          <w:b/>
        </w:rPr>
      </w:pPr>
    </w:p>
    <w:p w:rsidR="005611EC" w:rsidRDefault="005611EC" w:rsidP="00212849">
      <w:pPr>
        <w:pStyle w:val="ListParagraph"/>
        <w:autoSpaceDE w:val="0"/>
        <w:autoSpaceDN w:val="0"/>
        <w:adjustRightInd w:val="0"/>
        <w:spacing w:after="0" w:line="240" w:lineRule="auto"/>
        <w:ind w:left="1080"/>
        <w:rPr>
          <w:rFonts w:ascii="TimesNewRomanPSMT" w:hAnsi="TimesNewRomanPSMT" w:cs="TimesNewRomanPSMT"/>
          <w:b/>
        </w:rPr>
      </w:pPr>
    </w:p>
    <w:p w:rsidR="00163AC2" w:rsidRDefault="00163AC2" w:rsidP="00212849">
      <w:pPr>
        <w:pStyle w:val="ListParagraph"/>
        <w:autoSpaceDE w:val="0"/>
        <w:autoSpaceDN w:val="0"/>
        <w:adjustRightInd w:val="0"/>
        <w:spacing w:after="0" w:line="240" w:lineRule="auto"/>
        <w:ind w:left="1080"/>
        <w:rPr>
          <w:rFonts w:ascii="TimesNewRomanPSMT" w:hAnsi="TimesNewRomanPSMT" w:cs="TimesNewRomanPSMT"/>
          <w:b/>
        </w:rPr>
      </w:pPr>
      <w:r>
        <w:rPr>
          <w:rFonts w:ascii="TimesNewRomanPSMT" w:hAnsi="TimesNewRomanPSMT" w:cs="TimesNewRomanPSMT"/>
          <w:b/>
          <w:noProof/>
        </w:rPr>
        <w:lastRenderedPageBreak/>
        <w:drawing>
          <wp:inline distT="0" distB="0" distL="0" distR="0">
            <wp:extent cx="5343525" cy="2505075"/>
            <wp:effectExtent l="0" t="0" r="9525" b="9525"/>
            <wp:docPr id="22" name="Picture 22" descr="C:\Users\atreyo\Documents\Analog Integrated Circuits\part2 (1)\part2\2\PART2AFTERSWE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treyo\Documents\Analog Integrated Circuits\part2 (1)\part2\2\PART2AFTERSWEEP.pn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0526"/>
                    <a:stretch/>
                  </pic:blipFill>
                  <pic:spPr bwMode="auto">
                    <a:xfrm>
                      <a:off x="0" y="0"/>
                      <a:ext cx="5343525" cy="2505075"/>
                    </a:xfrm>
                    <a:prstGeom prst="rect">
                      <a:avLst/>
                    </a:prstGeom>
                    <a:noFill/>
                    <a:ln>
                      <a:noFill/>
                    </a:ln>
                    <a:extLst>
                      <a:ext uri="{53640926-AAD7-44D8-BBD7-CCE9431645EC}">
                        <a14:shadowObscured xmlns:a14="http://schemas.microsoft.com/office/drawing/2010/main"/>
                      </a:ext>
                    </a:extLst>
                  </pic:spPr>
                </pic:pic>
              </a:graphicData>
            </a:graphic>
          </wp:inline>
        </w:drawing>
      </w:r>
    </w:p>
    <w:p w:rsidR="005611EC" w:rsidRDefault="005611EC" w:rsidP="00212849">
      <w:pPr>
        <w:pStyle w:val="ListParagraph"/>
        <w:autoSpaceDE w:val="0"/>
        <w:autoSpaceDN w:val="0"/>
        <w:adjustRightInd w:val="0"/>
        <w:spacing w:after="0" w:line="240" w:lineRule="auto"/>
        <w:ind w:left="1080"/>
        <w:rPr>
          <w:rFonts w:ascii="TimesNewRomanPSMT" w:hAnsi="TimesNewRomanPSMT" w:cs="TimesNewRomanPSMT"/>
          <w:b/>
        </w:rPr>
      </w:pPr>
    </w:p>
    <w:p w:rsidR="005611EC" w:rsidRDefault="005611EC" w:rsidP="00212849">
      <w:pPr>
        <w:pStyle w:val="ListParagraph"/>
        <w:autoSpaceDE w:val="0"/>
        <w:autoSpaceDN w:val="0"/>
        <w:adjustRightInd w:val="0"/>
        <w:spacing w:after="0" w:line="240" w:lineRule="auto"/>
        <w:ind w:left="1080"/>
        <w:rPr>
          <w:rFonts w:ascii="TimesNewRomanPSMT" w:hAnsi="TimesNewRomanPSMT" w:cs="TimesNewRomanPSMT"/>
          <w:b/>
        </w:rPr>
      </w:pPr>
      <w:r>
        <w:rPr>
          <w:rFonts w:ascii="TimesNewRomanPSMT" w:hAnsi="TimesNewRomanPSMT" w:cs="TimesNewRomanPSMT"/>
          <w:b/>
        </w:rPr>
        <w:t>Fig 17 : Vout vs. Vin</w:t>
      </w:r>
    </w:p>
    <w:p w:rsidR="005611EC" w:rsidRDefault="005611EC" w:rsidP="00212849">
      <w:pPr>
        <w:pStyle w:val="ListParagraph"/>
        <w:autoSpaceDE w:val="0"/>
        <w:autoSpaceDN w:val="0"/>
        <w:adjustRightInd w:val="0"/>
        <w:spacing w:after="0" w:line="240" w:lineRule="auto"/>
        <w:ind w:left="1080"/>
        <w:rPr>
          <w:rFonts w:ascii="TimesNewRomanPSMT" w:hAnsi="TimesNewRomanPSMT" w:cs="TimesNewRomanPSMT"/>
          <w:b/>
        </w:rPr>
      </w:pPr>
    </w:p>
    <w:p w:rsidR="005611EC" w:rsidRDefault="005611EC" w:rsidP="00212849">
      <w:pPr>
        <w:pStyle w:val="ListParagraph"/>
        <w:autoSpaceDE w:val="0"/>
        <w:autoSpaceDN w:val="0"/>
        <w:adjustRightInd w:val="0"/>
        <w:spacing w:after="0" w:line="240" w:lineRule="auto"/>
        <w:ind w:left="1080"/>
        <w:rPr>
          <w:rFonts w:ascii="TimesNewRomanPSMT" w:hAnsi="TimesNewRomanPSMT" w:cs="TimesNewRomanPSMT"/>
          <w:b/>
        </w:rPr>
      </w:pPr>
    </w:p>
    <w:p w:rsidR="00163AC2" w:rsidRDefault="005611EC" w:rsidP="00212849">
      <w:pPr>
        <w:pStyle w:val="ListParagraph"/>
        <w:autoSpaceDE w:val="0"/>
        <w:autoSpaceDN w:val="0"/>
        <w:adjustRightInd w:val="0"/>
        <w:spacing w:after="0" w:line="240" w:lineRule="auto"/>
        <w:ind w:left="1080"/>
        <w:rPr>
          <w:rFonts w:ascii="TimesNewRomanPSMT" w:hAnsi="TimesNewRomanPSMT" w:cs="TimesNewRomanPSMT"/>
          <w:b/>
        </w:rPr>
      </w:pPr>
      <w:r w:rsidRPr="005611EC">
        <w:rPr>
          <w:rFonts w:ascii="TimesNewRomanPSMT" w:hAnsi="TimesNewRomanPSMT" w:cs="TimesNewRomanPSMT"/>
          <w:b/>
          <w:noProof/>
        </w:rPr>
        <w:drawing>
          <wp:inline distT="0" distB="0" distL="0" distR="0">
            <wp:extent cx="4851320" cy="2836545"/>
            <wp:effectExtent l="0" t="0" r="6985" b="1905"/>
            <wp:docPr id="23" name="Picture 23" descr="C:\Users\atreyo\Documents\Analog Integrated Circuits\part2 (1)\part2\2\fo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treyo\Documents\Analog Integrated Circuits\part2 (1)\part2\2\foo.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56818" cy="2839759"/>
                    </a:xfrm>
                    <a:prstGeom prst="rect">
                      <a:avLst/>
                    </a:prstGeom>
                    <a:noFill/>
                    <a:ln>
                      <a:noFill/>
                    </a:ln>
                  </pic:spPr>
                </pic:pic>
              </a:graphicData>
            </a:graphic>
          </wp:inline>
        </w:drawing>
      </w:r>
    </w:p>
    <w:p w:rsidR="005611EC" w:rsidRDefault="005611EC" w:rsidP="00212849">
      <w:pPr>
        <w:pStyle w:val="ListParagraph"/>
        <w:autoSpaceDE w:val="0"/>
        <w:autoSpaceDN w:val="0"/>
        <w:adjustRightInd w:val="0"/>
        <w:spacing w:after="0" w:line="240" w:lineRule="auto"/>
        <w:ind w:left="1080"/>
        <w:rPr>
          <w:rFonts w:ascii="TimesNewRomanPSMT" w:hAnsi="TimesNewRomanPSMT" w:cs="TimesNewRomanPSMT"/>
          <w:b/>
        </w:rPr>
      </w:pPr>
      <w:r>
        <w:rPr>
          <w:rFonts w:ascii="TimesNewRomanPSMT" w:hAnsi="TimesNewRomanPSMT" w:cs="TimesNewRomanPSMT"/>
          <w:b/>
        </w:rPr>
        <w:t>Fig 18: Gain Vs Vin for various Widths.</w:t>
      </w:r>
    </w:p>
    <w:p w:rsidR="005611EC" w:rsidRDefault="005611EC" w:rsidP="00212849">
      <w:pPr>
        <w:pStyle w:val="ListParagraph"/>
        <w:autoSpaceDE w:val="0"/>
        <w:autoSpaceDN w:val="0"/>
        <w:adjustRightInd w:val="0"/>
        <w:spacing w:after="0" w:line="240" w:lineRule="auto"/>
        <w:ind w:left="1080"/>
        <w:rPr>
          <w:rFonts w:ascii="TimesNewRomanPSMT" w:hAnsi="TimesNewRomanPSMT" w:cs="TimesNewRomanPSMT"/>
          <w:b/>
        </w:rPr>
      </w:pPr>
    </w:p>
    <w:p w:rsidR="005611EC" w:rsidRDefault="00457FDF" w:rsidP="00212849">
      <w:pPr>
        <w:pStyle w:val="ListParagraph"/>
        <w:autoSpaceDE w:val="0"/>
        <w:autoSpaceDN w:val="0"/>
        <w:adjustRightInd w:val="0"/>
        <w:spacing w:after="0" w:line="240" w:lineRule="auto"/>
        <w:ind w:left="1080"/>
        <w:rPr>
          <w:rFonts w:ascii="TimesNewRomanPSMT" w:hAnsi="TimesNewRomanPSMT" w:cs="TimesNewRomanPSMT"/>
          <w:b/>
          <w:sz w:val="20"/>
          <w:szCs w:val="20"/>
        </w:rPr>
      </w:pPr>
      <w:r w:rsidRPr="00457FDF">
        <w:rPr>
          <w:rFonts w:ascii="TimesNewRomanPSMT" w:hAnsi="TimesNewRomanPSMT" w:cs="TimesNewRomanPSMT"/>
          <w:b/>
          <w:sz w:val="20"/>
          <w:szCs w:val="20"/>
        </w:rPr>
        <w:t>Inference:</w:t>
      </w:r>
      <w:r w:rsidR="005611EC" w:rsidRPr="00457FDF">
        <w:rPr>
          <w:rFonts w:ascii="TimesNewRomanPSMT" w:hAnsi="TimesNewRomanPSMT" w:cs="TimesNewRomanPSMT"/>
          <w:b/>
          <w:sz w:val="20"/>
          <w:szCs w:val="20"/>
        </w:rPr>
        <w:t xml:space="preserve"> </w:t>
      </w:r>
      <w:r w:rsidRPr="00457FDF">
        <w:rPr>
          <w:rFonts w:ascii="TimesNewRomanPSMT" w:hAnsi="TimesNewRomanPSMT" w:cs="TimesNewRomanPSMT"/>
          <w:b/>
          <w:sz w:val="20"/>
          <w:szCs w:val="20"/>
        </w:rPr>
        <w:t>As width increases so does the absolute value of Max Gain and the corresponding VIN decreases.</w:t>
      </w:r>
    </w:p>
    <w:p w:rsidR="00457FDF" w:rsidRDefault="00457FDF" w:rsidP="00457FDF">
      <w:pPr>
        <w:pStyle w:val="ListParagraph"/>
        <w:autoSpaceDE w:val="0"/>
        <w:autoSpaceDN w:val="0"/>
        <w:adjustRightInd w:val="0"/>
        <w:spacing w:after="0" w:line="240" w:lineRule="auto"/>
        <w:ind w:left="1080"/>
        <w:rPr>
          <w:rFonts w:ascii="TimesNewRomanPSMT" w:hAnsi="TimesNewRomanPSMT" w:cs="TimesNewRomanPSMT"/>
        </w:rPr>
      </w:pPr>
      <w:r>
        <w:rPr>
          <w:rFonts w:ascii="TimesNewRomanPSMT" w:hAnsi="TimesNewRomanPSMT" w:cs="TimesNewRomanPSMT"/>
          <w:b/>
          <w:sz w:val="20"/>
          <w:szCs w:val="20"/>
        </w:rPr>
        <w:t xml:space="preserve">Question 3:  </w:t>
      </w:r>
      <w:r>
        <w:rPr>
          <w:rFonts w:ascii="TimesNewRomanPSMT" w:hAnsi="TimesNewRomanPSMT" w:cs="TimesNewRomanPSMT"/>
        </w:rPr>
        <w:t xml:space="preserve">By keeping the constant W/L, change both the width and the length to (2.4μm/0.6μm), (4.8μm/1.2μm), (9.6μm/2.4μm) (14.4μm/3.6μm). Measure the gain. How is gain affected by </w:t>
      </w:r>
      <w:r w:rsidRPr="00457FDF">
        <w:rPr>
          <w:rFonts w:ascii="TimesNewRomanPSMT" w:hAnsi="TimesNewRomanPSMT" w:cs="TimesNewRomanPSMT"/>
        </w:rPr>
        <w:t>changes in the length of the transistor?</w:t>
      </w:r>
    </w:p>
    <w:p w:rsidR="00457FDF" w:rsidRDefault="00457FDF" w:rsidP="00457FDF">
      <w:pPr>
        <w:pStyle w:val="ListParagraph"/>
        <w:autoSpaceDE w:val="0"/>
        <w:autoSpaceDN w:val="0"/>
        <w:adjustRightInd w:val="0"/>
        <w:spacing w:after="0" w:line="240" w:lineRule="auto"/>
        <w:ind w:left="1080"/>
        <w:rPr>
          <w:rFonts w:ascii="TimesNewRomanPSMT" w:hAnsi="TimesNewRomanPSMT" w:cs="TimesNewRomanPSMT"/>
          <w:sz w:val="20"/>
          <w:szCs w:val="20"/>
        </w:rPr>
      </w:pPr>
    </w:p>
    <w:p w:rsidR="00457FDF" w:rsidRDefault="00457FDF" w:rsidP="00457FDF">
      <w:pPr>
        <w:pStyle w:val="ListParagraph"/>
        <w:autoSpaceDE w:val="0"/>
        <w:autoSpaceDN w:val="0"/>
        <w:adjustRightInd w:val="0"/>
        <w:spacing w:after="0" w:line="240" w:lineRule="auto"/>
        <w:ind w:left="1080"/>
        <w:rPr>
          <w:rFonts w:ascii="TimesNewRomanPSMT" w:hAnsi="TimesNewRomanPSMT" w:cs="TimesNewRomanPSMT"/>
          <w:sz w:val="20"/>
          <w:szCs w:val="20"/>
        </w:rPr>
      </w:pPr>
    </w:p>
    <w:p w:rsidR="00457FDF" w:rsidRPr="00231C15" w:rsidRDefault="00457FDF" w:rsidP="00457FDF">
      <w:pPr>
        <w:pStyle w:val="ListParagraph"/>
        <w:autoSpaceDE w:val="0"/>
        <w:autoSpaceDN w:val="0"/>
        <w:adjustRightInd w:val="0"/>
        <w:spacing w:after="0" w:line="240" w:lineRule="auto"/>
        <w:ind w:left="1080"/>
        <w:rPr>
          <w:rFonts w:ascii="TimesNewRomanPSMT" w:hAnsi="TimesNewRomanPSMT" w:cs="TimesNewRomanPSMT"/>
          <w:b/>
          <w:sz w:val="20"/>
          <w:szCs w:val="20"/>
        </w:rPr>
      </w:pPr>
      <w:r>
        <w:rPr>
          <w:rFonts w:ascii="TimesNewRomanPSMT" w:hAnsi="TimesNewRomanPSMT" w:cs="TimesNewRomanPSMT"/>
          <w:sz w:val="20"/>
          <w:szCs w:val="20"/>
        </w:rPr>
        <w:t xml:space="preserve">Answer: </w:t>
      </w:r>
      <w:r w:rsidR="003D5054" w:rsidRPr="00231C15">
        <w:rPr>
          <w:rFonts w:ascii="TimesNewRomanPSMT" w:hAnsi="TimesNewRomanPSMT" w:cs="TimesNewRomanPSMT"/>
          <w:b/>
          <w:sz w:val="20"/>
          <w:szCs w:val="20"/>
        </w:rPr>
        <w:t>As length Increases, the value of absolute Gain increases</w:t>
      </w:r>
    </w:p>
    <w:p w:rsidR="00457FDF" w:rsidRDefault="00457FDF" w:rsidP="00457FDF">
      <w:pPr>
        <w:pStyle w:val="ListParagraph"/>
        <w:autoSpaceDE w:val="0"/>
        <w:autoSpaceDN w:val="0"/>
        <w:adjustRightInd w:val="0"/>
        <w:spacing w:after="0" w:line="240" w:lineRule="auto"/>
        <w:ind w:left="1080"/>
        <w:rPr>
          <w:rFonts w:ascii="TimesNewRomanPSMT" w:hAnsi="TimesNewRomanPSMT" w:cs="TimesNewRomanPSMT"/>
          <w:sz w:val="20"/>
          <w:szCs w:val="20"/>
        </w:rPr>
      </w:pPr>
    </w:p>
    <w:p w:rsidR="00457FDF" w:rsidRDefault="00457FDF" w:rsidP="00457FDF">
      <w:pPr>
        <w:pStyle w:val="ListParagraph"/>
        <w:autoSpaceDE w:val="0"/>
        <w:autoSpaceDN w:val="0"/>
        <w:adjustRightInd w:val="0"/>
        <w:spacing w:after="0" w:line="240" w:lineRule="auto"/>
        <w:ind w:left="1080"/>
        <w:rPr>
          <w:rFonts w:ascii="TimesNewRomanPSMT" w:hAnsi="TimesNewRomanPSMT" w:cs="TimesNewRomanPSMT"/>
          <w:sz w:val="20"/>
          <w:szCs w:val="20"/>
        </w:rPr>
      </w:pPr>
      <w:r w:rsidRPr="00457FDF">
        <w:rPr>
          <w:rFonts w:ascii="TimesNewRomanPSMT" w:hAnsi="TimesNewRomanPSMT" w:cs="TimesNewRomanPSMT"/>
          <w:noProof/>
          <w:sz w:val="20"/>
          <w:szCs w:val="20"/>
        </w:rPr>
        <w:drawing>
          <wp:inline distT="0" distB="0" distL="0" distR="0">
            <wp:extent cx="5943600" cy="2833868"/>
            <wp:effectExtent l="0" t="0" r="0" b="5080"/>
            <wp:docPr id="25" name="Picture 25" descr="C:\Users\atreyo\Documents\Analog Integrated Circuits\Imran\part2\part2\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treyo\Documents\Analog Integrated Circuits\Imran\part2\part2\3\1.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833868"/>
                    </a:xfrm>
                    <a:prstGeom prst="rect">
                      <a:avLst/>
                    </a:prstGeom>
                    <a:noFill/>
                    <a:ln>
                      <a:noFill/>
                    </a:ln>
                  </pic:spPr>
                </pic:pic>
              </a:graphicData>
            </a:graphic>
          </wp:inline>
        </w:drawing>
      </w:r>
    </w:p>
    <w:p w:rsidR="00457FDF" w:rsidRPr="003D5054" w:rsidRDefault="00457FDF" w:rsidP="00457FDF">
      <w:pPr>
        <w:pStyle w:val="ListParagraph"/>
        <w:autoSpaceDE w:val="0"/>
        <w:autoSpaceDN w:val="0"/>
        <w:adjustRightInd w:val="0"/>
        <w:spacing w:after="0" w:line="240" w:lineRule="auto"/>
        <w:ind w:left="1080"/>
        <w:rPr>
          <w:rFonts w:ascii="TimesNewRomanPSMT" w:hAnsi="TimesNewRomanPSMT" w:cs="TimesNewRomanPSMT"/>
          <w:b/>
          <w:sz w:val="20"/>
          <w:szCs w:val="20"/>
        </w:rPr>
      </w:pPr>
      <w:r w:rsidRPr="003D5054">
        <w:rPr>
          <w:rFonts w:ascii="TimesNewRomanPSMT" w:hAnsi="TimesNewRomanPSMT" w:cs="TimesNewRomanPSMT"/>
          <w:b/>
          <w:sz w:val="20"/>
          <w:szCs w:val="20"/>
        </w:rPr>
        <w:t>Fig 19. Vin Vs. Vout</w:t>
      </w:r>
    </w:p>
    <w:p w:rsidR="00457FDF" w:rsidRDefault="00457FDF" w:rsidP="00457FDF">
      <w:pPr>
        <w:pStyle w:val="ListParagraph"/>
        <w:autoSpaceDE w:val="0"/>
        <w:autoSpaceDN w:val="0"/>
        <w:adjustRightInd w:val="0"/>
        <w:spacing w:after="0" w:line="240" w:lineRule="auto"/>
        <w:ind w:left="1080"/>
        <w:rPr>
          <w:rFonts w:ascii="TimesNewRomanPSMT" w:hAnsi="TimesNewRomanPSMT" w:cs="TimesNewRomanPSMT"/>
          <w:sz w:val="20"/>
          <w:szCs w:val="20"/>
        </w:rPr>
      </w:pPr>
    </w:p>
    <w:p w:rsidR="003D5054" w:rsidRDefault="003D5054" w:rsidP="00457FDF">
      <w:pPr>
        <w:pStyle w:val="ListParagraph"/>
        <w:autoSpaceDE w:val="0"/>
        <w:autoSpaceDN w:val="0"/>
        <w:adjustRightInd w:val="0"/>
        <w:spacing w:after="0" w:line="240" w:lineRule="auto"/>
        <w:ind w:left="1080"/>
        <w:rPr>
          <w:rFonts w:ascii="TimesNewRomanPSMT" w:hAnsi="TimesNewRomanPSMT" w:cs="TimesNewRomanPSMT"/>
          <w:sz w:val="20"/>
          <w:szCs w:val="20"/>
        </w:rPr>
      </w:pPr>
    </w:p>
    <w:p w:rsidR="003D5054" w:rsidRDefault="003D5054" w:rsidP="00457FDF">
      <w:pPr>
        <w:pStyle w:val="ListParagraph"/>
        <w:autoSpaceDE w:val="0"/>
        <w:autoSpaceDN w:val="0"/>
        <w:adjustRightInd w:val="0"/>
        <w:spacing w:after="0" w:line="240" w:lineRule="auto"/>
        <w:ind w:left="1080"/>
        <w:rPr>
          <w:rFonts w:ascii="TimesNewRomanPSMT" w:hAnsi="TimesNewRomanPSMT" w:cs="TimesNewRomanPSMT"/>
          <w:sz w:val="20"/>
          <w:szCs w:val="20"/>
        </w:rPr>
      </w:pPr>
      <w:r>
        <w:rPr>
          <w:rFonts w:ascii="TimesNewRomanPSMT" w:hAnsi="TimesNewRomanPSMT" w:cs="TimesNewRomanPSMT"/>
          <w:noProof/>
          <w:sz w:val="20"/>
          <w:szCs w:val="20"/>
        </w:rPr>
        <w:drawing>
          <wp:inline distT="0" distB="0" distL="0" distR="0">
            <wp:extent cx="5934075" cy="2905125"/>
            <wp:effectExtent l="0" t="0" r="9525" b="9525"/>
            <wp:docPr id="26" name="Picture 26" descr="C:\Users\atreyo\Documents\Analog Integrated Circuits\Imran\part2\part2\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treyo\Documents\Analog Integrated Circuits\Imran\part2\part2\3\2.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34075" cy="2905125"/>
                    </a:xfrm>
                    <a:prstGeom prst="rect">
                      <a:avLst/>
                    </a:prstGeom>
                    <a:noFill/>
                    <a:ln>
                      <a:noFill/>
                    </a:ln>
                  </pic:spPr>
                </pic:pic>
              </a:graphicData>
            </a:graphic>
          </wp:inline>
        </w:drawing>
      </w:r>
    </w:p>
    <w:p w:rsidR="003D5054" w:rsidRPr="003D5054" w:rsidRDefault="003D5054" w:rsidP="00457FDF">
      <w:pPr>
        <w:pStyle w:val="ListParagraph"/>
        <w:autoSpaceDE w:val="0"/>
        <w:autoSpaceDN w:val="0"/>
        <w:adjustRightInd w:val="0"/>
        <w:spacing w:after="0" w:line="240" w:lineRule="auto"/>
        <w:ind w:left="1080"/>
        <w:rPr>
          <w:rFonts w:ascii="TimesNewRomanPSMT" w:hAnsi="TimesNewRomanPSMT" w:cs="TimesNewRomanPSMT"/>
          <w:b/>
          <w:sz w:val="20"/>
          <w:szCs w:val="20"/>
        </w:rPr>
      </w:pPr>
      <w:r w:rsidRPr="003D5054">
        <w:rPr>
          <w:rFonts w:ascii="TimesNewRomanPSMT" w:hAnsi="TimesNewRomanPSMT" w:cs="TimesNewRomanPSMT"/>
          <w:b/>
          <w:sz w:val="20"/>
          <w:szCs w:val="20"/>
        </w:rPr>
        <w:t>Fig 20: Gain vs. Vin</w:t>
      </w:r>
    </w:p>
    <w:p w:rsidR="00457FDF" w:rsidRDefault="00457FDF" w:rsidP="00457FDF">
      <w:pPr>
        <w:pStyle w:val="ListParagraph"/>
        <w:autoSpaceDE w:val="0"/>
        <w:autoSpaceDN w:val="0"/>
        <w:adjustRightInd w:val="0"/>
        <w:spacing w:after="0" w:line="240" w:lineRule="auto"/>
        <w:ind w:left="1080"/>
        <w:rPr>
          <w:rFonts w:ascii="TimesNewRomanPSMT" w:hAnsi="TimesNewRomanPSMT" w:cs="TimesNewRomanPSMT"/>
          <w:sz w:val="20"/>
          <w:szCs w:val="20"/>
        </w:rPr>
      </w:pPr>
    </w:p>
    <w:p w:rsidR="00231C15" w:rsidRDefault="00231C15" w:rsidP="00457FDF">
      <w:pPr>
        <w:pStyle w:val="ListParagraph"/>
        <w:autoSpaceDE w:val="0"/>
        <w:autoSpaceDN w:val="0"/>
        <w:adjustRightInd w:val="0"/>
        <w:spacing w:after="0" w:line="240" w:lineRule="auto"/>
        <w:ind w:left="1080"/>
        <w:rPr>
          <w:rFonts w:ascii="TimesNewRomanPSMT" w:hAnsi="TimesNewRomanPSMT" w:cs="TimesNewRomanPSMT"/>
          <w:sz w:val="20"/>
          <w:szCs w:val="20"/>
        </w:rPr>
      </w:pPr>
      <w:r>
        <w:rPr>
          <w:rFonts w:ascii="TimesNewRomanPSMT" w:hAnsi="TimesNewRomanPSMT" w:cs="TimesNewRomanPSMT"/>
          <w:sz w:val="20"/>
          <w:szCs w:val="20"/>
        </w:rPr>
        <w:t>Inference : Gain is directly proportional to length for a common source amplifier.</w:t>
      </w:r>
    </w:p>
    <w:p w:rsidR="00231C15" w:rsidRDefault="00231C15" w:rsidP="00457FDF">
      <w:pPr>
        <w:pStyle w:val="ListParagraph"/>
        <w:autoSpaceDE w:val="0"/>
        <w:autoSpaceDN w:val="0"/>
        <w:adjustRightInd w:val="0"/>
        <w:spacing w:after="0" w:line="240" w:lineRule="auto"/>
        <w:ind w:left="1080"/>
        <w:rPr>
          <w:rFonts w:ascii="TimesNewRomanPSMT" w:hAnsi="TimesNewRomanPSMT" w:cs="TimesNewRomanPSMT"/>
          <w:sz w:val="20"/>
          <w:szCs w:val="20"/>
        </w:rPr>
      </w:pPr>
    </w:p>
    <w:p w:rsidR="00231C15" w:rsidRDefault="00231C15" w:rsidP="00457FDF">
      <w:pPr>
        <w:pStyle w:val="ListParagraph"/>
        <w:autoSpaceDE w:val="0"/>
        <w:autoSpaceDN w:val="0"/>
        <w:adjustRightInd w:val="0"/>
        <w:spacing w:after="0" w:line="240" w:lineRule="auto"/>
        <w:ind w:left="1080"/>
        <w:rPr>
          <w:rFonts w:ascii="TimesNewRomanPSMT" w:hAnsi="TimesNewRomanPSMT" w:cs="TimesNewRomanPSMT"/>
          <w:sz w:val="20"/>
          <w:szCs w:val="20"/>
        </w:rPr>
      </w:pPr>
    </w:p>
    <w:p w:rsidR="00231C15" w:rsidRDefault="00231C15" w:rsidP="00457FDF">
      <w:pPr>
        <w:pStyle w:val="ListParagraph"/>
        <w:autoSpaceDE w:val="0"/>
        <w:autoSpaceDN w:val="0"/>
        <w:adjustRightInd w:val="0"/>
        <w:spacing w:after="0" w:line="240" w:lineRule="auto"/>
        <w:ind w:left="1080"/>
        <w:rPr>
          <w:rFonts w:ascii="TimesNewRomanPSMT" w:hAnsi="TimesNewRomanPSMT" w:cs="TimesNewRomanPSMT"/>
          <w:sz w:val="20"/>
          <w:szCs w:val="20"/>
        </w:rPr>
      </w:pPr>
    </w:p>
    <w:p w:rsidR="00231C15" w:rsidRDefault="00231C15" w:rsidP="00457FDF">
      <w:pPr>
        <w:pStyle w:val="ListParagraph"/>
        <w:autoSpaceDE w:val="0"/>
        <w:autoSpaceDN w:val="0"/>
        <w:adjustRightInd w:val="0"/>
        <w:spacing w:after="0" w:line="240" w:lineRule="auto"/>
        <w:ind w:left="1080"/>
        <w:rPr>
          <w:rFonts w:ascii="TimesNewRomanPSMT" w:hAnsi="TimesNewRomanPSMT" w:cs="TimesNewRomanPSMT"/>
          <w:sz w:val="20"/>
          <w:szCs w:val="20"/>
        </w:rPr>
      </w:pPr>
    </w:p>
    <w:p w:rsidR="00231C15" w:rsidRDefault="00231C15" w:rsidP="00457FDF">
      <w:pPr>
        <w:pStyle w:val="ListParagraph"/>
        <w:autoSpaceDE w:val="0"/>
        <w:autoSpaceDN w:val="0"/>
        <w:adjustRightInd w:val="0"/>
        <w:spacing w:after="0" w:line="240" w:lineRule="auto"/>
        <w:ind w:left="1080"/>
        <w:rPr>
          <w:rFonts w:ascii="TimesNewRomanPSMT" w:hAnsi="TimesNewRomanPSMT" w:cs="TimesNewRomanPSMT"/>
          <w:sz w:val="20"/>
          <w:szCs w:val="20"/>
        </w:rPr>
      </w:pPr>
    </w:p>
    <w:p w:rsidR="00457FDF" w:rsidRDefault="00231C15" w:rsidP="00231C15">
      <w:pPr>
        <w:autoSpaceDE w:val="0"/>
        <w:autoSpaceDN w:val="0"/>
        <w:adjustRightInd w:val="0"/>
        <w:spacing w:after="0" w:line="240" w:lineRule="auto"/>
        <w:rPr>
          <w:rFonts w:ascii="TimesNewRomanPSMT" w:hAnsi="TimesNewRomanPSMT" w:cs="TimesNewRomanPSMT"/>
        </w:rPr>
      </w:pPr>
      <w:r w:rsidRPr="002F1634">
        <w:rPr>
          <w:rFonts w:ascii="TimesNewRomanPSMT" w:hAnsi="TimesNewRomanPSMT" w:cs="TimesNewRomanPSMT"/>
          <w:b/>
          <w:sz w:val="20"/>
          <w:szCs w:val="20"/>
        </w:rPr>
        <w:t>Question 4:</w:t>
      </w:r>
      <w:r w:rsidRPr="00231C15">
        <w:rPr>
          <w:rFonts w:ascii="TimesNewRomanPSMT" w:hAnsi="TimesNewRomanPSMT" w:cs="TimesNewRomanPSMT"/>
        </w:rPr>
        <w:t xml:space="preserve"> </w:t>
      </w:r>
      <w:r>
        <w:rPr>
          <w:rFonts w:ascii="TimesNewRomanPSMT" w:hAnsi="TimesNewRomanPSMT" w:cs="TimesNewRomanPSMT"/>
        </w:rPr>
        <w:t xml:space="preserve">Keep the sizing of the transistor as in Part 1 and change the biasing current to 1μA, 50μA, 100μA </w:t>
      </w:r>
      <w:r w:rsidRPr="00231C15">
        <w:rPr>
          <w:rFonts w:ascii="TimesNewRomanPSMT" w:hAnsi="TimesNewRomanPSMT" w:cs="TimesNewRomanPSMT"/>
        </w:rPr>
        <w:t>and 500μA. What is the effect of the change in the biasing current on the gain?</w:t>
      </w:r>
    </w:p>
    <w:p w:rsidR="00231C15" w:rsidRDefault="00231C15" w:rsidP="00231C15">
      <w:pPr>
        <w:autoSpaceDE w:val="0"/>
        <w:autoSpaceDN w:val="0"/>
        <w:adjustRightInd w:val="0"/>
        <w:spacing w:after="0" w:line="240" w:lineRule="auto"/>
        <w:rPr>
          <w:rFonts w:ascii="TimesNewRomanPSMT" w:hAnsi="TimesNewRomanPSMT" w:cs="TimesNewRomanPSMT"/>
        </w:rPr>
      </w:pPr>
    </w:p>
    <w:p w:rsidR="002F1634" w:rsidRPr="002F1634" w:rsidRDefault="00231C15" w:rsidP="002F1634">
      <w:pPr>
        <w:autoSpaceDE w:val="0"/>
        <w:autoSpaceDN w:val="0"/>
        <w:adjustRightInd w:val="0"/>
        <w:spacing w:after="0" w:line="240" w:lineRule="auto"/>
        <w:rPr>
          <w:rFonts w:ascii="TimesNewRomanPSMT" w:hAnsi="TimesNewRomanPSMT" w:cs="TimesNewRomanPSMT"/>
          <w:b/>
        </w:rPr>
      </w:pPr>
      <w:r w:rsidRPr="002F1634">
        <w:rPr>
          <w:rFonts w:ascii="TimesNewRomanPSMT" w:hAnsi="TimesNewRomanPSMT" w:cs="TimesNewRomanPSMT"/>
          <w:b/>
        </w:rPr>
        <w:t xml:space="preserve">Answer: </w:t>
      </w:r>
      <w:r w:rsidR="002F1634" w:rsidRPr="002F1634">
        <w:rPr>
          <w:rFonts w:ascii="TimesNewRomanPSMT" w:hAnsi="TimesNewRomanPSMT" w:cs="TimesNewRomanPSMT"/>
          <w:b/>
        </w:rPr>
        <w:t>As biasing Current Increases, the absolute value of Gain Decreases</w:t>
      </w:r>
    </w:p>
    <w:p w:rsidR="00231C15" w:rsidRDefault="00231C15" w:rsidP="00231C15">
      <w:pPr>
        <w:autoSpaceDE w:val="0"/>
        <w:autoSpaceDN w:val="0"/>
        <w:adjustRightInd w:val="0"/>
        <w:spacing w:after="0" w:line="240" w:lineRule="auto"/>
        <w:rPr>
          <w:rFonts w:ascii="TimesNewRomanPSMT" w:hAnsi="TimesNewRomanPSMT" w:cs="TimesNewRomanPSMT"/>
        </w:rPr>
      </w:pPr>
      <w:r>
        <w:rPr>
          <w:rFonts w:ascii="TimesNewRomanPSMT" w:hAnsi="TimesNewRomanPSMT" w:cs="TimesNewRomanPSMT"/>
          <w:noProof/>
        </w:rPr>
        <w:drawing>
          <wp:inline distT="0" distB="0" distL="0" distR="0">
            <wp:extent cx="5934075" cy="2733675"/>
            <wp:effectExtent l="0" t="0" r="9525" b="9525"/>
            <wp:docPr id="27" name="Picture 27" descr="C:\Users\atreyo\Documents\Analog Integrated Circuits\Imran\part2\part2\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treyo\Documents\Analog Integrated Circuits\Imran\part2\part2\4\1.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34075" cy="2733675"/>
                    </a:xfrm>
                    <a:prstGeom prst="rect">
                      <a:avLst/>
                    </a:prstGeom>
                    <a:noFill/>
                    <a:ln>
                      <a:noFill/>
                    </a:ln>
                  </pic:spPr>
                </pic:pic>
              </a:graphicData>
            </a:graphic>
          </wp:inline>
        </w:drawing>
      </w:r>
    </w:p>
    <w:p w:rsidR="00231C15" w:rsidRDefault="00231C15" w:rsidP="00231C15">
      <w:pPr>
        <w:autoSpaceDE w:val="0"/>
        <w:autoSpaceDN w:val="0"/>
        <w:adjustRightInd w:val="0"/>
        <w:spacing w:after="0" w:line="240" w:lineRule="auto"/>
        <w:rPr>
          <w:rFonts w:ascii="TimesNewRomanPSMT" w:hAnsi="TimesNewRomanPSMT" w:cs="TimesNewRomanPSMT"/>
        </w:rPr>
      </w:pPr>
      <w:r>
        <w:rPr>
          <w:rFonts w:ascii="TimesNewRomanPSMT" w:hAnsi="TimesNewRomanPSMT" w:cs="TimesNewRomanPSMT"/>
        </w:rPr>
        <w:t>Fig 21: Vout vs. Vin</w:t>
      </w:r>
    </w:p>
    <w:p w:rsidR="00231C15" w:rsidRDefault="00231C15" w:rsidP="00231C15">
      <w:pPr>
        <w:autoSpaceDE w:val="0"/>
        <w:autoSpaceDN w:val="0"/>
        <w:adjustRightInd w:val="0"/>
        <w:spacing w:after="0" w:line="240" w:lineRule="auto"/>
        <w:rPr>
          <w:rFonts w:ascii="TimesNewRomanPSMT" w:hAnsi="TimesNewRomanPSMT" w:cs="TimesNewRomanPSMT"/>
        </w:rPr>
      </w:pPr>
    </w:p>
    <w:p w:rsidR="002F1634" w:rsidRDefault="002F1634" w:rsidP="00231C15">
      <w:pPr>
        <w:autoSpaceDE w:val="0"/>
        <w:autoSpaceDN w:val="0"/>
        <w:adjustRightInd w:val="0"/>
        <w:spacing w:after="0" w:line="240" w:lineRule="auto"/>
        <w:rPr>
          <w:rFonts w:ascii="TimesNewRomanPSMT" w:hAnsi="TimesNewRomanPSMT" w:cs="TimesNewRomanPSMT"/>
        </w:rPr>
      </w:pPr>
    </w:p>
    <w:p w:rsidR="002F1634" w:rsidRDefault="002F1634" w:rsidP="00231C15">
      <w:pPr>
        <w:autoSpaceDE w:val="0"/>
        <w:autoSpaceDN w:val="0"/>
        <w:adjustRightInd w:val="0"/>
        <w:spacing w:after="0" w:line="240" w:lineRule="auto"/>
        <w:rPr>
          <w:rFonts w:ascii="TimesNewRomanPSMT" w:hAnsi="TimesNewRomanPSMT" w:cs="TimesNewRomanPSMT"/>
        </w:rPr>
      </w:pPr>
      <w:r>
        <w:rPr>
          <w:rFonts w:ascii="TimesNewRomanPSMT" w:hAnsi="TimesNewRomanPSMT" w:cs="TimesNewRomanPSMT"/>
          <w:noProof/>
        </w:rPr>
        <w:lastRenderedPageBreak/>
        <w:drawing>
          <wp:inline distT="0" distB="0" distL="0" distR="0">
            <wp:extent cx="5934075" cy="2971800"/>
            <wp:effectExtent l="0" t="0" r="9525" b="0"/>
            <wp:docPr id="28" name="Picture 28" descr="C:\Users\atreyo\Documents\Analog Integrated Circuits\Imran\part2\part2\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treyo\Documents\Analog Integrated Circuits\Imran\part2\part2\4\2.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34075" cy="2971800"/>
                    </a:xfrm>
                    <a:prstGeom prst="rect">
                      <a:avLst/>
                    </a:prstGeom>
                    <a:noFill/>
                    <a:ln>
                      <a:noFill/>
                    </a:ln>
                  </pic:spPr>
                </pic:pic>
              </a:graphicData>
            </a:graphic>
          </wp:inline>
        </w:drawing>
      </w:r>
    </w:p>
    <w:p w:rsidR="002F1634" w:rsidRDefault="002F1634" w:rsidP="00231C15">
      <w:pPr>
        <w:autoSpaceDE w:val="0"/>
        <w:autoSpaceDN w:val="0"/>
        <w:adjustRightInd w:val="0"/>
        <w:spacing w:after="0" w:line="240" w:lineRule="auto"/>
        <w:rPr>
          <w:rFonts w:ascii="TimesNewRomanPSMT" w:hAnsi="TimesNewRomanPSMT" w:cs="TimesNewRomanPSMT"/>
        </w:rPr>
      </w:pPr>
      <w:r>
        <w:rPr>
          <w:rFonts w:ascii="TimesNewRomanPSMT" w:hAnsi="TimesNewRomanPSMT" w:cs="TimesNewRomanPSMT"/>
        </w:rPr>
        <w:t xml:space="preserve">Fig 22: Gain Vs Vin </w:t>
      </w:r>
    </w:p>
    <w:p w:rsidR="002F1634" w:rsidRPr="002F1634" w:rsidRDefault="002F1634" w:rsidP="00231C15">
      <w:pPr>
        <w:autoSpaceDE w:val="0"/>
        <w:autoSpaceDN w:val="0"/>
        <w:adjustRightInd w:val="0"/>
        <w:spacing w:after="0" w:line="240" w:lineRule="auto"/>
        <w:rPr>
          <w:rFonts w:ascii="TimesNewRomanPSMT" w:hAnsi="TimesNewRomanPSMT" w:cs="TimesNewRomanPSMT"/>
          <w:b/>
        </w:rPr>
      </w:pPr>
      <w:r w:rsidRPr="002F1634">
        <w:rPr>
          <w:rFonts w:ascii="TimesNewRomanPSMT" w:hAnsi="TimesNewRomanPSMT" w:cs="TimesNewRomanPSMT"/>
          <w:b/>
        </w:rPr>
        <w:t>Inference: As biasing Current Increases, the absolute value of Gain Decreases</w:t>
      </w:r>
    </w:p>
    <w:p w:rsidR="00231C15" w:rsidRPr="002F1634" w:rsidRDefault="00231C15" w:rsidP="00231C15">
      <w:pPr>
        <w:autoSpaceDE w:val="0"/>
        <w:autoSpaceDN w:val="0"/>
        <w:adjustRightInd w:val="0"/>
        <w:spacing w:after="0" w:line="240" w:lineRule="auto"/>
        <w:rPr>
          <w:rFonts w:ascii="TimesNewRomanPSMT" w:hAnsi="TimesNewRomanPSMT" w:cs="TimesNewRomanPSMT"/>
          <w:b/>
        </w:rPr>
      </w:pPr>
    </w:p>
    <w:p w:rsidR="00231C15" w:rsidRDefault="00231C15" w:rsidP="00231C15">
      <w:pPr>
        <w:autoSpaceDE w:val="0"/>
        <w:autoSpaceDN w:val="0"/>
        <w:adjustRightInd w:val="0"/>
        <w:spacing w:after="0" w:line="240" w:lineRule="auto"/>
        <w:rPr>
          <w:rFonts w:ascii="TimesNewRomanPSMT" w:hAnsi="TimesNewRomanPSMT" w:cs="TimesNewRomanPSMT"/>
        </w:rPr>
      </w:pPr>
    </w:p>
    <w:p w:rsidR="00231C15" w:rsidRDefault="00231C15" w:rsidP="00231C15">
      <w:pPr>
        <w:autoSpaceDE w:val="0"/>
        <w:autoSpaceDN w:val="0"/>
        <w:adjustRightInd w:val="0"/>
        <w:spacing w:after="0" w:line="240" w:lineRule="auto"/>
        <w:rPr>
          <w:rFonts w:ascii="TimesNewRomanPSMT" w:hAnsi="TimesNewRomanPSMT" w:cs="TimesNewRomanPSMT"/>
        </w:rPr>
      </w:pPr>
    </w:p>
    <w:p w:rsidR="00231C15" w:rsidRDefault="00231C15" w:rsidP="00231C15">
      <w:pPr>
        <w:autoSpaceDE w:val="0"/>
        <w:autoSpaceDN w:val="0"/>
        <w:adjustRightInd w:val="0"/>
        <w:spacing w:after="0" w:line="240" w:lineRule="auto"/>
        <w:rPr>
          <w:rFonts w:ascii="TimesNewRomanPSMT" w:hAnsi="TimesNewRomanPSMT" w:cs="TimesNewRomanPSMT"/>
        </w:rPr>
      </w:pPr>
    </w:p>
    <w:p w:rsidR="00231C15" w:rsidRDefault="00231C15" w:rsidP="00231C15">
      <w:pPr>
        <w:autoSpaceDE w:val="0"/>
        <w:autoSpaceDN w:val="0"/>
        <w:adjustRightInd w:val="0"/>
        <w:spacing w:after="0" w:line="240" w:lineRule="auto"/>
        <w:rPr>
          <w:rFonts w:ascii="TimesNewRomanPSMT" w:hAnsi="TimesNewRomanPSMT" w:cs="TimesNewRomanPSMT"/>
        </w:rPr>
      </w:pPr>
    </w:p>
    <w:p w:rsidR="00231C15" w:rsidRDefault="00231C15" w:rsidP="00231C15">
      <w:pPr>
        <w:autoSpaceDE w:val="0"/>
        <w:autoSpaceDN w:val="0"/>
        <w:adjustRightInd w:val="0"/>
        <w:spacing w:after="0" w:line="240" w:lineRule="auto"/>
        <w:rPr>
          <w:rFonts w:ascii="TimesNewRomanPSMT" w:hAnsi="TimesNewRomanPSMT" w:cs="TimesNewRomanPSMT"/>
        </w:rPr>
      </w:pPr>
    </w:p>
    <w:p w:rsidR="00231C15" w:rsidRPr="007209A7" w:rsidRDefault="00231C15" w:rsidP="00231C15">
      <w:pPr>
        <w:autoSpaceDE w:val="0"/>
        <w:autoSpaceDN w:val="0"/>
        <w:adjustRightInd w:val="0"/>
        <w:spacing w:after="0" w:line="240" w:lineRule="auto"/>
        <w:rPr>
          <w:rFonts w:ascii="TimesNewRomanPSMT" w:hAnsi="TimesNewRomanPSMT" w:cs="TimesNewRomanPSMT"/>
          <w:b/>
          <w:sz w:val="36"/>
          <w:szCs w:val="36"/>
        </w:rPr>
      </w:pPr>
    </w:p>
    <w:p w:rsidR="00457FDF" w:rsidRDefault="007209A7" w:rsidP="00457FDF">
      <w:pPr>
        <w:pStyle w:val="ListParagraph"/>
        <w:autoSpaceDE w:val="0"/>
        <w:autoSpaceDN w:val="0"/>
        <w:adjustRightInd w:val="0"/>
        <w:spacing w:after="0" w:line="240" w:lineRule="auto"/>
        <w:ind w:left="1080"/>
        <w:rPr>
          <w:rFonts w:ascii="TimesNewRomanPSMT" w:hAnsi="TimesNewRomanPSMT" w:cs="TimesNewRomanPSMT"/>
          <w:b/>
          <w:sz w:val="36"/>
          <w:szCs w:val="36"/>
        </w:rPr>
      </w:pPr>
      <w:r w:rsidRPr="007209A7">
        <w:rPr>
          <w:rFonts w:ascii="TimesNewRomanPSMT" w:hAnsi="TimesNewRomanPSMT" w:cs="TimesNewRomanPSMT"/>
          <w:b/>
          <w:sz w:val="36"/>
          <w:szCs w:val="36"/>
        </w:rPr>
        <w:t>PART 3</w:t>
      </w:r>
    </w:p>
    <w:p w:rsidR="007209A7" w:rsidRPr="007209A7" w:rsidRDefault="007209A7" w:rsidP="00457FDF">
      <w:pPr>
        <w:pStyle w:val="ListParagraph"/>
        <w:autoSpaceDE w:val="0"/>
        <w:autoSpaceDN w:val="0"/>
        <w:adjustRightInd w:val="0"/>
        <w:spacing w:after="0" w:line="240" w:lineRule="auto"/>
        <w:ind w:left="1080"/>
        <w:rPr>
          <w:rFonts w:ascii="TimesNewRomanPSMT" w:hAnsi="TimesNewRomanPSMT" w:cs="TimesNewRomanPSMT"/>
          <w:b/>
          <w:sz w:val="24"/>
          <w:szCs w:val="24"/>
        </w:rPr>
      </w:pPr>
    </w:p>
    <w:p w:rsidR="007209A7" w:rsidRDefault="007209A7" w:rsidP="007209A7">
      <w:pPr>
        <w:autoSpaceDE w:val="0"/>
        <w:autoSpaceDN w:val="0"/>
        <w:adjustRightInd w:val="0"/>
        <w:spacing w:after="0" w:line="240" w:lineRule="auto"/>
        <w:rPr>
          <w:rFonts w:ascii="TimesNewRomanPSMT" w:hAnsi="TimesNewRomanPSMT" w:cs="TimesNewRomanPSMT"/>
        </w:rPr>
      </w:pPr>
      <w:r w:rsidRPr="007209A7">
        <w:rPr>
          <w:rFonts w:ascii="TimesNewRomanPSMT" w:hAnsi="TimesNewRomanPSMT" w:cs="TimesNewRomanPSMT"/>
          <w:b/>
          <w:sz w:val="24"/>
          <w:szCs w:val="24"/>
        </w:rPr>
        <w:t>Question 1.</w:t>
      </w:r>
      <w:r>
        <w:rPr>
          <w:rFonts w:ascii="TimesNewRomanPSMT" w:hAnsi="TimesNewRomanPSMT" w:cs="TimesNewRomanPSMT"/>
          <w:b/>
          <w:sz w:val="24"/>
          <w:szCs w:val="24"/>
        </w:rPr>
        <w:t xml:space="preserve"> </w:t>
      </w:r>
      <w:r>
        <w:rPr>
          <w:rFonts w:ascii="TimesNewRomanPSMT" w:hAnsi="TimesNewRomanPSMT" w:cs="TimesNewRomanPSMT"/>
        </w:rPr>
        <w:t xml:space="preserve">Add a capacitor of size 10pF to the output node of the amplifier. Use AC analysis to find the first pole of the amplifier transfer function. Calculate the location of the pole. How the measured value </w:t>
      </w:r>
      <w:r w:rsidRPr="007209A7">
        <w:rPr>
          <w:rFonts w:ascii="TimesNewRomanPSMT" w:hAnsi="TimesNewRomanPSMT" w:cs="TimesNewRomanPSMT"/>
        </w:rPr>
        <w:t>compares to the calculated one?</w:t>
      </w:r>
    </w:p>
    <w:p w:rsidR="007209A7" w:rsidRDefault="007209A7" w:rsidP="007209A7">
      <w:pPr>
        <w:autoSpaceDE w:val="0"/>
        <w:autoSpaceDN w:val="0"/>
        <w:adjustRightInd w:val="0"/>
        <w:spacing w:after="0" w:line="240" w:lineRule="auto"/>
        <w:rPr>
          <w:rFonts w:ascii="TimesNewRomanPSMT" w:hAnsi="TimesNewRomanPSMT" w:cs="TimesNewRomanPSMT"/>
        </w:rPr>
      </w:pPr>
    </w:p>
    <w:p w:rsidR="007209A7" w:rsidRPr="007209A7" w:rsidRDefault="007209A7" w:rsidP="007209A7">
      <w:pPr>
        <w:autoSpaceDE w:val="0"/>
        <w:autoSpaceDN w:val="0"/>
        <w:adjustRightInd w:val="0"/>
        <w:spacing w:after="0" w:line="240" w:lineRule="auto"/>
        <w:rPr>
          <w:rFonts w:ascii="TimesNewRomanPSMT" w:hAnsi="TimesNewRomanPSMT" w:cs="TimesNewRomanPSMT"/>
          <w:b/>
        </w:rPr>
      </w:pPr>
      <w:r w:rsidRPr="007209A7">
        <w:rPr>
          <w:rFonts w:ascii="TimesNewRomanPSMT" w:hAnsi="TimesNewRomanPSMT" w:cs="TimesNewRomanPSMT"/>
          <w:b/>
        </w:rPr>
        <w:t>Answer: The First pole occurs at 8.296 kHz</w:t>
      </w:r>
    </w:p>
    <w:p w:rsidR="007209A7" w:rsidRDefault="007209A7" w:rsidP="007209A7">
      <w:pPr>
        <w:autoSpaceDE w:val="0"/>
        <w:autoSpaceDN w:val="0"/>
        <w:adjustRightInd w:val="0"/>
        <w:spacing w:after="0" w:line="240" w:lineRule="auto"/>
        <w:rPr>
          <w:rFonts w:ascii="TimesNewRomanPSMT" w:hAnsi="TimesNewRomanPSMT" w:cs="TimesNewRomanPSMT"/>
        </w:rPr>
      </w:pPr>
    </w:p>
    <w:p w:rsidR="007209A7" w:rsidRDefault="007209A7" w:rsidP="007209A7">
      <w:pPr>
        <w:autoSpaceDE w:val="0"/>
        <w:autoSpaceDN w:val="0"/>
        <w:adjustRightInd w:val="0"/>
        <w:spacing w:after="0" w:line="240" w:lineRule="auto"/>
        <w:rPr>
          <w:rFonts w:ascii="TimesNewRomanPSMT" w:hAnsi="TimesNewRomanPSMT" w:cs="TimesNewRomanPSMT"/>
        </w:rPr>
      </w:pPr>
      <w:r>
        <w:rPr>
          <w:rFonts w:ascii="TimesNewRomanPSMT" w:hAnsi="TimesNewRomanPSMT" w:cs="TimesNewRomanPSMT"/>
        </w:rPr>
        <w:t xml:space="preserve">To answer this question we use the Schematic for part 2 and add a 10pF capacitor to the output and to an AC analysis and sweep the frequency from 100 </w:t>
      </w:r>
      <w:proofErr w:type="spellStart"/>
      <w:r>
        <w:rPr>
          <w:rFonts w:ascii="TimesNewRomanPSMT" w:hAnsi="TimesNewRomanPSMT" w:cs="TimesNewRomanPSMT"/>
        </w:rPr>
        <w:t>hz</w:t>
      </w:r>
      <w:proofErr w:type="spellEnd"/>
      <w:r>
        <w:rPr>
          <w:rFonts w:ascii="TimesNewRomanPSMT" w:hAnsi="TimesNewRomanPSMT" w:cs="TimesNewRomanPSMT"/>
        </w:rPr>
        <w:t xml:space="preserve"> to 1M </w:t>
      </w:r>
      <w:proofErr w:type="spellStart"/>
      <w:r>
        <w:rPr>
          <w:rFonts w:ascii="TimesNewRomanPSMT" w:hAnsi="TimesNewRomanPSMT" w:cs="TimesNewRomanPSMT"/>
        </w:rPr>
        <w:t>hz</w:t>
      </w:r>
      <w:proofErr w:type="spellEnd"/>
      <w:r>
        <w:rPr>
          <w:rFonts w:ascii="TimesNewRomanPSMT" w:hAnsi="TimesNewRomanPSMT" w:cs="TimesNewRomanPSMT"/>
        </w:rPr>
        <w:t>.</w:t>
      </w:r>
    </w:p>
    <w:p w:rsidR="007209A7" w:rsidRDefault="007209A7" w:rsidP="007209A7">
      <w:pPr>
        <w:autoSpaceDE w:val="0"/>
        <w:autoSpaceDN w:val="0"/>
        <w:adjustRightInd w:val="0"/>
        <w:spacing w:after="0" w:line="240" w:lineRule="auto"/>
        <w:rPr>
          <w:rFonts w:ascii="TimesNewRomanPSMT" w:hAnsi="TimesNewRomanPSMT" w:cs="TimesNewRomanPSMT"/>
        </w:rPr>
      </w:pPr>
    </w:p>
    <w:p w:rsidR="007209A7" w:rsidRDefault="007209A7" w:rsidP="007209A7">
      <w:pPr>
        <w:autoSpaceDE w:val="0"/>
        <w:autoSpaceDN w:val="0"/>
        <w:adjustRightInd w:val="0"/>
        <w:spacing w:after="0" w:line="240" w:lineRule="auto"/>
        <w:rPr>
          <w:rFonts w:ascii="TimesNewRomanPSMT" w:hAnsi="TimesNewRomanPSMT" w:cs="TimesNewRomanPSMT"/>
        </w:rPr>
      </w:pPr>
      <w:r>
        <w:rPr>
          <w:rFonts w:ascii="TimesNewRomanPSMT" w:hAnsi="TimesNewRomanPSMT" w:cs="TimesNewRomanPSMT"/>
        </w:rPr>
        <w:t>We then change the Y axis to dB20 to get the Bode plot for Gain Vs Freq.</w:t>
      </w:r>
    </w:p>
    <w:p w:rsidR="007209A7" w:rsidRDefault="007209A7" w:rsidP="007209A7">
      <w:pPr>
        <w:autoSpaceDE w:val="0"/>
        <w:autoSpaceDN w:val="0"/>
        <w:adjustRightInd w:val="0"/>
        <w:spacing w:after="0" w:line="240" w:lineRule="auto"/>
        <w:rPr>
          <w:rFonts w:ascii="TimesNewRomanPSMT" w:hAnsi="TimesNewRomanPSMT" w:cs="TimesNewRomanPSMT"/>
        </w:rPr>
      </w:pPr>
    </w:p>
    <w:p w:rsidR="007209A7" w:rsidRDefault="007209A7" w:rsidP="007209A7">
      <w:pPr>
        <w:autoSpaceDE w:val="0"/>
        <w:autoSpaceDN w:val="0"/>
        <w:adjustRightInd w:val="0"/>
        <w:spacing w:after="0" w:line="240" w:lineRule="auto"/>
        <w:rPr>
          <w:rFonts w:ascii="TimesNewRomanPSMT" w:hAnsi="TimesNewRomanPSMT" w:cs="TimesNewRomanPSMT"/>
        </w:rPr>
      </w:pPr>
      <w:r>
        <w:rPr>
          <w:rFonts w:ascii="TimesNewRomanPSMT" w:hAnsi="TimesNewRomanPSMT" w:cs="TimesNewRomanPSMT"/>
        </w:rPr>
        <w:t xml:space="preserve">To get the first pole we see at what frequency the Gain has dropped by 3 </w:t>
      </w:r>
      <w:proofErr w:type="spellStart"/>
      <w:r>
        <w:rPr>
          <w:rFonts w:ascii="TimesNewRomanPSMT" w:hAnsi="TimesNewRomanPSMT" w:cs="TimesNewRomanPSMT"/>
        </w:rPr>
        <w:t>dB.</w:t>
      </w:r>
      <w:proofErr w:type="spellEnd"/>
    </w:p>
    <w:p w:rsidR="007209A7" w:rsidRDefault="007209A7" w:rsidP="007209A7">
      <w:pPr>
        <w:autoSpaceDE w:val="0"/>
        <w:autoSpaceDN w:val="0"/>
        <w:adjustRightInd w:val="0"/>
        <w:spacing w:after="0" w:line="240" w:lineRule="auto"/>
        <w:rPr>
          <w:rFonts w:ascii="TimesNewRomanPSMT" w:hAnsi="TimesNewRomanPSMT" w:cs="TimesNewRomanPSMT"/>
        </w:rPr>
      </w:pPr>
    </w:p>
    <w:p w:rsidR="007209A7" w:rsidRDefault="007209A7" w:rsidP="007209A7">
      <w:pPr>
        <w:autoSpaceDE w:val="0"/>
        <w:autoSpaceDN w:val="0"/>
        <w:adjustRightInd w:val="0"/>
        <w:spacing w:after="0" w:line="240" w:lineRule="auto"/>
        <w:rPr>
          <w:rFonts w:ascii="TimesNewRomanPSMT" w:hAnsi="TimesNewRomanPSMT" w:cs="TimesNewRomanPSMT"/>
        </w:rPr>
      </w:pPr>
    </w:p>
    <w:p w:rsidR="007209A7" w:rsidRDefault="007209A7" w:rsidP="007209A7">
      <w:pPr>
        <w:autoSpaceDE w:val="0"/>
        <w:autoSpaceDN w:val="0"/>
        <w:adjustRightInd w:val="0"/>
        <w:spacing w:after="0" w:line="240" w:lineRule="auto"/>
        <w:rPr>
          <w:rFonts w:ascii="TimesNewRomanPSMT" w:hAnsi="TimesNewRomanPSMT" w:cs="TimesNewRomanPSMT"/>
        </w:rPr>
      </w:pPr>
    </w:p>
    <w:p w:rsidR="007209A7" w:rsidRDefault="007209A7" w:rsidP="007209A7">
      <w:pPr>
        <w:autoSpaceDE w:val="0"/>
        <w:autoSpaceDN w:val="0"/>
        <w:adjustRightInd w:val="0"/>
        <w:spacing w:after="0" w:line="240" w:lineRule="auto"/>
        <w:rPr>
          <w:rFonts w:ascii="TimesNewRomanPSMT" w:hAnsi="TimesNewRomanPSMT" w:cs="TimesNewRomanPSMT"/>
        </w:rPr>
      </w:pPr>
      <w:r w:rsidRPr="007209A7">
        <w:rPr>
          <w:rFonts w:ascii="TimesNewRomanPSMT" w:hAnsi="TimesNewRomanPSMT" w:cs="TimesNewRomanPSMT"/>
          <w:noProof/>
        </w:rPr>
        <w:drawing>
          <wp:inline distT="0" distB="0" distL="0" distR="0">
            <wp:extent cx="5943600" cy="2847900"/>
            <wp:effectExtent l="0" t="0" r="0" b="0"/>
            <wp:docPr id="29" name="Picture 29" descr="C:\Users\atreyo\Documents\Analog Integrated Circuits\Imran\part3\part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treyo\Documents\Analog Integrated Circuits\Imran\part3\part3\1.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847900"/>
                    </a:xfrm>
                    <a:prstGeom prst="rect">
                      <a:avLst/>
                    </a:prstGeom>
                    <a:noFill/>
                    <a:ln>
                      <a:noFill/>
                    </a:ln>
                  </pic:spPr>
                </pic:pic>
              </a:graphicData>
            </a:graphic>
          </wp:inline>
        </w:drawing>
      </w:r>
    </w:p>
    <w:p w:rsidR="007209A7" w:rsidRDefault="007209A7" w:rsidP="007209A7">
      <w:pPr>
        <w:autoSpaceDE w:val="0"/>
        <w:autoSpaceDN w:val="0"/>
        <w:adjustRightInd w:val="0"/>
        <w:spacing w:after="0" w:line="240" w:lineRule="auto"/>
        <w:rPr>
          <w:rFonts w:ascii="TimesNewRomanPSMT" w:hAnsi="TimesNewRomanPSMT" w:cs="TimesNewRomanPSMT"/>
        </w:rPr>
      </w:pPr>
    </w:p>
    <w:p w:rsidR="007209A7" w:rsidRDefault="007209A7" w:rsidP="007209A7">
      <w:pPr>
        <w:autoSpaceDE w:val="0"/>
        <w:autoSpaceDN w:val="0"/>
        <w:adjustRightInd w:val="0"/>
        <w:spacing w:after="0" w:line="240" w:lineRule="auto"/>
        <w:rPr>
          <w:rFonts w:ascii="TimesNewRomanPSMT" w:hAnsi="TimesNewRomanPSMT" w:cs="TimesNewRomanPSMT"/>
        </w:rPr>
      </w:pPr>
      <w:r>
        <w:rPr>
          <w:rFonts w:ascii="TimesNewRomanPSMT" w:hAnsi="TimesNewRomanPSMT" w:cs="TimesNewRomanPSMT"/>
        </w:rPr>
        <w:t>Fig 23: Gain in dB Vs. Freq. The First pole occurs at 8.296 kHz</w:t>
      </w:r>
    </w:p>
    <w:p w:rsidR="007209A7" w:rsidRDefault="007209A7" w:rsidP="007209A7">
      <w:pPr>
        <w:autoSpaceDE w:val="0"/>
        <w:autoSpaceDN w:val="0"/>
        <w:adjustRightInd w:val="0"/>
        <w:spacing w:after="0" w:line="240" w:lineRule="auto"/>
        <w:rPr>
          <w:rFonts w:ascii="TimesNewRomanPSMT" w:hAnsi="TimesNewRomanPSMT" w:cs="TimesNewRomanPSMT"/>
        </w:rPr>
      </w:pPr>
    </w:p>
    <w:p w:rsidR="007209A7" w:rsidRDefault="007209A7" w:rsidP="007209A7">
      <w:pPr>
        <w:autoSpaceDE w:val="0"/>
        <w:autoSpaceDN w:val="0"/>
        <w:adjustRightInd w:val="0"/>
        <w:spacing w:after="0" w:line="240" w:lineRule="auto"/>
        <w:rPr>
          <w:rFonts w:ascii="TimesNewRomanPSMT" w:hAnsi="TimesNewRomanPSMT" w:cs="TimesNewRomanPSMT"/>
        </w:rPr>
      </w:pPr>
    </w:p>
    <w:p w:rsidR="007209A7" w:rsidRPr="00442B34" w:rsidRDefault="007209A7" w:rsidP="007209A7">
      <w:pPr>
        <w:autoSpaceDE w:val="0"/>
        <w:autoSpaceDN w:val="0"/>
        <w:adjustRightInd w:val="0"/>
        <w:spacing w:after="0" w:line="240" w:lineRule="auto"/>
        <w:rPr>
          <w:rFonts w:ascii="TimesNewRomanPSMT" w:hAnsi="TimesNewRomanPSMT" w:cs="TimesNewRomanPSMT"/>
          <w:b/>
        </w:rPr>
      </w:pPr>
    </w:p>
    <w:p w:rsidR="00442B34" w:rsidRDefault="00442B34" w:rsidP="007209A7">
      <w:pPr>
        <w:autoSpaceDE w:val="0"/>
        <w:autoSpaceDN w:val="0"/>
        <w:adjustRightInd w:val="0"/>
        <w:spacing w:after="0" w:line="240" w:lineRule="auto"/>
        <w:rPr>
          <w:rFonts w:ascii="TimesNewRomanPSMT" w:hAnsi="TimesNewRomanPSMT" w:cs="TimesNewRomanPSMT"/>
          <w:b/>
        </w:rPr>
      </w:pPr>
    </w:p>
    <w:p w:rsidR="00442B34" w:rsidRDefault="00442B34" w:rsidP="007209A7">
      <w:pPr>
        <w:autoSpaceDE w:val="0"/>
        <w:autoSpaceDN w:val="0"/>
        <w:adjustRightInd w:val="0"/>
        <w:spacing w:after="0" w:line="240" w:lineRule="auto"/>
        <w:rPr>
          <w:rFonts w:ascii="TimesNewRomanPSMT" w:hAnsi="TimesNewRomanPSMT" w:cs="TimesNewRomanPSMT"/>
          <w:b/>
        </w:rPr>
      </w:pPr>
    </w:p>
    <w:p w:rsidR="00442B34" w:rsidRDefault="00442B34" w:rsidP="007209A7">
      <w:pPr>
        <w:autoSpaceDE w:val="0"/>
        <w:autoSpaceDN w:val="0"/>
        <w:adjustRightInd w:val="0"/>
        <w:spacing w:after="0" w:line="240" w:lineRule="auto"/>
        <w:rPr>
          <w:rFonts w:ascii="TimesNewRomanPSMT" w:hAnsi="TimesNewRomanPSMT" w:cs="TimesNewRomanPSMT"/>
          <w:b/>
        </w:rPr>
      </w:pPr>
    </w:p>
    <w:p w:rsidR="00442B34" w:rsidRDefault="00442B34" w:rsidP="007209A7">
      <w:pPr>
        <w:autoSpaceDE w:val="0"/>
        <w:autoSpaceDN w:val="0"/>
        <w:adjustRightInd w:val="0"/>
        <w:spacing w:after="0" w:line="240" w:lineRule="auto"/>
        <w:rPr>
          <w:rFonts w:ascii="TimesNewRomanPSMT" w:hAnsi="TimesNewRomanPSMT" w:cs="TimesNewRomanPSMT"/>
          <w:b/>
        </w:rPr>
      </w:pPr>
    </w:p>
    <w:p w:rsidR="00442B34" w:rsidRDefault="00442B34" w:rsidP="007209A7">
      <w:pPr>
        <w:autoSpaceDE w:val="0"/>
        <w:autoSpaceDN w:val="0"/>
        <w:adjustRightInd w:val="0"/>
        <w:spacing w:after="0" w:line="240" w:lineRule="auto"/>
        <w:rPr>
          <w:rFonts w:ascii="TimesNewRomanPSMT" w:hAnsi="TimesNewRomanPSMT" w:cs="TimesNewRomanPSMT"/>
          <w:b/>
        </w:rPr>
      </w:pPr>
    </w:p>
    <w:p w:rsidR="00442B34" w:rsidRDefault="00442B34" w:rsidP="007209A7">
      <w:pPr>
        <w:autoSpaceDE w:val="0"/>
        <w:autoSpaceDN w:val="0"/>
        <w:adjustRightInd w:val="0"/>
        <w:spacing w:after="0" w:line="240" w:lineRule="auto"/>
        <w:rPr>
          <w:rFonts w:ascii="TimesNewRomanPSMT" w:hAnsi="TimesNewRomanPSMT" w:cs="TimesNewRomanPSMT"/>
          <w:b/>
        </w:rPr>
      </w:pPr>
    </w:p>
    <w:p w:rsidR="00442B34" w:rsidRDefault="00442B34" w:rsidP="007209A7">
      <w:pPr>
        <w:autoSpaceDE w:val="0"/>
        <w:autoSpaceDN w:val="0"/>
        <w:adjustRightInd w:val="0"/>
        <w:spacing w:after="0" w:line="240" w:lineRule="auto"/>
        <w:rPr>
          <w:rFonts w:ascii="TimesNewRomanPSMT" w:hAnsi="TimesNewRomanPSMT" w:cs="TimesNewRomanPSMT"/>
          <w:b/>
        </w:rPr>
      </w:pPr>
    </w:p>
    <w:p w:rsidR="007209A7" w:rsidRPr="00442B34" w:rsidRDefault="00442B34" w:rsidP="007209A7">
      <w:pPr>
        <w:autoSpaceDE w:val="0"/>
        <w:autoSpaceDN w:val="0"/>
        <w:adjustRightInd w:val="0"/>
        <w:spacing w:after="0" w:line="240" w:lineRule="auto"/>
        <w:rPr>
          <w:rFonts w:ascii="TimesNewRomanPSMT" w:hAnsi="TimesNewRomanPSMT" w:cs="TimesNewRomanPSMT"/>
          <w:b/>
        </w:rPr>
      </w:pPr>
      <w:r w:rsidRPr="00442B34">
        <w:rPr>
          <w:rFonts w:ascii="TimesNewRomanPSMT" w:hAnsi="TimesNewRomanPSMT" w:cs="TimesNewRomanPSMT"/>
          <w:b/>
        </w:rPr>
        <w:t>Hand Calculation</w:t>
      </w:r>
    </w:p>
    <w:p w:rsidR="007209A7" w:rsidRDefault="007209A7" w:rsidP="007209A7">
      <w:pPr>
        <w:autoSpaceDE w:val="0"/>
        <w:autoSpaceDN w:val="0"/>
        <w:adjustRightInd w:val="0"/>
        <w:spacing w:after="0" w:line="240" w:lineRule="auto"/>
        <w:rPr>
          <w:rFonts w:ascii="TimesNewRomanPSMT" w:hAnsi="TimesNewRomanPSMT" w:cs="TimesNewRomanPSMT"/>
        </w:rPr>
      </w:pPr>
    </w:p>
    <w:p w:rsidR="007209A7" w:rsidRDefault="00442B34" w:rsidP="007209A7">
      <w:pPr>
        <w:autoSpaceDE w:val="0"/>
        <w:autoSpaceDN w:val="0"/>
        <w:adjustRightInd w:val="0"/>
        <w:spacing w:after="0" w:line="240" w:lineRule="auto"/>
        <w:rPr>
          <w:rFonts w:ascii="TimesNewRomanPSMT" w:hAnsi="TimesNewRomanPSMT" w:cs="TimesNewRomanPSMT"/>
        </w:rPr>
      </w:pPr>
      <w:r w:rsidRPr="00442B34">
        <w:rPr>
          <w:rFonts w:ascii="TimesNewRomanPSMT" w:hAnsi="TimesNewRomanPSMT" w:cs="TimesNewRomanPSMT"/>
          <w:noProof/>
        </w:rPr>
        <w:lastRenderedPageBreak/>
        <w:drawing>
          <wp:inline distT="0" distB="0" distL="0" distR="0">
            <wp:extent cx="5943600" cy="4457700"/>
            <wp:effectExtent l="0" t="0" r="0" b="0"/>
            <wp:docPr id="31" name="Picture 31" descr="C:\Users\atreyo\Downloads\DSC_23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treyo\Downloads\DSC_2307.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rot="5400000">
                      <a:off x="0" y="0"/>
                      <a:ext cx="5943600" cy="4457700"/>
                    </a:xfrm>
                    <a:prstGeom prst="rect">
                      <a:avLst/>
                    </a:prstGeom>
                    <a:noFill/>
                    <a:ln>
                      <a:noFill/>
                    </a:ln>
                  </pic:spPr>
                </pic:pic>
              </a:graphicData>
            </a:graphic>
          </wp:inline>
        </w:drawing>
      </w:r>
    </w:p>
    <w:p w:rsidR="007209A7" w:rsidRDefault="007209A7" w:rsidP="007209A7">
      <w:pPr>
        <w:autoSpaceDE w:val="0"/>
        <w:autoSpaceDN w:val="0"/>
        <w:adjustRightInd w:val="0"/>
        <w:spacing w:after="0" w:line="240" w:lineRule="auto"/>
        <w:rPr>
          <w:rFonts w:ascii="TimesNewRomanPSMT" w:hAnsi="TimesNewRomanPSMT" w:cs="TimesNewRomanPSMT"/>
        </w:rPr>
      </w:pPr>
    </w:p>
    <w:p w:rsidR="007209A7" w:rsidRDefault="007209A7" w:rsidP="007209A7">
      <w:pPr>
        <w:autoSpaceDE w:val="0"/>
        <w:autoSpaceDN w:val="0"/>
        <w:adjustRightInd w:val="0"/>
        <w:spacing w:after="0" w:line="240" w:lineRule="auto"/>
        <w:rPr>
          <w:rFonts w:ascii="TimesNewRomanPSMT" w:hAnsi="TimesNewRomanPSMT" w:cs="TimesNewRomanPSMT"/>
        </w:rPr>
      </w:pPr>
    </w:p>
    <w:p w:rsidR="007209A7" w:rsidRDefault="007209A7" w:rsidP="007209A7">
      <w:pPr>
        <w:autoSpaceDE w:val="0"/>
        <w:autoSpaceDN w:val="0"/>
        <w:adjustRightInd w:val="0"/>
        <w:spacing w:after="0" w:line="240" w:lineRule="auto"/>
        <w:rPr>
          <w:rFonts w:ascii="TimesNewRomanPSMT" w:hAnsi="TimesNewRomanPSMT" w:cs="TimesNewRomanPSMT"/>
        </w:rPr>
      </w:pPr>
    </w:p>
    <w:p w:rsidR="007209A7" w:rsidRDefault="007209A7" w:rsidP="007209A7">
      <w:pPr>
        <w:autoSpaceDE w:val="0"/>
        <w:autoSpaceDN w:val="0"/>
        <w:adjustRightInd w:val="0"/>
        <w:spacing w:after="0" w:line="240" w:lineRule="auto"/>
        <w:rPr>
          <w:rFonts w:ascii="TimesNewRomanPSMT" w:hAnsi="TimesNewRomanPSMT" w:cs="TimesNewRomanPSMT"/>
        </w:rPr>
      </w:pPr>
    </w:p>
    <w:p w:rsidR="007209A7" w:rsidRDefault="007209A7" w:rsidP="007209A7">
      <w:pPr>
        <w:autoSpaceDE w:val="0"/>
        <w:autoSpaceDN w:val="0"/>
        <w:adjustRightInd w:val="0"/>
        <w:spacing w:after="0" w:line="240" w:lineRule="auto"/>
        <w:rPr>
          <w:rFonts w:ascii="TimesNewRomanPSMT" w:hAnsi="TimesNewRomanPSMT" w:cs="TimesNewRomanPSMT"/>
        </w:rPr>
      </w:pPr>
    </w:p>
    <w:p w:rsidR="007209A7" w:rsidRDefault="00442B34" w:rsidP="007209A7">
      <w:pPr>
        <w:autoSpaceDE w:val="0"/>
        <w:autoSpaceDN w:val="0"/>
        <w:adjustRightInd w:val="0"/>
        <w:spacing w:after="0" w:line="240" w:lineRule="auto"/>
        <w:rPr>
          <w:rFonts w:ascii="TimesNewRomanPSMT" w:hAnsi="TimesNewRomanPSMT" w:cs="TimesNewRomanPSMT"/>
        </w:rPr>
      </w:pPr>
      <w:r w:rsidRPr="00442B34">
        <w:rPr>
          <w:rFonts w:ascii="TimesNewRomanPSMT" w:hAnsi="TimesNewRomanPSMT" w:cs="TimesNewRomanPSMT"/>
          <w:noProof/>
        </w:rPr>
        <w:lastRenderedPageBreak/>
        <w:drawing>
          <wp:inline distT="0" distB="0" distL="0" distR="0">
            <wp:extent cx="5943600" cy="4457700"/>
            <wp:effectExtent l="0" t="0" r="0" b="0"/>
            <wp:docPr id="32" name="Picture 32" descr="C:\Users\atreyo\Downloads\DSC_23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atreyo\Downloads\DSC_2308.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rot="5400000">
                      <a:off x="0" y="0"/>
                      <a:ext cx="5943600" cy="4457700"/>
                    </a:xfrm>
                    <a:prstGeom prst="rect">
                      <a:avLst/>
                    </a:prstGeom>
                    <a:noFill/>
                    <a:ln>
                      <a:noFill/>
                    </a:ln>
                  </pic:spPr>
                </pic:pic>
              </a:graphicData>
            </a:graphic>
          </wp:inline>
        </w:drawing>
      </w:r>
    </w:p>
    <w:p w:rsidR="007209A7" w:rsidRDefault="007209A7" w:rsidP="007209A7">
      <w:pPr>
        <w:autoSpaceDE w:val="0"/>
        <w:autoSpaceDN w:val="0"/>
        <w:adjustRightInd w:val="0"/>
        <w:spacing w:after="0" w:line="240" w:lineRule="auto"/>
        <w:rPr>
          <w:rFonts w:ascii="TimesNewRomanPSMT" w:hAnsi="TimesNewRomanPSMT" w:cs="TimesNewRomanPSMT"/>
        </w:rPr>
      </w:pPr>
    </w:p>
    <w:p w:rsidR="007209A7" w:rsidRDefault="007209A7" w:rsidP="007209A7">
      <w:pPr>
        <w:autoSpaceDE w:val="0"/>
        <w:autoSpaceDN w:val="0"/>
        <w:adjustRightInd w:val="0"/>
        <w:spacing w:after="0" w:line="240" w:lineRule="auto"/>
        <w:rPr>
          <w:rFonts w:ascii="TimesNewRomanPSMT" w:hAnsi="TimesNewRomanPSMT" w:cs="TimesNewRomanPSMT"/>
        </w:rPr>
      </w:pPr>
    </w:p>
    <w:p w:rsidR="00442B34" w:rsidRDefault="00442B34" w:rsidP="007209A7">
      <w:pPr>
        <w:autoSpaceDE w:val="0"/>
        <w:autoSpaceDN w:val="0"/>
        <w:adjustRightInd w:val="0"/>
        <w:spacing w:after="0" w:line="240" w:lineRule="auto"/>
        <w:rPr>
          <w:rFonts w:ascii="TimesNewRomanPSMT" w:hAnsi="TimesNewRomanPSMT" w:cs="TimesNewRomanPSMT"/>
        </w:rPr>
      </w:pPr>
    </w:p>
    <w:p w:rsidR="00442B34" w:rsidRDefault="00442B34" w:rsidP="007209A7">
      <w:pPr>
        <w:autoSpaceDE w:val="0"/>
        <w:autoSpaceDN w:val="0"/>
        <w:adjustRightInd w:val="0"/>
        <w:spacing w:after="0" w:line="240" w:lineRule="auto"/>
        <w:rPr>
          <w:rFonts w:ascii="TimesNewRomanPSMT" w:hAnsi="TimesNewRomanPSMT" w:cs="TimesNewRomanPSMT"/>
        </w:rPr>
      </w:pPr>
    </w:p>
    <w:p w:rsidR="00442B34" w:rsidRPr="00442B34" w:rsidRDefault="00442B34" w:rsidP="00442B34">
      <w:pPr>
        <w:autoSpaceDE w:val="0"/>
        <w:autoSpaceDN w:val="0"/>
        <w:adjustRightInd w:val="0"/>
        <w:spacing w:after="0" w:line="240" w:lineRule="auto"/>
        <w:rPr>
          <w:rFonts w:ascii="TimesNewRomanPSMT" w:hAnsi="TimesNewRomanPSMT" w:cs="TimesNewRomanPSMT"/>
          <w:b/>
        </w:rPr>
      </w:pPr>
      <w:r w:rsidRPr="00442B34">
        <w:rPr>
          <w:rFonts w:ascii="TimesNewRomanPSMT" w:hAnsi="TimesNewRomanPSMT" w:cs="TimesNewRomanPSMT"/>
          <w:b/>
        </w:rPr>
        <w:t>Thus the measured pole is at 8.296 kHz and calculated pole is at 6.36 kHz</w:t>
      </w:r>
    </w:p>
    <w:p w:rsidR="00442B34" w:rsidRPr="00442B34" w:rsidRDefault="00442B34" w:rsidP="007209A7">
      <w:pPr>
        <w:autoSpaceDE w:val="0"/>
        <w:autoSpaceDN w:val="0"/>
        <w:adjustRightInd w:val="0"/>
        <w:spacing w:after="0" w:line="240" w:lineRule="auto"/>
        <w:rPr>
          <w:rFonts w:ascii="TimesNewRomanPSMT" w:hAnsi="TimesNewRomanPSMT" w:cs="TimesNewRomanPSMT"/>
          <w:b/>
        </w:rPr>
      </w:pPr>
    </w:p>
    <w:p w:rsidR="00442B34" w:rsidRDefault="00442B34" w:rsidP="007209A7">
      <w:pPr>
        <w:autoSpaceDE w:val="0"/>
        <w:autoSpaceDN w:val="0"/>
        <w:adjustRightInd w:val="0"/>
        <w:spacing w:after="0" w:line="240" w:lineRule="auto"/>
        <w:rPr>
          <w:rFonts w:ascii="TimesNewRomanPSMT" w:hAnsi="TimesNewRomanPSMT" w:cs="TimesNewRomanPSMT"/>
        </w:rPr>
      </w:pPr>
    </w:p>
    <w:p w:rsidR="00442B34" w:rsidRDefault="00442B34" w:rsidP="007209A7">
      <w:pPr>
        <w:autoSpaceDE w:val="0"/>
        <w:autoSpaceDN w:val="0"/>
        <w:adjustRightInd w:val="0"/>
        <w:spacing w:after="0" w:line="240" w:lineRule="auto"/>
        <w:rPr>
          <w:rFonts w:ascii="TimesNewRomanPSMT" w:hAnsi="TimesNewRomanPSMT" w:cs="TimesNewRomanPSMT"/>
        </w:rPr>
      </w:pPr>
    </w:p>
    <w:p w:rsidR="00442B34" w:rsidRDefault="00442B34" w:rsidP="007209A7">
      <w:pPr>
        <w:autoSpaceDE w:val="0"/>
        <w:autoSpaceDN w:val="0"/>
        <w:adjustRightInd w:val="0"/>
        <w:spacing w:after="0" w:line="240" w:lineRule="auto"/>
        <w:rPr>
          <w:rFonts w:ascii="TimesNewRomanPSMT" w:hAnsi="TimesNewRomanPSMT" w:cs="TimesNewRomanPSMT"/>
        </w:rPr>
      </w:pPr>
    </w:p>
    <w:p w:rsidR="00442B34" w:rsidRDefault="00442B34" w:rsidP="007209A7">
      <w:pPr>
        <w:autoSpaceDE w:val="0"/>
        <w:autoSpaceDN w:val="0"/>
        <w:adjustRightInd w:val="0"/>
        <w:spacing w:after="0" w:line="240" w:lineRule="auto"/>
        <w:rPr>
          <w:rFonts w:ascii="TimesNewRomanPSMT" w:hAnsi="TimesNewRomanPSMT" w:cs="TimesNewRomanPSMT"/>
        </w:rPr>
      </w:pPr>
    </w:p>
    <w:p w:rsidR="00442B34" w:rsidRDefault="00442B34" w:rsidP="007209A7">
      <w:pPr>
        <w:autoSpaceDE w:val="0"/>
        <w:autoSpaceDN w:val="0"/>
        <w:adjustRightInd w:val="0"/>
        <w:spacing w:after="0" w:line="240" w:lineRule="auto"/>
        <w:rPr>
          <w:rFonts w:ascii="TimesNewRomanPSMT" w:hAnsi="TimesNewRomanPSMT" w:cs="TimesNewRomanPSMT"/>
        </w:rPr>
      </w:pPr>
    </w:p>
    <w:p w:rsidR="00442B34" w:rsidRDefault="00442B34" w:rsidP="007209A7">
      <w:pPr>
        <w:autoSpaceDE w:val="0"/>
        <w:autoSpaceDN w:val="0"/>
        <w:adjustRightInd w:val="0"/>
        <w:spacing w:after="0" w:line="240" w:lineRule="auto"/>
        <w:rPr>
          <w:rFonts w:ascii="TimesNewRomanPSMT" w:hAnsi="TimesNewRomanPSMT" w:cs="TimesNewRomanPSMT"/>
        </w:rPr>
      </w:pPr>
    </w:p>
    <w:p w:rsidR="00442B34" w:rsidRDefault="00442B34" w:rsidP="007209A7">
      <w:pPr>
        <w:autoSpaceDE w:val="0"/>
        <w:autoSpaceDN w:val="0"/>
        <w:adjustRightInd w:val="0"/>
        <w:spacing w:after="0" w:line="240" w:lineRule="auto"/>
        <w:rPr>
          <w:rFonts w:ascii="TimesNewRomanPSMT" w:hAnsi="TimesNewRomanPSMT" w:cs="TimesNewRomanPSMT"/>
        </w:rPr>
      </w:pPr>
    </w:p>
    <w:p w:rsidR="00442B34" w:rsidRDefault="00442B34" w:rsidP="007209A7">
      <w:pPr>
        <w:autoSpaceDE w:val="0"/>
        <w:autoSpaceDN w:val="0"/>
        <w:adjustRightInd w:val="0"/>
        <w:spacing w:after="0" w:line="240" w:lineRule="auto"/>
        <w:rPr>
          <w:rFonts w:ascii="TimesNewRomanPSMT" w:hAnsi="TimesNewRomanPSMT" w:cs="TimesNewRomanPSMT"/>
        </w:rPr>
      </w:pPr>
    </w:p>
    <w:p w:rsidR="007209A7" w:rsidRDefault="007209A7" w:rsidP="007209A7">
      <w:pPr>
        <w:autoSpaceDE w:val="0"/>
        <w:autoSpaceDN w:val="0"/>
        <w:adjustRightInd w:val="0"/>
        <w:spacing w:after="0" w:line="240" w:lineRule="auto"/>
        <w:rPr>
          <w:rFonts w:ascii="TimesNewRomanPSMT" w:hAnsi="TimesNewRomanPSMT" w:cs="TimesNewRomanPSMT"/>
        </w:rPr>
      </w:pPr>
    </w:p>
    <w:p w:rsidR="007209A7" w:rsidRDefault="007209A7" w:rsidP="007209A7">
      <w:pPr>
        <w:autoSpaceDE w:val="0"/>
        <w:autoSpaceDN w:val="0"/>
        <w:adjustRightInd w:val="0"/>
        <w:spacing w:after="0" w:line="240" w:lineRule="auto"/>
        <w:rPr>
          <w:rFonts w:ascii="TimesNewRomanPSMT" w:hAnsi="TimesNewRomanPSMT" w:cs="TimesNewRomanPSMT"/>
        </w:rPr>
      </w:pPr>
      <w:r w:rsidRPr="00226395">
        <w:rPr>
          <w:rFonts w:ascii="TimesNewRomanPSMT" w:hAnsi="TimesNewRomanPSMT" w:cs="TimesNewRomanPSMT"/>
          <w:b/>
        </w:rPr>
        <w:t>Question 2:</w:t>
      </w:r>
      <w:r>
        <w:rPr>
          <w:rFonts w:ascii="TimesNewRomanPSMT" w:hAnsi="TimesNewRomanPSMT" w:cs="TimesNewRomanPSMT"/>
        </w:rPr>
        <w:t xml:space="preserve"> Change the size of the capacitor to 10fF. Calculate and measure the location of the pole (Note: count in the internal capacitance of the amplifier at the output node).</w:t>
      </w:r>
    </w:p>
    <w:p w:rsidR="007209A7" w:rsidRDefault="007209A7" w:rsidP="007209A7">
      <w:pPr>
        <w:autoSpaceDE w:val="0"/>
        <w:autoSpaceDN w:val="0"/>
        <w:adjustRightInd w:val="0"/>
        <w:spacing w:after="0" w:line="240" w:lineRule="auto"/>
        <w:rPr>
          <w:rFonts w:ascii="TimesNewRomanPSMT" w:hAnsi="TimesNewRomanPSMT" w:cs="TimesNewRomanPSMT"/>
        </w:rPr>
      </w:pPr>
    </w:p>
    <w:p w:rsidR="007209A7" w:rsidRDefault="007209A7" w:rsidP="007209A7">
      <w:pPr>
        <w:autoSpaceDE w:val="0"/>
        <w:autoSpaceDN w:val="0"/>
        <w:adjustRightInd w:val="0"/>
        <w:spacing w:after="0" w:line="240" w:lineRule="auto"/>
        <w:rPr>
          <w:rFonts w:ascii="TimesNewRomanPSMT" w:hAnsi="TimesNewRomanPSMT" w:cs="TimesNewRomanPSMT"/>
          <w:b/>
        </w:rPr>
      </w:pPr>
      <w:r w:rsidRPr="007209A7">
        <w:rPr>
          <w:rFonts w:ascii="TimesNewRomanPSMT" w:hAnsi="TimesNewRomanPSMT" w:cs="TimesNewRomanPSMT"/>
          <w:b/>
        </w:rPr>
        <w:t>Answer: The first pole is pushed further in frequency to 2.7Mhz</w:t>
      </w:r>
    </w:p>
    <w:p w:rsidR="00226395" w:rsidRDefault="00226395" w:rsidP="007209A7">
      <w:pPr>
        <w:autoSpaceDE w:val="0"/>
        <w:autoSpaceDN w:val="0"/>
        <w:adjustRightInd w:val="0"/>
        <w:spacing w:after="0" w:line="240" w:lineRule="auto"/>
        <w:rPr>
          <w:rFonts w:ascii="TimesNewRomanPSMT" w:hAnsi="TimesNewRomanPSMT" w:cs="TimesNewRomanPSMT"/>
          <w:b/>
        </w:rPr>
      </w:pPr>
    </w:p>
    <w:p w:rsidR="00226395" w:rsidRDefault="00226395" w:rsidP="007209A7">
      <w:pPr>
        <w:autoSpaceDE w:val="0"/>
        <w:autoSpaceDN w:val="0"/>
        <w:adjustRightInd w:val="0"/>
        <w:spacing w:after="0" w:line="240" w:lineRule="auto"/>
        <w:rPr>
          <w:rFonts w:ascii="TimesNewRomanPSMT" w:hAnsi="TimesNewRomanPSMT" w:cs="TimesNewRomanPSMT"/>
          <w:b/>
        </w:rPr>
      </w:pPr>
    </w:p>
    <w:p w:rsidR="00226395" w:rsidRDefault="00226395" w:rsidP="007209A7">
      <w:pPr>
        <w:autoSpaceDE w:val="0"/>
        <w:autoSpaceDN w:val="0"/>
        <w:adjustRightInd w:val="0"/>
        <w:spacing w:after="0" w:line="240" w:lineRule="auto"/>
        <w:rPr>
          <w:rFonts w:ascii="TimesNewRomanPSMT" w:hAnsi="TimesNewRomanPSMT" w:cs="TimesNewRomanPSMT"/>
        </w:rPr>
      </w:pPr>
      <w:r>
        <w:rPr>
          <w:rFonts w:ascii="TimesNewRomanPSMT" w:hAnsi="TimesNewRomanPSMT" w:cs="TimesNewRomanPSMT"/>
          <w:b/>
        </w:rPr>
        <w:t xml:space="preserve">For </w:t>
      </w:r>
      <w:r>
        <w:rPr>
          <w:rFonts w:ascii="TimesNewRomanPSMT" w:hAnsi="TimesNewRomanPSMT" w:cs="TimesNewRomanPSMT"/>
        </w:rPr>
        <w:t>To get the first pole we see at what frequency the Gain has dropped by 3 dB</w:t>
      </w:r>
    </w:p>
    <w:p w:rsidR="00226395" w:rsidRDefault="00226395" w:rsidP="007209A7">
      <w:pPr>
        <w:autoSpaceDE w:val="0"/>
        <w:autoSpaceDN w:val="0"/>
        <w:adjustRightInd w:val="0"/>
        <w:spacing w:after="0" w:line="240" w:lineRule="auto"/>
        <w:rPr>
          <w:rFonts w:ascii="TimesNewRomanPSMT" w:hAnsi="TimesNewRomanPSMT" w:cs="TimesNewRomanPSMT"/>
          <w:b/>
        </w:rPr>
      </w:pPr>
      <w:r>
        <w:rPr>
          <w:rFonts w:ascii="TimesNewRomanPSMT" w:hAnsi="TimesNewRomanPSMT" w:cs="TimesNewRomanPSMT"/>
        </w:rPr>
        <w:t xml:space="preserve">This time we sweep the </w:t>
      </w:r>
      <w:proofErr w:type="spellStart"/>
      <w:r>
        <w:rPr>
          <w:rFonts w:ascii="TimesNewRomanPSMT" w:hAnsi="TimesNewRomanPSMT" w:cs="TimesNewRomanPSMT"/>
        </w:rPr>
        <w:t>freq</w:t>
      </w:r>
      <w:proofErr w:type="spellEnd"/>
      <w:r>
        <w:rPr>
          <w:rFonts w:ascii="TimesNewRomanPSMT" w:hAnsi="TimesNewRomanPSMT" w:cs="TimesNewRomanPSMT"/>
        </w:rPr>
        <w:t xml:space="preserve"> from 100 to 100Mhz</w:t>
      </w:r>
    </w:p>
    <w:p w:rsidR="007209A7" w:rsidRDefault="007209A7" w:rsidP="007209A7">
      <w:pPr>
        <w:autoSpaceDE w:val="0"/>
        <w:autoSpaceDN w:val="0"/>
        <w:adjustRightInd w:val="0"/>
        <w:spacing w:after="0" w:line="240" w:lineRule="auto"/>
        <w:rPr>
          <w:rFonts w:ascii="TimesNewRomanPSMT" w:hAnsi="TimesNewRomanPSMT" w:cs="TimesNewRomanPSMT"/>
          <w:b/>
        </w:rPr>
      </w:pPr>
    </w:p>
    <w:p w:rsidR="007209A7" w:rsidRDefault="007209A7" w:rsidP="007209A7">
      <w:pPr>
        <w:autoSpaceDE w:val="0"/>
        <w:autoSpaceDN w:val="0"/>
        <w:adjustRightInd w:val="0"/>
        <w:spacing w:after="0" w:line="240" w:lineRule="auto"/>
        <w:rPr>
          <w:rFonts w:ascii="TimesNewRomanPSMT" w:hAnsi="TimesNewRomanPSMT" w:cs="TimesNewRomanPSMT"/>
          <w:b/>
        </w:rPr>
      </w:pPr>
      <w:r w:rsidRPr="007209A7">
        <w:rPr>
          <w:rFonts w:ascii="TimesNewRomanPSMT" w:hAnsi="TimesNewRomanPSMT" w:cs="TimesNewRomanPSMT"/>
          <w:b/>
          <w:noProof/>
        </w:rPr>
        <w:drawing>
          <wp:inline distT="0" distB="0" distL="0" distR="0">
            <wp:extent cx="5943600" cy="2483520"/>
            <wp:effectExtent l="0" t="0" r="0" b="0"/>
            <wp:docPr id="30" name="Picture 30" descr="C:\Users\atreyo\Documents\Analog Integrated Circuits\Imran\part3\part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atreyo\Documents\Analog Integrated Circuits\Imran\part3\part3\2.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2483520"/>
                    </a:xfrm>
                    <a:prstGeom prst="rect">
                      <a:avLst/>
                    </a:prstGeom>
                    <a:noFill/>
                    <a:ln>
                      <a:noFill/>
                    </a:ln>
                  </pic:spPr>
                </pic:pic>
              </a:graphicData>
            </a:graphic>
          </wp:inline>
        </w:drawing>
      </w:r>
    </w:p>
    <w:p w:rsidR="00226395" w:rsidRDefault="00226395" w:rsidP="00226395">
      <w:pPr>
        <w:autoSpaceDE w:val="0"/>
        <w:autoSpaceDN w:val="0"/>
        <w:adjustRightInd w:val="0"/>
        <w:spacing w:after="0" w:line="240" w:lineRule="auto"/>
        <w:rPr>
          <w:rFonts w:ascii="TimesNewRomanPSMT" w:hAnsi="TimesNewRomanPSMT" w:cs="TimesNewRomanPSMT"/>
        </w:rPr>
      </w:pPr>
      <w:r>
        <w:rPr>
          <w:rFonts w:ascii="TimesNewRomanPSMT" w:hAnsi="TimesNewRomanPSMT" w:cs="TimesNewRomanPSMT"/>
          <w:b/>
        </w:rPr>
        <w:t xml:space="preserve">Fig 23: Gain in dB Vs. Freq. </w:t>
      </w:r>
      <w:r>
        <w:rPr>
          <w:rFonts w:ascii="TimesNewRomanPSMT" w:hAnsi="TimesNewRomanPSMT" w:cs="TimesNewRomanPSMT"/>
        </w:rPr>
        <w:t xml:space="preserve">The First pole occurs at 2.7 </w:t>
      </w:r>
      <w:proofErr w:type="spellStart"/>
      <w:r>
        <w:rPr>
          <w:rFonts w:ascii="TimesNewRomanPSMT" w:hAnsi="TimesNewRomanPSMT" w:cs="TimesNewRomanPSMT"/>
        </w:rPr>
        <w:t>Mhz</w:t>
      </w:r>
      <w:proofErr w:type="spellEnd"/>
    </w:p>
    <w:p w:rsidR="00226395" w:rsidRDefault="00226395" w:rsidP="007209A7">
      <w:pPr>
        <w:autoSpaceDE w:val="0"/>
        <w:autoSpaceDN w:val="0"/>
        <w:adjustRightInd w:val="0"/>
        <w:spacing w:after="0" w:line="240" w:lineRule="auto"/>
        <w:rPr>
          <w:rFonts w:ascii="TimesNewRomanPSMT" w:hAnsi="TimesNewRomanPSMT" w:cs="TimesNewRomanPSMT"/>
          <w:b/>
        </w:rPr>
      </w:pPr>
    </w:p>
    <w:p w:rsidR="00442B34" w:rsidRDefault="00442B34" w:rsidP="007209A7">
      <w:pPr>
        <w:autoSpaceDE w:val="0"/>
        <w:autoSpaceDN w:val="0"/>
        <w:adjustRightInd w:val="0"/>
        <w:spacing w:after="0" w:line="240" w:lineRule="auto"/>
        <w:rPr>
          <w:rFonts w:ascii="TimesNewRomanPSMT" w:hAnsi="TimesNewRomanPSMT" w:cs="TimesNewRomanPSMT"/>
          <w:b/>
        </w:rPr>
      </w:pPr>
    </w:p>
    <w:p w:rsidR="00442B34" w:rsidRDefault="00442B34" w:rsidP="007209A7">
      <w:pPr>
        <w:autoSpaceDE w:val="0"/>
        <w:autoSpaceDN w:val="0"/>
        <w:adjustRightInd w:val="0"/>
        <w:spacing w:after="0" w:line="240" w:lineRule="auto"/>
        <w:rPr>
          <w:rFonts w:ascii="TimesNewRomanPSMT" w:hAnsi="TimesNewRomanPSMT" w:cs="TimesNewRomanPSMT"/>
          <w:b/>
        </w:rPr>
      </w:pPr>
      <w:r w:rsidRPr="00442B34">
        <w:rPr>
          <w:rFonts w:ascii="TimesNewRomanPSMT" w:hAnsi="TimesNewRomanPSMT" w:cs="TimesNewRomanPSMT"/>
          <w:b/>
          <w:noProof/>
        </w:rPr>
        <w:lastRenderedPageBreak/>
        <w:drawing>
          <wp:inline distT="0" distB="0" distL="0" distR="0">
            <wp:extent cx="5943600" cy="4457700"/>
            <wp:effectExtent l="0" t="0" r="0" b="0"/>
            <wp:docPr id="33" name="Picture 33" descr="C:\Users\atreyo\Downloads\DSC_23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treyo\Downloads\DSC_2309.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rot="5400000">
                      <a:off x="0" y="0"/>
                      <a:ext cx="5943600" cy="4457700"/>
                    </a:xfrm>
                    <a:prstGeom prst="rect">
                      <a:avLst/>
                    </a:prstGeom>
                    <a:noFill/>
                    <a:ln>
                      <a:noFill/>
                    </a:ln>
                  </pic:spPr>
                </pic:pic>
              </a:graphicData>
            </a:graphic>
          </wp:inline>
        </w:drawing>
      </w:r>
    </w:p>
    <w:p w:rsidR="00442B34" w:rsidRDefault="00442B34" w:rsidP="007209A7">
      <w:pPr>
        <w:autoSpaceDE w:val="0"/>
        <w:autoSpaceDN w:val="0"/>
        <w:adjustRightInd w:val="0"/>
        <w:spacing w:after="0" w:line="240" w:lineRule="auto"/>
        <w:rPr>
          <w:rFonts w:ascii="TimesNewRomanPSMT" w:hAnsi="TimesNewRomanPSMT" w:cs="TimesNewRomanPSMT"/>
          <w:b/>
        </w:rPr>
      </w:pPr>
    </w:p>
    <w:p w:rsidR="00442B34" w:rsidRDefault="00442B34" w:rsidP="007209A7">
      <w:pPr>
        <w:autoSpaceDE w:val="0"/>
        <w:autoSpaceDN w:val="0"/>
        <w:adjustRightInd w:val="0"/>
        <w:spacing w:after="0" w:line="240" w:lineRule="auto"/>
        <w:rPr>
          <w:rFonts w:ascii="TimesNewRomanPSMT" w:hAnsi="TimesNewRomanPSMT" w:cs="TimesNewRomanPSMT"/>
          <w:b/>
        </w:rPr>
      </w:pPr>
    </w:p>
    <w:p w:rsidR="00442B34" w:rsidRDefault="00442B34" w:rsidP="007209A7">
      <w:pPr>
        <w:autoSpaceDE w:val="0"/>
        <w:autoSpaceDN w:val="0"/>
        <w:adjustRightInd w:val="0"/>
        <w:spacing w:after="0" w:line="240" w:lineRule="auto"/>
        <w:rPr>
          <w:rFonts w:ascii="TimesNewRomanPSMT" w:hAnsi="TimesNewRomanPSMT" w:cs="TimesNewRomanPSMT"/>
          <w:b/>
        </w:rPr>
      </w:pPr>
    </w:p>
    <w:p w:rsidR="00442B34" w:rsidRPr="00442B34" w:rsidRDefault="00442B34" w:rsidP="00442B34">
      <w:pPr>
        <w:autoSpaceDE w:val="0"/>
        <w:autoSpaceDN w:val="0"/>
        <w:adjustRightInd w:val="0"/>
        <w:spacing w:after="0" w:line="240" w:lineRule="auto"/>
        <w:rPr>
          <w:rFonts w:ascii="TimesNewRomanPSMT" w:hAnsi="TimesNewRomanPSMT" w:cs="TimesNewRomanPSMT"/>
          <w:b/>
        </w:rPr>
      </w:pPr>
      <w:r w:rsidRPr="00442B34">
        <w:rPr>
          <w:rFonts w:ascii="TimesNewRomanPSMT" w:hAnsi="TimesNewRomanPSMT" w:cs="TimesNewRomanPSMT"/>
          <w:b/>
        </w:rPr>
        <w:t xml:space="preserve">Thus the measured pole is at </w:t>
      </w:r>
      <w:r>
        <w:rPr>
          <w:rFonts w:ascii="TimesNewRomanPSMT" w:hAnsi="TimesNewRomanPSMT" w:cs="TimesNewRomanPSMT"/>
          <w:b/>
        </w:rPr>
        <w:t>2.7MHz and calculated pole is at 2.51 M</w:t>
      </w:r>
      <w:r w:rsidRPr="00442B34">
        <w:rPr>
          <w:rFonts w:ascii="TimesNewRomanPSMT" w:hAnsi="TimesNewRomanPSMT" w:cs="TimesNewRomanPSMT"/>
          <w:b/>
        </w:rPr>
        <w:t>Hz</w:t>
      </w:r>
    </w:p>
    <w:p w:rsidR="00442B34" w:rsidRPr="00442B34" w:rsidRDefault="00442B34" w:rsidP="00442B34">
      <w:pPr>
        <w:autoSpaceDE w:val="0"/>
        <w:autoSpaceDN w:val="0"/>
        <w:adjustRightInd w:val="0"/>
        <w:spacing w:after="0" w:line="240" w:lineRule="auto"/>
        <w:rPr>
          <w:rFonts w:ascii="TimesNewRomanPSMT" w:hAnsi="TimesNewRomanPSMT" w:cs="TimesNewRomanPSMT"/>
          <w:b/>
        </w:rPr>
      </w:pPr>
    </w:p>
    <w:p w:rsidR="00442B34" w:rsidRPr="007209A7" w:rsidRDefault="00442B34" w:rsidP="007209A7">
      <w:pPr>
        <w:autoSpaceDE w:val="0"/>
        <w:autoSpaceDN w:val="0"/>
        <w:adjustRightInd w:val="0"/>
        <w:spacing w:after="0" w:line="240" w:lineRule="auto"/>
        <w:rPr>
          <w:rFonts w:ascii="TimesNewRomanPSMT" w:hAnsi="TimesNewRomanPSMT" w:cs="TimesNewRomanPSMT"/>
          <w:b/>
        </w:rPr>
      </w:pPr>
    </w:p>
    <w:sectPr w:rsidR="00442B34" w:rsidRPr="007209A7">
      <w:headerReference w:type="even" r:id="rId35"/>
      <w:headerReference w:type="default" r:id="rId36"/>
      <w:footerReference w:type="even" r:id="rId37"/>
      <w:footerReference w:type="default" r:id="rId38"/>
      <w:headerReference w:type="first" r:id="rId39"/>
      <w:footerReference w:type="firs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E4972" w:rsidRDefault="003E4972" w:rsidP="002769AE">
      <w:pPr>
        <w:spacing w:after="0" w:line="240" w:lineRule="auto"/>
      </w:pPr>
      <w:r>
        <w:separator/>
      </w:r>
    </w:p>
  </w:endnote>
  <w:endnote w:type="continuationSeparator" w:id="0">
    <w:p w:rsidR="003E4972" w:rsidRDefault="003E4972" w:rsidP="002769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NewRomanPSMT">
    <w:altName w:val="Yu Gothic"/>
    <w:panose1 w:val="00000000000000000000"/>
    <w:charset w:val="00"/>
    <w:family w:val="swiss"/>
    <w:notTrueType/>
    <w:pitch w:val="default"/>
    <w:sig w:usb0="00000003" w:usb1="08070000" w:usb2="00000010" w:usb3="00000000" w:csb0="0002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5557" w:rsidRDefault="006355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5557" w:rsidRDefault="006355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5557" w:rsidRDefault="006355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E4972" w:rsidRDefault="003E4972" w:rsidP="002769AE">
      <w:pPr>
        <w:spacing w:after="0" w:line="240" w:lineRule="auto"/>
      </w:pPr>
      <w:r>
        <w:separator/>
      </w:r>
    </w:p>
  </w:footnote>
  <w:footnote w:type="continuationSeparator" w:id="0">
    <w:p w:rsidR="003E4972" w:rsidRDefault="003E4972" w:rsidP="002769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5557" w:rsidRDefault="006355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0656" w:rsidRDefault="002769AE" w:rsidP="00740656">
    <w:pPr>
      <w:pStyle w:val="Header"/>
      <w:tabs>
        <w:tab w:val="clear" w:pos="9360"/>
        <w:tab w:val="left" w:pos="7035"/>
      </w:tabs>
    </w:pPr>
    <w:r>
      <w:t>ESE 516 ANALOG I</w:t>
    </w:r>
    <w:r w:rsidR="00740656">
      <w:t xml:space="preserve">NTEGRATED DESIGN    </w:t>
    </w:r>
    <w:proofErr w:type="spellStart"/>
    <w:r w:rsidR="00740656">
      <w:t>Atreyo</w:t>
    </w:r>
    <w:proofErr w:type="spellEnd"/>
    <w:r w:rsidR="00740656">
      <w:t xml:space="preserve"> Mukherjee    111870402   </w:t>
    </w:r>
    <w:bookmarkStart w:id="0" w:name="_GoBack"/>
    <w:bookmarkEnd w:id="0"/>
    <w:r w:rsidR="00635557">
      <w:t xml:space="preserve">Md </w:t>
    </w:r>
    <w:r w:rsidR="00740656">
      <w:t>Imran</w:t>
    </w:r>
    <w:r w:rsidR="00635557">
      <w:t xml:space="preserve"> Hossain 112125336</w:t>
    </w:r>
    <w:r w:rsidR="00740656">
      <w:t xml:space="preserve"> </w:t>
    </w:r>
  </w:p>
  <w:p w:rsidR="00740656" w:rsidRDefault="00740656" w:rsidP="002769AE">
    <w:pPr>
      <w:pStyle w:val="Header"/>
      <w:tabs>
        <w:tab w:val="clear" w:pos="9360"/>
        <w:tab w:val="left" w:pos="7035"/>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5557" w:rsidRDefault="006355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F2BC0"/>
    <w:multiLevelType w:val="hybridMultilevel"/>
    <w:tmpl w:val="3460C3CE"/>
    <w:lvl w:ilvl="0" w:tplc="83E45C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7B92600"/>
    <w:multiLevelType w:val="hybridMultilevel"/>
    <w:tmpl w:val="754C55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6F0"/>
    <w:rsid w:val="000876F0"/>
    <w:rsid w:val="00097630"/>
    <w:rsid w:val="00163AC2"/>
    <w:rsid w:val="00212849"/>
    <w:rsid w:val="00226395"/>
    <w:rsid w:val="00231C15"/>
    <w:rsid w:val="002769AE"/>
    <w:rsid w:val="002B09C2"/>
    <w:rsid w:val="002E3F7F"/>
    <w:rsid w:val="002F1634"/>
    <w:rsid w:val="0031572F"/>
    <w:rsid w:val="00332894"/>
    <w:rsid w:val="003D5054"/>
    <w:rsid w:val="003E4972"/>
    <w:rsid w:val="00442B34"/>
    <w:rsid w:val="00457FDF"/>
    <w:rsid w:val="0047704B"/>
    <w:rsid w:val="004D50E3"/>
    <w:rsid w:val="005611EC"/>
    <w:rsid w:val="005C4EF9"/>
    <w:rsid w:val="00635557"/>
    <w:rsid w:val="007209A7"/>
    <w:rsid w:val="00740656"/>
    <w:rsid w:val="008D41B8"/>
    <w:rsid w:val="0095683F"/>
    <w:rsid w:val="00AC777D"/>
    <w:rsid w:val="00C746E9"/>
    <w:rsid w:val="00CB4990"/>
    <w:rsid w:val="00D9579E"/>
    <w:rsid w:val="00EF1B61"/>
    <w:rsid w:val="00F11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367BFD"/>
  <w15:chartTrackingRefBased/>
  <w15:docId w15:val="{AD31E62A-84C1-4534-B586-88813312F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69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69AE"/>
  </w:style>
  <w:style w:type="paragraph" w:styleId="Footer">
    <w:name w:val="footer"/>
    <w:basedOn w:val="Normal"/>
    <w:link w:val="FooterChar"/>
    <w:uiPriority w:val="99"/>
    <w:unhideWhenUsed/>
    <w:rsid w:val="002769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69AE"/>
  </w:style>
  <w:style w:type="character" w:styleId="Hyperlink">
    <w:name w:val="Hyperlink"/>
    <w:basedOn w:val="DefaultParagraphFont"/>
    <w:uiPriority w:val="99"/>
    <w:unhideWhenUsed/>
    <w:rsid w:val="00740656"/>
    <w:rPr>
      <w:color w:val="0563C1" w:themeColor="hyperlink"/>
      <w:u w:val="single"/>
    </w:rPr>
  </w:style>
  <w:style w:type="paragraph" w:styleId="ListParagraph">
    <w:name w:val="List Paragraph"/>
    <w:basedOn w:val="Normal"/>
    <w:uiPriority w:val="34"/>
    <w:qFormat/>
    <w:rsid w:val="002128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5797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image" Target="media/image23.jpe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968</Words>
  <Characters>5521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atreyo</dc:creator>
  <cp:keywords/>
  <dc:description/>
  <cp:lastModifiedBy>Md Imran Hossain</cp:lastModifiedBy>
  <cp:revision>4</cp:revision>
  <cp:lastPrinted>2018-10-31T12:34:00Z</cp:lastPrinted>
  <dcterms:created xsi:type="dcterms:W3CDTF">2018-10-31T12:34:00Z</dcterms:created>
  <dcterms:modified xsi:type="dcterms:W3CDTF">2018-10-31T17:37:00Z</dcterms:modified>
</cp:coreProperties>
</file>