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40"/>
        <w:jc w:val="center"/>
      </w:pPr>
      <w:r>
        <w:rPr>
          <w:b/>
          <w:color w:val="1B375C"/>
          <w:sz w:val="22"/>
        </w:rPr>
        <w:t>Senior Backend Engineer  |  Java  |  Spring Boot  |  PostgreSQL  |  Distributed Systems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 xml:space="preserve">Dhaka, Bangladesh  |  +8801912070224  |  </w:t>
      </w:r>
      <w:hyperlink r:id="rId9">
        <w:r>
          <w:rPr>
            <w:color w:val="1B375C"/>
            <w:u w:val="single"/>
          </w:rPr>
          <w:t>sadmansobhan@gmail.com</w:t>
        </w:r>
      </w:hyperlink>
    </w:p>
    <w:p>
      <w:pPr>
        <w:spacing w:after="60"/>
        <w:jc w:val="center"/>
        <w:pBdr>
          <w:bottom w:val="single" w:sz="8" w:space="5" w:color="1B375C"/>
        </w:pBdr>
      </w:pPr>
      <w:hyperlink r:id="rId10">
        <w:r>
          <w:rPr>
            <w:color w:val="1B375C"/>
            <w:u w:val="single"/>
          </w:rPr>
          <w:t>linkedin.com/in/sadmansobhan</w:t>
        </w:r>
      </w:hyperlink>
      <w:r>
        <w:rPr>
          <w:b w:val="0"/>
          <w:color w:val="525860"/>
          <w:sz w:val="18"/>
        </w:rPr>
        <w:t xml:space="preserve">  |  </w:t>
      </w:r>
      <w:hyperlink r:id="rId11">
        <w:r>
          <w:rPr>
            <w:color w:val="1B375C"/>
            <w:u w:val="single"/>
          </w:rPr>
          <w:t>sadmansobhan.com</w:t>
        </w:r>
      </w:hyperlink>
      <w:r>
        <w:rPr>
          <w:b w:val="0"/>
          <w:color w:val="525860"/>
          <w:sz w:val="18"/>
        </w:rPr>
        <w:t xml:space="preserve">  |  </w:t>
      </w:r>
      <w:hyperlink r:id="rId12">
        <w:r>
          <w:rPr>
            <w:color w:val="1B375C"/>
            <w:u w:val="single"/>
          </w:rPr>
          <w:t>github.com/imran110219</w:t>
        </w:r>
      </w:hyperlink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20" w:line="247" w:lineRule="auto"/>
      </w:pPr>
      <w:r>
        <w:rPr>
          <w:b w:val="0"/>
        </w:rPr>
        <w:t>Senior Backend Engineer with 9+ years of experience delivering secure, scalable backend systems across government, education, healthcare, and enterprise domains. Specializes in Java, Spring Boot, PostgreSQL, distributed systems, API design, and performance optimization, with hands-on technical leadership from planning through production delivery.</w:t>
      </w:r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Backend team lead contributing to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Contributed to backend design and delivery across an election platform comprising nearly 25 running services.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Helped deliver an internal election-management platform reported to support 50,000 users and approximately 100,000 daily requests during election periods.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Reduced exam-management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Supported production workflows used by 2,500+ administrators, 1,000 invigilators, and 1,000 examinees, including payments for nearly 30,000 students.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Contributed to the National Electronic Government Procurement System, supporting enterprise workflows, data integrity, and privacy.</w:t>
      </w:r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TECHNICAL SKILLS</w:t>
      </w:r>
    </w:p>
    <w:p>
      <w:pPr>
        <w:spacing w:after="20" w:line="240" w:lineRule="auto"/>
        <w:keepLines/>
      </w:pPr>
      <w:r>
        <w:rPr>
          <w:b/>
          <w:color w:val="1B375C"/>
          <w:sz w:val="19"/>
        </w:rPr>
        <w:t xml:space="preserve">Languages: </w:t>
      </w:r>
      <w:r>
        <w:rPr>
          <w:b w:val="0"/>
          <w:sz w:val="19"/>
        </w:rPr>
        <w:t>Java, SQL, C#</w:t>
      </w:r>
    </w:p>
    <w:p>
      <w:pPr>
        <w:spacing w:after="20" w:line="240" w:lineRule="auto"/>
        <w:keepLines/>
      </w:pPr>
      <w:r>
        <w:rPr>
          <w:b/>
          <w:color w:val="1B375C"/>
          <w:sz w:val="19"/>
        </w:rPr>
        <w:t xml:space="preserve">Backend: </w:t>
      </w:r>
      <w:r>
        <w:rPr>
          <w:b w:val="0"/>
          <w:sz w:val="19"/>
        </w:rPr>
        <w:t>Spring Boot, Hibernate, REST APIs, RabbitMQ, Microservices, Backend Architecture</w:t>
      </w:r>
    </w:p>
    <w:p>
      <w:pPr>
        <w:spacing w:after="20" w:line="240" w:lineRule="auto"/>
        <w:keepLines/>
      </w:pPr>
      <w:r>
        <w:rPr>
          <w:b/>
          <w:color w:val="1B375C"/>
          <w:sz w:val="19"/>
        </w:rPr>
        <w:t xml:space="preserve">Data &amp; Performance: </w:t>
      </w:r>
      <w:r>
        <w:rPr>
          <w:b w:val="0"/>
          <w:sz w:val="19"/>
        </w:rPr>
        <w:t>PostgreSQL, SQL Server, Redis, Database Modeling, Query Optimization</w:t>
      </w:r>
    </w:p>
    <w:p>
      <w:pPr>
        <w:spacing w:after="20" w:line="240" w:lineRule="auto"/>
        <w:keepLines/>
      </w:pPr>
      <w:r>
        <w:rPr>
          <w:b/>
          <w:color w:val="1B375C"/>
          <w:sz w:val="19"/>
        </w:rPr>
        <w:t xml:space="preserve">Security &amp; Platform: </w:t>
      </w:r>
      <w:r>
        <w:rPr>
          <w:b w:val="0"/>
          <w:sz w:val="19"/>
        </w:rPr>
        <w:t>Keycloak, Authentication, Authorization, Kubernetes, Data Integrity</w:t>
      </w:r>
    </w:p>
    <w:p>
      <w:pPr>
        <w:spacing w:after="20" w:line="240" w:lineRule="auto"/>
        <w:keepLines/>
      </w:pPr>
      <w:r>
        <w:rPr>
          <w:b/>
          <w:color w:val="1B375C"/>
          <w:sz w:val="19"/>
        </w:rPr>
        <w:t xml:space="preserve">Delivery: </w:t>
      </w:r>
      <w:r>
        <w:rPr>
          <w:b w:val="0"/>
          <w:sz w:val="19"/>
        </w:rPr>
        <w:t>CI/CD, GitHub Actions, Jenkins, Nginx, Locust, Agile Development, Requirements Analysis, Deployment, Code Review, Mentoring</w:t>
      </w:r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PROFESSIONAL EXPERIENCE</w:t>
      </w:r>
    </w:p>
    <w:p>
      <w:pPr>
        <w:pStyle w:val="ResumeRole"/>
        <w:spacing w:before="90" w:after="8"/>
        <w:keepNext/>
      </w:pPr>
      <w:r>
        <w:rPr>
          <w:b/>
        </w:rPr>
        <w:t>Penta Global Ltd.</w:t>
      </w:r>
      <w:r>
        <w:rPr>
          <w:b w:val="0"/>
          <w:color w:val="525860"/>
        </w:rPr>
        <w:t xml:space="preserve">  |  Dhaka, Bangladesh</w:t>
      </w:r>
    </w:p>
    <w:p>
      <w:pPr>
        <w:spacing w:after="30"/>
        <w:keepNext/>
      </w:pPr>
      <w:r>
        <w:rPr>
          <w:b/>
          <w:sz w:val="19"/>
        </w:rPr>
        <w:t>Senior Software Engineer</w:t>
      </w:r>
      <w:r>
        <w:rPr>
          <w:b w:val="0"/>
          <w:color w:val="525860"/>
          <w:sz w:val="19"/>
        </w:rPr>
        <w:t xml:space="preserve">  |  August 2023 – Present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Lead backend engineering activities for an Election Management System,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Design service interactions and REST API contracts across a microservices architecture of nearly 25 services, delivering secure, scalable Java and Spring Boot services.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Contribute to delivery of an internal system reported to support 50,000 users, alongside a public-facing application that does not require authentication.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Implemented application-level routing of center and polling-personnel search reads to PostgreSQL read replicas, improving search responsiveness and reducing load on the primary transactional database.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Configured SonarQube quality gates and Trivy dependency-vulnerability scanning in CI/CD, identifying and remediating critical and high-severity dependency vulnerabilities before release.</w:t>
      </w:r>
    </w:p>
    <w:p>
      <w:pPr>
        <w:pStyle w:val="ResumeRole"/>
        <w:spacing w:before="90" w:after="8"/>
        <w:keepNext/>
      </w:pPr>
      <w:r>
        <w:rPr>
          <w:b/>
        </w:rPr>
        <w:t>Dynamic Solution Innovators Ltd.</w:t>
      </w:r>
      <w:r>
        <w:rPr>
          <w:b w:val="0"/>
          <w:color w:val="525860"/>
        </w:rPr>
        <w:t xml:space="preserve">  |  Dhaka, Bangladesh</w:t>
      </w:r>
    </w:p>
    <w:p>
      <w:pPr>
        <w:spacing w:after="30"/>
        <w:keepNext/>
      </w:pPr>
      <w:r>
        <w:rPr>
          <w:b/>
          <w:sz w:val="19"/>
        </w:rPr>
        <w:t>Software Engineer</w:t>
      </w:r>
      <w:r>
        <w:rPr>
          <w:b w:val="0"/>
          <w:color w:val="525860"/>
          <w:sz w:val="19"/>
        </w:rPr>
        <w:t xml:space="preserve">  |  January 2022 – July 2023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Led development of an exam management system using Java, Spring Boot, PostgreSQL, Flutter, and Crystal Reports; analyzed requirements and designed its database schema.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Reduced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Used Jenkins for CI/CD and Locust for load testing.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Deployed a production system used by 2,500+ administrators, 1,000 exam invigilators, and 1,000 examinees; supported registration and payment management for nearly 30,000 students.</w:t>
      </w:r>
    </w:p>
    <w:p>
      <w:r>
        <w:br w:type="page"/>
      </w:r>
    </w:p>
    <w:p>
      <w:pPr>
        <w:pStyle w:val="ResumeRole"/>
        <w:spacing w:before="90" w:after="8"/>
        <w:keepNext/>
      </w:pPr>
      <w:r>
        <w:rPr>
          <w:b/>
        </w:rPr>
        <w:t>Dohatec New Media</w:t>
      </w:r>
      <w:r>
        <w:rPr>
          <w:b w:val="0"/>
          <w:color w:val="525860"/>
        </w:rPr>
        <w:t xml:space="preserve">  |  Dhaka, Bangladesh</w:t>
      </w:r>
    </w:p>
    <w:p>
      <w:pPr>
        <w:spacing w:after="30"/>
        <w:keepNext/>
      </w:pPr>
      <w:r>
        <w:rPr>
          <w:b/>
          <w:sz w:val="19"/>
        </w:rPr>
        <w:t>Java Software Engineer</w:t>
      </w:r>
      <w:r>
        <w:rPr>
          <w:b w:val="0"/>
          <w:color w:val="525860"/>
          <w:sz w:val="19"/>
        </w:rPr>
        <w:t xml:space="preserve">  |  October 2016 – December 2021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Implemented features and resolved defects for the National Electronic Government Procurement System while preserving data privacy and integrity.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Contributed to large-file upload capabilities, relational data modeling, and enterprise workflow features.</w:t>
      </w:r>
    </w:p>
    <w:p>
      <w:pPr>
        <w:pStyle w:val="ResumeRole"/>
        <w:spacing w:before="90" w:after="8"/>
        <w:keepNext/>
      </w:pPr>
      <w:r>
        <w:rPr>
          <w:b/>
        </w:rPr>
        <w:t>Jaliks Soft IT Limited</w:t>
      </w:r>
      <w:r>
        <w:rPr>
          <w:b w:val="0"/>
          <w:color w:val="525860"/>
        </w:rPr>
        <w:t xml:space="preserve">  |  Khulna, Bangladesh</w:t>
      </w:r>
    </w:p>
    <w:p>
      <w:pPr>
        <w:spacing w:after="30"/>
        <w:keepNext/>
      </w:pPr>
      <w:r>
        <w:rPr>
          <w:b/>
          <w:sz w:val="19"/>
        </w:rPr>
        <w:t>.NET Developer</w:t>
      </w:r>
      <w:r>
        <w:rPr>
          <w:b w:val="0"/>
          <w:color w:val="525860"/>
          <w:sz w:val="19"/>
        </w:rPr>
        <w:t xml:space="preserve">  |  February 2016 – June 2016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Implemented features and resolved defects for a large-scale education application using ASP.NET, C#, and SQL Server.</w:t>
      </w:r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ResumeRole"/>
        <w:spacing w:before="90" w:after="8"/>
        <w:keepNext/>
      </w:pPr>
      <w:r>
        <w:rPr>
          <w:b/>
        </w:rP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Lead contributor to an open-source healthcare-information platform; built a documented Spring Boot REST API with Redis, Keycloak authorization, MinIO, Liquibase, and Docker.</w:t>
      </w:r>
    </w:p>
    <w:p>
      <w:pPr>
        <w:pStyle w:val="ResumeRole"/>
        <w:spacing w:before="90" w:after="8"/>
        <w:keepNext/>
      </w:pPr>
      <w:r>
        <w:rPr>
          <w:b/>
        </w:rP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b w:val="0"/>
          <w:color w:val="1B375C"/>
        </w:rPr>
        <w:t xml:space="preserve">•  </w:t>
      </w:r>
      <w:r>
        <w:rPr>
          <w:b w:val="0"/>
        </w:rPr>
        <w:t>Built and deployed the full-stack editorial platform, including the frontend, Strapi backend and content APIs, PostgreSQL database, and Cloudflare file storage.</w:t>
      </w:r>
    </w:p>
    <w:p>
      <w:pPr>
        <w:pStyle w:val="Resume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0"/>
        <w:keepLines/>
      </w:pPr>
      <w:r>
        <w:rPr>
          <w:b/>
          <w:sz w:val="19"/>
        </w:rPr>
        <w:t>Bachelor of Science (B.Sc.) in Computer Science and Engineering</w:t>
      </w:r>
      <w:r>
        <w:rPr>
          <w:b w:val="0"/>
          <w:color w:val="525860"/>
          <w:sz w:val="19"/>
        </w:rPr>
        <w:t xml:space="preserve">  |  Khulna University  |  2011–2016</w:t>
      </w:r>
    </w:p>
    <w:sectPr w:rsidR="00FC693F" w:rsidRPr="0006063C" w:rsidSect="00034616">
      <w:pgSz w:w="11905" w:h="16838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rial" w:hAnsi="Arial" w:eastAsia="Arial"/>
      <w:b/>
      <w:color w:val="1B375C"/>
      <w:sz w:val="22"/>
    </w:rPr>
  </w:style>
  <w:style w:type="paragraph" w:customStyle="1" w:styleId="ResumeRole">
    <w:name w:val="Resume Role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dmansobhan@gmail.com" TargetMode="External"/><Relationship Id="rId10" Type="http://schemas.openxmlformats.org/officeDocument/2006/relationships/hyperlink" Target="https://www.linkedin.com/in/sadmansobhan" TargetMode="External"/><Relationship Id="rId11" Type="http://schemas.openxmlformats.org/officeDocument/2006/relationships/hyperlink" Target="https://www.sadmansobhan.com" TargetMode="External"/><Relationship Id="rId12" Type="http://schemas.openxmlformats.org/officeDocument/2006/relationships/hyperlink" Target="https://github.com/imran110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