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55A00" w14:textId="77777777" w:rsidR="00FE0EB5" w:rsidRDefault="00FE0EB5" w:rsidP="00FE0E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An offering refers to a product, service, or combination of both that is presented to consumers in the marketplace to satisfy their needs, wants, or desires. It represents what a company provides to customers as part of its business operations. Offerings can take various forms, including tangible goods, intangible services, or a combination of both.</w:t>
      </w:r>
    </w:p>
    <w:p w14:paraId="74EA87CA" w14:textId="77777777" w:rsidR="00FE0EB5" w:rsidRDefault="00FE0EB5" w:rsidP="00FE0E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 are some key points about offerings:</w:t>
      </w:r>
    </w:p>
    <w:p w14:paraId="64684FC2" w14:textId="77777777" w:rsidR="00FE0EB5" w:rsidRDefault="00FE0EB5" w:rsidP="00FE0EB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Crafted to Fulfill Needs:</w:t>
      </w:r>
      <w:r>
        <w:rPr>
          <w:rFonts w:ascii="Segoe UI" w:hAnsi="Segoe UI" w:cs="Segoe UI"/>
          <w:color w:val="0D0D0D"/>
        </w:rPr>
        <w:t xml:space="preserve"> Companies craft their offerings with the intention of fulfilling specific needs, wants, or demands of their target market. This involves understanding customer preferences, pain points, and desired outcomes.</w:t>
      </w:r>
    </w:p>
    <w:p w14:paraId="10C8BD97" w14:textId="77777777" w:rsidR="00FE0EB5" w:rsidRDefault="00FE0EB5" w:rsidP="00FE0EB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Delivered by Known Sources:</w:t>
      </w:r>
      <w:r>
        <w:rPr>
          <w:rFonts w:ascii="Segoe UI" w:hAnsi="Segoe UI" w:cs="Segoe UI"/>
          <w:color w:val="0D0D0D"/>
        </w:rPr>
        <w:t xml:space="preserve"> Offerings typically come from known sources, such as established brands or companies. Consumers often have expectations and perceptions about the reliability, quality, and reputation of the source when evaluating an offering.</w:t>
      </w:r>
    </w:p>
    <w:p w14:paraId="001E03DB" w14:textId="77777777" w:rsidR="00FE0EB5" w:rsidRDefault="00FE0EB5" w:rsidP="00FE0EB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Value Proposition:</w:t>
      </w:r>
      <w:r>
        <w:rPr>
          <w:rFonts w:ascii="Segoe UI" w:hAnsi="Segoe UI" w:cs="Segoe UI"/>
          <w:color w:val="0D0D0D"/>
        </w:rPr>
        <w:t xml:space="preserve"> An offering is often accompanied by a value proposition, which communicates the unique benefits, advantages, or solutions it provides to customers. The value proposition helps differentiate the offering from competitors and attract customers.</w:t>
      </w:r>
    </w:p>
    <w:p w14:paraId="1A868C4D" w14:textId="77777777" w:rsidR="00FE0EB5" w:rsidRDefault="00FE0EB5" w:rsidP="00FE0EB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Examples:</w:t>
      </w:r>
      <w:r>
        <w:rPr>
          <w:rFonts w:ascii="Segoe UI" w:hAnsi="Segoe UI" w:cs="Segoe UI"/>
          <w:color w:val="0D0D0D"/>
        </w:rPr>
        <w:t xml:space="preserve"> Examples of offerings include physical products like smartphones, laptops, or clothing, as well as services like consulting, healthcare, or entertainment. Offerings can also include digital products like software, mobile apps, or digital subscriptions.</w:t>
      </w:r>
    </w:p>
    <w:p w14:paraId="2EF6A40C"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37ED9"/>
    <w:multiLevelType w:val="multilevel"/>
    <w:tmpl w:val="3B68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496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D9"/>
    <w:rsid w:val="00172D76"/>
    <w:rsid w:val="00753F1A"/>
    <w:rsid w:val="00FE0EB5"/>
    <w:rsid w:val="00FF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37751-1094-444F-BBC1-D7FCC982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E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0E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93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2024-02-19T16:41:00Z</dcterms:created>
  <dcterms:modified xsi:type="dcterms:W3CDTF">2024-02-19T16:41:00Z</dcterms:modified>
</cp:coreProperties>
</file>