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BD19" w14:textId="65721EF4" w:rsidR="00172D76" w:rsidRPr="00BE40CF" w:rsidRDefault="00BE40CF" w:rsidP="00BE40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Customer Benefit: </w:t>
      </w:r>
      <w:r>
        <w:rPr>
          <w:sz w:val="28"/>
          <w:szCs w:val="28"/>
        </w:rPr>
        <w:t>It includes all of the benefits located on the downside of this benefit in slide.</w:t>
      </w:r>
    </w:p>
    <w:p w14:paraId="6F195BBD" w14:textId="77777777" w:rsidR="00D07C66" w:rsidRDefault="00D07C66" w:rsidP="00D07C6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Product Benefit:</w:t>
      </w:r>
    </w:p>
    <w:p w14:paraId="6867FFC2" w14:textId="77777777" w:rsidR="001710A9" w:rsidRPr="00D07C66" w:rsidRDefault="001710A9" w:rsidP="001710A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</w:p>
    <w:p w14:paraId="3AE1465D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Product Benefit specifically refers to the advantages or value that the product itself provides to the customer.</w:t>
      </w:r>
    </w:p>
    <w:p w14:paraId="6F553C6B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Examples:</w:t>
      </w:r>
    </w:p>
    <w:p w14:paraId="33FBBE85" w14:textId="77777777" w:rsidR="00D07C66" w:rsidRPr="00D07C66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high-quality vacuum cleaner offers the benefit of efficient cleaning, removing dirt and dust effectively from carpets and floors.</w:t>
      </w:r>
    </w:p>
    <w:p w14:paraId="537A5EE4" w14:textId="77777777" w:rsidR="001710A9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 hybrid car provides the benefit of improved fuel efficiency, reducing the cost of fuel and environmental impact compared to </w:t>
      </w:r>
    </w:p>
    <w:p w14:paraId="5BC8D2A6" w14:textId="05456D2F" w:rsidR="00D07C66" w:rsidRDefault="00D07C66" w:rsidP="001710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traditional gasoline-powered vehicles.</w:t>
      </w:r>
    </w:p>
    <w:p w14:paraId="7DADECDD" w14:textId="5DA39BA0" w:rsidR="001710A9" w:rsidRPr="00A717DC" w:rsidRDefault="001710A9" w:rsidP="00D07C6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Service Benefit</w:t>
      </w:r>
      <w:r w:rsidR="0041064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:</w:t>
      </w:r>
      <w:r w:rsidR="000B1358" w:rsidRPr="000B135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B1358">
        <w:rPr>
          <w:rFonts w:ascii="Segoe UI" w:hAnsi="Segoe UI" w:cs="Segoe UI"/>
          <w:color w:val="0D0D0D"/>
          <w:shd w:val="clear" w:color="auto" w:fill="FFFFFF"/>
        </w:rPr>
        <w:t>Service benefit refers specifically to the value or advantages that customers derive from utilizing a particular service</w:t>
      </w:r>
    </w:p>
    <w:p w14:paraId="74C40042" w14:textId="77777777" w:rsidR="00A717DC" w:rsidRPr="00A717DC" w:rsidRDefault="00A717DC" w:rsidP="00A71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17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 of Service Benefit:</w:t>
      </w:r>
    </w:p>
    <w:p w14:paraId="1E4ADCEA" w14:textId="77777777" w:rsidR="00A717DC" w:rsidRPr="00A717DC" w:rsidRDefault="00A717DC" w:rsidP="00A71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17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Service: Online Grocery Delivery</w:t>
      </w:r>
    </w:p>
    <w:p w14:paraId="3909B714" w14:textId="77777777" w:rsidR="00A717DC" w:rsidRPr="00A717DC" w:rsidRDefault="00A717DC" w:rsidP="00A717D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17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Service Benefit: Convenience</w:t>
      </w:r>
    </w:p>
    <w:p w14:paraId="44C14B57" w14:textId="77777777" w:rsidR="00A717DC" w:rsidRPr="00A717DC" w:rsidRDefault="00A717DC" w:rsidP="00A717D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717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Customers can order groceries online from the comfort of their homes, saving time and effort compared to visiting a physical store.</w:t>
      </w:r>
    </w:p>
    <w:p w14:paraId="4C8FB095" w14:textId="77777777" w:rsidR="00A717DC" w:rsidRDefault="00A717DC" w:rsidP="00A717D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</w:p>
    <w:p w14:paraId="42461E72" w14:textId="18974139" w:rsidR="00D07C66" w:rsidRPr="00D07C66" w:rsidRDefault="00D07C66" w:rsidP="00D07C6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Personnel Benefit:</w:t>
      </w:r>
    </w:p>
    <w:p w14:paraId="170AC3B9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Personnel Benefit relates to the value customers perceive from interactions with the personnel or employees of a company, including customer service, expertise, and helpfulness.</w:t>
      </w:r>
    </w:p>
    <w:p w14:paraId="13034E8D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Examples:</w:t>
      </w:r>
    </w:p>
    <w:p w14:paraId="00E92F7F" w14:textId="77777777" w:rsidR="00D07C66" w:rsidRPr="00D07C66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hotel with friendly and attentive staff who assist guests promptly and courteously provides personnel benefit, enhancing the overall experience of staying at the hotel.</w:t>
      </w:r>
    </w:p>
    <w:p w14:paraId="0CCFDE6D" w14:textId="77777777" w:rsidR="00D07C66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retail store where sales associates are knowledgeable about the products they sell and offer personalized recommendations to customers delivers personnel benefit, increasing customer satisfaction and loyalty.</w:t>
      </w:r>
    </w:p>
    <w:p w14:paraId="2D4E5304" w14:textId="77777777" w:rsidR="00E246C8" w:rsidRPr="00E246C8" w:rsidRDefault="00E246C8" w:rsidP="00E246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6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Service: Online Customer Support for Software</w:t>
      </w:r>
    </w:p>
    <w:p w14:paraId="30D386F6" w14:textId="77777777" w:rsidR="00E246C8" w:rsidRPr="00E246C8" w:rsidRDefault="00E246C8" w:rsidP="00E246C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6C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Personnel Benefit: Expertise and Assistance</w:t>
      </w:r>
    </w:p>
    <w:p w14:paraId="18BBD44E" w14:textId="77777777" w:rsidR="00E246C8" w:rsidRPr="00D07C66" w:rsidRDefault="00E246C8" w:rsidP="00E246C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D94B36C" w14:textId="77777777" w:rsidR="00D07C66" w:rsidRPr="00D07C66" w:rsidRDefault="00D07C66" w:rsidP="00D07C6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Image Benefit:</w:t>
      </w:r>
    </w:p>
    <w:p w14:paraId="6CB40193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Image Benefit refers to the perceived prestige, status, or social approval associated with using a particular product or service, which enhances the customer's self-image or reputation.</w:t>
      </w:r>
    </w:p>
    <w:p w14:paraId="50AD4399" w14:textId="77777777" w:rsidR="00D07C66" w:rsidRPr="00D07C66" w:rsidRDefault="00D07C66" w:rsidP="00D07C6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Examples:</w:t>
      </w:r>
    </w:p>
    <w:p w14:paraId="22072910" w14:textId="77777777" w:rsidR="00D07C66" w:rsidRPr="00D07C66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Wearing luxury fashion brands such as Rolex watches or Gucci handbags not only provides functional benefits but also offers image benefit by signaling wealth, sophistication, and status.</w:t>
      </w:r>
    </w:p>
    <w:p w14:paraId="07BF148C" w14:textId="77777777" w:rsidR="00D07C66" w:rsidRPr="00D07C66" w:rsidRDefault="00D07C66" w:rsidP="00D07C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7C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Choosing to purchase eco-friendly products or support socially responsible brands can provide image benefit by demonstrating values such as environmental consciousness or social responsibility.</w:t>
      </w:r>
    </w:p>
    <w:p w14:paraId="1012AA7E" w14:textId="1E993446" w:rsidR="00BE40CF" w:rsidRPr="00BE40CF" w:rsidRDefault="00BE40CF" w:rsidP="001822E0">
      <w:pPr>
        <w:pStyle w:val="ListParagraph"/>
        <w:rPr>
          <w:b/>
          <w:bCs/>
          <w:sz w:val="28"/>
          <w:szCs w:val="28"/>
        </w:rPr>
      </w:pPr>
    </w:p>
    <w:sectPr w:rsidR="00BE40CF" w:rsidRPr="00BE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0A18"/>
    <w:multiLevelType w:val="multilevel"/>
    <w:tmpl w:val="F82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F795C"/>
    <w:multiLevelType w:val="multilevel"/>
    <w:tmpl w:val="194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5450"/>
    <w:multiLevelType w:val="multilevel"/>
    <w:tmpl w:val="9180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965E1"/>
    <w:multiLevelType w:val="hybridMultilevel"/>
    <w:tmpl w:val="075C9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6649">
    <w:abstractNumId w:val="3"/>
  </w:num>
  <w:num w:numId="2" w16cid:durableId="79571180">
    <w:abstractNumId w:val="2"/>
  </w:num>
  <w:num w:numId="3" w16cid:durableId="486364428">
    <w:abstractNumId w:val="1"/>
  </w:num>
  <w:num w:numId="4" w16cid:durableId="3508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A6"/>
    <w:rsid w:val="000B1358"/>
    <w:rsid w:val="001710A9"/>
    <w:rsid w:val="00172D76"/>
    <w:rsid w:val="001822E0"/>
    <w:rsid w:val="00410641"/>
    <w:rsid w:val="00753F1A"/>
    <w:rsid w:val="00A717DC"/>
    <w:rsid w:val="00BE40CF"/>
    <w:rsid w:val="00C43CA6"/>
    <w:rsid w:val="00D07C66"/>
    <w:rsid w:val="00E2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DA74"/>
  <w15:chartTrackingRefBased/>
  <w15:docId w15:val="{C6257785-0E3C-48A1-8686-F53FBA2C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1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10</cp:revision>
  <dcterms:created xsi:type="dcterms:W3CDTF">2024-03-25T06:16:00Z</dcterms:created>
  <dcterms:modified xsi:type="dcterms:W3CDTF">2024-04-03T11:32:00Z</dcterms:modified>
</cp:coreProperties>
</file>