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6459" w14:textId="77777777" w:rsidR="0020679D" w:rsidRPr="0020679D" w:rsidRDefault="0020679D" w:rsidP="0020679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color w:val="0D0D0D"/>
          <w:kern w:val="0"/>
          <w:sz w:val="24"/>
          <w:szCs w:val="24"/>
          <w14:ligatures w14:val="none"/>
        </w:rPr>
        <w:br/>
        <w:t>Mass marketing refers to the strategy of targeting a large and diverse audience with standardized products, distribution channels, and promotional messages. It involves mass production, mass distribution, and mass promotion of a single product or offering to reach as many consumers as possible, often without significant customization or differentiation based on individual preferences or characteristics.</w:t>
      </w:r>
    </w:p>
    <w:p w14:paraId="229696AE" w14:textId="77777777" w:rsidR="0020679D" w:rsidRPr="0020679D" w:rsidRDefault="0020679D" w:rsidP="0020679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b/>
          <w:bCs/>
          <w:color w:val="0D0D0D"/>
          <w:kern w:val="0"/>
          <w:sz w:val="24"/>
          <w:szCs w:val="24"/>
          <w:bdr w:val="single" w:sz="2" w:space="0" w:color="E3E3E3" w:frame="1"/>
          <w14:ligatures w14:val="none"/>
        </w:rPr>
        <w:t>Examples of Mass Marketing:</w:t>
      </w:r>
    </w:p>
    <w:p w14:paraId="061F5DB7" w14:textId="77777777" w:rsidR="0020679D" w:rsidRPr="0020679D" w:rsidRDefault="0020679D" w:rsidP="0020679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b/>
          <w:bCs/>
          <w:color w:val="0D0D0D"/>
          <w:kern w:val="0"/>
          <w:sz w:val="24"/>
          <w:szCs w:val="24"/>
          <w:bdr w:val="single" w:sz="2" w:space="0" w:color="E3E3E3" w:frame="1"/>
          <w14:ligatures w14:val="none"/>
        </w:rPr>
        <w:t>Coca-Cola:</w:t>
      </w:r>
    </w:p>
    <w:p w14:paraId="7C5AFA69" w14:textId="77777777" w:rsidR="0020679D" w:rsidRPr="0020679D" w:rsidRDefault="0020679D" w:rsidP="0020679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color w:val="0D0D0D"/>
          <w:kern w:val="0"/>
          <w:sz w:val="24"/>
          <w:szCs w:val="24"/>
          <w14:ligatures w14:val="none"/>
        </w:rPr>
        <w:t>Coca-Cola is a classic example of mass marketing. The company produces and distributes its flagship product, Coca-Cola soda, on a global scale, targeting consumers of all ages, demographics, and geographic locations. Coca-Cola's advertising campaigns, such as the iconic "Share a Coke" campaign, are designed to appeal to a broad audience and promote widespread brand recognition and consumption.</w:t>
      </w:r>
    </w:p>
    <w:p w14:paraId="4945928B" w14:textId="77777777" w:rsidR="0020679D" w:rsidRPr="0020679D" w:rsidRDefault="0020679D" w:rsidP="0020679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b/>
          <w:bCs/>
          <w:color w:val="0D0D0D"/>
          <w:kern w:val="0"/>
          <w:sz w:val="24"/>
          <w:szCs w:val="24"/>
          <w:bdr w:val="single" w:sz="2" w:space="0" w:color="E3E3E3" w:frame="1"/>
          <w14:ligatures w14:val="none"/>
        </w:rPr>
        <w:t>McDonald's:</w:t>
      </w:r>
    </w:p>
    <w:p w14:paraId="0D13B6D7" w14:textId="77777777" w:rsidR="0020679D" w:rsidRPr="0020679D" w:rsidRDefault="0020679D" w:rsidP="0020679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color w:val="0D0D0D"/>
          <w:kern w:val="0"/>
          <w:sz w:val="24"/>
          <w:szCs w:val="24"/>
          <w14:ligatures w14:val="none"/>
        </w:rPr>
        <w:t>McDonald's employs mass marketing strategies to promote its fast-food menu items to consumers worldwide. The company utilizes standardized production processes to ensure consistency in its food offerings across thousands of locations globally. McDonald's also implements mass distribution channels, such as franchised restaurants and drive-thru locations, to make its products easily accessible to a wide range of consumers. Promotional efforts, including television commercials, billboards, and digital marketing campaigns, target diverse demographics and emphasize the affordability, convenience, and familiarity of McDonald's menu items.</w:t>
      </w:r>
    </w:p>
    <w:p w14:paraId="485A0F80" w14:textId="77777777" w:rsidR="0020679D" w:rsidRPr="0020679D" w:rsidRDefault="0020679D" w:rsidP="0020679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b/>
          <w:bCs/>
          <w:color w:val="0D0D0D"/>
          <w:kern w:val="0"/>
          <w:sz w:val="24"/>
          <w:szCs w:val="24"/>
          <w:bdr w:val="single" w:sz="2" w:space="0" w:color="E3E3E3" w:frame="1"/>
          <w14:ligatures w14:val="none"/>
        </w:rPr>
        <w:t>Procter &amp; Gamble (P&amp;G):</w:t>
      </w:r>
    </w:p>
    <w:p w14:paraId="42118096" w14:textId="77777777" w:rsidR="0020679D" w:rsidRPr="0020679D" w:rsidRDefault="0020679D" w:rsidP="0020679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color w:val="0D0D0D"/>
          <w:kern w:val="0"/>
          <w:sz w:val="24"/>
          <w:szCs w:val="24"/>
          <w14:ligatures w14:val="none"/>
        </w:rPr>
        <w:t>Procter &amp; Gamble is a multinational consumer goods company known for its mass-marketed household and personal care products. Brands such as Tide laundry detergent, Crest toothpaste, and Pampers diapers are widely available in supermarkets, convenience stores, and online retailers worldwide. P&amp;G's marketing campaigns leverage mass media channels, including television, print, and digital advertising, to reach broad consumer segments and reinforce brand loyalty and trust.</w:t>
      </w:r>
    </w:p>
    <w:p w14:paraId="347EC13A" w14:textId="77777777" w:rsidR="0020679D" w:rsidRPr="0020679D" w:rsidRDefault="0020679D" w:rsidP="0020679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b/>
          <w:bCs/>
          <w:color w:val="0D0D0D"/>
          <w:kern w:val="0"/>
          <w:sz w:val="24"/>
          <w:szCs w:val="24"/>
          <w:bdr w:val="single" w:sz="2" w:space="0" w:color="E3E3E3" w:frame="1"/>
          <w14:ligatures w14:val="none"/>
        </w:rPr>
        <w:t>Toyota:</w:t>
      </w:r>
    </w:p>
    <w:p w14:paraId="7DC79387" w14:textId="77777777" w:rsidR="0020679D" w:rsidRDefault="0020679D" w:rsidP="0020679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0679D">
        <w:rPr>
          <w:rFonts w:ascii="Segoe UI" w:eastAsia="Times New Roman" w:hAnsi="Segoe UI" w:cs="Segoe UI"/>
          <w:color w:val="0D0D0D"/>
          <w:kern w:val="0"/>
          <w:sz w:val="24"/>
          <w:szCs w:val="24"/>
          <w14:ligatures w14:val="none"/>
        </w:rPr>
        <w:t xml:space="preserve">Toyota utilizes mass marketing strategies to promote its lineup of automobiles to consumers across various regions and demographics. The company produces a wide range of vehicle models, from compact cars to SUVs and trucks, catering to diverse consumer preferences and needs. </w:t>
      </w:r>
      <w:r w:rsidRPr="0020679D">
        <w:rPr>
          <w:rFonts w:ascii="Segoe UI" w:eastAsia="Times New Roman" w:hAnsi="Segoe UI" w:cs="Segoe UI"/>
          <w:color w:val="0D0D0D"/>
          <w:kern w:val="0"/>
          <w:sz w:val="24"/>
          <w:szCs w:val="24"/>
          <w14:ligatures w14:val="none"/>
        </w:rPr>
        <w:lastRenderedPageBreak/>
        <w:t>Toyota's advertising campaigns emphasize the reliability, affordability, and fuel efficiency of its vehicles, targeting a broad audience of potential car buyers through television commercials, print ads, and digital marketing efforts.</w:t>
      </w:r>
    </w:p>
    <w:p w14:paraId="09CC4EAE" w14:textId="203B1A83" w:rsidR="000D40E7" w:rsidRPr="0020679D" w:rsidRDefault="000D40E7" w:rsidP="0020679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Toyota har gender ke lye car banata ha.</w:t>
      </w:r>
    </w:p>
    <w:p w14:paraId="08E8D7C4"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B5DB6"/>
    <w:multiLevelType w:val="multilevel"/>
    <w:tmpl w:val="AEE87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72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84"/>
    <w:rsid w:val="000D40E7"/>
    <w:rsid w:val="00172D76"/>
    <w:rsid w:val="0020679D"/>
    <w:rsid w:val="00753F1A"/>
    <w:rsid w:val="00A9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15AB"/>
  <w15:chartTrackingRefBased/>
  <w15:docId w15:val="{96F3E215-7217-4837-9D7F-A101C40B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7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6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3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2024-04-03T17:47:00Z</dcterms:created>
  <dcterms:modified xsi:type="dcterms:W3CDTF">2024-04-03T17:48:00Z</dcterms:modified>
</cp:coreProperties>
</file>