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A3CEA8" w14:textId="77777777" w:rsidR="00AE720C" w:rsidRPr="00AE720C" w:rsidRDefault="00AE720C" w:rsidP="00AE720C">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AE720C">
        <w:rPr>
          <w:rFonts w:ascii="Segoe UI" w:eastAsia="Times New Roman" w:hAnsi="Segoe UI" w:cs="Segoe UI"/>
          <w:b/>
          <w:bCs/>
          <w:color w:val="0D0D0D"/>
          <w:kern w:val="0"/>
          <w:sz w:val="24"/>
          <w:szCs w:val="24"/>
          <w:bdr w:val="single" w:sz="2" w:space="0" w:color="E3E3E3" w:frame="1"/>
          <w14:ligatures w14:val="none"/>
        </w:rPr>
        <w:t>Segments - Segment Marketing:</w:t>
      </w:r>
    </w:p>
    <w:p w14:paraId="443BD920" w14:textId="77777777" w:rsidR="00AE720C" w:rsidRPr="00AE720C" w:rsidRDefault="00AE720C" w:rsidP="00AE720C">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AE720C">
        <w:rPr>
          <w:rFonts w:ascii="Segoe UI" w:eastAsia="Times New Roman" w:hAnsi="Segoe UI" w:cs="Segoe UI"/>
          <w:b/>
          <w:bCs/>
          <w:color w:val="0D0D0D"/>
          <w:kern w:val="0"/>
          <w:sz w:val="24"/>
          <w:szCs w:val="24"/>
          <w:bdr w:val="single" w:sz="2" w:space="0" w:color="E3E3E3" w:frame="1"/>
          <w14:ligatures w14:val="none"/>
        </w:rPr>
        <w:t>Example:</w:t>
      </w:r>
      <w:r w:rsidRPr="00AE720C">
        <w:rPr>
          <w:rFonts w:ascii="Segoe UI" w:eastAsia="Times New Roman" w:hAnsi="Segoe UI" w:cs="Segoe UI"/>
          <w:color w:val="0D0D0D"/>
          <w:kern w:val="0"/>
          <w:sz w:val="24"/>
          <w:szCs w:val="24"/>
          <w14:ligatures w14:val="none"/>
        </w:rPr>
        <w:t xml:space="preserve"> Nike's Segmented Marketing</w:t>
      </w:r>
    </w:p>
    <w:p w14:paraId="47056F26" w14:textId="77777777" w:rsidR="00AE720C" w:rsidRPr="00AE720C" w:rsidRDefault="00AE720C" w:rsidP="00AE720C">
      <w:pPr>
        <w:numPr>
          <w:ilvl w:val="2"/>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AE720C">
        <w:rPr>
          <w:rFonts w:ascii="Segoe UI" w:eastAsia="Times New Roman" w:hAnsi="Segoe UI" w:cs="Segoe UI"/>
          <w:color w:val="0D0D0D"/>
          <w:kern w:val="0"/>
          <w:sz w:val="24"/>
          <w:szCs w:val="24"/>
          <w14:ligatures w14:val="none"/>
        </w:rPr>
        <w:t>Nike utilizes segment marketing to target different consumer segments based on factors such as age, lifestyle, and sports preferences. For example, the company offers specialized product lines for segments like runners, basketball players, and yoga enthusiasts. Nike's marketing messages and campaigns are tailored to resonate with the unique needs and interests of each segment, effectively reaching and engaging diverse audiences.</w:t>
      </w:r>
    </w:p>
    <w:p w14:paraId="3685EC6E" w14:textId="77777777" w:rsidR="00AE720C" w:rsidRPr="00AE720C" w:rsidRDefault="00AE720C" w:rsidP="00AE720C">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AE720C">
        <w:rPr>
          <w:rFonts w:ascii="Segoe UI" w:eastAsia="Times New Roman" w:hAnsi="Segoe UI" w:cs="Segoe UI"/>
          <w:b/>
          <w:bCs/>
          <w:color w:val="0D0D0D"/>
          <w:kern w:val="0"/>
          <w:sz w:val="24"/>
          <w:szCs w:val="24"/>
          <w:bdr w:val="single" w:sz="2" w:space="0" w:color="E3E3E3" w:frame="1"/>
          <w14:ligatures w14:val="none"/>
        </w:rPr>
        <w:t>Niches – Niche Marketing:</w:t>
      </w:r>
    </w:p>
    <w:p w14:paraId="4ACC19D1" w14:textId="77777777" w:rsidR="00AE720C" w:rsidRPr="00AE720C" w:rsidRDefault="00AE720C" w:rsidP="00AE720C">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AE720C">
        <w:rPr>
          <w:rFonts w:ascii="Segoe UI" w:eastAsia="Times New Roman" w:hAnsi="Segoe UI" w:cs="Segoe UI"/>
          <w:b/>
          <w:bCs/>
          <w:color w:val="0D0D0D"/>
          <w:kern w:val="0"/>
          <w:sz w:val="24"/>
          <w:szCs w:val="24"/>
          <w:bdr w:val="single" w:sz="2" w:space="0" w:color="E3E3E3" w:frame="1"/>
          <w14:ligatures w14:val="none"/>
        </w:rPr>
        <w:t>Example:</w:t>
      </w:r>
      <w:r w:rsidRPr="00AE720C">
        <w:rPr>
          <w:rFonts w:ascii="Segoe UI" w:eastAsia="Times New Roman" w:hAnsi="Segoe UI" w:cs="Segoe UI"/>
          <w:color w:val="0D0D0D"/>
          <w:kern w:val="0"/>
          <w:sz w:val="24"/>
          <w:szCs w:val="24"/>
          <w14:ligatures w14:val="none"/>
        </w:rPr>
        <w:t xml:space="preserve"> Toms Shoes' Niche Marketing</w:t>
      </w:r>
    </w:p>
    <w:p w14:paraId="1307494F" w14:textId="77777777" w:rsidR="00AE720C" w:rsidRPr="00AE720C" w:rsidRDefault="00AE720C" w:rsidP="00AE720C">
      <w:pPr>
        <w:numPr>
          <w:ilvl w:val="2"/>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AE720C">
        <w:rPr>
          <w:rFonts w:ascii="Segoe UI" w:eastAsia="Times New Roman" w:hAnsi="Segoe UI" w:cs="Segoe UI"/>
          <w:color w:val="0D0D0D"/>
          <w:kern w:val="0"/>
          <w:sz w:val="24"/>
          <w:szCs w:val="24"/>
          <w14:ligatures w14:val="none"/>
        </w:rPr>
        <w:t>Toms Shoes employs niche marketing by targeting socially conscious consumers who prioritize ethical and sustainable products. The company's "One for One" business model, where a pair of shoes is donated for every pair purchased, resonates with consumers seeking to make a positive impact through their purchases. Toms Shoes' marketing efforts emphasize its social mission, appealing to a specific niche of socially responsible consumers.</w:t>
      </w:r>
    </w:p>
    <w:p w14:paraId="19942222" w14:textId="77777777" w:rsidR="00AE720C" w:rsidRPr="00AE720C" w:rsidRDefault="00AE720C" w:rsidP="00AE720C">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AE720C">
        <w:rPr>
          <w:rFonts w:ascii="Segoe UI" w:eastAsia="Times New Roman" w:hAnsi="Segoe UI" w:cs="Segoe UI"/>
          <w:b/>
          <w:bCs/>
          <w:color w:val="0D0D0D"/>
          <w:kern w:val="0"/>
          <w:sz w:val="24"/>
          <w:szCs w:val="24"/>
          <w:bdr w:val="single" w:sz="2" w:space="0" w:color="E3E3E3" w:frame="1"/>
          <w14:ligatures w14:val="none"/>
        </w:rPr>
        <w:t>Local Areas – Local Marketing:</w:t>
      </w:r>
    </w:p>
    <w:p w14:paraId="62EE424C" w14:textId="77777777" w:rsidR="00AE720C" w:rsidRPr="00AE720C" w:rsidRDefault="00AE720C" w:rsidP="00AE720C">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AE720C">
        <w:rPr>
          <w:rFonts w:ascii="Segoe UI" w:eastAsia="Times New Roman" w:hAnsi="Segoe UI" w:cs="Segoe UI"/>
          <w:b/>
          <w:bCs/>
          <w:color w:val="0D0D0D"/>
          <w:kern w:val="0"/>
          <w:sz w:val="24"/>
          <w:szCs w:val="24"/>
          <w:bdr w:val="single" w:sz="2" w:space="0" w:color="E3E3E3" w:frame="1"/>
          <w14:ligatures w14:val="none"/>
        </w:rPr>
        <w:t>Example:</w:t>
      </w:r>
      <w:r w:rsidRPr="00AE720C">
        <w:rPr>
          <w:rFonts w:ascii="Segoe UI" w:eastAsia="Times New Roman" w:hAnsi="Segoe UI" w:cs="Segoe UI"/>
          <w:color w:val="0D0D0D"/>
          <w:kern w:val="0"/>
          <w:sz w:val="24"/>
          <w:szCs w:val="24"/>
          <w14:ligatures w14:val="none"/>
        </w:rPr>
        <w:t xml:space="preserve"> Starbucks' Local Marketing</w:t>
      </w:r>
    </w:p>
    <w:p w14:paraId="6972568B" w14:textId="77777777" w:rsidR="00AE720C" w:rsidRPr="00AE720C" w:rsidRDefault="00AE720C" w:rsidP="00AE720C">
      <w:pPr>
        <w:numPr>
          <w:ilvl w:val="2"/>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AE720C">
        <w:rPr>
          <w:rFonts w:ascii="Segoe UI" w:eastAsia="Times New Roman" w:hAnsi="Segoe UI" w:cs="Segoe UI"/>
          <w:color w:val="0D0D0D"/>
          <w:kern w:val="0"/>
          <w:sz w:val="24"/>
          <w:szCs w:val="24"/>
          <w14:ligatures w14:val="none"/>
        </w:rPr>
        <w:t>Starbucks implements local marketing strategies to tailor its offerings and promotions to specific neighborhoods and communities. The company adapts its menu and store ambiance to reflect local tastes and preferences, and it engages with local events and sponsorships to connect with customers on a community level. Starbucks' local marketing initiatives create a sense of belonging and community engagement, fostering customer loyalty and brand affinity in each local area.</w:t>
      </w:r>
    </w:p>
    <w:p w14:paraId="626EF2C7" w14:textId="77777777" w:rsidR="00AE720C" w:rsidRPr="00AE720C" w:rsidRDefault="00AE720C" w:rsidP="00AE720C">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AE720C">
        <w:rPr>
          <w:rFonts w:ascii="Segoe UI" w:eastAsia="Times New Roman" w:hAnsi="Segoe UI" w:cs="Segoe UI"/>
          <w:b/>
          <w:bCs/>
          <w:color w:val="0D0D0D"/>
          <w:kern w:val="0"/>
          <w:sz w:val="24"/>
          <w:szCs w:val="24"/>
          <w:bdr w:val="single" w:sz="2" w:space="0" w:color="E3E3E3" w:frame="1"/>
          <w14:ligatures w14:val="none"/>
        </w:rPr>
        <w:t xml:space="preserve">Individuals - </w:t>
      </w:r>
      <w:proofErr w:type="spellStart"/>
      <w:r w:rsidRPr="00AE720C">
        <w:rPr>
          <w:rFonts w:ascii="Segoe UI" w:eastAsia="Times New Roman" w:hAnsi="Segoe UI" w:cs="Segoe UI"/>
          <w:b/>
          <w:bCs/>
          <w:color w:val="0D0D0D"/>
          <w:kern w:val="0"/>
          <w:sz w:val="24"/>
          <w:szCs w:val="24"/>
          <w:bdr w:val="single" w:sz="2" w:space="0" w:color="E3E3E3" w:frame="1"/>
          <w14:ligatures w14:val="none"/>
        </w:rPr>
        <w:t>Customerization</w:t>
      </w:r>
      <w:proofErr w:type="spellEnd"/>
      <w:r w:rsidRPr="00AE720C">
        <w:rPr>
          <w:rFonts w:ascii="Segoe UI" w:eastAsia="Times New Roman" w:hAnsi="Segoe UI" w:cs="Segoe UI"/>
          <w:b/>
          <w:bCs/>
          <w:color w:val="0D0D0D"/>
          <w:kern w:val="0"/>
          <w:sz w:val="24"/>
          <w:szCs w:val="24"/>
          <w:bdr w:val="single" w:sz="2" w:space="0" w:color="E3E3E3" w:frame="1"/>
          <w14:ligatures w14:val="none"/>
        </w:rPr>
        <w:t>:</w:t>
      </w:r>
    </w:p>
    <w:p w14:paraId="5564A5CB" w14:textId="77777777" w:rsidR="00AE720C" w:rsidRPr="00AE720C" w:rsidRDefault="00AE720C" w:rsidP="00AE720C">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AE720C">
        <w:rPr>
          <w:rFonts w:ascii="Segoe UI" w:eastAsia="Times New Roman" w:hAnsi="Segoe UI" w:cs="Segoe UI"/>
          <w:b/>
          <w:bCs/>
          <w:color w:val="0D0D0D"/>
          <w:kern w:val="0"/>
          <w:sz w:val="24"/>
          <w:szCs w:val="24"/>
          <w:bdr w:val="single" w:sz="2" w:space="0" w:color="E3E3E3" w:frame="1"/>
          <w14:ligatures w14:val="none"/>
        </w:rPr>
        <w:t>Example:</w:t>
      </w:r>
      <w:r w:rsidRPr="00AE720C">
        <w:rPr>
          <w:rFonts w:ascii="Segoe UI" w:eastAsia="Times New Roman" w:hAnsi="Segoe UI" w:cs="Segoe UI"/>
          <w:color w:val="0D0D0D"/>
          <w:kern w:val="0"/>
          <w:sz w:val="24"/>
          <w:szCs w:val="24"/>
          <w14:ligatures w14:val="none"/>
        </w:rPr>
        <w:t xml:space="preserve"> Amazon's </w:t>
      </w:r>
      <w:proofErr w:type="spellStart"/>
      <w:r w:rsidRPr="00AE720C">
        <w:rPr>
          <w:rFonts w:ascii="Segoe UI" w:eastAsia="Times New Roman" w:hAnsi="Segoe UI" w:cs="Segoe UI"/>
          <w:color w:val="0D0D0D"/>
          <w:kern w:val="0"/>
          <w:sz w:val="24"/>
          <w:szCs w:val="24"/>
          <w14:ligatures w14:val="none"/>
        </w:rPr>
        <w:t>Customerization</w:t>
      </w:r>
      <w:proofErr w:type="spellEnd"/>
    </w:p>
    <w:p w14:paraId="11392CFF" w14:textId="77777777" w:rsidR="00AE720C" w:rsidRPr="00AE720C" w:rsidRDefault="00AE720C" w:rsidP="00AE720C">
      <w:pPr>
        <w:numPr>
          <w:ilvl w:val="2"/>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AE720C">
        <w:rPr>
          <w:rFonts w:ascii="Segoe UI" w:eastAsia="Times New Roman" w:hAnsi="Segoe UI" w:cs="Segoe UI"/>
          <w:color w:val="0D0D0D"/>
          <w:kern w:val="0"/>
          <w:sz w:val="24"/>
          <w:szCs w:val="24"/>
          <w14:ligatures w14:val="none"/>
        </w:rPr>
        <w:t xml:space="preserve">Amazon employs </w:t>
      </w:r>
      <w:proofErr w:type="spellStart"/>
      <w:r w:rsidRPr="00AE720C">
        <w:rPr>
          <w:rFonts w:ascii="Segoe UI" w:eastAsia="Times New Roman" w:hAnsi="Segoe UI" w:cs="Segoe UI"/>
          <w:color w:val="0D0D0D"/>
          <w:kern w:val="0"/>
          <w:sz w:val="24"/>
          <w:szCs w:val="24"/>
          <w14:ligatures w14:val="none"/>
        </w:rPr>
        <w:t>customerization</w:t>
      </w:r>
      <w:proofErr w:type="spellEnd"/>
      <w:r w:rsidRPr="00AE720C">
        <w:rPr>
          <w:rFonts w:ascii="Segoe UI" w:eastAsia="Times New Roman" w:hAnsi="Segoe UI" w:cs="Segoe UI"/>
          <w:color w:val="0D0D0D"/>
          <w:kern w:val="0"/>
          <w:sz w:val="24"/>
          <w:szCs w:val="24"/>
          <w14:ligatures w14:val="none"/>
        </w:rPr>
        <w:t xml:space="preserve"> techniques to personalize the shopping experience for individual customers based on their browsing and purchasing history, preferences, and behaviors. The company utilizes data analytics and machine learning algorithms to recommend products, customize promotions, and tailor marketing messages to each customer's unique interests and needs. Amazon's </w:t>
      </w:r>
      <w:proofErr w:type="spellStart"/>
      <w:r w:rsidRPr="00AE720C">
        <w:rPr>
          <w:rFonts w:ascii="Segoe UI" w:eastAsia="Times New Roman" w:hAnsi="Segoe UI" w:cs="Segoe UI"/>
          <w:color w:val="0D0D0D"/>
          <w:kern w:val="0"/>
          <w:sz w:val="24"/>
          <w:szCs w:val="24"/>
          <w14:ligatures w14:val="none"/>
        </w:rPr>
        <w:t>customerization</w:t>
      </w:r>
      <w:proofErr w:type="spellEnd"/>
      <w:r w:rsidRPr="00AE720C">
        <w:rPr>
          <w:rFonts w:ascii="Segoe UI" w:eastAsia="Times New Roman" w:hAnsi="Segoe UI" w:cs="Segoe UI"/>
          <w:color w:val="0D0D0D"/>
          <w:kern w:val="0"/>
          <w:sz w:val="24"/>
          <w:szCs w:val="24"/>
          <w14:ligatures w14:val="none"/>
        </w:rPr>
        <w:t xml:space="preserve"> strategy enhances customer satisfaction and loyalty </w:t>
      </w:r>
      <w:r w:rsidRPr="00AE720C">
        <w:rPr>
          <w:rFonts w:ascii="Segoe UI" w:eastAsia="Times New Roman" w:hAnsi="Segoe UI" w:cs="Segoe UI"/>
          <w:color w:val="0D0D0D"/>
          <w:kern w:val="0"/>
          <w:sz w:val="24"/>
          <w:szCs w:val="24"/>
          <w14:ligatures w14:val="none"/>
        </w:rPr>
        <w:lastRenderedPageBreak/>
        <w:t>by delivering relevant and personalized shopping experiences to individual consumers.</w:t>
      </w:r>
    </w:p>
    <w:p w14:paraId="5FDFD90B" w14:textId="77777777" w:rsidR="00172D76" w:rsidRDefault="00172D76"/>
    <w:sectPr w:rsidR="00172D7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08B414" w14:textId="77777777" w:rsidR="00482959" w:rsidRDefault="00482959" w:rsidP="001162D1">
      <w:pPr>
        <w:spacing w:after="0" w:line="240" w:lineRule="auto"/>
      </w:pPr>
      <w:r>
        <w:separator/>
      </w:r>
    </w:p>
  </w:endnote>
  <w:endnote w:type="continuationSeparator" w:id="0">
    <w:p w14:paraId="4AA51C43" w14:textId="77777777" w:rsidR="00482959" w:rsidRDefault="00482959" w:rsidP="001162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19DD7E" w14:textId="77777777" w:rsidR="00482959" w:rsidRDefault="00482959" w:rsidP="001162D1">
      <w:pPr>
        <w:spacing w:after="0" w:line="240" w:lineRule="auto"/>
      </w:pPr>
      <w:r>
        <w:separator/>
      </w:r>
    </w:p>
  </w:footnote>
  <w:footnote w:type="continuationSeparator" w:id="0">
    <w:p w14:paraId="7911C5A6" w14:textId="77777777" w:rsidR="00482959" w:rsidRDefault="00482959" w:rsidP="001162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5F5167"/>
    <w:multiLevelType w:val="multilevel"/>
    <w:tmpl w:val="2EC248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001628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B85"/>
    <w:rsid w:val="001162D1"/>
    <w:rsid w:val="00172D76"/>
    <w:rsid w:val="00482959"/>
    <w:rsid w:val="00753F1A"/>
    <w:rsid w:val="00960B85"/>
    <w:rsid w:val="00AE720C"/>
    <w:rsid w:val="00DD52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6AAC55-DE03-46CD-9A5C-93AFFA888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E720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E720C"/>
    <w:rPr>
      <w:b/>
      <w:bCs/>
    </w:rPr>
  </w:style>
  <w:style w:type="paragraph" w:styleId="Header">
    <w:name w:val="header"/>
    <w:basedOn w:val="Normal"/>
    <w:link w:val="HeaderChar"/>
    <w:uiPriority w:val="99"/>
    <w:unhideWhenUsed/>
    <w:rsid w:val="001162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62D1"/>
  </w:style>
  <w:style w:type="paragraph" w:styleId="Footer">
    <w:name w:val="footer"/>
    <w:basedOn w:val="Normal"/>
    <w:link w:val="FooterChar"/>
    <w:uiPriority w:val="99"/>
    <w:unhideWhenUsed/>
    <w:rsid w:val="001162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62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4660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319</Words>
  <Characters>1824</Characters>
  <Application>Microsoft Office Word</Application>
  <DocSecurity>0</DocSecurity>
  <Lines>15</Lines>
  <Paragraphs>4</Paragraphs>
  <ScaleCrop>false</ScaleCrop>
  <Company/>
  <LinksUpToDate>false</LinksUpToDate>
  <CharactersWithSpaces>2139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Imran Ahmad</dc:creator>
  <cp:keywords/>
  <dc:description/>
  <cp:lastModifiedBy>Imran Ahmad</cp:lastModifiedBy>
  <cp:revision>4</cp:revision>
  <dcterms:created xsi:type="dcterms:W3CDTF">2024-04-03T17:46:00Z</dcterms:created>
  <dcterms:modified xsi:type="dcterms:W3CDTF">2024-05-19T07:38:00Z</dcterms:modified>
</cp:coreProperties>
</file>