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CB4CBCF" w:rsidP="3DD2F12D" w:rsidRDefault="3CB4CBCF" w14:paraId="2D375A87" w14:textId="6EC54E64">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A short overview of how you would test the API. It can in the form of a short test plan but the format is up to you.</w:t>
      </w:r>
      <w:r>
        <w:br/>
      </w:r>
      <w:r>
        <w:br/>
      </w:r>
      <w:r w:rsidRPr="3DD2F12D" w:rsidR="3DD2F1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Answer: </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will use Postman tools to test the API request by using following steps -</w:t>
      </w:r>
      <w:proofErr w:type="spellEnd"/>
    </w:p>
    <w:p w:rsidR="3CB4CBCF" w:rsidP="3DD2F12D" w:rsidRDefault="3CB4CBCF" w14:paraId="6588679F" w14:textId="0BA35A90">
      <w:pPr>
        <w:pStyle w:val="ListParagraph"/>
        <w:numPr>
          <w:ilvl w:val="0"/>
          <w:numId w:val="1"/>
        </w:num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would create a base URL to avoid rewriting the </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URL.</w:t>
      </w:r>
    </w:p>
    <w:p w:rsidR="3CB4CBCF" w:rsidP="3DD2F12D" w:rsidRDefault="3CB4CBCF" w14:paraId="185BF2C9" w14:textId="70423D50">
      <w:pPr>
        <w:pStyle w:val="ListParagraph"/>
        <w:numPr>
          <w:ilvl w:val="0"/>
          <w:numId w:val="1"/>
        </w:numPr>
        <w:spacing w:after="160" w:line="360" w:lineRule="auto"/>
        <w:rPr>
          <w:b w:val="0"/>
          <w:bCs w:val="0"/>
          <w:i w:val="0"/>
          <w:iCs w:val="0"/>
          <w:caps w:val="0"/>
          <w:smallCaps w:val="0"/>
          <w:noProof w:val="0"/>
          <w:color w:val="000000" w:themeColor="text1" w:themeTint="FF" w:themeShade="F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would add different requests get, put, patch, </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according to the project requirement, put the request endpoints after base URL, add content in the body for post, patch requests, add authentication key in the header’s value field, and them simply send them.</w:t>
      </w:r>
    </w:p>
    <w:p w:rsidR="3CB4CBCF" w:rsidP="3DD2F12D" w:rsidRDefault="3CB4CBCF" w14:paraId="11FF81EA" w14:textId="0C606B61">
      <w:pPr>
        <w:pStyle w:val="ListParagraph"/>
        <w:numPr>
          <w:ilvl w:val="0"/>
          <w:numId w:val="1"/>
        </w:numPr>
        <w:spacing w:after="160" w:line="360" w:lineRule="auto"/>
        <w:rPr>
          <w:b w:val="0"/>
          <w:bCs w:val="0"/>
          <w:i w:val="0"/>
          <w:iCs w:val="0"/>
          <w:caps w:val="0"/>
          <w:smallCaps w:val="0"/>
          <w:noProof w:val="0"/>
          <w:color w:val="000000" w:themeColor="text1" w:themeTint="FF" w:themeShade="F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After sending request I would write test for the response and very the responses according to the requirements.</w:t>
      </w:r>
    </w:p>
    <w:p w:rsidR="3CB4CBCF" w:rsidP="3DD2F12D" w:rsidRDefault="3CB4CBCF" w14:paraId="0780C061" w14:textId="6755F8A1">
      <w:pPr>
        <w:pStyle w:val="Normal"/>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r>
        <w:br/>
      </w:r>
    </w:p>
    <w:p w:rsidR="3CB4CBCF" w:rsidP="3DD2F12D" w:rsidRDefault="3CB4CBCF" w14:paraId="7B980BF1" w14:textId="5740B7ED">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A set of automated tests using your chosen test automation tool. Instructions on how to run the test suite should be provided.</w:t>
      </w:r>
      <w:r>
        <w:br/>
      </w:r>
    </w:p>
    <w:p w:rsidR="3CB4CBCF" w:rsidP="3DD2F12D" w:rsidRDefault="3CB4CBCF" w14:paraId="79B10F0D" w14:textId="79C7996C">
      <w:pPr>
        <w:pStyle w:val="Normal"/>
        <w:spacing w:line="360" w:lineRule="auto"/>
        <w:rPr>
          <w:rFonts w:ascii="Times New Roman" w:hAnsi="Times New Roman" w:eastAsia="Times New Roman" w:cs="Times New Roman"/>
          <w:b w:val="1"/>
          <w:bCs w:val="1"/>
          <w:i w:val="0"/>
          <w:iCs w:val="0"/>
          <w:caps w:val="0"/>
          <w:smallCaps w:val="0"/>
          <w:noProof w:val="0"/>
          <w:color w:val="24292F"/>
          <w:sz w:val="24"/>
          <w:szCs w:val="24"/>
          <w:lang w:val="en-US"/>
        </w:rPr>
      </w:pPr>
      <w:r w:rsidRPr="3DD2F12D" w:rsidR="3DD2F12D">
        <w:rPr>
          <w:rFonts w:ascii="Times New Roman" w:hAnsi="Times New Roman" w:eastAsia="Times New Roman" w:cs="Times New Roman"/>
          <w:b w:val="1"/>
          <w:bCs w:val="1"/>
          <w:i w:val="0"/>
          <w:iCs w:val="0"/>
          <w:caps w:val="0"/>
          <w:smallCaps w:val="0"/>
          <w:noProof w:val="0"/>
          <w:color w:val="24292F"/>
          <w:sz w:val="24"/>
          <w:szCs w:val="24"/>
          <w:lang w:val="en-US"/>
        </w:rPr>
        <w:t xml:space="preserve">Answer: </w:t>
      </w:r>
    </w:p>
    <w:p w:rsidR="3CB4CBCF" w:rsidP="3DD2F12D" w:rsidRDefault="3CB4CBCF" w14:paraId="2C890DBF" w14:textId="48EE1E5B">
      <w:pPr>
        <w:pStyle w:val="Normal"/>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24292F"/>
          <w:sz w:val="24"/>
          <w:szCs w:val="24"/>
          <w:lang w:val="en-US"/>
        </w:rPr>
        <w:t>Since I have chosen Postman tool the write the test. Here the steps below will show how someone can run and test this project -</w:t>
      </w:r>
      <w:r>
        <w:br/>
      </w:r>
    </w:p>
    <w:p w:rsidR="3CB4CBCF" w:rsidP="3CB4CBCF" w:rsidRDefault="3CB4CBCF" w14:paraId="1AB7EF90" w14:textId="0ED81EA6">
      <w:pPr>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r w:rsidRPr="3CB4CBCF" w:rsidR="3CB4CBCF">
        <w:rPr>
          <w:rFonts w:ascii="Times New Roman" w:hAnsi="Times New Roman" w:eastAsia="Times New Roman" w:cs="Times New Roman"/>
          <w:b w:val="0"/>
          <w:bCs w:val="0"/>
          <w:i w:val="0"/>
          <w:iCs w:val="0"/>
          <w:caps w:val="0"/>
          <w:smallCaps w:val="0"/>
          <w:noProof w:val="0"/>
          <w:color w:val="24292F"/>
          <w:sz w:val="24"/>
          <w:szCs w:val="24"/>
          <w:lang w:val="en-US"/>
        </w:rPr>
        <w:t>Step 1 --- Download and Install postman: (</w:t>
      </w:r>
      <w:hyperlink r:id="Rcede8f0d3c1f4193">
        <w:r w:rsidRPr="3CB4CBCF" w:rsidR="3CB4CBCF">
          <w:rPr>
            <w:rStyle w:val="Hyperlink"/>
            <w:rFonts w:ascii="Times New Roman" w:hAnsi="Times New Roman" w:eastAsia="Times New Roman" w:cs="Times New Roman"/>
            <w:b w:val="0"/>
            <w:bCs w:val="0"/>
            <w:i w:val="0"/>
            <w:iCs w:val="0"/>
            <w:caps w:val="0"/>
            <w:smallCaps w:val="0"/>
            <w:noProof w:val="0"/>
            <w:sz w:val="24"/>
            <w:szCs w:val="24"/>
            <w:lang w:val="en-US"/>
          </w:rPr>
          <w:t>https://www.postman.com/downloads/</w:t>
        </w:r>
      </w:hyperlink>
      <w:r w:rsidRPr="3CB4CBCF" w:rsidR="3CB4CBCF">
        <w:rPr>
          <w:rFonts w:ascii="Times New Roman" w:hAnsi="Times New Roman" w:eastAsia="Times New Roman" w:cs="Times New Roman"/>
          <w:b w:val="0"/>
          <w:bCs w:val="0"/>
          <w:i w:val="0"/>
          <w:iCs w:val="0"/>
          <w:caps w:val="0"/>
          <w:smallCaps w:val="0"/>
          <w:noProof w:val="0"/>
          <w:color w:val="24292F"/>
          <w:sz w:val="24"/>
          <w:szCs w:val="24"/>
          <w:lang w:val="en-US"/>
        </w:rPr>
        <w:t>)</w:t>
      </w:r>
    </w:p>
    <w:p w:rsidR="3CB4CBCF" w:rsidP="3CB4CBCF" w:rsidRDefault="3CB4CBCF" w14:paraId="1255736F" w14:textId="35C49C7A">
      <w:pPr>
        <w:pStyle w:val="Normal"/>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p>
    <w:p w:rsidR="3CB4CBCF" w:rsidP="3CB4CBCF" w:rsidRDefault="3CB4CBCF" w14:paraId="28E057A3" w14:textId="73CFD036">
      <w:pPr>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r w:rsidRPr="3CB4CBCF" w:rsidR="3CB4CBCF">
        <w:rPr>
          <w:rFonts w:ascii="Times New Roman" w:hAnsi="Times New Roman" w:eastAsia="Times New Roman" w:cs="Times New Roman"/>
          <w:b w:val="0"/>
          <w:bCs w:val="0"/>
          <w:i w:val="0"/>
          <w:iCs w:val="0"/>
          <w:caps w:val="0"/>
          <w:smallCaps w:val="0"/>
          <w:noProof w:val="0"/>
          <w:color w:val="24292F"/>
          <w:sz w:val="24"/>
          <w:szCs w:val="24"/>
          <w:lang w:val="en-US"/>
        </w:rPr>
        <w:t>Step 2 --- Signup and login to Postman</w:t>
      </w:r>
    </w:p>
    <w:p w:rsidR="3CB4CBCF" w:rsidP="3CB4CBCF" w:rsidRDefault="3CB4CBCF" w14:paraId="5704B326" w14:textId="4166FD98">
      <w:pPr>
        <w:pStyle w:val="Normal"/>
        <w:spacing w:line="360" w:lineRule="auto"/>
        <w:rPr>
          <w:rFonts w:ascii="Times New Roman" w:hAnsi="Times New Roman" w:eastAsia="Times New Roman" w:cs="Times New Roman"/>
        </w:rPr>
      </w:pPr>
      <w:r>
        <w:drawing>
          <wp:inline wp14:editId="38CCAA38" wp14:anchorId="4A74D484">
            <wp:extent cx="5351318" cy="2914650"/>
            <wp:effectExtent l="0" t="0" r="0" b="0"/>
            <wp:docPr id="869239844" name="" title=""/>
            <wp:cNvGraphicFramePr>
              <a:graphicFrameLocks noChangeAspect="1"/>
            </wp:cNvGraphicFramePr>
            <a:graphic>
              <a:graphicData uri="http://schemas.openxmlformats.org/drawingml/2006/picture">
                <pic:pic>
                  <pic:nvPicPr>
                    <pic:cNvPr id="0" name=""/>
                    <pic:cNvPicPr/>
                  </pic:nvPicPr>
                  <pic:blipFill>
                    <a:blip r:embed="R4f12714430a04189">
                      <a:extLst>
                        <a:ext xmlns:a="http://schemas.openxmlformats.org/drawingml/2006/main" uri="{28A0092B-C50C-407E-A947-70E740481C1C}">
                          <a14:useLocalDpi val="0"/>
                        </a:ext>
                      </a:extLst>
                    </a:blip>
                    <a:stretch>
                      <a:fillRect/>
                    </a:stretch>
                  </pic:blipFill>
                  <pic:spPr>
                    <a:xfrm>
                      <a:off x="0" y="0"/>
                      <a:ext cx="5351318" cy="2914650"/>
                    </a:xfrm>
                    <a:prstGeom prst="rect">
                      <a:avLst/>
                    </a:prstGeom>
                  </pic:spPr>
                </pic:pic>
              </a:graphicData>
            </a:graphic>
          </wp:inline>
        </w:drawing>
      </w:r>
    </w:p>
    <w:p w:rsidR="3CB4CBCF" w:rsidP="3CB4CBCF" w:rsidRDefault="3CB4CBCF" w14:paraId="4C532978" w14:textId="0935A6BC">
      <w:pPr>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p>
    <w:p w:rsidR="3CB4CBCF" w:rsidP="3CB4CBCF" w:rsidRDefault="3CB4CBCF" w14:paraId="62935E85" w14:textId="53E8118B">
      <w:pPr>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r w:rsidRPr="3CB4CBCF" w:rsidR="3CB4CBCF">
        <w:rPr>
          <w:rFonts w:ascii="Times New Roman" w:hAnsi="Times New Roman" w:eastAsia="Times New Roman" w:cs="Times New Roman"/>
          <w:b w:val="0"/>
          <w:bCs w:val="0"/>
          <w:i w:val="0"/>
          <w:iCs w:val="0"/>
          <w:caps w:val="0"/>
          <w:smallCaps w:val="0"/>
          <w:noProof w:val="0"/>
          <w:color w:val="24292F"/>
          <w:sz w:val="24"/>
          <w:szCs w:val="24"/>
          <w:lang w:val="en-US"/>
        </w:rPr>
        <w:t>Step 3 --- Open the Postman application</w:t>
      </w:r>
    </w:p>
    <w:p w:rsidR="3CB4CBCF" w:rsidP="3CB4CBCF" w:rsidRDefault="3CB4CBCF" w14:paraId="1FE8F783" w14:textId="305D36CE">
      <w:pPr>
        <w:pStyle w:val="Normal"/>
        <w:spacing w:line="360" w:lineRule="auto"/>
        <w:rPr>
          <w:rFonts w:ascii="Times New Roman" w:hAnsi="Times New Roman" w:eastAsia="Times New Roman" w:cs="Times New Roman"/>
        </w:rPr>
      </w:pPr>
      <w:r>
        <w:drawing>
          <wp:inline wp14:editId="7C0AB244" wp14:anchorId="45443E7A">
            <wp:extent cx="5515841" cy="2234046"/>
            <wp:effectExtent l="0" t="0" r="0" b="0"/>
            <wp:docPr id="537993474" name="" title=""/>
            <wp:cNvGraphicFramePr>
              <a:graphicFrameLocks noChangeAspect="1"/>
            </wp:cNvGraphicFramePr>
            <a:graphic>
              <a:graphicData uri="http://schemas.openxmlformats.org/drawingml/2006/picture">
                <pic:pic>
                  <pic:nvPicPr>
                    <pic:cNvPr id="0" name=""/>
                    <pic:cNvPicPr/>
                  </pic:nvPicPr>
                  <pic:blipFill>
                    <a:blip r:embed="R602f02a53fb546ad">
                      <a:extLst>
                        <a:ext xmlns:a="http://schemas.openxmlformats.org/drawingml/2006/main" uri="{28A0092B-C50C-407E-A947-70E740481C1C}">
                          <a14:useLocalDpi val="0"/>
                        </a:ext>
                      </a:extLst>
                    </a:blip>
                    <a:stretch>
                      <a:fillRect/>
                    </a:stretch>
                  </pic:blipFill>
                  <pic:spPr>
                    <a:xfrm>
                      <a:off x="0" y="0"/>
                      <a:ext cx="5515841" cy="2234046"/>
                    </a:xfrm>
                    <a:prstGeom prst="rect">
                      <a:avLst/>
                    </a:prstGeom>
                  </pic:spPr>
                </pic:pic>
              </a:graphicData>
            </a:graphic>
          </wp:inline>
        </w:drawing>
      </w:r>
    </w:p>
    <w:p w:rsidR="3CB4CBCF" w:rsidP="3CB4CBCF" w:rsidRDefault="3CB4CBCF" w14:paraId="421E4B80" w14:textId="023B604F">
      <w:pPr>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r w:rsidRPr="3CB4CBCF" w:rsidR="3CB4CBCF">
        <w:rPr>
          <w:rFonts w:ascii="Times New Roman" w:hAnsi="Times New Roman" w:eastAsia="Times New Roman" w:cs="Times New Roman"/>
          <w:b w:val="0"/>
          <w:bCs w:val="0"/>
          <w:i w:val="0"/>
          <w:iCs w:val="0"/>
          <w:caps w:val="0"/>
          <w:smallCaps w:val="0"/>
          <w:noProof w:val="0"/>
          <w:color w:val="24292F"/>
          <w:sz w:val="24"/>
          <w:szCs w:val="24"/>
          <w:lang w:val="en-US"/>
        </w:rPr>
        <w:t>Step 4 --- Create a new request</w:t>
      </w:r>
    </w:p>
    <w:p w:rsidR="3CB4CBCF" w:rsidP="3CB4CBCF" w:rsidRDefault="3CB4CBCF" w14:paraId="1E13133E" w14:textId="140DB560">
      <w:pPr>
        <w:pStyle w:val="Normal"/>
        <w:spacing w:line="360" w:lineRule="auto"/>
        <w:rPr>
          <w:rFonts w:ascii="Times New Roman" w:hAnsi="Times New Roman" w:eastAsia="Times New Roman" w:cs="Times New Roman"/>
        </w:rPr>
      </w:pPr>
      <w:r>
        <w:drawing>
          <wp:inline wp14:editId="40EB991D" wp14:anchorId="2B67B451">
            <wp:extent cx="5437909" cy="1898073"/>
            <wp:effectExtent l="0" t="0" r="0" b="0"/>
            <wp:docPr id="1781282168" name="" title=""/>
            <wp:cNvGraphicFramePr>
              <a:graphicFrameLocks noChangeAspect="1"/>
            </wp:cNvGraphicFramePr>
            <a:graphic>
              <a:graphicData uri="http://schemas.openxmlformats.org/drawingml/2006/picture">
                <pic:pic>
                  <pic:nvPicPr>
                    <pic:cNvPr id="0" name=""/>
                    <pic:cNvPicPr/>
                  </pic:nvPicPr>
                  <pic:blipFill>
                    <a:blip r:embed="R7933a1ff61a843de">
                      <a:extLst>
                        <a:ext xmlns:a="http://schemas.openxmlformats.org/drawingml/2006/main" uri="{28A0092B-C50C-407E-A947-70E740481C1C}">
                          <a14:useLocalDpi val="0"/>
                        </a:ext>
                      </a:extLst>
                    </a:blip>
                    <a:stretch>
                      <a:fillRect/>
                    </a:stretch>
                  </pic:blipFill>
                  <pic:spPr>
                    <a:xfrm>
                      <a:off x="0" y="0"/>
                      <a:ext cx="5437909" cy="1898073"/>
                    </a:xfrm>
                    <a:prstGeom prst="rect">
                      <a:avLst/>
                    </a:prstGeom>
                  </pic:spPr>
                </pic:pic>
              </a:graphicData>
            </a:graphic>
          </wp:inline>
        </w:drawing>
      </w:r>
    </w:p>
    <w:p w:rsidR="3CB4CBCF" w:rsidP="3CB4CBCF" w:rsidRDefault="3CB4CBCF" w14:paraId="331C492C" w14:textId="4236F32B">
      <w:pPr>
        <w:pStyle w:val="Normal"/>
        <w:spacing w:line="360" w:lineRule="auto"/>
        <w:rPr>
          <w:rFonts w:ascii="Times New Roman" w:hAnsi="Times New Roman" w:eastAsia="Times New Roman" w:cs="Times New Roman"/>
          <w:sz w:val="24"/>
          <w:szCs w:val="24"/>
        </w:rPr>
      </w:pPr>
    </w:p>
    <w:p w:rsidR="3CB4CBCF" w:rsidP="3CB4CBCF" w:rsidRDefault="3CB4CBCF" w14:paraId="0C5F9445" w14:textId="04566C40">
      <w:pPr>
        <w:pStyle w:val="Normal"/>
        <w:spacing w:line="360" w:lineRule="auto"/>
        <w:rPr>
          <w:rFonts w:ascii="Times New Roman" w:hAnsi="Times New Roman" w:eastAsia="Times New Roman" w:cs="Times New Roman"/>
          <w:sz w:val="24"/>
          <w:szCs w:val="24"/>
        </w:rPr>
      </w:pPr>
      <w:r w:rsidRPr="3CB4CBCF" w:rsidR="3CB4CBCF">
        <w:rPr>
          <w:rFonts w:ascii="Times New Roman" w:hAnsi="Times New Roman" w:eastAsia="Times New Roman" w:cs="Times New Roman"/>
          <w:sz w:val="24"/>
          <w:szCs w:val="24"/>
        </w:rPr>
        <w:t>Step 5 --- Send when done</w:t>
      </w:r>
    </w:p>
    <w:p w:rsidR="3CB4CBCF" w:rsidP="3CB4CBCF" w:rsidRDefault="3CB4CBCF" w14:paraId="1912C450" w14:textId="69E7E2FA">
      <w:pPr>
        <w:pStyle w:val="Normal"/>
        <w:spacing w:line="360" w:lineRule="auto"/>
        <w:rPr>
          <w:rFonts w:ascii="Times New Roman" w:hAnsi="Times New Roman" w:eastAsia="Times New Roman" w:cs="Times New Roman"/>
        </w:rPr>
      </w:pPr>
      <w:r>
        <w:drawing>
          <wp:inline wp14:editId="3DB50AC6" wp14:anchorId="4FA41F8A">
            <wp:extent cx="5347854" cy="1914525"/>
            <wp:effectExtent l="0" t="0" r="0" b="0"/>
            <wp:docPr id="995217664" name="" title=""/>
            <wp:cNvGraphicFramePr>
              <a:graphicFrameLocks noChangeAspect="1"/>
            </wp:cNvGraphicFramePr>
            <a:graphic>
              <a:graphicData uri="http://schemas.openxmlformats.org/drawingml/2006/picture">
                <pic:pic>
                  <pic:nvPicPr>
                    <pic:cNvPr id="0" name=""/>
                    <pic:cNvPicPr/>
                  </pic:nvPicPr>
                  <pic:blipFill>
                    <a:blip r:embed="Ra6c5adfd1fec4814">
                      <a:extLst>
                        <a:ext xmlns:a="http://schemas.openxmlformats.org/drawingml/2006/main" uri="{28A0092B-C50C-407E-A947-70E740481C1C}">
                          <a14:useLocalDpi val="0"/>
                        </a:ext>
                      </a:extLst>
                    </a:blip>
                    <a:stretch>
                      <a:fillRect/>
                    </a:stretch>
                  </pic:blipFill>
                  <pic:spPr>
                    <a:xfrm>
                      <a:off x="0" y="0"/>
                      <a:ext cx="5347854" cy="1914525"/>
                    </a:xfrm>
                    <a:prstGeom prst="rect">
                      <a:avLst/>
                    </a:prstGeom>
                  </pic:spPr>
                </pic:pic>
              </a:graphicData>
            </a:graphic>
          </wp:inline>
        </w:drawing>
      </w:r>
    </w:p>
    <w:p w:rsidR="3CB4CBCF" w:rsidP="3CB4CBCF" w:rsidRDefault="3CB4CBCF" w14:paraId="38B599C0" w14:textId="40BB6369">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24292F"/>
          <w:sz w:val="24"/>
          <w:szCs w:val="24"/>
          <w:lang w:val="en-US"/>
        </w:rPr>
      </w:pPr>
    </w:p>
    <w:p w:rsidR="3CB4CBCF" w:rsidP="3CB4CBCF" w:rsidRDefault="3CB4CBCF" w14:paraId="07E77807" w14:textId="23894504">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24292F"/>
          <w:sz w:val="24"/>
          <w:szCs w:val="24"/>
          <w:lang w:val="en-US"/>
        </w:rPr>
      </w:pPr>
      <w:r w:rsidRPr="3CB4CBCF" w:rsidR="3CB4CBCF">
        <w:rPr>
          <w:rFonts w:ascii="Times New Roman" w:hAnsi="Times New Roman" w:eastAsia="Times New Roman" w:cs="Times New Roman"/>
          <w:b w:val="0"/>
          <w:bCs w:val="0"/>
          <w:i w:val="0"/>
          <w:iCs w:val="0"/>
          <w:caps w:val="0"/>
          <w:smallCaps w:val="0"/>
          <w:noProof w:val="0"/>
          <w:color w:val="24292F"/>
          <w:sz w:val="24"/>
          <w:szCs w:val="24"/>
          <w:lang w:val="en-US"/>
        </w:rPr>
        <w:t xml:space="preserve">Step 6 --- Run collection from postman </w:t>
      </w:r>
    </w:p>
    <w:p w:rsidR="3CB4CBCF" w:rsidP="3CB4CBCF" w:rsidRDefault="3CB4CBCF" w14:paraId="08537B90" w14:textId="21ED3928">
      <w:pPr>
        <w:pStyle w:val="Normal"/>
        <w:bidi w:val="0"/>
        <w:spacing w:before="0" w:beforeAutospacing="off" w:after="160" w:afterAutospacing="off" w:line="360" w:lineRule="auto"/>
        <w:ind w:left="0" w:right="0"/>
        <w:jc w:val="left"/>
        <w:rPr>
          <w:rFonts w:ascii="Times New Roman" w:hAnsi="Times New Roman" w:eastAsia="Times New Roman" w:cs="Times New Roman"/>
        </w:rPr>
      </w:pPr>
      <w:r>
        <w:drawing>
          <wp:inline wp14:editId="698AE5C5" wp14:anchorId="0732D415">
            <wp:extent cx="4173682" cy="3790950"/>
            <wp:effectExtent l="0" t="0" r="0" b="0"/>
            <wp:docPr id="1112889392" name="" title=""/>
            <wp:cNvGraphicFramePr>
              <a:graphicFrameLocks noChangeAspect="1"/>
            </wp:cNvGraphicFramePr>
            <a:graphic>
              <a:graphicData uri="http://schemas.openxmlformats.org/drawingml/2006/picture">
                <pic:pic>
                  <pic:nvPicPr>
                    <pic:cNvPr id="0" name=""/>
                    <pic:cNvPicPr/>
                  </pic:nvPicPr>
                  <pic:blipFill>
                    <a:blip r:embed="R6a7069d03b4d4bf4">
                      <a:extLst>
                        <a:ext xmlns:a="http://schemas.openxmlformats.org/drawingml/2006/main" uri="{28A0092B-C50C-407E-A947-70E740481C1C}">
                          <a14:useLocalDpi val="0"/>
                        </a:ext>
                      </a:extLst>
                    </a:blip>
                    <a:stretch>
                      <a:fillRect/>
                    </a:stretch>
                  </pic:blipFill>
                  <pic:spPr>
                    <a:xfrm>
                      <a:off x="0" y="0"/>
                      <a:ext cx="4173682" cy="3790950"/>
                    </a:xfrm>
                    <a:prstGeom prst="rect">
                      <a:avLst/>
                    </a:prstGeom>
                  </pic:spPr>
                </pic:pic>
              </a:graphicData>
            </a:graphic>
          </wp:inline>
        </w:drawing>
      </w:r>
    </w:p>
    <w:p w:rsidR="3CB4CBCF" w:rsidP="3CB4CBCF" w:rsidRDefault="3CB4CBCF" w14:paraId="354F99C3" w14:textId="18AC4DE5">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24292F"/>
          <w:sz w:val="24"/>
          <w:szCs w:val="24"/>
          <w:lang w:val="en-US"/>
        </w:rPr>
      </w:pPr>
    </w:p>
    <w:p w:rsidR="3CB4CBCF" w:rsidP="3DD2F12D" w:rsidRDefault="3CB4CBCF" w14:paraId="3A21EFD3" w14:textId="652F30AF">
      <w:pPr>
        <w:pStyle w:val="Normal"/>
        <w:bidi w:val="0"/>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24292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24292F"/>
          <w:sz w:val="24"/>
          <w:szCs w:val="24"/>
          <w:lang w:val="en-US"/>
        </w:rPr>
        <w:t>Step 7 --- If you collection file you can import the collection and Run</w:t>
      </w:r>
    </w:p>
    <w:p w:rsidR="3CB4CBCF" w:rsidP="3CB4CBCF" w:rsidRDefault="3CB4CBCF" w14:paraId="364E97CE" w14:textId="5BCDFA67">
      <w:pPr>
        <w:pStyle w:val="Normal"/>
        <w:bidi w:val="0"/>
        <w:spacing w:before="0" w:beforeAutospacing="off" w:after="160" w:afterAutospacing="off" w:line="360" w:lineRule="auto"/>
        <w:ind w:left="0" w:right="0"/>
        <w:jc w:val="left"/>
        <w:rPr>
          <w:rFonts w:ascii="Times New Roman" w:hAnsi="Times New Roman" w:eastAsia="Times New Roman" w:cs="Times New Roman"/>
        </w:rPr>
      </w:pPr>
      <w:r>
        <w:drawing>
          <wp:inline wp14:editId="3A77EF3F" wp14:anchorId="24D33A4B">
            <wp:extent cx="5426652" cy="3827318"/>
            <wp:effectExtent l="0" t="0" r="0" b="0"/>
            <wp:docPr id="812751598" name="" title=""/>
            <wp:cNvGraphicFramePr>
              <a:graphicFrameLocks noChangeAspect="1"/>
            </wp:cNvGraphicFramePr>
            <a:graphic>
              <a:graphicData uri="http://schemas.openxmlformats.org/drawingml/2006/picture">
                <pic:pic>
                  <pic:nvPicPr>
                    <pic:cNvPr id="0" name=""/>
                    <pic:cNvPicPr/>
                  </pic:nvPicPr>
                  <pic:blipFill>
                    <a:blip r:embed="R1c974cd8c34841c9">
                      <a:extLst>
                        <a:ext xmlns:a="http://schemas.openxmlformats.org/drawingml/2006/main" uri="{28A0092B-C50C-407E-A947-70E740481C1C}">
                          <a14:useLocalDpi val="0"/>
                        </a:ext>
                      </a:extLst>
                    </a:blip>
                    <a:stretch>
                      <a:fillRect/>
                    </a:stretch>
                  </pic:blipFill>
                  <pic:spPr>
                    <a:xfrm>
                      <a:off x="0" y="0"/>
                      <a:ext cx="5426652" cy="3827318"/>
                    </a:xfrm>
                    <a:prstGeom prst="rect">
                      <a:avLst/>
                    </a:prstGeom>
                  </pic:spPr>
                </pic:pic>
              </a:graphicData>
            </a:graphic>
          </wp:inline>
        </w:drawing>
      </w:r>
    </w:p>
    <w:p w:rsidR="3CB4CBCF" w:rsidP="3CB4CBCF" w:rsidRDefault="3CB4CBCF" w14:paraId="7D7D5C58" w14:textId="05C1B1C5">
      <w:pPr>
        <w:pStyle w:val="Normal"/>
        <w:spacing w:line="360" w:lineRule="auto"/>
        <w:rPr>
          <w:rFonts w:ascii="Times New Roman" w:hAnsi="Times New Roman" w:eastAsia="Times New Roman" w:cs="Times New Roman"/>
          <w:b w:val="0"/>
          <w:bCs w:val="0"/>
          <w:i w:val="0"/>
          <w:iCs w:val="0"/>
          <w:caps w:val="0"/>
          <w:smallCaps w:val="0"/>
          <w:noProof w:val="0"/>
          <w:color w:val="24292F"/>
          <w:sz w:val="24"/>
          <w:szCs w:val="24"/>
          <w:lang w:val="en-US"/>
        </w:rPr>
      </w:pPr>
    </w:p>
    <w:p w:rsidR="3CB4CBCF" w:rsidP="3CB4CBCF" w:rsidRDefault="3CB4CBCF" w14:paraId="2D59F947" w14:textId="75D8DD6B">
      <w:pPr>
        <w:pStyle w:val="Normal"/>
        <w:spacing w:line="360" w:lineRule="auto"/>
        <w:rPr>
          <w:rFonts w:ascii="Times New Roman" w:hAnsi="Times New Roman" w:eastAsia="Times New Roman" w:cs="Times New Roman"/>
          <w:sz w:val="24"/>
          <w:szCs w:val="24"/>
        </w:rPr>
      </w:pPr>
      <w:r w:rsidRPr="3CB4CBCF" w:rsidR="3CB4CBCF">
        <w:rPr>
          <w:rFonts w:ascii="Times New Roman" w:hAnsi="Times New Roman" w:eastAsia="Times New Roman" w:cs="Times New Roman"/>
          <w:sz w:val="24"/>
          <w:szCs w:val="24"/>
        </w:rPr>
        <w:t>Step 8 --- Export Collection</w:t>
      </w:r>
    </w:p>
    <w:p w:rsidR="3CB4CBCF" w:rsidP="3CB4CBCF" w:rsidRDefault="3CB4CBCF" w14:paraId="480FCB15" w14:textId="589B09FE">
      <w:pPr>
        <w:pStyle w:val="Normal"/>
        <w:spacing w:line="360" w:lineRule="auto"/>
      </w:pPr>
      <w:r>
        <w:drawing>
          <wp:inline wp14:editId="01A3D2BF" wp14:anchorId="3EC7F5DD">
            <wp:extent cx="3048000" cy="3943350"/>
            <wp:effectExtent l="0" t="0" r="0" b="0"/>
            <wp:docPr id="798971529" name="" title=""/>
            <wp:cNvGraphicFramePr>
              <a:graphicFrameLocks noChangeAspect="1"/>
            </wp:cNvGraphicFramePr>
            <a:graphic>
              <a:graphicData uri="http://schemas.openxmlformats.org/drawingml/2006/picture">
                <pic:pic>
                  <pic:nvPicPr>
                    <pic:cNvPr id="0" name=""/>
                    <pic:cNvPicPr/>
                  </pic:nvPicPr>
                  <pic:blipFill>
                    <a:blip r:embed="R2fd8c7f3f25846e4">
                      <a:extLst>
                        <a:ext xmlns:a="http://schemas.openxmlformats.org/drawingml/2006/main" uri="{28A0092B-C50C-407E-A947-70E740481C1C}">
                          <a14:useLocalDpi val="0"/>
                        </a:ext>
                      </a:extLst>
                    </a:blip>
                    <a:stretch>
                      <a:fillRect/>
                    </a:stretch>
                  </pic:blipFill>
                  <pic:spPr>
                    <a:xfrm>
                      <a:off x="0" y="0"/>
                      <a:ext cx="3048000" cy="3943350"/>
                    </a:xfrm>
                    <a:prstGeom prst="rect">
                      <a:avLst/>
                    </a:prstGeom>
                  </pic:spPr>
                </pic:pic>
              </a:graphicData>
            </a:graphic>
          </wp:inline>
        </w:drawing>
      </w:r>
    </w:p>
    <w:p w:rsidR="3CB4CBCF" w:rsidP="3CB4CBCF" w:rsidRDefault="3CB4CBCF" w14:paraId="6D802717" w14:textId="3C8843B1">
      <w:pPr>
        <w:pStyle w:val="Normal"/>
        <w:spacing w:line="360" w:lineRule="auto"/>
      </w:pPr>
    </w:p>
    <w:p w:rsidR="3CB4CBCF" w:rsidP="3CB4CBCF" w:rsidRDefault="3CB4CBCF" w14:paraId="5C9FAC57" w14:textId="597FCB03">
      <w:pPr>
        <w:pStyle w:val="Normal"/>
        <w:spacing w:line="360" w:lineRule="auto"/>
        <w:rPr>
          <w:rFonts w:ascii="Times New Roman" w:hAnsi="Times New Roman" w:eastAsia="Times New Roman" w:cs="Times New Roman"/>
          <w:b w:val="1"/>
          <w:bCs w:val="1"/>
          <w:sz w:val="28"/>
          <w:szCs w:val="28"/>
        </w:rPr>
      </w:pPr>
      <w:r w:rsidRPr="3CB4CBCF" w:rsidR="3CB4CBCF">
        <w:rPr>
          <w:rFonts w:ascii="Times New Roman" w:hAnsi="Times New Roman" w:eastAsia="Times New Roman" w:cs="Times New Roman"/>
          <w:b w:val="1"/>
          <w:bCs w:val="1"/>
          <w:sz w:val="28"/>
          <w:szCs w:val="28"/>
        </w:rPr>
        <w:t>For adding authorization:</w:t>
      </w:r>
    </w:p>
    <w:p w:rsidR="3CB4CBCF" w:rsidP="3CB4CBCF" w:rsidRDefault="3CB4CBCF" w14:paraId="19823673" w14:textId="2CAA06E5">
      <w:pPr>
        <w:pStyle w:val="Normal"/>
        <w:spacing w:line="360" w:lineRule="auto"/>
        <w:rPr>
          <w:rFonts w:ascii="Times New Roman" w:hAnsi="Times New Roman" w:eastAsia="Times New Roman" w:cs="Times New Roman"/>
          <w:sz w:val="24"/>
          <w:szCs w:val="24"/>
        </w:rPr>
      </w:pPr>
      <w:r w:rsidRPr="3CB4CBCF" w:rsidR="3CB4CBCF">
        <w:rPr>
          <w:rFonts w:ascii="Times New Roman" w:hAnsi="Times New Roman" w:eastAsia="Times New Roman" w:cs="Times New Roman"/>
          <w:sz w:val="24"/>
          <w:szCs w:val="24"/>
        </w:rPr>
        <w:t>&gt; Click on Headers  &gt;Put an authorization name &gt;Put authorization key in the ‘Value’ field</w:t>
      </w:r>
    </w:p>
    <w:p w:rsidR="3CB4CBCF" w:rsidP="3CB4CBCF" w:rsidRDefault="3CB4CBCF" w14:paraId="22C761F3" w14:textId="0C066D24">
      <w:pPr>
        <w:pStyle w:val="Normal"/>
        <w:spacing w:line="360" w:lineRule="auto"/>
      </w:pPr>
      <w:r>
        <w:drawing>
          <wp:inline wp14:editId="32C0ED9C" wp14:anchorId="75B573A8">
            <wp:extent cx="5446568" cy="2047875"/>
            <wp:effectExtent l="0" t="0" r="0" b="0"/>
            <wp:docPr id="757447943" name="" title=""/>
            <wp:cNvGraphicFramePr>
              <a:graphicFrameLocks noChangeAspect="1"/>
            </wp:cNvGraphicFramePr>
            <a:graphic>
              <a:graphicData uri="http://schemas.openxmlformats.org/drawingml/2006/picture">
                <pic:pic>
                  <pic:nvPicPr>
                    <pic:cNvPr id="0" name=""/>
                    <pic:cNvPicPr/>
                  </pic:nvPicPr>
                  <pic:blipFill>
                    <a:blip r:embed="Rfae5291f8c7442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46568" cy="2047875"/>
                    </a:xfrm>
                    <a:prstGeom prst="rect">
                      <a:avLst/>
                    </a:prstGeom>
                  </pic:spPr>
                </pic:pic>
              </a:graphicData>
            </a:graphic>
          </wp:inline>
        </w:drawing>
      </w:r>
    </w:p>
    <w:p w:rsidR="3DD2F12D" w:rsidP="3DD2F12D" w:rsidRDefault="3DD2F12D" w14:paraId="2DB608DA" w14:textId="38F0B255">
      <w:pPr>
        <w:pStyle w:val="Normal"/>
        <w:spacing w:line="360" w:lineRule="auto"/>
        <w:rPr>
          <w:rFonts w:ascii="Times New Roman" w:hAnsi="Times New Roman" w:eastAsia="Times New Roman" w:cs="Times New Roman"/>
          <w:sz w:val="24"/>
          <w:szCs w:val="24"/>
        </w:rPr>
      </w:pPr>
    </w:p>
    <w:p w:rsidR="3DD2F12D" w:rsidP="3DD2F12D" w:rsidRDefault="3DD2F12D" w14:paraId="53A25691" w14:textId="422EAC4F">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3. If automation </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isn't</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suitable for some cases or </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you'd</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prefer to test them manually, please describe those test cases.</w:t>
      </w:r>
    </w:p>
    <w:p w:rsidR="3DD2F12D" w:rsidP="3DD2F12D" w:rsidRDefault="3DD2F12D" w14:paraId="3083DB9C" w14:textId="3E63552F">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F12D" w:rsidR="3DD2F12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Answer:</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would simply test the responses manually according to the requirements like testing response code, headers type, body area. Would compare with the expected results.</w:t>
      </w:r>
    </w:p>
    <w:p w:rsidR="3DD2F12D" w:rsidP="3DD2F12D" w:rsidRDefault="3DD2F12D" w14:paraId="222E48ED" w14:textId="03EE0936">
      <w:pPr>
        <w:pStyle w:val="Normal"/>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3DD2F12D" w:rsidP="3DD2F12D" w:rsidRDefault="3DD2F12D" w14:paraId="2CC7F63B" w14:textId="786107E1">
      <w:pPr>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4. </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Provide</w:t>
      </w:r>
      <w:r w:rsidRPr="3DD2F12D" w:rsidR="3DD2F1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list of defects found. A text document is sufficient.</w:t>
      </w:r>
    </w:p>
    <w:p w:rsidR="3DD2F12D" w:rsidP="3DD2F12D" w:rsidRDefault="3DD2F12D" w14:paraId="4DDD7200" w14:textId="21E7BC00">
      <w:pPr>
        <w:pStyle w:val="Normal"/>
        <w:spacing w:line="360" w:lineRule="auto"/>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BD9FE6"/>
    <w:rsid w:val="32BD9FE6"/>
    <w:rsid w:val="3CB4CBCF"/>
    <w:rsid w:val="3DD2F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F29E"/>
  <w15:chartTrackingRefBased/>
  <w15:docId w15:val="{D9FBD55A-498A-4D09-B63A-72794CF7C3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ostman.com/downloads/" TargetMode="External" Id="Rcede8f0d3c1f4193" /><Relationship Type="http://schemas.openxmlformats.org/officeDocument/2006/relationships/image" Target="/media/image.png" Id="R4f12714430a04189" /><Relationship Type="http://schemas.openxmlformats.org/officeDocument/2006/relationships/image" Target="/media/image2.png" Id="R602f02a53fb546ad" /><Relationship Type="http://schemas.openxmlformats.org/officeDocument/2006/relationships/image" Target="/media/image3.png" Id="R7933a1ff61a843de" /><Relationship Type="http://schemas.openxmlformats.org/officeDocument/2006/relationships/image" Target="/media/image4.png" Id="Ra6c5adfd1fec4814" /><Relationship Type="http://schemas.openxmlformats.org/officeDocument/2006/relationships/image" Target="/media/image5.png" Id="R6a7069d03b4d4bf4" /><Relationship Type="http://schemas.openxmlformats.org/officeDocument/2006/relationships/image" Target="/media/image6.png" Id="R1c974cd8c34841c9" /><Relationship Type="http://schemas.openxmlformats.org/officeDocument/2006/relationships/image" Target="/media/image7.png" Id="R2fd8c7f3f25846e4" /><Relationship Type="http://schemas.openxmlformats.org/officeDocument/2006/relationships/image" Target="/media/image9.png" Id="Rfae5291f8c744217" /><Relationship Type="http://schemas.openxmlformats.org/officeDocument/2006/relationships/numbering" Target="numbering.xml" Id="R67a135630cab42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2022-04-26T14:20:06.7000121Z</dcterms:created>
  <dcterms:modified xsi:type="dcterms:W3CDTF">2022-04-26T20:46:08.9675225Z</dcterms:modified>
  <dc:creator>Imran Al Munyeem</dc:creator>
  <lastModifiedBy>Imran Al Munyeem</lastModifiedBy>
</coreProperties>
</file>