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92772">
      <w:pPr>
        <w:jc w:val="center"/>
        <w:rPr>
          <w:rFonts w:hint="default" w:ascii="Times New Roman" w:hAnsi="Times New Roman" w:cs="Times New Roman"/>
          <w:b w:val="0"/>
          <w:bCs w:val="0"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56"/>
          <w:szCs w:val="56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-485140</wp:posOffset>
            </wp:positionV>
            <wp:extent cx="1106805" cy="1106805"/>
            <wp:effectExtent l="0" t="0" r="10795" b="10795"/>
            <wp:wrapSquare wrapText="bothSides"/>
            <wp:docPr id="2" name="Picture 2" descr="ucp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cp_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 w:val="0"/>
          <w:bCs w:val="0"/>
          <w:sz w:val="56"/>
          <w:szCs w:val="56"/>
          <w:lang w:val="en-US"/>
        </w:rPr>
        <w:t>The University of Central Punjab</w:t>
      </w:r>
    </w:p>
    <w:p w14:paraId="49706A97">
      <w:pPr>
        <w:jc w:val="center"/>
        <w:rPr>
          <w:rFonts w:hint="default" w:ascii="Times New Roman" w:hAnsi="Times New Roman" w:cs="Times New Roman"/>
          <w:b w:val="0"/>
          <w:bCs w:val="0"/>
          <w:sz w:val="56"/>
          <w:szCs w:val="56"/>
          <w:lang w:val="en-US"/>
        </w:rPr>
      </w:pPr>
      <w:r>
        <w:rPr>
          <w:sz w:val="48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3864610</wp:posOffset>
                </wp:positionH>
                <wp:positionV relativeFrom="paragraph">
                  <wp:posOffset>335915</wp:posOffset>
                </wp:positionV>
                <wp:extent cx="2462530" cy="751840"/>
                <wp:effectExtent l="0" t="0" r="1270" b="101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99430" y="1949450"/>
                          <a:ext cx="2462530" cy="751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B5F84">
                            <w:pPr>
                              <w:ind w:firstLine="960" w:firstLineChars="400"/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ime-allowed: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4"/>
                                <w:szCs w:val="24"/>
                                <w:lang w:val="en-US"/>
                              </w:rPr>
                              <w:t xml:space="preserve"> 90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3pt;margin-top:26.45pt;height:59.2pt;width:193.9pt;z-index:251661312;mso-width-relative:page;mso-height-relative:page;" fillcolor="#FFFFFF [3212]" filled="t" stroked="f" coordsize="21600,21600" o:gfxdata="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tnNuF1gAAAAoBAAAPAAAAAAAAAAEA&#10;IAAAACIAAABkcnMvZG93bnJldi54bWxQSwECFAAUAAAACACHTuJAMRs8eEoCAACaBAAADgAAAAAA&#10;AAABACAAAAAl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EB5F84">
                      <w:pPr>
                        <w:ind w:firstLine="960" w:firstLineChars="400"/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lang w:val="en-US"/>
                        </w:rPr>
                        <w:t>ime-allowed: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4"/>
                          <w:szCs w:val="24"/>
                          <w:lang w:val="en-US"/>
                        </w:rPr>
                        <w:t xml:space="preserve"> 90 minutes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  <w:sz w:val="48"/>
          <w:szCs w:val="48"/>
          <w:lang w:val="en-US"/>
        </w:rPr>
        <w:t>FOIT &amp; CS</w:t>
      </w:r>
    </w:p>
    <w:p w14:paraId="66B2C125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>Mid-Term Exam</w:t>
      </w:r>
    </w:p>
    <w:p w14:paraId="5CA2E53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Times New Roman" w:hAnsi="Times New Roman" w:eastAsia="sans-serif" w:cs="Times New Roman"/>
          <w:b/>
          <w:bCs/>
          <w:sz w:val="72"/>
          <w:szCs w:val="7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56"/>
          <w:szCs w:val="56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-485140</wp:posOffset>
            </wp:positionV>
            <wp:extent cx="972820" cy="972820"/>
            <wp:effectExtent l="0" t="0" r="5080" b="5080"/>
            <wp:wrapSquare wrapText="bothSides"/>
            <wp:docPr id="1" name="Picture 1" descr="ucp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cp_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282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ans-serif" w:cs="Times New Roman"/>
          <w:b/>
          <w:bCs/>
          <w:sz w:val="72"/>
          <w:szCs w:val="72"/>
          <w:lang w:val="en-US"/>
        </w:rPr>
        <w:t>Subjective</w:t>
      </w:r>
    </w:p>
    <w:p w14:paraId="66B168B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</w:rPr>
      </w:pPr>
    </w:p>
    <w:p w14:paraId="3A113BD8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  <w:lang w:val="en-US"/>
        </w:rPr>
      </w:pPr>
      <w:r>
        <w:rPr>
          <w:rFonts w:hint="default" w:ascii="Times New Roman" w:hAnsi="Times New Roman" w:eastAsia="sans-serif" w:cs="Times New Roman"/>
          <w:b/>
          <w:bCs/>
        </w:rPr>
        <w:t>Q</w:t>
      </w:r>
      <w:r>
        <w:rPr>
          <w:rFonts w:hint="default" w:ascii="Times New Roman" w:hAnsi="Times New Roman" w:eastAsia="sans-serif" w:cs="Times New Roman"/>
          <w:b/>
          <w:bCs/>
          <w:lang w:val="en-US"/>
        </w:rPr>
        <w:t>1</w:t>
      </w:r>
      <w:r>
        <w:rPr>
          <w:rFonts w:hint="default" w:ascii="Times New Roman" w:hAnsi="Times New Roman" w:eastAsia="sans-serif" w:cs="Times New Roman"/>
          <w:b/>
          <w:bCs/>
        </w:rPr>
        <w:t xml:space="preserve">. </w:t>
      </w:r>
      <w:r>
        <w:rPr>
          <w:rFonts w:hint="default" w:ascii="Times New Roman" w:hAnsi="Times New Roman" w:eastAsia="sans-serif" w:cs="Times New Roman"/>
          <w:b/>
          <w:bCs/>
          <w:lang w:val="en-US"/>
        </w:rPr>
        <w:t xml:space="preserve">(7 marks) </w:t>
      </w:r>
      <w:r>
        <w:rPr>
          <w:rFonts w:hint="default" w:ascii="Times New Roman" w:hAnsi="Times New Roman" w:eastAsia="sans-serif" w:cs="Times New Roman"/>
          <w:b/>
          <w:bCs/>
        </w:rPr>
        <w:t xml:space="preserve">Consider the vectors </w:t>
      </w:r>
      <w:r>
        <w:rPr>
          <w:rFonts w:hint="default" w:ascii="Times New Roman" w:hAnsi="Times New Roman" w:eastAsia="sans-serif" w:cs="Times New Roman"/>
          <w:b/>
          <w:bCs/>
          <w:lang w:val="en-US"/>
        </w:rPr>
        <w:t xml:space="preserve">a = 2i + 3j -k and b =  i - 4j + 5k, then </w:t>
      </w:r>
    </w:p>
    <w:p w14:paraId="4FC28D9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lang w:val="en-US"/>
        </w:rPr>
        <w:t>Find a.b</w:t>
      </w:r>
    </w:p>
    <w:p w14:paraId="3818AA4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lang w:val="en-US"/>
        </w:rPr>
        <w:t>Find  a x b</w:t>
      </w:r>
    </w:p>
    <w:p w14:paraId="3BFDC6D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  <w:lang w:val="en-US"/>
        </w:rPr>
      </w:pPr>
      <w:r>
        <w:rPr>
          <w:rFonts w:hint="default" w:eastAsia="sans-serif" w:cs="Times New Roman"/>
          <w:b/>
          <w:bCs/>
          <w:lang w:val="en-US"/>
        </w:rPr>
        <w:t xml:space="preserve">Find </w:t>
      </w:r>
      <w:bookmarkStart w:id="0" w:name="_GoBack"/>
      <w:bookmarkEnd w:id="0"/>
      <w:r>
        <w:rPr>
          <w:rFonts w:hint="default" w:eastAsia="sans-serif" w:cs="Times New Roman"/>
          <w:b/>
          <w:bCs/>
          <w:lang w:val="en-US"/>
        </w:rPr>
        <w:t>|a| and |b|</w:t>
      </w:r>
    </w:p>
    <w:p w14:paraId="34E38DF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lang w:val="en-US"/>
        </w:rPr>
        <w:t>Find acute angle between a and b</w:t>
      </w:r>
    </w:p>
    <w:p w14:paraId="7A80716D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>Q2.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16"/>
          <w:szCs w:val="1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  <w:lang w:val="en-US"/>
        </w:rPr>
        <w:t xml:space="preserve">(7 marks)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  <w:t>Find the equation of the plane passing through the point </w:t>
      </w:r>
      <w:r>
        <w:rPr>
          <w:rFonts w:hint="default" w:ascii="Times New Roman" w:hAnsi="Times New Roman" w:eastAsia="Times New Roman" w:cs="Times New Roman"/>
          <w:b/>
          <w:bCs/>
          <w:caps w:val="0"/>
          <w:spacing w:val="2"/>
          <w:sz w:val="24"/>
          <w:szCs w:val="24"/>
        </w:rPr>
        <w:t>(2,−3,4)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  <w:t>and with normal vector </w:t>
      </w:r>
      <w:r>
        <w:rPr>
          <w:rFonts w:hint="default" w:ascii="Times New Roman" w:hAnsi="Times New Roman" w:eastAsia="Times New Roman" w:cs="Times New Roman"/>
          <w:b/>
          <w:bCs/>
          <w:caps w:val="0"/>
          <w:spacing w:val="2"/>
          <w:sz w:val="24"/>
          <w:szCs w:val="24"/>
        </w:rPr>
        <w:t>2i−j+5k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  <w:t>. Also, find the intercepts of the plane.</w:t>
      </w:r>
    </w:p>
    <w:p w14:paraId="4D9688C2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2"/>
          <w:sz w:val="24"/>
          <w:szCs w:val="24"/>
        </w:rPr>
      </w:pPr>
    </w:p>
    <w:p w14:paraId="73D3171F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spacing w:val="2"/>
          <w:sz w:val="24"/>
          <w:szCs w:val="24"/>
          <w:lang w:val="en-US"/>
        </w:rPr>
        <w:t>Q3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>. (10 marks)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  <w:t> Find the distance from the point </w:t>
      </w:r>
      <w:r>
        <w:rPr>
          <w:rFonts w:hint="default" w:ascii="Times New Roman" w:hAnsi="Times New Roman" w:eastAsia="Times New Roman" w:cs="Times New Roman"/>
          <w:b/>
          <w:bCs/>
          <w:caps w:val="0"/>
          <w:spacing w:val="2"/>
          <w:sz w:val="24"/>
          <w:szCs w:val="24"/>
        </w:rPr>
        <w:t>P(1,2,−1</w:t>
      </w:r>
      <w:r>
        <w:rPr>
          <w:rFonts w:hint="default" w:ascii="Times New Roman" w:hAnsi="Times New Roman" w:eastAsia="Times New Roman" w:cs="Times New Roman"/>
          <w:b/>
          <w:bCs/>
          <w:caps w:val="0"/>
          <w:spacing w:val="2"/>
          <w:sz w:val="24"/>
          <w:szCs w:val="24"/>
          <w:lang w:val="en-US"/>
        </w:rPr>
        <w:t xml:space="preserve">)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  <w:t>to the line</w:t>
      </w:r>
    </w:p>
    <w:p w14:paraId="6C3DCCF9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</w:pPr>
    </w:p>
    <w:p w14:paraId="1DED9337">
      <w:pPr>
        <w:rPr>
          <w:rFonts w:hint="default" w:hAnsi="Cambria Math" w:eastAsia="monospace"/>
          <w:i w:val="0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monospace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monospace"/>
                      <w:i/>
                      <w:sz w:val="24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eastAsia="monospace"/>
                      <w:sz w:val="24"/>
                      <w:lang w:val="en-US"/>
                    </w:rPr>
                    <m:t>x</m:t>
                  </m:r>
                  <m:r>
                    <m:rPr/>
                    <w:rPr>
                      <w:rFonts w:hint="default" w:ascii="Cambria Math" w:hAnsi="Cambria Math" w:eastAsia="monospace"/>
                      <w:sz w:val="24"/>
                    </w:rPr>
                    <m:t>=</m:t>
                  </m:r>
                  <m:r>
                    <m:rPr/>
                    <w:rPr>
                      <w:rFonts w:hint="default" w:ascii="Cambria Math" w:hAnsi="Cambria Math" w:eastAsia="monospace"/>
                      <w:sz w:val="24"/>
                      <w:lang w:val="en-US"/>
                    </w:rPr>
                    <m:t>4 + t</m:t>
                  </m:r>
                  <m:ctrlPr>
                    <w:rPr>
                      <w:rFonts w:hint="default" w:ascii="Cambria Math" w:hAnsi="Cambria Math" w:eastAsia="monospace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monospace"/>
                      <w:sz w:val="24"/>
                      <w:lang w:val="en-US"/>
                    </w:rPr>
                    <m:t>y= −1 + 3t</m:t>
                  </m:r>
                  <m:ctrlPr>
                    <w:rPr>
                      <w:rFonts w:hint="default" w:ascii="Cambria Math" w:hAnsi="Cambria Math" w:eastAsia="monospace"/>
                      <w:i/>
                      <w:sz w:val="24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monospace"/>
                      <w:sz w:val="24"/>
                      <w:lang w:val="en-US"/>
                    </w:rPr>
                    <m:t>z=2 − 2t</m:t>
                  </m:r>
                  <m:ctrlPr>
                    <w:rPr>
                      <w:rFonts w:hint="default" w:ascii="Cambria Math" w:hAnsi="Cambria Math" w:eastAsia="monospace"/>
                      <w:i/>
                      <w:sz w:val="24"/>
                    </w:rPr>
                  </m:ctrlPr>
                </m:e>
              </m:eqArr>
              <m:ctrlPr>
                <w:rPr>
                  <w:rFonts w:hint="default" w:ascii="Cambria Math" w:hAnsi="Cambria Math" w:eastAsia="monospace"/>
                  <w:i/>
                  <w:sz w:val="24"/>
                </w:rPr>
              </m:ctrlPr>
            </m:e>
          </m:d>
        </m:oMath>
      </m:oMathPara>
    </w:p>
    <w:p w14:paraId="05AF71AF">
      <w:pP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</w:pPr>
    </w:p>
    <w:p w14:paraId="01BA94D4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</w:pPr>
      <w: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  <w:t xml:space="preserve">Q4.(4 marks)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  <w:t>Find the point of intersection at which the line</w:t>
      </w:r>
    </w:p>
    <w:p w14:paraId="1C575BED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</w:pPr>
    </w:p>
    <w:p w14:paraId="5FF1D701">
      <w:pPr>
        <w:rPr>
          <w:rFonts w:hint="default" w:hAnsi="Cambria Math" w:eastAsia="monospace"/>
          <w:i w:val="0"/>
          <w:sz w:val="24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  <m:oMath>
        <m:d>
          <m:dPr>
            <m:begChr m:val="{"/>
            <m:endChr m:val=""/>
            <m:ctrlPr>
              <w:rPr>
                <w:rFonts w:hint="default" w:ascii="Cambria Math" w:hAnsi="Cambria Math" w:eastAsia="monospace"/>
                <w:i/>
                <w:sz w:val="24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monospace"/>
                    <w:i/>
                    <w:sz w:val="24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monospace"/>
                    <w:sz w:val="24"/>
                    <w:lang w:val="en-US"/>
                  </w:rPr>
                  <m:t>x</m:t>
                </m:r>
                <m:r>
                  <m:rPr/>
                  <w:rPr>
                    <w:rFonts w:hint="default" w:ascii="Cambria Math" w:hAnsi="Cambria Math" w:eastAsia="monospace"/>
                    <w:sz w:val="24"/>
                  </w:rPr>
                  <m:t>=</m:t>
                </m:r>
                <m:r>
                  <m:rPr/>
                  <w:rPr>
                    <w:rFonts w:hint="default" w:ascii="Cambria Math" w:hAnsi="Cambria Math" w:eastAsia="monospace"/>
                    <w:sz w:val="24"/>
                    <w:lang w:val="en-US"/>
                  </w:rPr>
                  <m:t>3− t</m:t>
                </m:r>
                <m:ctrlPr>
                  <w:rPr>
                    <w:rFonts w:hint="default" w:ascii="Cambria Math" w:hAnsi="Cambria Math" w:eastAsia="monospace"/>
                    <w:i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monospace"/>
                    <w:sz w:val="24"/>
                    <w:lang w:val="en-US"/>
                  </w:rPr>
                  <m:t>y= 2t</m:t>
                </m:r>
                <m:ctrlPr>
                  <w:rPr>
                    <w:rFonts w:hint="default" w:ascii="Cambria Math" w:hAnsi="Cambria Math" w:eastAsia="monospace"/>
                    <w:i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monospace"/>
                    <w:sz w:val="24"/>
                    <w:lang w:val="en-US"/>
                  </w:rPr>
                  <m:t>z=5 + 4t</m:t>
                </m:r>
                <m:ctrlPr>
                  <w:rPr>
                    <w:rFonts w:hint="default" w:ascii="Cambria Math" w:hAnsi="Cambria Math" w:eastAsia="monospace"/>
                    <w:i/>
                    <w:sz w:val="24"/>
                  </w:rPr>
                </m:ctrlPr>
              </m:e>
            </m:eqArr>
            <m:ctrlPr>
              <w:rPr>
                <w:rFonts w:hint="default" w:ascii="Cambria Math" w:hAnsi="Cambria Math" w:eastAsia="monospace"/>
                <w:i/>
                <w:sz w:val="24"/>
              </w:rPr>
            </m:ctrlPr>
          </m:e>
        </m:d>
      </m:oMath>
    </w:p>
    <w:p w14:paraId="775F8DEA">
      <w:pPr>
        <w:rPr>
          <w:rFonts w:hint="default" w:ascii="Times New Roman" w:hAnsi="Times New Roman" w:eastAsia="Segoe UI" w:cs="Times New Roman"/>
          <w:b/>
          <w:bCs/>
          <w:i w:val="0"/>
          <w:iCs w:val="0"/>
          <w:spacing w:val="2"/>
          <w:sz w:val="24"/>
          <w:szCs w:val="24"/>
          <w:lang w:val="en-US"/>
        </w:rPr>
      </w:pPr>
    </w:p>
    <w:p w14:paraId="6A94DD41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spacing w:val="2"/>
          <w:sz w:val="24"/>
          <w:szCs w:val="24"/>
          <w:lang w:val="en-US"/>
        </w:rPr>
        <w:t>I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>ntersects the plane 2x -y + z -7 = 0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</w:p>
    <w:p w14:paraId="70BFFC65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</w:p>
    <w:p w14:paraId="44B00073">
      <w:pP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</w:pPr>
      <w: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  <w:t>Q5. (6 marks)  Given the vector function</w:t>
      </w:r>
    </w:p>
    <w:p w14:paraId="64E7A25E">
      <w:pP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</w:pPr>
    </w:p>
    <w:p w14:paraId="0F9F23BB">
      <w:pPr>
        <w:rPr>
          <w:rFonts w:hint="default" w:hAnsi="Cambria Math" w:cs="Times New Roman"/>
          <w:bCs/>
          <w:i w:val="0"/>
          <w:sz w:val="24"/>
          <w:szCs w:val="24"/>
          <w:lang w:val="en-US"/>
        </w:rPr>
      </w:pPr>
      <w: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  <w:tab/>
      </w:r>
      <w: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  <w:tab/>
      </w:r>
      <m:oMath>
        <m:acc>
          <m:accPr>
            <m:chr m:val="⃗"/>
            <m:ctrlPr>
              <w:rPr>
                <w:rFonts w:hint="default" w:ascii="Cambria Math" w:hAnsi="Cambria Math" w:eastAsia="monospace"/>
                <w:b/>
                <w:bCs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eastAsia="monospace"/>
                <w:sz w:val="24"/>
                <w:szCs w:val="24"/>
              </w:rPr>
              <m:t>r</m:t>
            </m:r>
            <m:ctrlPr>
              <w:rPr>
                <w:rFonts w:ascii="Cambria Math" w:hAnsi="Cambria Math" w:eastAsia="monospace"/>
                <w:b/>
                <w:bCs/>
                <w:sz w:val="24"/>
                <w:szCs w:val="24"/>
              </w:rPr>
            </m:ctrlPr>
          </m:e>
        </m:acc>
        <m:r>
          <m:rPr>
            <m:sty m:val="bi"/>
          </m:rPr>
          <w:rPr>
            <w:rFonts w:hint="default" w:ascii="Cambria Math" w:hAnsi="Cambria Math" w:eastAsia="monospace"/>
            <w:sz w:val="24"/>
            <w:szCs w:val="24"/>
          </w:rPr>
          <m:t>(</m:t>
        </m:r>
        <m:r>
          <m:rPr>
            <m:sty m:val="b"/>
          </m:rPr>
          <w:rPr>
            <w:rFonts w:hint="default" w:ascii="Cambria Math" w:hAnsi="Cambria Math" w:eastAsia="monospace" w:cs="monospace"/>
            <w:caps w:val="0"/>
            <w:spacing w:val="2"/>
            <w:sz w:val="24"/>
            <w:szCs w:val="24"/>
          </w:rPr>
          <m:t>t)</m:t>
        </m:r>
      </m:oMath>
      <w:r>
        <w:rPr>
          <w:rFonts w:hint="default" w:hAnsi="Cambria Math" w:eastAsia="monospace" w:cs="monospace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monospace" w:cs="Times New Roman"/>
          <w:b w:val="0"/>
          <w:bCs w:val="0"/>
          <w:i w:val="0"/>
          <w:sz w:val="24"/>
          <w:szCs w:val="24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1</m:t>
            </m: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7 − t</m:t>
            </m: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 xml:space="preserve">i + ln(t − 2)j + </m:t>
        </m:r>
        <m:rad>
          <m:radPr>
            <m:degHide m:val="1"/>
            <m:ctrlPr>
              <w:rPr>
                <w:rFonts w:hint="default"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radPr>
          <m:deg>
            <m:ctrlPr>
              <w:rPr>
                <w:rFonts w:hint="default"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deg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/>
              </w:rPr>
              <m:t>t + 3</m:t>
            </m:r>
            <m:ctrlPr>
              <w:rPr>
                <w:rFonts w:hint="default" w:ascii="Cambria Math" w:hAnsi="Cambria Math" w:cs="Times New Roman"/>
                <w:bCs/>
                <w:i/>
                <w:sz w:val="24"/>
                <w:szCs w:val="24"/>
                <w:lang w:val="en-US"/>
              </w:rPr>
            </m:ctrlPr>
          </m:e>
        </m:rad>
        <m:r>
          <m:rPr/>
          <w:rPr>
            <w:rFonts w:hint="default" w:ascii="Cambria Math" w:hAnsi="Cambria Math" w:cs="Times New Roman"/>
            <w:sz w:val="24"/>
            <w:szCs w:val="24"/>
            <w:lang w:val="en-US"/>
          </w:rPr>
          <m:t xml:space="preserve"> k</m:t>
        </m:r>
      </m:oMath>
    </w:p>
    <w:p w14:paraId="594F6D79">
      <w:pPr>
        <w:numPr>
          <w:ilvl w:val="0"/>
          <w:numId w:val="0"/>
        </w:numPr>
        <w:rPr>
          <w:rFonts w:hint="default" w:ascii="Times New Roman" w:hAnsi="Times New Roman" w:cs="Times New Roman"/>
          <w:b/>
          <w:bCs w:val="0"/>
          <w:i w:val="0"/>
          <w:sz w:val="24"/>
          <w:szCs w:val="24"/>
          <w:lang w:val="en-US"/>
        </w:rPr>
      </w:pPr>
    </w:p>
    <w:p w14:paraId="32E9E282">
      <w:pPr>
        <w:numPr>
          <w:ilvl w:val="0"/>
          <w:numId w:val="2"/>
        </w:numPr>
        <w:rPr>
          <w:rFonts w:hint="default" w:hAnsi="Cambria Math" w:eastAsia="monospace" w:cs="Times New Roman"/>
          <w:b/>
          <w:bCs w:val="0"/>
          <w:i w:val="0"/>
          <w:caps w:val="0"/>
          <w:spacing w:val="2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i w:val="0"/>
          <w:sz w:val="24"/>
          <w:szCs w:val="24"/>
          <w:lang w:val="en-US"/>
        </w:rPr>
        <w:t xml:space="preserve">State the domain of </w:t>
      </w:r>
      <m:oMath>
        <m:acc>
          <m:accPr>
            <m:chr m:val="⃗"/>
            <m:ctrlPr>
              <w:rPr>
                <w:rFonts w:hint="default" w:ascii="Cambria Math" w:hAnsi="Cambria Math" w:eastAsia="monospace" w:cs="Times New Roman"/>
                <w:b/>
                <w:bCs w:val="0"/>
                <w:sz w:val="24"/>
                <w:szCs w:val="24"/>
              </w:rPr>
            </m:ctrlPr>
          </m:accPr>
          <m:e>
            <m:r>
              <m:rPr>
                <m:nor/>
                <m:sty m:val="bi"/>
              </m:rPr>
              <w:rPr>
                <w:rFonts w:hint="default" w:ascii="Cambria Math" w:hAnsi="Cambria Math" w:eastAsia="monospace" w:cs="Times New Roman"/>
                <w:b/>
                <w:bCs w:val="0"/>
                <w:i/>
                <w:sz w:val="24"/>
                <w:szCs w:val="24"/>
              </w:rPr>
              <m:t>r</m:t>
            </m:r>
            <m:ctrlPr>
              <w:rPr>
                <w:rFonts w:hint="default" w:ascii="Cambria Math" w:hAnsi="Cambria Math" w:eastAsia="monospace" w:cs="Times New Roman"/>
                <w:b/>
                <w:bCs w:val="0"/>
                <w:sz w:val="24"/>
                <w:szCs w:val="24"/>
              </w:rPr>
            </m:ctrlPr>
          </m:e>
        </m:acc>
        <m:r>
          <m:rPr>
            <m:nor/>
            <m:sty m:val="b"/>
          </m:rPr>
          <w:rPr>
            <w:rFonts w:hint="default" w:ascii="Cambria Math" w:hAnsi="Cambria Math" w:eastAsia="monospace" w:cs="Times New Roman"/>
            <w:b/>
            <w:bCs w:val="0"/>
            <w:i w:val="0"/>
            <w:sz w:val="24"/>
            <w:szCs w:val="24"/>
          </w:rPr>
          <m:t>(</m:t>
        </m:r>
        <m:r>
          <m:rPr>
            <m:nor/>
            <m:sty m:val="b"/>
          </m:rPr>
          <w:rPr>
            <w:rFonts w:hint="default" w:ascii="Cambria Math" w:hAnsi="Cambria Math" w:eastAsia="monospace" w:cs="Times New Roman"/>
            <w:b/>
            <w:bCs w:val="0"/>
            <w:caps w:val="0"/>
            <w:spacing w:val="2"/>
            <w:sz w:val="24"/>
            <w:szCs w:val="24"/>
          </w:rPr>
          <m:t>t</m:t>
        </m:r>
        <m:r>
          <m:rPr>
            <m:nor/>
            <m:sty m:val="b"/>
          </m:rPr>
          <w:rPr>
            <w:rFonts w:hint="default" w:ascii="Cambria Math" w:hAnsi="Cambria Math" w:eastAsia="monospace" w:cs="Times New Roman"/>
            <w:b/>
            <w:bCs w:val="0"/>
            <w:i w:val="0"/>
            <w:caps w:val="0"/>
            <w:spacing w:val="2"/>
            <w:sz w:val="24"/>
            <w:szCs w:val="24"/>
          </w:rPr>
          <m:t>)</m:t>
        </m:r>
      </m:oMath>
    </w:p>
    <w:p w14:paraId="03815548">
      <w:pPr>
        <w:numPr>
          <w:ilvl w:val="0"/>
          <w:numId w:val="2"/>
        </w:numPr>
        <w:rPr>
          <w:rFonts w:hint="default" w:hAnsi="Cambria Math" w:cs="Times New Roman"/>
          <w:bCs/>
          <w:i w:val="0"/>
          <w:sz w:val="24"/>
          <w:szCs w:val="24"/>
          <w:lang w:val="en-US"/>
        </w:rPr>
      </w:pPr>
      <w:r>
        <w:rPr>
          <w:rFonts w:hint="default" w:ascii="Times New Roman" w:hAnsi="Times New Roman" w:eastAsia="monospace" w:cs="Times New Roman"/>
          <w:b/>
          <w:bCs w:val="0"/>
          <w:i w:val="0"/>
          <w:caps w:val="0"/>
          <w:spacing w:val="2"/>
          <w:sz w:val="24"/>
          <w:szCs w:val="24"/>
          <w:lang w:val="en-US"/>
        </w:rPr>
        <w:t>Find the velocity vector of the particle at time t = 4.</w:t>
      </w:r>
    </w:p>
    <w:p w14:paraId="3D2C9DAA">
      <w:pPr>
        <w:numPr>
          <w:ilvl w:val="0"/>
          <w:numId w:val="0"/>
        </w:numPr>
        <w:rPr>
          <w:rFonts w:hint="default" w:ascii="Times New Roman" w:hAnsi="Times New Roman" w:eastAsia="monospace" w:cs="Times New Roman"/>
          <w:b/>
          <w:bCs w:val="0"/>
          <w:i w:val="0"/>
          <w:caps w:val="0"/>
          <w:spacing w:val="2"/>
          <w:sz w:val="24"/>
          <w:szCs w:val="24"/>
          <w:lang w:val="en-US"/>
        </w:rPr>
      </w:pPr>
    </w:p>
    <w:p w14:paraId="327B0274">
      <w:pPr>
        <w:numPr>
          <w:ilvl w:val="0"/>
          <w:numId w:val="0"/>
        </w:numPr>
        <w:rPr>
          <w:rFonts w:hint="default" w:ascii="Times New Roman" w:hAnsi="Times New Roman" w:eastAsia="monospace" w:cs="Times New Roman"/>
          <w:b/>
          <w:bCs w:val="0"/>
          <w:i w:val="0"/>
          <w:caps w:val="0"/>
          <w:spacing w:val="2"/>
          <w:sz w:val="24"/>
          <w:szCs w:val="24"/>
          <w:lang w:val="en-US"/>
        </w:rPr>
      </w:pPr>
    </w:p>
    <w:p w14:paraId="23A3BBE7">
      <w:pP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</w:pPr>
    </w:p>
    <w:p w14:paraId="7567288F">
      <w:pP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</w:pPr>
      <w:r>
        <w:rPr>
          <w:rFonts w:hint="default" w:ascii="Times New Roman" w:hAnsi="Times New Roman" w:eastAsia="monospace" w:cs="Times New Roman"/>
          <w:b/>
          <w:bCs/>
          <w:i w:val="0"/>
          <w:sz w:val="24"/>
          <w:szCs w:val="24"/>
          <w:lang w:val="en-US"/>
        </w:rPr>
        <w:t>Q6.(6 marks)  Consider the Table</w:t>
      </w:r>
    </w:p>
    <w:p w14:paraId="6627E3A7">
      <w:pPr>
        <w:numPr>
          <w:ilvl w:val="0"/>
          <w:numId w:val="0"/>
        </w:numPr>
        <w:rPr>
          <w:rFonts w:hint="default" w:ascii="Times New Roman" w:hAnsi="Times New Roman" w:eastAsia="monospace" w:cs="Times New Roman"/>
          <w:b/>
          <w:bCs w:val="0"/>
          <w:i w:val="0"/>
          <w:caps w:val="0"/>
          <w:spacing w:val="2"/>
          <w:sz w:val="24"/>
          <w:szCs w:val="24"/>
          <w:lang w:val="en-US"/>
        </w:rPr>
      </w:pPr>
    </w:p>
    <w:p w14:paraId="355933B7">
      <w:pPr>
        <w:numPr>
          <w:ilvl w:val="0"/>
          <w:numId w:val="0"/>
        </w:numPr>
        <w:rPr>
          <w:rFonts w:hint="default" w:ascii="Times New Roman" w:hAnsi="Times New Roman" w:eastAsia="monospace" w:cs="Times New Roman"/>
          <w:b/>
          <w:bCs w:val="0"/>
          <w:i w:val="0"/>
          <w:caps w:val="0"/>
          <w:spacing w:val="2"/>
          <w:sz w:val="24"/>
          <w:szCs w:val="24"/>
          <w:lang w:val="en-US"/>
        </w:rPr>
      </w:pP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9"/>
        <w:gridCol w:w="1831"/>
        <w:gridCol w:w="1444"/>
        <w:gridCol w:w="1444"/>
        <w:gridCol w:w="1444"/>
        <w:gridCol w:w="1444"/>
      </w:tblGrid>
      <w:tr w14:paraId="6AF38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37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10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/>
                <w:bCs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lang w:val="en-US"/>
              </w:rPr>
              <w:t>Temperature(C)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ED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00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76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082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</w:p>
        </w:tc>
      </w:tr>
      <w:tr w14:paraId="3404E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3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Week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CD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Sales = 15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50A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Sales = 20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FA6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Sales = 25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6F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Sales = 30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AF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Sales = 35</w:t>
            </w:r>
          </w:p>
        </w:tc>
      </w:tr>
      <w:tr w14:paraId="3AB26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75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82E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2D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185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07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250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78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310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41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375</w:t>
            </w:r>
          </w:p>
        </w:tc>
      </w:tr>
      <w:tr w14:paraId="2B973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331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0C8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140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74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205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5D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270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EB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335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12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</w:tr>
      <w:tr w14:paraId="36001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E1F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760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160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C5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225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DF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295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76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360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4DC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425</w:t>
            </w:r>
          </w:p>
        </w:tc>
      </w:tr>
      <w:tr w14:paraId="6E54A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39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84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180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CB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245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11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320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6F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385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5F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455</w:t>
            </w:r>
          </w:p>
        </w:tc>
      </w:tr>
      <w:tr w14:paraId="3065F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50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4D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AD6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265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40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345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62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410</w:t>
            </w:r>
          </w:p>
        </w:tc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CD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485</w:t>
            </w:r>
          </w:p>
        </w:tc>
      </w:tr>
    </w:tbl>
    <w:p w14:paraId="078A9B07">
      <w:pPr>
        <w:numPr>
          <w:ilvl w:val="0"/>
          <w:numId w:val="0"/>
        </w:numPr>
        <w:rPr>
          <w:rFonts w:hint="default" w:ascii="Times New Roman" w:hAnsi="Times New Roman" w:eastAsia="monospace" w:cs="Times New Roman"/>
          <w:b/>
          <w:bCs w:val="0"/>
          <w:i w:val="0"/>
          <w:caps w:val="0"/>
          <w:spacing w:val="2"/>
          <w:sz w:val="24"/>
          <w:szCs w:val="24"/>
          <w:lang w:val="en-US"/>
        </w:rPr>
      </w:pPr>
    </w:p>
    <w:p w14:paraId="702BEAC5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</w:pPr>
    </w:p>
    <w:p w14:paraId="284D3DEE"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  <w:t>The table shows the weekly ice cream sales (in liters), depending on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 xml:space="preserve">temperature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  <w:t>(°C) and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>sales per week.</w:t>
      </w:r>
    </w:p>
    <w:p w14:paraId="077FF05C">
      <w:pPr>
        <w:numPr>
          <w:ilvl w:val="0"/>
          <w:numId w:val="3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>What are the ice cream sales when the temperature is 20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</w:rPr>
        <w:t>°C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 xml:space="preserve"> and weekly sales are 25.</w:t>
      </w:r>
    </w:p>
    <w:p w14:paraId="3C94FE42">
      <w:pPr>
        <w:numPr>
          <w:ilvl w:val="0"/>
          <w:numId w:val="3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>At what week and temperature do sales reach 400 liters?</w:t>
      </w:r>
    </w:p>
    <w:p w14:paraId="44BAFFDC">
      <w:pPr>
        <w:numPr>
          <w:ilvl w:val="0"/>
          <w:numId w:val="3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>Make a table for ice cream sales as a function of temperature, fixing sales per week at 30.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spacing w:val="2"/>
          <w:sz w:val="24"/>
          <w:szCs w:val="24"/>
          <w:lang w:val="en-US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2C975"/>
    <w:multiLevelType w:val="singleLevel"/>
    <w:tmpl w:val="8AD2C975"/>
    <w:lvl w:ilvl="0" w:tentative="0">
      <w:start w:val="1"/>
      <w:numFmt w:val="lowerRoman"/>
      <w:suff w:val="space"/>
      <w:lvlText w:val="(%1)"/>
      <w:lvlJc w:val="left"/>
    </w:lvl>
  </w:abstractNum>
  <w:abstractNum w:abstractNumId="1">
    <w:nsid w:val="9B65213C"/>
    <w:multiLevelType w:val="singleLevel"/>
    <w:tmpl w:val="9B65213C"/>
    <w:lvl w:ilvl="0" w:tentative="0">
      <w:start w:val="1"/>
      <w:numFmt w:val="lowerRoman"/>
      <w:suff w:val="space"/>
      <w:lvlText w:val="%1)"/>
      <w:lvlJc w:val="left"/>
    </w:lvl>
  </w:abstractNum>
  <w:abstractNum w:abstractNumId="2">
    <w:nsid w:val="6D4D9949"/>
    <w:multiLevelType w:val="singleLevel"/>
    <w:tmpl w:val="6D4D9949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7D3E7F"/>
    <w:rsid w:val="1D2B3169"/>
    <w:rsid w:val="257D13F4"/>
    <w:rsid w:val="297D3E7F"/>
    <w:rsid w:val="5243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2025-11-16T14:13:00Z</dcterms:created>
  <dc:creator>WPS_1762169981</dc:creator>
  <cp:lastModifiedBy>WPS_1762169981</cp:lastModifiedBy>
  <dcterms:modified xsi:type="dcterms:W3CDTF">2025-11-16T16:39:32Z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2DB8A0E9F3C843709D32638716ACF87C_11</vt:lpwstr>
  </property>
</Properties>
</file>