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6A80" w14:textId="77777777" w:rsidR="0048337D" w:rsidRDefault="00ED4BF6" w:rsidP="00216E54">
      <w:pPr>
        <w:spacing w:before="120" w:after="120"/>
        <w:ind w:left="2880" w:hanging="2880"/>
        <w:rPr>
          <w:rFonts w:ascii="Arial" w:hAnsi="Arial"/>
          <w:b/>
          <w:sz w:val="24"/>
        </w:rPr>
      </w:pPr>
      <w:r>
        <w:rPr>
          <w:rFonts w:ascii="Arial" w:hAnsi="Arial" w:cs="Arial"/>
          <w:b/>
          <w:bCs/>
          <w:noProof/>
          <w:sz w:val="24"/>
          <w:szCs w:val="24"/>
        </w:rPr>
        <mc:AlternateContent>
          <mc:Choice Requires="wpg">
            <w:drawing>
              <wp:anchor distT="0" distB="0" distL="114300" distR="114300" simplePos="0" relativeHeight="251657728" behindDoc="0" locked="0" layoutInCell="1" allowOverlap="1" wp14:anchorId="4A7D892E" wp14:editId="4D048559">
                <wp:simplePos x="0" y="0"/>
                <wp:positionH relativeFrom="column">
                  <wp:posOffset>314325</wp:posOffset>
                </wp:positionH>
                <wp:positionV relativeFrom="paragraph">
                  <wp:posOffset>-436880</wp:posOffset>
                </wp:positionV>
                <wp:extent cx="5748020" cy="1042670"/>
                <wp:effectExtent l="9525" t="12065" r="5080" b="12065"/>
                <wp:wrapNone/>
                <wp:docPr id="79939305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1042670"/>
                          <a:chOff x="1815" y="133"/>
                          <a:chExt cx="9052" cy="1642"/>
                        </a:xfrm>
                      </wpg:grpSpPr>
                      <wps:wsp>
                        <wps:cNvPr id="398940087"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4E1E0F1B" w14:textId="77777777" w:rsidR="00145955" w:rsidRDefault="00145955" w:rsidP="0048337D">
                              <w:pPr>
                                <w:pStyle w:val="Heading1"/>
                                <w:spacing w:line="160" w:lineRule="exact"/>
                                <w:jc w:val="center"/>
                                <w:rPr>
                                  <w:rFonts w:ascii="Tahoma" w:hAnsi="Tahoma"/>
                                </w:rPr>
                              </w:pPr>
                            </w:p>
                            <w:p w14:paraId="72366143" w14:textId="77777777" w:rsidR="00145955" w:rsidRDefault="00145955" w:rsidP="0048337D">
                              <w:pPr>
                                <w:jc w:val="center"/>
                                <w:rPr>
                                  <w:b/>
                                  <w:sz w:val="32"/>
                                  <w:szCs w:val="32"/>
                                </w:rPr>
                              </w:pPr>
                              <w:r>
                                <w:rPr>
                                  <w:b/>
                                  <w:sz w:val="32"/>
                                  <w:szCs w:val="32"/>
                                </w:rPr>
                                <w:t>University of Central Punjab</w:t>
                              </w:r>
                            </w:p>
                            <w:p w14:paraId="2B3E3B1B" w14:textId="77777777" w:rsidR="00145955" w:rsidRPr="00CB6424" w:rsidRDefault="00145955" w:rsidP="0048337D">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1801221186" name="Picture 0" descr="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7D892E" id="Group 2" o:spid="_x0000_s1026" style="position:absolute;left:0;text-align:left;margin-left:24.75pt;margin-top:-34.4pt;width:452.6pt;height:82.1pt;z-index:251657728"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WdnfAMAAEwIAAAOAAAAZHJzL2Uyb0RvYy54bWykVllu2zAQ/S/QOxD8&#10;b7TYjm0hcpAmTVCgS9DlABRFSUQokiVpy+npOyTlJUnX1ICE4TZ882beyGfn216gDTOWK1ni7CTF&#10;iEmqai7bEn/9cv1qgZF1RNZEKMlKfM8sPl+9fHE26ILlqlOiZgaBE2mLQZe4c04XSWJpx3piT5Rm&#10;EhYbZXriYGjapDZkAO+9SPI0PU0GZWptFGXWwuxVXMSr4L9pGHUfm8Yyh0SJAZsLbxPelX8nqzNS&#10;tIbojtMRBnkGip5wCZfuXV0RR9Da8Ceuek6NsqpxJ1T1iWoaTlmIAaLJ0kfR3Bi11iGWthhavacJ&#10;qH3E07Pd0g+bG6M/61sT0YP5TtE7C7wkg26L43U/buNmVA3vVQ35JGunQuDbxvTeBYSEtoHf+z2/&#10;bOsQhcnZfLpIc0gDhbUsnean8zEDtIM0+XPZIpth5Jcnk5gc2r0Zjy/TWT6ePZ3mfjUhRbw3YB2x&#10;+dxDMdkDX/b/+PrcEc1CGqzn49YgXpd4slwsp2m6mGMkSQ9UfPFhvlZbFIB7DLDZM4vcFqYhpECU&#10;jQQjqS47Ilt2YYwaOkZqQJmFoI6Oxlisd/Inxp8yt6P9N7yRQhvrbpjqkTdKbEAxASbZvLMuUrzb&#10;4tNrleD1NRciDExbXQqDNgTUdR1+Y1YebBMSDSVezvJZJOCXLtLw+5mLnjtoE4L3JV7sN5HC0/ZG&#10;1kHEjnARbagKIUP92sJTF0l022oLGz25larvgVGjYjuA9gVGp8x3jAZoBSW239bEMIzEWwlZWWbT&#10;qe8dYTCdzX0Fm+OV6niFSAquSuwwiuali/1mrQ1vO7gp1oFUF6CdhgeSD6hG3FC+qzPNaQHPqHuw&#10;ntTxn/sjnHJrH0vssf1f+eiJuVvrV9CiNHG84oK7+9BuIYEelNzccuqJ9YODJLJFmuV5li1Od5qA&#10;bf52BIzVzFIgQqhWnbS88VnenY6+oBY5Dc3noA2roR49Y4epJ3J56CXxwwf4KsH1rmK9PTIBWB41&#10;0Z+QGRv0laLrnkkXvziGCSBFSdtxbaESCtZXrAbpvK2DfkEkhn4C3KEsrTPM0c7LpQHZjPNQovuF&#10;gPgA0uP/K8HnWQq0Qquc5FPPJil2gs8m88nYKCez0GH3jfKfBS+V5y6496IixX5iJ7MdYKhcb8IT&#10;ajh8ssB68E08Hoddhz8Bqx8AAAD//wMAUEsDBAoAAAAAAAAAIQANQiuhBAsAAAQLAAAUAAAAZHJz&#10;L21lZGlhL2ltYWdlMS5wbmeJUE5HDQoaCgAAAA1JSERSAAAAVwAAAFUIAwAAAAveiFUAAAMAUExU&#10;RQAAAIAAAACAAICAAAAAgIAAgACAgICAgMDAwP8AAAD/AP//AAAA//8A/wD//////wAAAAAAAAAA&#10;AAAAAAAAAAAAAAAAAAAAAAAAAAAAAAAAAAAAAAAAAAAAAAAAAAAAAAAAAAAAAAAAAAAAAAAAAAAA&#10;AAAAAAAAAAAAAAAAMwAAZgAAmQAAzAAA/wAzAAAzMwAzZgAzmQAzzAAz/wBmAABmMwBmZgBmmQBm&#10;zABm/wCZAACZMwCZZgCZmQCZzACZ/wDMAADMMwDMZgDMmQDMzADM/wD/AAD/MwD/ZgD/mQD/zAD/&#10;/zMAADMAMzMAZjMAmTMAzDMA/zMzADMzMzMzZjMzmTMzzDMz/zNmADNmMzNmZjNmmTNmzDNm/zOZ&#10;ADOZMzOZZjOZmTOZzDOZ/zPMADPMMzPMZjPMmTPMzDPM/zP/ADP/MzP/ZjP/mTP/zDP//2YAAGYA&#10;M2YAZmYAmWYAzGYA/2YzAGYzM2YzZmYzmWYzzGYz/2ZmAGZmM2ZmZmZmmWZmzGZm/2aZAGaZM2aZ&#10;ZmaZmWaZzGaZ/2bMAGbMM2bMZmbMmWbMzGbM/2b/AGb/M2b/Zmb/mWb/zGb//5kAAJkAM5kAZpkA&#10;mZkAzJkA/5kzAJkzM5kzZpkzmZkzzJkz/5lmAJlmM5lmZplmmZlmzJlm/5mZAJmZM5mZZpmZmZmZ&#10;zJmZ/5nMAJnMM5nMZpnMmZnMzJnM/5n/AJn/M5n/Zpn/mZn/zJn//8wAAMwAM8wAZswAmcwAzMwA&#10;/8wzAMwzM8wzZswzmcwzzMwz/8xmAMxmM8xmZsxmmcxmzMxm/8yZAMyZM8yZZsyZmcyZzMyZ/8zM&#10;AMzMM8zMZszMmczMzMzM/8z/AMz/M8z/Zsz/mcz/zMz///8AAP8AM/8AZv8Amf8AzP8A//8zAP8z&#10;M/8zZv8zmf8zzP8z//9mAP9mM/9mZv9mmf9mzP9m//+ZAP+ZM/+ZZv+Zmf+ZzP+Z///MAP/MM//M&#10;Zv/Mmf/MzP/M////AP//M///Zv//mf//zP///0RisFAAAAARdFJOU/////////////////////8A&#10;Ja2ZYgAAAAFiS0dEAIgFHUgAAAAMY21QUEpDbXAwNzEyAAAAA0gAc7wAAAd9SURBVFhH7Zg7ets4&#10;FIWzHbvSYqCG3EtQMRuZCqhYMpVSKRVdAZXsSlPRFVOhw/wX1IMESNkz36QL/JAsk4cHB/dxgC/x&#10;94wvvwc2/jtc6z5L43O4rQbPOa3l9VPjc7gJz9Va6Nr/C9c2zirAtDbyWzVOo4c7PcT/mK/Tyjrh&#10;2wg46NHq2srro/EQ1zkY+spWrm7RQVeNOSkXdaONf3bGPVjFLdxT5CYLAL8VCCKBs9qzelG3NT9R&#10;PWK8gcvdaGq0ZpWcaUFzzk4/Pr3UbVNHN8XJmh5bfFkYJSJ6ucnb1loLWvpqAY/WK8/nyp14XRlb&#10;fKPy7d4yfSSwjYXl5WZ3kk+Ma2VGRp9UCr5irOM6G20dIRytNSBMI4Tr7d5b254k/OyGyKu4Jysa&#10;VLJECHzjEw434LSICG0IDxGq4LyK6xQ5ILEvCXAf4zDDjd5zSQrs00owr+A6lkhrdWKOywhd8JXH&#10;mZSB0VWqzmN5BdfvbDwRCLbJVuPXgm9CtBbepHacAuc+SlyWRNbY2cRlNvrxOM6FSMDGRKWIGlnj&#10;h7gnUtZViJDXrTCO448cN7LEGrmKalHwpcywus7kIvQjfId+zFfe6QZ9dZ51OS552uxWtA3D8ddI&#10;QBxKjRvr29hk6ZHhOltJGXA6q64BbSe+P4acMWETqxSXm+uGCK2Umnx1YziGI/oewxhKjQ3Fw2YK&#10;L/hacr+qTRTo5XDv/fAz8Q2xWLuoST5iYpsvGcG/nS1KFHwH+A68lrDkJWlhFgov9fWp45qyNb4M&#10;4/vEdxxe8slE3xhXNXpOZ4HrmQwlMU8IcAJML/oeVwhbY9tLUl8eusA1tTZMaKWT3/Xti0ATJE3i&#10;UaNPN43nuO6bpoP5NVODru9J35F3hQ7SUz3VuHW3hVnGg5Vyi8LFCEP/PsXvOl+yDn1l0Qsd6Iep&#10;QK/RdS5M+o5jCC9rjUfTmuYt9M6XYl7RJ1m4kq7REabnbnBjoKOtTIh2pZ0yKzpIA8cyrfkvr+23&#10;MMbhHOIQKKMrT25tqyf/No07X2KFbgnfgo1jHk0/xvAjhrH/ZuoVYFJD2n97JXzHrRHeNCvR641u&#10;rP41SBDHwfGelpo/3OOJ5D/X2L/jamsbVZX13OMSeCRxAN9+6K1uKr0rgHVLgdc3TzBbNxKCYl6Y&#10;OV1TVbAJ7xSecRgjrBq7LyoeRmhuuxfxm2xzxkRpRXDSayLxcO5p0vxB83nOrhM3geks1+3ySbtc&#10;N7ESllJlsLzjAGwtJgCfmUdblv1Ff5Pwng33bCj1pKFJRVnTe42ujLJPWXV63IfEEixx96wZyjnM&#10;o3F1TXxTnKhdeWPP+BR8s/7udng1zR5ASmiFCxHGoJrnLM6zhSxws+rrFHzFpjRQFe8u7/esPPAL&#10;vT7WYdGE/A7LqGTSrGCTMs0qPjFPmV5ZBy991L12CB+3x+/HOrnnlE3+6459EdG3xM2bQYnbLiaI&#10;vrLyVj+neLD6CQFOzVOub97CS9xlQGDo7C7tXhScdVLE7J8pakt9P/ST7CnmAvsnsdd4MOGqpJ0Y&#10;hb7RL/VlB7KM+8Kf2XZBmHgQldmqTHrqmt1nSpCFvng0Ncvief3FzzvJWnDnj272bAuTskobvUuF&#10;kBa5TGPZ6RONs5nO+fpGWhEpe8Md6b8vdr+XaPBys/yH1NjZl4WdEjL49tV+kTglmW4dmQrWdWda&#10;j97VWngmAZ526q+B2taN18QQC8UXzm69nnm5WfAv2oXvr9z+CrJHV7lZ7/ZKH4fzW/favV5xXWNk&#10;D73ojMv6C1vKKEk7rUE4d298wfkQnN2per+z/QjX1/T5FRdPjbaP/G/0xmsC4EI4pNvfjr+68UhJ&#10;f3l5CcO5D2FgFm/d+YLrvrJTzn1HFmekKgFPDKeno+8rbIf+3I+JtfyNkeq79PmES+Y4b5tqmSh5&#10;/Mqaph/BnfR9O4bvYeQdnh2WIYwDsCzchCvluSYelvUi31/InpiWQzDRWmVXcWTS4sq6t59Yqe9d&#10;Fw5d93YYju/JAGJZIlcWm/qy/ippZ8Ljmj/hOPyE4cQZyHP3d3+Lp1Q68JG5myn7m6SO7DVhcs0P&#10;2KLncTyMB14Ptz0c+dnYppEgzNrQynkfHu2UpEC5e0KLpuwxsH63bJB0luYMZdmXLEdZJ6VKyA1c&#10;h9G57ePCiKbD3FRTMahr9Oc1B1riEr01W9l9SlzIz5nMrPq0xZGxqAtX1mu4Mi1mlzKPow08ZjZJ&#10;er6tyMnpmXkLTRev4k5ne3IYI5ynw607NOc6DccDEge0vhgzhzRduIGLZJ7+my7hiEhOoFqcqLxS&#10;9EQcL3UTH78xNnC5Wl1blq8orsKa9G6nvpG6vRebuXW6uo0LQJo8DY1MTe9SS5oOgjmlUZKZhfQX&#10;/tu4Ut/lrgRSs60DKm2keAjf3lLGt8+CH+Km+u9ZPg7g5FwEepg/6cpKdvCPTpgf4aYpEZ1AieGT&#10;4Ivg4i6R9oNz6w9xJVlpQbAEHsIsl5zmbOl6DY8PcRGSdkCsyhZMzD7vt4Jr9vnHuDeY1HM/Afko&#10;Lz57++Z1n+D7n57xB3eS7Y8Of3SYJ9A/vY5GBDBUqlIAAAAASUVORK5CYIJQSwMEFAAGAAgAAAAh&#10;AN78XmzgAAAACQEAAA8AAABkcnMvZG93bnJldi54bWxMj8FOwkAQhu8mvsNmTLzBtkoRareEEPVE&#10;SAQT423oDm1Dd7bpLm15e1cvepvJfPnn+7PVaBrRU+dqywriaQSCuLC65lLBx+F1sgDhPLLGxjIp&#10;uJKDVX57k2Gq7cDv1O99KUIIuxQVVN63qZSuqMigm9qWONxOtjPow9qVUnc4hHDTyIcomkuDNYcP&#10;Fba0qag47y9GwduAw/oxfum359Pm+nVIdp/bmJS6vxvXzyA8jf4Phh/9oA55cDraC2snGgWzZRJI&#10;BZP5IlQIwDKZPYE4/g4g80z+b5B/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5hZ2d8AwAATAgAAA4AAAAAAAAAAAAAAAAAOgIAAGRycy9lMm9Eb2MueG1sUEsB&#10;Ai0ACgAAAAAAAAAhAA1CK6EECwAABAsAABQAAAAAAAAAAAAAAAAA4gUAAGRycy9tZWRpYS9pbWFn&#10;ZTEucG5nUEsBAi0AFAAGAAgAAAAhAN78XmzgAAAACQEAAA8AAAAAAAAAAAAAAAAAGBEAAGRycy9k&#10;b3ducmV2LnhtbFBLAQItABQABgAIAAAAIQCqJg6+vAAAACEBAAAZAAAAAAAAAAAAAAAAACUSAABk&#10;cnMvX3JlbHMvZTJvRG9jLnhtbC5yZWxzUEsFBgAAAAAGAAYAfAEAABgTA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6ZKywAAAOIAAAAPAAAAZHJzL2Rvd25yZXYueG1sRI9BSwMx&#10;FITvQv9DeAUvYpPa0u6uTUspWOpNq+j1sXndXdy8bJO43f57Iwgeh5n5hlltBtuKnnxoHGuYThQI&#10;4tKZhisN729P9xmIEJENto5Jw5UCbNajmxUWxl34lfpjrESCcChQQx1jV0gZyposhonriJN3ct5i&#10;TNJX0ni8JLht5YNSC2mx4bRQY0e7msqv47fVkM0P/Wd4nr18lItTm8e7Zb8/e61vx8P2EUSkIf6H&#10;/9oHo2GWZ/lcqWwJv5fSHZDrHwAAAP//AwBQSwECLQAUAAYACAAAACEA2+H2y+4AAACFAQAAEwAA&#10;AAAAAAAAAAAAAAAAAAAAW0NvbnRlbnRfVHlwZXNdLnhtbFBLAQItABQABgAIAAAAIQBa9CxbvwAA&#10;ABUBAAALAAAAAAAAAAAAAAAAAB8BAABfcmVscy8ucmVsc1BLAQItABQABgAIAAAAIQA4N6ZKywAA&#10;AOIAAAAPAAAAAAAAAAAAAAAAAAcCAABkcnMvZG93bnJldi54bWxQSwUGAAAAAAMAAwC3AAAA/wIA&#10;AAAA&#10;">
                  <v:textbox>
                    <w:txbxContent>
                      <w:p w14:paraId="4E1E0F1B" w14:textId="77777777" w:rsidR="00145955" w:rsidRDefault="00145955" w:rsidP="0048337D">
                        <w:pPr>
                          <w:pStyle w:val="Heading1"/>
                          <w:spacing w:line="160" w:lineRule="exact"/>
                          <w:jc w:val="center"/>
                          <w:rPr>
                            <w:rFonts w:ascii="Tahoma" w:hAnsi="Tahoma"/>
                          </w:rPr>
                        </w:pPr>
                      </w:p>
                      <w:p w14:paraId="72366143" w14:textId="77777777" w:rsidR="00145955" w:rsidRDefault="00145955" w:rsidP="0048337D">
                        <w:pPr>
                          <w:jc w:val="center"/>
                          <w:rPr>
                            <w:b/>
                            <w:sz w:val="32"/>
                            <w:szCs w:val="32"/>
                          </w:rPr>
                        </w:pPr>
                        <w:r>
                          <w:rPr>
                            <w:b/>
                            <w:sz w:val="32"/>
                            <w:szCs w:val="32"/>
                          </w:rPr>
                          <w:t>University of Central Punjab</w:t>
                        </w:r>
                      </w:p>
                      <w:p w14:paraId="2B3E3B1B" w14:textId="77777777" w:rsidR="00145955" w:rsidRPr="00CB6424" w:rsidRDefault="00145955" w:rsidP="0048337D">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j6xwAAAOMAAAAPAAAAZHJzL2Rvd25yZXYueG1sRE9PS8Mw&#10;FL8L+w7hCd5c2h5KqcuGDKdTD86peH00z6SsealJ3Oq3N4Lg8f3+v8VqcoM4Uoi9ZwXlvABB3Hnd&#10;s1Hw+rK5bEDEhKxx8EwKvinCajk7W2Cr/Ymf6bhPRuQQji0qsCmNrZSxs+Qwzv1InLkPHxymfAYj&#10;dcBTDneDrIqilg57zg0WR1pb6g77L6dgNzzc3tfvxshPqx+ftuHuJryxUhfn0/UViERT+hf/ubc6&#10;z2+KsqrKsqnh96cMgFz+AAAA//8DAFBLAQItABQABgAIAAAAIQDb4fbL7gAAAIUBAAATAAAAAAAA&#10;AAAAAAAAAAAAAABbQ29udGVudF9UeXBlc10ueG1sUEsBAi0AFAAGAAgAAAAhAFr0LFu/AAAAFQEA&#10;AAsAAAAAAAAAAAAAAAAAHwEAAF9yZWxzLy5yZWxzUEsBAi0AFAAGAAgAAAAhACObGPrHAAAA4wAA&#10;AA8AAAAAAAAAAAAAAAAABwIAAGRycy9kb3ducmV2LnhtbFBLBQYAAAAAAwADALcAAAD7AgAAAAA=&#10;">
                  <v:imagedata r:id="rId8" o:title="logo"/>
                </v:shape>
              </v:group>
            </w:pict>
          </mc:Fallback>
        </mc:AlternateContent>
      </w:r>
    </w:p>
    <w:p w14:paraId="2A4EB19A" w14:textId="77777777" w:rsidR="0048337D" w:rsidRDefault="0048337D" w:rsidP="00216E54">
      <w:pPr>
        <w:spacing w:before="120" w:after="120"/>
        <w:ind w:left="2880" w:hanging="2880"/>
        <w:rPr>
          <w:rFonts w:ascii="Arial" w:hAnsi="Arial"/>
          <w:b/>
          <w:sz w:val="24"/>
        </w:rPr>
      </w:pPr>
    </w:p>
    <w:p w14:paraId="28003996" w14:textId="77777777" w:rsidR="0048337D" w:rsidRPr="00D94EE5" w:rsidRDefault="0048337D" w:rsidP="00216E54">
      <w:pPr>
        <w:spacing w:before="120" w:after="120"/>
        <w:ind w:left="2880" w:hanging="2880"/>
        <w:rPr>
          <w:rFonts w:ascii="Arial" w:hAnsi="Arial"/>
          <w:b/>
          <w:sz w:val="6"/>
        </w:rPr>
      </w:pPr>
    </w:p>
    <w:p w14:paraId="2BAE04C3" w14:textId="77777777" w:rsidR="00216E54" w:rsidRDefault="00216E54" w:rsidP="00216E54">
      <w:pPr>
        <w:framePr w:w="6451" w:h="635" w:hRule="exact" w:hSpace="180" w:wrap="around" w:vAnchor="text" w:hAnchor="page" w:x="4321" w:y="380"/>
        <w:pBdr>
          <w:bottom w:val="single" w:sz="6" w:space="1" w:color="auto"/>
        </w:pBdr>
        <w:rPr>
          <w:rFonts w:ascii="Arial" w:hAnsi="Arial"/>
          <w:sz w:val="24"/>
        </w:rPr>
      </w:pPr>
    </w:p>
    <w:p w14:paraId="4DF97B70" w14:textId="77777777" w:rsidR="00216E54" w:rsidRPr="00BA25EB" w:rsidRDefault="0048337D" w:rsidP="00216E54">
      <w:pPr>
        <w:framePr w:w="6451" w:h="635" w:hRule="exact" w:hSpace="180" w:wrap="around" w:vAnchor="text" w:hAnchor="page" w:x="4321" w:y="380"/>
        <w:pBdr>
          <w:bottom w:val="single" w:sz="6" w:space="1" w:color="auto"/>
        </w:pBdr>
        <w:rPr>
          <w:rFonts w:ascii="Arial" w:hAnsi="Arial"/>
          <w:b/>
          <w:sz w:val="24"/>
        </w:rPr>
      </w:pPr>
      <w:r>
        <w:rPr>
          <w:rFonts w:ascii="Arial" w:hAnsi="Arial"/>
          <w:b/>
          <w:sz w:val="24"/>
        </w:rPr>
        <w:t>BSCS</w:t>
      </w:r>
    </w:p>
    <w:p w14:paraId="77016647" w14:textId="77777777" w:rsidR="00216E54" w:rsidRDefault="00216E54" w:rsidP="00216E54">
      <w:pPr>
        <w:spacing w:before="120" w:after="120"/>
        <w:rPr>
          <w:rFonts w:ascii="Arial" w:hAnsi="Arial"/>
          <w:b/>
          <w:sz w:val="24"/>
        </w:rPr>
      </w:pPr>
    </w:p>
    <w:p w14:paraId="0BBDB5E5" w14:textId="77777777" w:rsidR="00216E54" w:rsidRDefault="00216E54" w:rsidP="00216E54">
      <w:pPr>
        <w:rPr>
          <w:rFonts w:ascii="Arial" w:hAnsi="Arial"/>
          <w:b/>
          <w:sz w:val="24"/>
        </w:rPr>
      </w:pPr>
      <w:r>
        <w:rPr>
          <w:rFonts w:ascii="Arial" w:hAnsi="Arial"/>
          <w:b/>
          <w:sz w:val="24"/>
        </w:rPr>
        <w:t>PROGRAM (S)</w:t>
      </w:r>
      <w:r w:rsidRPr="006B55A0">
        <w:rPr>
          <w:rFonts w:ascii="Arial" w:hAnsi="Arial"/>
          <w:b/>
          <w:sz w:val="24"/>
        </w:rPr>
        <w:t xml:space="preserve"> </w:t>
      </w:r>
      <w:r>
        <w:rPr>
          <w:rFonts w:ascii="Arial" w:hAnsi="Arial"/>
          <w:b/>
          <w:sz w:val="24"/>
        </w:rPr>
        <w:t xml:space="preserve">TO BE </w:t>
      </w:r>
    </w:p>
    <w:p w14:paraId="07F7CEAA" w14:textId="77777777" w:rsidR="00216E54" w:rsidRPr="006B55A0" w:rsidRDefault="00216E54" w:rsidP="00216E54">
      <w:pPr>
        <w:spacing w:before="120" w:after="120"/>
        <w:rPr>
          <w:rFonts w:ascii="Arial" w:hAnsi="Arial"/>
          <w:b/>
          <w:sz w:val="24"/>
        </w:rPr>
      </w:pPr>
      <w:r>
        <w:rPr>
          <w:rFonts w:ascii="Arial" w:hAnsi="Arial"/>
          <w:b/>
          <w:sz w:val="24"/>
        </w:rPr>
        <w:t>EVALUATED</w:t>
      </w:r>
      <w:r w:rsidRPr="006B55A0">
        <w:rPr>
          <w:rFonts w:ascii="Arial" w:hAnsi="Arial"/>
          <w:b/>
          <w:sz w:val="24"/>
        </w:rPr>
        <w:t xml:space="preserve">  </w:t>
      </w:r>
    </w:p>
    <w:p w14:paraId="48BFF346" w14:textId="77777777" w:rsidR="00BD0CE3" w:rsidRPr="00D94EE5" w:rsidRDefault="00BD0CE3" w:rsidP="007E46B9">
      <w:pPr>
        <w:tabs>
          <w:tab w:val="left" w:pos="-288"/>
          <w:tab w:val="left" w:pos="360"/>
        </w:tabs>
        <w:spacing w:after="60"/>
        <w:rPr>
          <w:rFonts w:ascii="Arial" w:hAnsi="Arial" w:cs="Arial"/>
          <w:b/>
          <w:bCs/>
          <w:sz w:val="8"/>
          <w:szCs w:val="24"/>
        </w:rPr>
      </w:pPr>
    </w:p>
    <w:p w14:paraId="06E4A205" w14:textId="77777777" w:rsidR="007E46B9" w:rsidRPr="00895D0F" w:rsidRDefault="007E46B9" w:rsidP="00906AEB">
      <w:pPr>
        <w:tabs>
          <w:tab w:val="left" w:pos="-288"/>
          <w:tab w:val="left" w:pos="360"/>
        </w:tabs>
        <w:spacing w:after="60"/>
        <w:rPr>
          <w:rFonts w:ascii="Arial" w:hAnsi="Arial" w:cs="Arial"/>
          <w:b/>
          <w:bCs/>
          <w:sz w:val="24"/>
          <w:szCs w:val="24"/>
        </w:rPr>
      </w:pPr>
      <w:r w:rsidRPr="00895D0F">
        <w:rPr>
          <w:rFonts w:ascii="Arial" w:hAnsi="Arial" w:cs="Arial"/>
          <w:b/>
          <w:bCs/>
          <w:sz w:val="24"/>
          <w:szCs w:val="24"/>
        </w:rPr>
        <w:t xml:space="preserve">Course Description </w:t>
      </w:r>
      <w:r w:rsidRPr="00895D0F">
        <w:rPr>
          <w:rFonts w:ascii="Arial" w:hAnsi="Arial" w:cs="Arial"/>
          <w:b/>
          <w:bCs/>
          <w:vanish/>
          <w:sz w:val="24"/>
          <w:szCs w:val="24"/>
        </w:rPr>
        <w:br w:type="page"/>
      </w:r>
    </w:p>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40"/>
        <w:gridCol w:w="1640"/>
        <w:gridCol w:w="1640"/>
        <w:gridCol w:w="1640"/>
        <w:gridCol w:w="1641"/>
      </w:tblGrid>
      <w:tr w:rsidR="007E46B9" w:rsidRPr="00AB56C2" w14:paraId="6810E516" w14:textId="77777777" w:rsidTr="00E34424">
        <w:tc>
          <w:tcPr>
            <w:tcW w:w="3340" w:type="dxa"/>
          </w:tcPr>
          <w:p w14:paraId="0C284847" w14:textId="77777777" w:rsidR="007E46B9"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Course Code</w:t>
            </w:r>
          </w:p>
        </w:tc>
        <w:tc>
          <w:tcPr>
            <w:tcW w:w="6561" w:type="dxa"/>
            <w:gridSpan w:val="4"/>
          </w:tcPr>
          <w:p w14:paraId="00697096" w14:textId="1B6A2C0B" w:rsidR="007E46B9" w:rsidRPr="009B509A" w:rsidRDefault="002118C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iCs/>
              </w:rPr>
            </w:pPr>
            <w:r w:rsidRPr="002118C7">
              <w:rPr>
                <w:rFonts w:ascii="Calibri" w:hAnsi="Calibri" w:cs="Calibri"/>
                <w:iCs/>
              </w:rPr>
              <w:t>SE203</w:t>
            </w:r>
          </w:p>
        </w:tc>
      </w:tr>
      <w:tr w:rsidR="007E46B9" w:rsidRPr="00AB56C2" w14:paraId="5ACCFBE0" w14:textId="77777777" w:rsidTr="00E34424">
        <w:tc>
          <w:tcPr>
            <w:tcW w:w="3340" w:type="dxa"/>
          </w:tcPr>
          <w:p w14:paraId="6B31587B" w14:textId="77777777" w:rsidR="007E46B9"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Course Title</w:t>
            </w:r>
          </w:p>
        </w:tc>
        <w:tc>
          <w:tcPr>
            <w:tcW w:w="6561" w:type="dxa"/>
            <w:gridSpan w:val="4"/>
          </w:tcPr>
          <w:p w14:paraId="5F1C4697" w14:textId="0925CC1C" w:rsidR="008D35CF" w:rsidRPr="009B509A" w:rsidRDefault="008509A2" w:rsidP="00CA7F8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iCs/>
              </w:rPr>
            </w:pPr>
            <w:r w:rsidRPr="009B509A">
              <w:rPr>
                <w:rFonts w:ascii="Calibri" w:hAnsi="Calibri" w:cs="Calibri"/>
              </w:rPr>
              <w:t>Software Engineering</w:t>
            </w:r>
          </w:p>
        </w:tc>
      </w:tr>
      <w:tr w:rsidR="007E46B9" w:rsidRPr="00AB56C2" w14:paraId="20FF0AFD" w14:textId="77777777" w:rsidTr="00E34424">
        <w:tc>
          <w:tcPr>
            <w:tcW w:w="3340" w:type="dxa"/>
          </w:tcPr>
          <w:p w14:paraId="04E7A53B" w14:textId="77777777" w:rsidR="007E46B9"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Credit Hours</w:t>
            </w:r>
          </w:p>
        </w:tc>
        <w:tc>
          <w:tcPr>
            <w:tcW w:w="6561" w:type="dxa"/>
            <w:gridSpan w:val="4"/>
          </w:tcPr>
          <w:p w14:paraId="45BA8EA4" w14:textId="77777777" w:rsidR="007E46B9" w:rsidRPr="009B509A" w:rsidRDefault="00436534" w:rsidP="00CC194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iCs/>
              </w:rPr>
            </w:pPr>
            <w:r w:rsidRPr="009B509A">
              <w:rPr>
                <w:rFonts w:ascii="Calibri" w:hAnsi="Calibri" w:cs="Calibri"/>
                <w:iCs/>
              </w:rPr>
              <w:t>3</w:t>
            </w:r>
          </w:p>
        </w:tc>
      </w:tr>
      <w:tr w:rsidR="007E46B9" w:rsidRPr="00AB56C2" w14:paraId="58208951" w14:textId="77777777" w:rsidTr="00E34424">
        <w:tc>
          <w:tcPr>
            <w:tcW w:w="3340" w:type="dxa"/>
          </w:tcPr>
          <w:p w14:paraId="7355447A" w14:textId="77777777" w:rsidR="007E46B9"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Prerequisites by Course(s) and Topics</w:t>
            </w:r>
          </w:p>
        </w:tc>
        <w:tc>
          <w:tcPr>
            <w:tcW w:w="6561" w:type="dxa"/>
            <w:gridSpan w:val="4"/>
          </w:tcPr>
          <w:p w14:paraId="293101D8" w14:textId="78C94221" w:rsidR="00F65657" w:rsidRPr="009B509A" w:rsidRDefault="002118C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iCs/>
                <w:color w:val="FF0000"/>
              </w:rPr>
            </w:pPr>
            <w:r>
              <w:rPr>
                <w:rFonts w:ascii="Calibri" w:hAnsi="Calibri" w:cs="Calibri"/>
                <w:color w:val="000000"/>
              </w:rPr>
              <w:t>None</w:t>
            </w:r>
          </w:p>
        </w:tc>
      </w:tr>
      <w:tr w:rsidR="007E46B9" w:rsidRPr="00AB56C2" w14:paraId="6050F65C" w14:textId="77777777" w:rsidTr="00E34424">
        <w:tc>
          <w:tcPr>
            <w:tcW w:w="3340" w:type="dxa"/>
          </w:tcPr>
          <w:p w14:paraId="7340DE0F" w14:textId="77777777" w:rsidR="007E46B9" w:rsidRDefault="007E46B9" w:rsidP="00B3595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rPr>
            </w:pPr>
            <w:r>
              <w:rPr>
                <w:rFonts w:ascii="Calibri" w:hAnsi="Calibri" w:cs="Calibri"/>
                <w:b/>
                <w:bCs/>
              </w:rPr>
              <w:t>Assessment Instruments with Weights</w:t>
            </w:r>
          </w:p>
        </w:tc>
        <w:tc>
          <w:tcPr>
            <w:tcW w:w="6561" w:type="dxa"/>
            <w:gridSpan w:val="4"/>
          </w:tcPr>
          <w:p w14:paraId="1A93EC66" w14:textId="77777777" w:rsidR="00ED3279" w:rsidRPr="009B509A" w:rsidRDefault="00ED3279" w:rsidP="00ED3279">
            <w:pPr>
              <w:ind w:left="720"/>
              <w:rPr>
                <w:rFonts w:ascii="Calibri" w:hAnsi="Calibri" w:cs="Calibri"/>
                <w:iCs/>
              </w:rPr>
            </w:pPr>
            <w:r w:rsidRPr="009B509A">
              <w:rPr>
                <w:rFonts w:ascii="Calibri" w:hAnsi="Calibri" w:cs="Calibri"/>
                <w:iCs/>
              </w:rPr>
              <w:t xml:space="preserve">Class Participation </w:t>
            </w:r>
            <w:r>
              <w:rPr>
                <w:rFonts w:ascii="Calibri" w:hAnsi="Calibri" w:cs="Calibri"/>
                <w:iCs/>
              </w:rPr>
              <w:tab/>
            </w:r>
            <w:r w:rsidRPr="005717C2">
              <w:rPr>
                <w:rFonts w:ascii="Calibri" w:hAnsi="Calibri" w:cs="Calibri"/>
                <w:b/>
                <w:bCs/>
                <w:iCs/>
              </w:rPr>
              <w:t>0</w:t>
            </w:r>
            <w:r>
              <w:rPr>
                <w:rFonts w:ascii="Calibri" w:hAnsi="Calibri" w:cs="Calibri"/>
                <w:b/>
                <w:bCs/>
                <w:iCs/>
              </w:rPr>
              <w:t>5</w:t>
            </w:r>
            <w:r w:rsidRPr="004A030B">
              <w:rPr>
                <w:rFonts w:ascii="Calibri" w:hAnsi="Calibri" w:cs="Calibri"/>
                <w:b/>
                <w:bCs/>
                <w:iCs/>
              </w:rPr>
              <w:t>%</w:t>
            </w:r>
          </w:p>
          <w:p w14:paraId="37E0BDC7" w14:textId="77777777" w:rsidR="00ED3279" w:rsidRPr="009B509A" w:rsidRDefault="00ED3279" w:rsidP="00ED3279">
            <w:pPr>
              <w:ind w:left="720"/>
              <w:rPr>
                <w:rFonts w:ascii="Calibri" w:hAnsi="Calibri" w:cs="Calibri"/>
                <w:iCs/>
              </w:rPr>
            </w:pPr>
            <w:r w:rsidRPr="009B509A">
              <w:rPr>
                <w:rFonts w:ascii="Calibri" w:hAnsi="Calibri" w:cs="Calibri"/>
                <w:iCs/>
              </w:rPr>
              <w:t xml:space="preserve">Quiz </w:t>
            </w:r>
            <w:r>
              <w:rPr>
                <w:rFonts w:ascii="Calibri" w:hAnsi="Calibri" w:cs="Calibri"/>
                <w:iCs/>
              </w:rPr>
              <w:tab/>
            </w:r>
            <w:r>
              <w:rPr>
                <w:rFonts w:ascii="Calibri" w:hAnsi="Calibri" w:cs="Calibri"/>
                <w:iCs/>
              </w:rPr>
              <w:tab/>
            </w:r>
            <w:r>
              <w:rPr>
                <w:rFonts w:ascii="Calibri" w:hAnsi="Calibri" w:cs="Calibri"/>
                <w:iCs/>
              </w:rPr>
              <w:tab/>
            </w:r>
            <w:r w:rsidRPr="007C26A6">
              <w:rPr>
                <w:rFonts w:ascii="Calibri" w:hAnsi="Calibri" w:cs="Calibri"/>
                <w:b/>
                <w:iCs/>
              </w:rPr>
              <w:t>1</w:t>
            </w:r>
            <w:r>
              <w:rPr>
                <w:rFonts w:ascii="Calibri" w:hAnsi="Calibri" w:cs="Calibri"/>
                <w:b/>
                <w:iCs/>
              </w:rPr>
              <w:t>5</w:t>
            </w:r>
            <w:r w:rsidRPr="007C26A6">
              <w:rPr>
                <w:rFonts w:ascii="Calibri" w:hAnsi="Calibri" w:cs="Calibri"/>
                <w:b/>
                <w:iCs/>
              </w:rPr>
              <w:t>%</w:t>
            </w:r>
            <w:r>
              <w:rPr>
                <w:rFonts w:ascii="Calibri" w:hAnsi="Calibri" w:cs="Calibri"/>
                <w:b/>
                <w:iCs/>
              </w:rPr>
              <w:t xml:space="preserve"> </w:t>
            </w:r>
          </w:p>
          <w:p w14:paraId="43DD4206" w14:textId="77777777" w:rsidR="00ED3279" w:rsidRDefault="00ED3279" w:rsidP="00ED3279">
            <w:pPr>
              <w:ind w:left="720"/>
              <w:rPr>
                <w:rFonts w:ascii="Calibri" w:hAnsi="Calibri" w:cs="Calibri"/>
                <w:b/>
                <w:iCs/>
              </w:rPr>
            </w:pPr>
            <w:r w:rsidRPr="009B509A">
              <w:rPr>
                <w:rFonts w:ascii="Calibri" w:hAnsi="Calibri" w:cs="Calibri"/>
                <w:iCs/>
              </w:rPr>
              <w:t xml:space="preserve">Assignment </w:t>
            </w:r>
            <w:r>
              <w:rPr>
                <w:rFonts w:ascii="Calibri" w:hAnsi="Calibri" w:cs="Calibri"/>
                <w:iCs/>
              </w:rPr>
              <w:tab/>
            </w:r>
            <w:r>
              <w:rPr>
                <w:rFonts w:ascii="Calibri" w:hAnsi="Calibri" w:cs="Calibri"/>
                <w:iCs/>
              </w:rPr>
              <w:tab/>
            </w:r>
            <w:r w:rsidRPr="007C26A6">
              <w:rPr>
                <w:rFonts w:ascii="Calibri" w:hAnsi="Calibri" w:cs="Calibri"/>
                <w:b/>
                <w:iCs/>
              </w:rPr>
              <w:t>10%</w:t>
            </w:r>
          </w:p>
          <w:p w14:paraId="1A3ACC01" w14:textId="77777777" w:rsidR="00ED3279" w:rsidRPr="009B509A" w:rsidRDefault="00ED3279" w:rsidP="00ED3279">
            <w:pPr>
              <w:ind w:left="720"/>
              <w:rPr>
                <w:rFonts w:ascii="Calibri" w:hAnsi="Calibri" w:cs="Calibri"/>
                <w:iCs/>
              </w:rPr>
            </w:pPr>
            <w:r>
              <w:rPr>
                <w:rFonts w:ascii="Calibri" w:hAnsi="Calibri" w:cs="Calibri"/>
                <w:iCs/>
              </w:rPr>
              <w:t xml:space="preserve">Project                                   </w:t>
            </w:r>
            <w:r w:rsidRPr="005717C2">
              <w:rPr>
                <w:rFonts w:ascii="Calibri" w:hAnsi="Calibri" w:cs="Calibri"/>
                <w:b/>
                <w:bCs/>
                <w:iCs/>
              </w:rPr>
              <w:t>10%</w:t>
            </w:r>
          </w:p>
          <w:p w14:paraId="5CB10473" w14:textId="77777777" w:rsidR="00ED3279" w:rsidRPr="009B509A" w:rsidRDefault="00ED3279" w:rsidP="00ED3279">
            <w:pPr>
              <w:ind w:left="720"/>
              <w:rPr>
                <w:rFonts w:ascii="Calibri" w:hAnsi="Calibri" w:cs="Calibri"/>
                <w:iCs/>
              </w:rPr>
            </w:pPr>
            <w:r w:rsidRPr="009B509A">
              <w:rPr>
                <w:rFonts w:ascii="Calibri" w:hAnsi="Calibri" w:cs="Calibri"/>
                <w:iCs/>
              </w:rPr>
              <w:t xml:space="preserve">Mid Term </w:t>
            </w:r>
            <w:r>
              <w:rPr>
                <w:rFonts w:ascii="Calibri" w:hAnsi="Calibri" w:cs="Calibri"/>
                <w:iCs/>
              </w:rPr>
              <w:tab/>
            </w:r>
            <w:r>
              <w:rPr>
                <w:rFonts w:ascii="Calibri" w:hAnsi="Calibri" w:cs="Calibri"/>
                <w:iCs/>
              </w:rPr>
              <w:tab/>
            </w:r>
            <w:r w:rsidRPr="007C26A6">
              <w:rPr>
                <w:rFonts w:ascii="Calibri" w:hAnsi="Calibri" w:cs="Calibri"/>
                <w:b/>
                <w:iCs/>
              </w:rPr>
              <w:t>2</w:t>
            </w:r>
            <w:r>
              <w:rPr>
                <w:rFonts w:ascii="Calibri" w:hAnsi="Calibri" w:cs="Calibri"/>
                <w:b/>
                <w:iCs/>
              </w:rPr>
              <w:t>0</w:t>
            </w:r>
            <w:r w:rsidRPr="007C26A6">
              <w:rPr>
                <w:rFonts w:ascii="Calibri" w:hAnsi="Calibri" w:cs="Calibri"/>
                <w:b/>
                <w:iCs/>
              </w:rPr>
              <w:t>%</w:t>
            </w:r>
          </w:p>
          <w:p w14:paraId="0E049190" w14:textId="77777777" w:rsidR="000812CA" w:rsidRPr="00ED3279" w:rsidRDefault="00ED3279" w:rsidP="00ED3279">
            <w:pPr>
              <w:rPr>
                <w:rFonts w:ascii="Calibri" w:hAnsi="Calibri" w:cs="Calibri"/>
                <w:b/>
                <w:iCs/>
              </w:rPr>
            </w:pPr>
            <w:r w:rsidRPr="004A030B">
              <w:rPr>
                <w:rFonts w:ascii="Calibri" w:hAnsi="Calibri" w:cs="Calibri"/>
                <w:iCs/>
              </w:rPr>
              <w:t xml:space="preserve">             </w:t>
            </w:r>
            <w:r>
              <w:rPr>
                <w:rFonts w:ascii="Calibri" w:hAnsi="Calibri" w:cs="Calibri"/>
                <w:iCs/>
              </w:rPr>
              <w:t xml:space="preserve">   </w:t>
            </w:r>
            <w:r w:rsidRPr="004A030B">
              <w:rPr>
                <w:rFonts w:ascii="Calibri" w:hAnsi="Calibri" w:cs="Calibri"/>
                <w:iCs/>
              </w:rPr>
              <w:t>Final</w:t>
            </w:r>
            <w:r w:rsidRPr="009B509A">
              <w:rPr>
                <w:rFonts w:ascii="Calibri" w:hAnsi="Calibri" w:cs="Calibri"/>
                <w:iCs/>
              </w:rPr>
              <w:t xml:space="preserve"> </w:t>
            </w:r>
            <w:r>
              <w:rPr>
                <w:rFonts w:ascii="Calibri" w:hAnsi="Calibri" w:cs="Calibri"/>
                <w:iCs/>
              </w:rPr>
              <w:tab/>
            </w:r>
            <w:r>
              <w:rPr>
                <w:rFonts w:ascii="Calibri" w:hAnsi="Calibri" w:cs="Calibri"/>
                <w:iCs/>
              </w:rPr>
              <w:tab/>
            </w:r>
            <w:r>
              <w:rPr>
                <w:rFonts w:ascii="Calibri" w:hAnsi="Calibri" w:cs="Calibri"/>
                <w:iCs/>
              </w:rPr>
              <w:tab/>
            </w:r>
            <w:r w:rsidRPr="00ED3279">
              <w:rPr>
                <w:rFonts w:ascii="Calibri" w:hAnsi="Calibri" w:cs="Calibri"/>
                <w:b/>
                <w:bCs/>
                <w:iCs/>
              </w:rPr>
              <w:t>40%</w:t>
            </w:r>
          </w:p>
        </w:tc>
      </w:tr>
      <w:tr w:rsidR="007E46B9" w:rsidRPr="00AB56C2" w14:paraId="76C067CD" w14:textId="77777777" w:rsidTr="00E34424">
        <w:tc>
          <w:tcPr>
            <w:tcW w:w="3340" w:type="dxa"/>
          </w:tcPr>
          <w:p w14:paraId="1D081857" w14:textId="77777777" w:rsidR="007E46B9" w:rsidRDefault="0067577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Semester</w:t>
            </w:r>
          </w:p>
        </w:tc>
        <w:tc>
          <w:tcPr>
            <w:tcW w:w="6561" w:type="dxa"/>
            <w:gridSpan w:val="4"/>
          </w:tcPr>
          <w:p w14:paraId="5A9A912E" w14:textId="44ABB228" w:rsidR="007E46B9" w:rsidRPr="009B509A" w:rsidRDefault="00D54A63" w:rsidP="00B621B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iCs/>
              </w:rPr>
            </w:pPr>
            <w:r>
              <w:rPr>
                <w:rFonts w:ascii="Calibri" w:hAnsi="Calibri" w:cs="Calibri"/>
                <w:iCs/>
              </w:rPr>
              <w:t>Spring 2026</w:t>
            </w:r>
          </w:p>
        </w:tc>
      </w:tr>
      <w:tr w:rsidR="00675777" w:rsidRPr="00AB56C2" w14:paraId="1844D338" w14:textId="77777777" w:rsidTr="00E34424">
        <w:tc>
          <w:tcPr>
            <w:tcW w:w="3340" w:type="dxa"/>
          </w:tcPr>
          <w:p w14:paraId="4E5B185C" w14:textId="77777777" w:rsidR="00675777" w:rsidRDefault="0067577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Course Instructor</w:t>
            </w:r>
          </w:p>
        </w:tc>
        <w:tc>
          <w:tcPr>
            <w:tcW w:w="6561" w:type="dxa"/>
            <w:gridSpan w:val="4"/>
          </w:tcPr>
          <w:p w14:paraId="17C2690D" w14:textId="0333D037" w:rsidR="00675777" w:rsidRPr="009E54E7" w:rsidRDefault="009E54E7" w:rsidP="00DE0B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iCs/>
              </w:rPr>
            </w:pPr>
            <w:r>
              <w:rPr>
                <w:rFonts w:ascii="Calibri" w:hAnsi="Calibri" w:cs="Calibri"/>
                <w:iCs/>
              </w:rPr>
              <w:t>Malik Junaid Aziz</w:t>
            </w:r>
          </w:p>
        </w:tc>
      </w:tr>
      <w:tr w:rsidR="007C7EE7" w:rsidRPr="00AB56C2" w14:paraId="4E33914B" w14:textId="77777777" w:rsidTr="00E34424">
        <w:tc>
          <w:tcPr>
            <w:tcW w:w="3340" w:type="dxa"/>
          </w:tcPr>
          <w:p w14:paraId="2367C75D" w14:textId="77777777" w:rsidR="007C7EE7" w:rsidRDefault="007C7EE7" w:rsidP="0044546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Course Instructor Email</w:t>
            </w:r>
          </w:p>
        </w:tc>
        <w:tc>
          <w:tcPr>
            <w:tcW w:w="6561" w:type="dxa"/>
            <w:gridSpan w:val="4"/>
          </w:tcPr>
          <w:p w14:paraId="5F580137" w14:textId="4D1A8E0F" w:rsidR="007C7EE7" w:rsidRPr="009E54E7" w:rsidRDefault="009E54E7" w:rsidP="00DE0B1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iCs/>
              </w:rPr>
            </w:pPr>
            <w:r>
              <w:rPr>
                <w:rFonts w:ascii="Calibri" w:hAnsi="Calibri" w:cs="Calibri"/>
                <w:iCs/>
              </w:rPr>
              <w:t>junaidaziz@ucp.edu.pk</w:t>
            </w:r>
          </w:p>
        </w:tc>
      </w:tr>
      <w:tr w:rsidR="00677FD7" w:rsidRPr="00AB56C2" w14:paraId="16CFA0C1" w14:textId="77777777" w:rsidTr="00E34424">
        <w:tc>
          <w:tcPr>
            <w:tcW w:w="3340" w:type="dxa"/>
          </w:tcPr>
          <w:p w14:paraId="2B59BCD2" w14:textId="77777777" w:rsidR="00677FD7" w:rsidRDefault="00677FD7" w:rsidP="00677F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Course Coordinator</w:t>
            </w:r>
          </w:p>
        </w:tc>
        <w:tc>
          <w:tcPr>
            <w:tcW w:w="6561" w:type="dxa"/>
            <w:gridSpan w:val="4"/>
          </w:tcPr>
          <w:p w14:paraId="2CAD7E36" w14:textId="35164CD2" w:rsidR="00677FD7" w:rsidRPr="00BB6BED" w:rsidRDefault="00677FD7" w:rsidP="00677F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iCs/>
                <w:color w:val="FF0000"/>
              </w:rPr>
            </w:pPr>
            <w:r>
              <w:rPr>
                <w:rFonts w:ascii="Calibri" w:hAnsi="Calibri" w:cs="Calibri"/>
                <w:iCs/>
              </w:rPr>
              <w:t>Malik Junaid Aziz</w:t>
            </w:r>
          </w:p>
        </w:tc>
      </w:tr>
      <w:tr w:rsidR="00337E24" w:rsidRPr="00AB56C2" w14:paraId="6FAADAB3" w14:textId="77777777" w:rsidTr="00E34424">
        <w:tc>
          <w:tcPr>
            <w:tcW w:w="3340" w:type="dxa"/>
          </w:tcPr>
          <w:p w14:paraId="32119BCF" w14:textId="75CA435A" w:rsidR="00337E24" w:rsidRDefault="00337E2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Pr>
                <w:rFonts w:ascii="Calibri" w:hAnsi="Calibri" w:cs="Calibri"/>
                <w:b/>
                <w:bCs/>
              </w:rPr>
              <w:t>Course Coordinator Email</w:t>
            </w:r>
          </w:p>
        </w:tc>
        <w:tc>
          <w:tcPr>
            <w:tcW w:w="6561" w:type="dxa"/>
            <w:gridSpan w:val="4"/>
          </w:tcPr>
          <w:p w14:paraId="689322CC" w14:textId="0D3CD25D" w:rsidR="00337E24" w:rsidRPr="00BB6BED" w:rsidRDefault="00302446"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iCs/>
              </w:rPr>
            </w:pPr>
            <w:hyperlink r:id="rId9" w:history="1">
              <w:r w:rsidRPr="00EE0B64">
                <w:rPr>
                  <w:rStyle w:val="Hyperlink"/>
                  <w:rFonts w:asciiTheme="minorHAnsi" w:eastAsia="Calibri" w:hAnsiTheme="minorHAnsi" w:cstheme="minorHAnsi"/>
                </w:rPr>
                <w:t>junaidaziz@ucp.edu.pk</w:t>
              </w:r>
            </w:hyperlink>
          </w:p>
        </w:tc>
      </w:tr>
      <w:tr w:rsidR="004C2E66" w:rsidRPr="00AB56C2" w14:paraId="1C58AD99" w14:textId="77777777" w:rsidTr="00E34424">
        <w:tc>
          <w:tcPr>
            <w:tcW w:w="3340" w:type="dxa"/>
          </w:tcPr>
          <w:p w14:paraId="56E7EEE9" w14:textId="13FF0BA4"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Office Hours</w:t>
            </w:r>
          </w:p>
        </w:tc>
        <w:tc>
          <w:tcPr>
            <w:tcW w:w="6561" w:type="dxa"/>
            <w:gridSpan w:val="4"/>
          </w:tcPr>
          <w:p w14:paraId="1AC540EE" w14:textId="77777777" w:rsidR="004C2E66" w:rsidRPr="00BB6BED"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rPr>
            </w:pPr>
          </w:p>
        </w:tc>
      </w:tr>
      <w:tr w:rsidR="004C2E66" w:rsidRPr="00AB56C2" w14:paraId="746462B6" w14:textId="77777777" w:rsidTr="00E34424">
        <w:tc>
          <w:tcPr>
            <w:tcW w:w="3340" w:type="dxa"/>
          </w:tcPr>
          <w:p w14:paraId="70E705D0" w14:textId="3A6E54F7"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Office Location</w:t>
            </w:r>
          </w:p>
        </w:tc>
        <w:tc>
          <w:tcPr>
            <w:tcW w:w="6561" w:type="dxa"/>
            <w:gridSpan w:val="4"/>
          </w:tcPr>
          <w:p w14:paraId="69D6E6E2" w14:textId="79C9B5F3" w:rsidR="004C2E66" w:rsidRPr="00BB6BED" w:rsidRDefault="009E54E7"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rPr>
            </w:pPr>
            <w:r>
              <w:rPr>
                <w:rFonts w:asciiTheme="minorHAnsi" w:hAnsiTheme="minorHAnsi" w:cstheme="minorHAnsi"/>
              </w:rPr>
              <w:t>A Building F301</w:t>
            </w:r>
          </w:p>
        </w:tc>
      </w:tr>
      <w:tr w:rsidR="004C2E66" w:rsidRPr="00AB56C2" w14:paraId="18D2AE12" w14:textId="77777777" w:rsidTr="00E34424">
        <w:tc>
          <w:tcPr>
            <w:tcW w:w="3340" w:type="dxa"/>
          </w:tcPr>
          <w:p w14:paraId="5021F463" w14:textId="35BE5F06"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Plagiarism Policy</w:t>
            </w:r>
          </w:p>
        </w:tc>
        <w:tc>
          <w:tcPr>
            <w:tcW w:w="6561" w:type="dxa"/>
            <w:gridSpan w:val="4"/>
          </w:tcPr>
          <w:p w14:paraId="7164D912" w14:textId="77777777" w:rsidR="0088385C" w:rsidRPr="00071DA1" w:rsidRDefault="0088385C" w:rsidP="0088385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rPr>
              <w:t>Cheating is not only unethical</w:t>
            </w:r>
            <w:r>
              <w:rPr>
                <w:rFonts w:eastAsia="Arial"/>
              </w:rPr>
              <w:t>,</w:t>
            </w:r>
            <w:r w:rsidRPr="00071DA1">
              <w:rPr>
                <w:rFonts w:eastAsia="Arial"/>
              </w:rPr>
              <w:t xml:space="preserve"> it is also against the University rules and will not be tolerated. Any form of cheating in programming assignments, homework problems, quizzes, and exams will result in strict action. Plagiarism detection tools will be used to determine who has cheated in programming assignments.</w:t>
            </w:r>
          </w:p>
          <w:p w14:paraId="41A95946" w14:textId="44E880D9" w:rsidR="004C2E66" w:rsidRPr="00BB6BED" w:rsidRDefault="0088385C" w:rsidP="0088385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rPr>
            </w:pPr>
            <w:r w:rsidRPr="00071DA1">
              <w:rPr>
                <w:rFonts w:eastAsia="Arial"/>
                <w:b/>
              </w:rPr>
              <w:t xml:space="preserve">All parties involved will be awarded Zero in first instance. Second offense will result in three instruments being marked zero and on third offense case </w:t>
            </w:r>
            <w:r>
              <w:rPr>
                <w:rFonts w:eastAsia="Arial"/>
                <w:b/>
              </w:rPr>
              <w:t xml:space="preserve">will </w:t>
            </w:r>
            <w:r w:rsidRPr="00071DA1">
              <w:rPr>
                <w:rFonts w:eastAsia="Arial"/>
                <w:b/>
              </w:rPr>
              <w:t xml:space="preserve">be forwarded to </w:t>
            </w:r>
            <w:r>
              <w:rPr>
                <w:rFonts w:eastAsia="Arial"/>
                <w:b/>
              </w:rPr>
              <w:t xml:space="preserve">the </w:t>
            </w:r>
            <w:r w:rsidRPr="00071DA1">
              <w:rPr>
                <w:rFonts w:eastAsia="Arial"/>
                <w:b/>
              </w:rPr>
              <w:t xml:space="preserve">Disciplinary </w:t>
            </w:r>
            <w:r>
              <w:rPr>
                <w:rFonts w:eastAsia="Arial"/>
                <w:b/>
              </w:rPr>
              <w:t>C</w:t>
            </w:r>
            <w:r w:rsidRPr="00071DA1">
              <w:rPr>
                <w:rFonts w:eastAsia="Arial"/>
                <w:b/>
              </w:rPr>
              <w:t xml:space="preserve">ommittee for an F grade in </w:t>
            </w:r>
            <w:r>
              <w:rPr>
                <w:rFonts w:eastAsia="Arial"/>
                <w:b/>
              </w:rPr>
              <w:t xml:space="preserve">the </w:t>
            </w:r>
            <w:r w:rsidRPr="00071DA1">
              <w:rPr>
                <w:rFonts w:eastAsia="Arial"/>
                <w:b/>
              </w:rPr>
              <w:t>course.</w:t>
            </w:r>
          </w:p>
        </w:tc>
      </w:tr>
      <w:tr w:rsidR="004C2E66" w:rsidRPr="00AB56C2" w14:paraId="114263C8" w14:textId="77777777" w:rsidTr="00E34424">
        <w:tc>
          <w:tcPr>
            <w:tcW w:w="3340" w:type="dxa"/>
          </w:tcPr>
          <w:p w14:paraId="1B51F621" w14:textId="6350341B"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 xml:space="preserve">Tools Used in the Course </w:t>
            </w:r>
          </w:p>
        </w:tc>
        <w:tc>
          <w:tcPr>
            <w:tcW w:w="6561" w:type="dxa"/>
            <w:gridSpan w:val="4"/>
          </w:tcPr>
          <w:p w14:paraId="325C129A" w14:textId="066EF94B" w:rsidR="004C2E66" w:rsidRPr="00BB6BED" w:rsidRDefault="0078338C"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rPr>
            </w:pPr>
            <w:proofErr w:type="spellStart"/>
            <w:r>
              <w:rPr>
                <w:rFonts w:asciiTheme="minorHAnsi" w:hAnsiTheme="minorHAnsi" w:cstheme="minorHAnsi"/>
              </w:rPr>
              <w:t>ArgoUML</w:t>
            </w:r>
            <w:proofErr w:type="spellEnd"/>
            <w:r w:rsidR="004C2E66" w:rsidRPr="00BB6BED">
              <w:rPr>
                <w:rFonts w:asciiTheme="minorHAnsi" w:hAnsiTheme="minorHAnsi" w:cstheme="minorHAnsi"/>
              </w:rPr>
              <w:t xml:space="preserve">, </w:t>
            </w:r>
            <w:r>
              <w:rPr>
                <w:rFonts w:asciiTheme="minorHAnsi" w:hAnsiTheme="minorHAnsi" w:cstheme="minorHAnsi"/>
              </w:rPr>
              <w:t>Visual Paradigm</w:t>
            </w:r>
            <w:r w:rsidR="004C2E66" w:rsidRPr="00BB6BED">
              <w:rPr>
                <w:rFonts w:asciiTheme="minorHAnsi" w:hAnsiTheme="minorHAnsi" w:cstheme="minorHAnsi"/>
              </w:rPr>
              <w:t>,</w:t>
            </w:r>
            <w:r w:rsidR="00002F1B">
              <w:rPr>
                <w:rFonts w:asciiTheme="minorHAnsi" w:hAnsiTheme="minorHAnsi" w:cstheme="minorHAnsi"/>
              </w:rPr>
              <w:t xml:space="preserve"> MS Project,</w:t>
            </w:r>
            <w:r w:rsidR="004C2E66" w:rsidRPr="00BB6BED">
              <w:rPr>
                <w:rFonts w:asciiTheme="minorHAnsi" w:hAnsiTheme="minorHAnsi" w:cstheme="minorHAnsi"/>
              </w:rPr>
              <w:t xml:space="preserve"> </w:t>
            </w:r>
            <w:r>
              <w:rPr>
                <w:rFonts w:asciiTheme="minorHAnsi" w:hAnsiTheme="minorHAnsi" w:cstheme="minorHAnsi"/>
              </w:rPr>
              <w:t>MIT App Inventor</w:t>
            </w:r>
          </w:p>
        </w:tc>
      </w:tr>
      <w:tr w:rsidR="004C2E66" w:rsidRPr="00AB56C2" w14:paraId="36E6ABE6" w14:textId="77777777" w:rsidTr="00E34424">
        <w:tc>
          <w:tcPr>
            <w:tcW w:w="3340" w:type="dxa"/>
          </w:tcPr>
          <w:p w14:paraId="5470E110" w14:textId="16EBE23A"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 xml:space="preserve">Course Description </w:t>
            </w:r>
          </w:p>
        </w:tc>
        <w:tc>
          <w:tcPr>
            <w:tcW w:w="6561" w:type="dxa"/>
            <w:gridSpan w:val="4"/>
          </w:tcPr>
          <w:p w14:paraId="5FA1CA51" w14:textId="3CEA627E" w:rsidR="00E030FF" w:rsidRPr="00E030FF" w:rsidRDefault="00E030FF" w:rsidP="00E03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Theme="minorHAnsi" w:hAnsiTheme="minorHAnsi" w:cstheme="minorHAnsi"/>
              </w:rPr>
            </w:pPr>
            <w:r w:rsidRPr="00E030FF">
              <w:rPr>
                <w:rFonts w:asciiTheme="minorHAnsi" w:hAnsiTheme="minorHAnsi" w:cstheme="minorHAnsi"/>
              </w:rPr>
              <w:t>This course introduces the different software process models by illustrating its phases and principles of</w:t>
            </w:r>
            <w:r>
              <w:rPr>
                <w:rFonts w:asciiTheme="minorHAnsi" w:hAnsiTheme="minorHAnsi" w:cstheme="minorHAnsi"/>
              </w:rPr>
              <w:t xml:space="preserve"> </w:t>
            </w:r>
            <w:r w:rsidRPr="00E030FF">
              <w:rPr>
                <w:rFonts w:asciiTheme="minorHAnsi" w:hAnsiTheme="minorHAnsi" w:cstheme="minorHAnsi"/>
              </w:rPr>
              <w:t>software engineering. Topics include: Overview of Software Engineering; Software Process Models;</w:t>
            </w:r>
            <w:r>
              <w:rPr>
                <w:rFonts w:asciiTheme="minorHAnsi" w:hAnsiTheme="minorHAnsi" w:cstheme="minorHAnsi"/>
              </w:rPr>
              <w:t xml:space="preserve"> </w:t>
            </w:r>
            <w:r w:rsidRPr="00E030FF">
              <w:rPr>
                <w:rFonts w:asciiTheme="minorHAnsi" w:hAnsiTheme="minorHAnsi" w:cstheme="minorHAnsi"/>
              </w:rPr>
              <w:t>Requirement Engineering Concepts; Software Design; Design Modeling; Software Quality Engineering;</w:t>
            </w:r>
          </w:p>
          <w:p w14:paraId="09770AD1" w14:textId="06D14761" w:rsidR="004C2E66" w:rsidRPr="00BB6BED" w:rsidRDefault="00E030FF" w:rsidP="00E03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Theme="minorHAnsi" w:hAnsiTheme="minorHAnsi" w:cstheme="minorHAnsi"/>
              </w:rPr>
            </w:pPr>
            <w:r w:rsidRPr="00E030FF">
              <w:rPr>
                <w:rFonts w:asciiTheme="minorHAnsi" w:hAnsiTheme="minorHAnsi" w:cstheme="minorHAnsi"/>
              </w:rPr>
              <w:t>Software Project Management; Software Maintenance and Software Evolution</w:t>
            </w:r>
            <w:r w:rsidR="00E34424" w:rsidRPr="00BB6BED">
              <w:rPr>
                <w:rFonts w:asciiTheme="minorHAnsi" w:hAnsiTheme="minorHAnsi" w:cstheme="minorHAnsi"/>
              </w:rPr>
              <w:t xml:space="preserve">. </w:t>
            </w:r>
          </w:p>
        </w:tc>
      </w:tr>
      <w:tr w:rsidR="004C2E66" w:rsidRPr="00AB56C2" w14:paraId="457E44E7" w14:textId="77777777" w:rsidTr="00E34424">
        <w:tc>
          <w:tcPr>
            <w:tcW w:w="3340" w:type="dxa"/>
          </w:tcPr>
          <w:p w14:paraId="2DF7EF16" w14:textId="72528C8E"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Course Objectives</w:t>
            </w:r>
          </w:p>
        </w:tc>
        <w:tc>
          <w:tcPr>
            <w:tcW w:w="6561" w:type="dxa"/>
            <w:gridSpan w:val="4"/>
          </w:tcPr>
          <w:p w14:paraId="6FA20D6E" w14:textId="77777777" w:rsidR="00E34424" w:rsidRPr="00BB6BED" w:rsidRDefault="00E34424" w:rsidP="00E34424">
            <w:pPr>
              <w:rPr>
                <w:rFonts w:asciiTheme="minorHAnsi" w:hAnsiTheme="minorHAnsi" w:cstheme="minorHAnsi"/>
              </w:rPr>
            </w:pPr>
            <w:r w:rsidRPr="00BB6BED">
              <w:rPr>
                <w:rFonts w:asciiTheme="minorHAnsi" w:hAnsiTheme="minorHAnsi" w:cstheme="minorHAnsi"/>
              </w:rPr>
              <w:t>After successful completion of the course, the students will be able to:</w:t>
            </w:r>
          </w:p>
          <w:p w14:paraId="36EA1B64" w14:textId="77777777" w:rsidR="00E34424" w:rsidRPr="00BB6BED" w:rsidRDefault="00E34424" w:rsidP="00E34424">
            <w:pPr>
              <w:numPr>
                <w:ilvl w:val="0"/>
                <w:numId w:val="15"/>
              </w:numPr>
              <w:rPr>
                <w:rFonts w:asciiTheme="minorHAnsi" w:hAnsiTheme="minorHAnsi" w:cstheme="minorHAnsi"/>
              </w:rPr>
            </w:pPr>
            <w:r w:rsidRPr="00BB6BED">
              <w:rPr>
                <w:rFonts w:asciiTheme="minorHAnsi" w:hAnsiTheme="minorHAnsi" w:cstheme="minorHAnsi"/>
              </w:rPr>
              <w:t>Differentiate among phases of software development</w:t>
            </w:r>
          </w:p>
          <w:p w14:paraId="4E298A7E" w14:textId="77777777" w:rsidR="00E34424" w:rsidRPr="00BB6BED" w:rsidRDefault="00E34424" w:rsidP="00E34424">
            <w:pPr>
              <w:numPr>
                <w:ilvl w:val="0"/>
                <w:numId w:val="15"/>
              </w:numPr>
              <w:rPr>
                <w:rFonts w:asciiTheme="minorHAnsi" w:hAnsiTheme="minorHAnsi" w:cstheme="minorHAnsi"/>
              </w:rPr>
            </w:pPr>
            <w:r w:rsidRPr="00BB6BED">
              <w:rPr>
                <w:rFonts w:asciiTheme="minorHAnsi" w:hAnsiTheme="minorHAnsi" w:cstheme="minorHAnsi"/>
              </w:rPr>
              <w:t>Describe the relative advantages and disadvantages of well‐ known software development process models.</w:t>
            </w:r>
          </w:p>
          <w:p w14:paraId="2AB2E256" w14:textId="77777777" w:rsidR="00E34424" w:rsidRPr="00BB6BED" w:rsidRDefault="00E34424" w:rsidP="00E34424">
            <w:pPr>
              <w:numPr>
                <w:ilvl w:val="0"/>
                <w:numId w:val="15"/>
              </w:numPr>
              <w:rPr>
                <w:rFonts w:asciiTheme="minorHAnsi" w:hAnsiTheme="minorHAnsi" w:cstheme="minorHAnsi"/>
              </w:rPr>
            </w:pPr>
            <w:r w:rsidRPr="00BB6BED">
              <w:rPr>
                <w:rFonts w:asciiTheme="minorHAnsi" w:hAnsiTheme="minorHAnsi" w:cstheme="minorHAnsi"/>
              </w:rPr>
              <w:t>Select, with justification, a software development process that is most appropriate for the development and maintenance of a diverse range of software products.</w:t>
            </w:r>
          </w:p>
          <w:p w14:paraId="2BA1B990" w14:textId="77777777" w:rsidR="00E34424" w:rsidRPr="00BB6BED" w:rsidRDefault="00E34424" w:rsidP="00E34424">
            <w:pPr>
              <w:numPr>
                <w:ilvl w:val="0"/>
                <w:numId w:val="15"/>
              </w:numPr>
              <w:rPr>
                <w:rFonts w:asciiTheme="minorHAnsi" w:hAnsiTheme="minorHAnsi" w:cstheme="minorHAnsi"/>
              </w:rPr>
            </w:pPr>
            <w:r w:rsidRPr="00BB6BED">
              <w:rPr>
                <w:rFonts w:asciiTheme="minorHAnsi" w:hAnsiTheme="minorHAnsi" w:cstheme="minorHAnsi"/>
              </w:rPr>
              <w:t>Discuss key principles and common methods for software project management (such as scheduling, size estimation, cost estimation and risk analysis).</w:t>
            </w:r>
          </w:p>
          <w:p w14:paraId="76588541" w14:textId="77777777" w:rsidR="00E34424" w:rsidRPr="00BB6BED" w:rsidRDefault="00E34424" w:rsidP="00E34424">
            <w:pPr>
              <w:numPr>
                <w:ilvl w:val="0"/>
                <w:numId w:val="15"/>
              </w:numPr>
              <w:rPr>
                <w:rFonts w:asciiTheme="minorHAnsi" w:hAnsiTheme="minorHAnsi" w:cstheme="minorHAnsi"/>
              </w:rPr>
            </w:pPr>
            <w:r w:rsidRPr="00BB6BED">
              <w:rPr>
                <w:rFonts w:asciiTheme="minorHAnsi" w:hAnsiTheme="minorHAnsi" w:cstheme="minorHAnsi"/>
              </w:rPr>
              <w:lastRenderedPageBreak/>
              <w:t>Perform level design of software</w:t>
            </w:r>
          </w:p>
          <w:p w14:paraId="3CFCF471" w14:textId="77777777" w:rsidR="00E34424" w:rsidRPr="00BB6BED" w:rsidRDefault="00E34424" w:rsidP="00E34424">
            <w:pPr>
              <w:numPr>
                <w:ilvl w:val="0"/>
                <w:numId w:val="15"/>
              </w:numPr>
              <w:rPr>
                <w:rFonts w:asciiTheme="minorHAnsi" w:hAnsiTheme="minorHAnsi" w:cstheme="minorHAnsi"/>
              </w:rPr>
            </w:pPr>
            <w:r w:rsidRPr="00BB6BED">
              <w:rPr>
                <w:rFonts w:asciiTheme="minorHAnsi" w:hAnsiTheme="minorHAnsi" w:cstheme="minorHAnsi"/>
              </w:rPr>
              <w:t>Distinguish between different types and levels of testing (for instance, unit, integration, systems, and acceptance) for medium‐ size software products.</w:t>
            </w:r>
          </w:p>
          <w:p w14:paraId="1B9BDD1C" w14:textId="4F3A6732" w:rsidR="004C2E66" w:rsidRPr="00BB6BED" w:rsidRDefault="00E34424" w:rsidP="00E34424">
            <w:pPr>
              <w:numPr>
                <w:ilvl w:val="0"/>
                <w:numId w:val="15"/>
              </w:numPr>
              <w:rPr>
                <w:rFonts w:asciiTheme="minorHAnsi" w:hAnsiTheme="minorHAnsi" w:cstheme="minorHAnsi"/>
              </w:rPr>
            </w:pPr>
            <w:r w:rsidRPr="00BB6BED">
              <w:rPr>
                <w:rFonts w:asciiTheme="minorHAnsi" w:hAnsiTheme="minorHAnsi" w:cstheme="minorHAnsi"/>
              </w:rPr>
              <w:t>Analyze requirements.</w:t>
            </w:r>
          </w:p>
        </w:tc>
      </w:tr>
      <w:tr w:rsidR="004C2E66" w:rsidRPr="00AB56C2" w14:paraId="53226E08" w14:textId="77777777" w:rsidTr="003C3C0C">
        <w:trPr>
          <w:trHeight w:val="1338"/>
        </w:trPr>
        <w:tc>
          <w:tcPr>
            <w:tcW w:w="3340" w:type="dxa"/>
          </w:tcPr>
          <w:p w14:paraId="5EFDC224" w14:textId="178B6715"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lastRenderedPageBreak/>
              <w:t xml:space="preserve">Textbook </w:t>
            </w:r>
          </w:p>
        </w:tc>
        <w:tc>
          <w:tcPr>
            <w:tcW w:w="6561" w:type="dxa"/>
            <w:gridSpan w:val="4"/>
          </w:tcPr>
          <w:p w14:paraId="10253FA2" w14:textId="1A9E0085" w:rsidR="00957425" w:rsidRPr="00957425" w:rsidRDefault="00957425" w:rsidP="00957425">
            <w:pPr>
              <w:numPr>
                <w:ilvl w:val="0"/>
                <w:numId w:val="19"/>
              </w:numPr>
              <w:rPr>
                <w:rFonts w:ascii="Calibri" w:hAnsi="Calibri" w:cs="Calibri"/>
                <w:iCs/>
              </w:rPr>
            </w:pPr>
            <w:r w:rsidRPr="00957425">
              <w:rPr>
                <w:rFonts w:ascii="Calibri" w:hAnsi="Calibri" w:cs="Calibri"/>
                <w:iCs/>
              </w:rPr>
              <w:t>Software Engineering: A Practitioner’s Approach, Roger S. Pressman &amp;Bruce R. Maxim,  McGraw-Hill, 2020.</w:t>
            </w:r>
          </w:p>
          <w:p w14:paraId="480DC3EE" w14:textId="558A34F1" w:rsidR="004C2E66" w:rsidRPr="003C3C0C" w:rsidRDefault="00957425" w:rsidP="004C2E66">
            <w:pPr>
              <w:numPr>
                <w:ilvl w:val="0"/>
                <w:numId w:val="19"/>
              </w:numPr>
              <w:rPr>
                <w:rFonts w:ascii="Calibri" w:hAnsi="Calibri" w:cs="Calibri"/>
                <w:iCs/>
              </w:rPr>
            </w:pPr>
            <w:r w:rsidRPr="00957425">
              <w:rPr>
                <w:rFonts w:ascii="Calibri" w:hAnsi="Calibri" w:cs="Calibri"/>
                <w:iCs/>
              </w:rPr>
              <w:t>Engineering Software Products: An Introduction to Modern Software Engineering, Ian Sommerville, Global Edition, Pearson Education Limited, 2021.</w:t>
            </w:r>
          </w:p>
        </w:tc>
      </w:tr>
      <w:tr w:rsidR="004C2E66" w:rsidRPr="00AB56C2" w14:paraId="41A46CC6" w14:textId="77777777" w:rsidTr="00E34424">
        <w:tc>
          <w:tcPr>
            <w:tcW w:w="3340" w:type="dxa"/>
          </w:tcPr>
          <w:p w14:paraId="62F64CE6" w14:textId="33EA9E6D"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Reference Material</w:t>
            </w:r>
          </w:p>
        </w:tc>
        <w:tc>
          <w:tcPr>
            <w:tcW w:w="6561" w:type="dxa"/>
            <w:gridSpan w:val="4"/>
          </w:tcPr>
          <w:p w14:paraId="5E1DDB1D" w14:textId="130406E6" w:rsidR="00E91B11" w:rsidRPr="00E91B11" w:rsidRDefault="00E91B11" w:rsidP="00E91B11">
            <w:pPr>
              <w:pStyle w:val="ListParagraph"/>
              <w:numPr>
                <w:ilvl w:val="0"/>
                <w:numId w:val="20"/>
              </w:numPr>
              <w:tabs>
                <w:tab w:val="left" w:pos="-28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690"/>
              <w:rPr>
                <w:sz w:val="20"/>
                <w:szCs w:val="20"/>
              </w:rPr>
            </w:pPr>
            <w:r w:rsidRPr="00E91B11">
              <w:rPr>
                <w:sz w:val="20"/>
                <w:szCs w:val="20"/>
              </w:rPr>
              <w:t xml:space="preserve">Software Engineering, Ian Sommerville, Pearson Education Limited, 2016. </w:t>
            </w:r>
          </w:p>
          <w:p w14:paraId="1DF10047" w14:textId="29E56793" w:rsidR="004C2E66" w:rsidRPr="003C3C0C" w:rsidRDefault="00E91B11" w:rsidP="008F22C4">
            <w:pPr>
              <w:pStyle w:val="ListParagraph"/>
              <w:numPr>
                <w:ilvl w:val="0"/>
                <w:numId w:val="20"/>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600" w:hanging="270"/>
              <w:rPr>
                <w:sz w:val="20"/>
                <w:szCs w:val="20"/>
              </w:rPr>
            </w:pPr>
            <w:r>
              <w:rPr>
                <w:sz w:val="20"/>
                <w:szCs w:val="20"/>
              </w:rPr>
              <w:t xml:space="preserve"> </w:t>
            </w:r>
            <w:r w:rsidRPr="00E91B11">
              <w:rPr>
                <w:sz w:val="20"/>
                <w:szCs w:val="20"/>
              </w:rPr>
              <w:t xml:space="preserve">Software Engineering with UML, Bhuyan </w:t>
            </w:r>
            <w:proofErr w:type="spellStart"/>
            <w:r w:rsidRPr="00E91B11">
              <w:rPr>
                <w:sz w:val="20"/>
                <w:szCs w:val="20"/>
              </w:rPr>
              <w:t>Unhelkar</w:t>
            </w:r>
            <w:proofErr w:type="spellEnd"/>
            <w:r w:rsidRPr="00E91B11">
              <w:rPr>
                <w:sz w:val="20"/>
                <w:szCs w:val="20"/>
              </w:rPr>
              <w:t>, CRC Press, 2018.</w:t>
            </w:r>
          </w:p>
        </w:tc>
      </w:tr>
      <w:tr w:rsidR="004C2E66" w:rsidRPr="00AB56C2" w14:paraId="53D58EFC" w14:textId="77777777" w:rsidTr="00E34424">
        <w:tc>
          <w:tcPr>
            <w:tcW w:w="3340" w:type="dxa"/>
          </w:tcPr>
          <w:p w14:paraId="750BF941" w14:textId="4ACC8A1F"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Programming Assignments Done in the Course</w:t>
            </w:r>
          </w:p>
        </w:tc>
        <w:tc>
          <w:tcPr>
            <w:tcW w:w="6561" w:type="dxa"/>
            <w:gridSpan w:val="4"/>
          </w:tcPr>
          <w:p w14:paraId="67661F8F" w14:textId="62E360D3"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t>None</w:t>
            </w:r>
          </w:p>
        </w:tc>
      </w:tr>
      <w:tr w:rsidR="00E34424" w:rsidRPr="00AB56C2" w14:paraId="0C3DE1B6" w14:textId="77777777" w:rsidTr="00A52924">
        <w:trPr>
          <w:trHeight w:val="162"/>
        </w:trPr>
        <w:tc>
          <w:tcPr>
            <w:tcW w:w="3340" w:type="dxa"/>
            <w:vMerge w:val="restart"/>
          </w:tcPr>
          <w:p w14:paraId="6C3C67EB" w14:textId="3F9D4562" w:rsidR="00E34424" w:rsidRPr="004C2E66" w:rsidRDefault="00E34424"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0441C6">
              <w:rPr>
                <w:rFonts w:ascii="Arial" w:hAnsi="Arial" w:cs="Arial"/>
                <w:b/>
                <w:bCs/>
              </w:rPr>
              <w:t>Class Time Spent on</w:t>
            </w:r>
            <w:r w:rsidRPr="000441C6">
              <w:rPr>
                <w:rFonts w:ascii="Arial" w:hAnsi="Arial" w:cs="Arial"/>
              </w:rPr>
              <w:t xml:space="preserve"> (in credit hours)</w:t>
            </w:r>
          </w:p>
        </w:tc>
        <w:tc>
          <w:tcPr>
            <w:tcW w:w="1640" w:type="dxa"/>
          </w:tcPr>
          <w:p w14:paraId="02A5E8FF" w14:textId="32684B95" w:rsidR="00E34424" w:rsidRP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Theme="minorHAnsi" w:hAnsiTheme="minorHAnsi" w:cstheme="minorHAnsi"/>
                <w:b/>
                <w:bCs/>
              </w:rPr>
            </w:pPr>
            <w:r w:rsidRPr="00E34424">
              <w:rPr>
                <w:rFonts w:asciiTheme="minorHAnsi" w:hAnsiTheme="minorHAnsi" w:cstheme="minorHAnsi"/>
                <w:b/>
                <w:bCs/>
              </w:rPr>
              <w:t>Theory</w:t>
            </w:r>
          </w:p>
        </w:tc>
        <w:tc>
          <w:tcPr>
            <w:tcW w:w="1640" w:type="dxa"/>
          </w:tcPr>
          <w:p w14:paraId="31E839E8" w14:textId="5C1273EF" w:rsidR="00E34424" w:rsidRP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Theme="minorHAnsi" w:hAnsiTheme="minorHAnsi" w:cstheme="minorHAnsi"/>
                <w:b/>
                <w:bCs/>
              </w:rPr>
            </w:pPr>
            <w:r w:rsidRPr="00E34424">
              <w:rPr>
                <w:rFonts w:asciiTheme="minorHAnsi" w:hAnsiTheme="minorHAnsi" w:cstheme="minorHAnsi"/>
                <w:b/>
                <w:bCs/>
              </w:rPr>
              <w:t>Problem Analysis</w:t>
            </w:r>
          </w:p>
        </w:tc>
        <w:tc>
          <w:tcPr>
            <w:tcW w:w="1640" w:type="dxa"/>
          </w:tcPr>
          <w:p w14:paraId="350246C3" w14:textId="776A6ACD" w:rsidR="00E34424" w:rsidRP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Theme="minorHAnsi" w:hAnsiTheme="minorHAnsi" w:cstheme="minorHAnsi"/>
                <w:b/>
                <w:bCs/>
              </w:rPr>
            </w:pPr>
            <w:r w:rsidRPr="00E34424">
              <w:rPr>
                <w:rFonts w:asciiTheme="minorHAnsi" w:hAnsiTheme="minorHAnsi" w:cstheme="minorHAnsi"/>
                <w:b/>
                <w:bCs/>
              </w:rPr>
              <w:t>Solution Design</w:t>
            </w:r>
          </w:p>
        </w:tc>
        <w:tc>
          <w:tcPr>
            <w:tcW w:w="1641" w:type="dxa"/>
          </w:tcPr>
          <w:p w14:paraId="646B8799" w14:textId="65F51283" w:rsidR="00E34424" w:rsidRP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Theme="minorHAnsi" w:hAnsiTheme="minorHAnsi" w:cstheme="minorHAnsi"/>
                <w:b/>
                <w:bCs/>
              </w:rPr>
            </w:pPr>
            <w:r w:rsidRPr="00E34424">
              <w:rPr>
                <w:rFonts w:asciiTheme="minorHAnsi" w:hAnsiTheme="minorHAnsi" w:cstheme="minorHAnsi"/>
                <w:b/>
                <w:bCs/>
              </w:rPr>
              <w:t>Social and Ethical issues</w:t>
            </w:r>
          </w:p>
        </w:tc>
      </w:tr>
      <w:tr w:rsidR="00E34424" w:rsidRPr="00AB56C2" w14:paraId="3C0463FA" w14:textId="77777777" w:rsidTr="00A52924">
        <w:trPr>
          <w:trHeight w:val="162"/>
        </w:trPr>
        <w:tc>
          <w:tcPr>
            <w:tcW w:w="3340" w:type="dxa"/>
            <w:vMerge/>
          </w:tcPr>
          <w:p w14:paraId="7F9AA112" w14:textId="77777777" w:rsidR="00E34424" w:rsidRPr="004C2E66" w:rsidRDefault="00E34424"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p>
        </w:tc>
        <w:tc>
          <w:tcPr>
            <w:tcW w:w="1640" w:type="dxa"/>
          </w:tcPr>
          <w:p w14:paraId="3A63A2AF" w14:textId="3BD38D51" w:rsid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t>0.5</w:t>
            </w:r>
          </w:p>
        </w:tc>
        <w:tc>
          <w:tcPr>
            <w:tcW w:w="1640" w:type="dxa"/>
          </w:tcPr>
          <w:p w14:paraId="1B64EB51" w14:textId="1B7E4C56" w:rsid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t>1</w:t>
            </w:r>
          </w:p>
        </w:tc>
        <w:tc>
          <w:tcPr>
            <w:tcW w:w="1640" w:type="dxa"/>
          </w:tcPr>
          <w:p w14:paraId="09A450CE" w14:textId="7BB1814D" w:rsid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t>1</w:t>
            </w:r>
          </w:p>
        </w:tc>
        <w:tc>
          <w:tcPr>
            <w:tcW w:w="1641" w:type="dxa"/>
          </w:tcPr>
          <w:p w14:paraId="6A222C24" w14:textId="2051C2F9" w:rsidR="00E34424" w:rsidRDefault="00E34424" w:rsidP="00E344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t>0.5</w:t>
            </w:r>
          </w:p>
        </w:tc>
      </w:tr>
      <w:tr w:rsidR="004C2E66" w:rsidRPr="00AB56C2" w14:paraId="6E2D1D34" w14:textId="77777777" w:rsidTr="00E34424">
        <w:tc>
          <w:tcPr>
            <w:tcW w:w="3340" w:type="dxa"/>
          </w:tcPr>
          <w:p w14:paraId="11D43ECF" w14:textId="4ACA1C80" w:rsidR="004C2E66" w:rsidRDefault="004C2E66"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Calibri" w:hAnsi="Calibri" w:cs="Calibri"/>
                <w:b/>
                <w:bCs/>
              </w:rPr>
            </w:pPr>
            <w:r w:rsidRPr="004C2E66">
              <w:rPr>
                <w:rFonts w:ascii="Calibri" w:hAnsi="Calibri" w:cs="Calibri"/>
                <w:b/>
                <w:bCs/>
              </w:rPr>
              <w:t>Oral and Written Communications</w:t>
            </w:r>
          </w:p>
        </w:tc>
        <w:tc>
          <w:tcPr>
            <w:tcW w:w="6561" w:type="dxa"/>
            <w:gridSpan w:val="4"/>
          </w:tcPr>
          <w:p w14:paraId="167A5575" w14:textId="64E92D8C" w:rsidR="004C2E66" w:rsidRDefault="00E34424" w:rsidP="004C2E6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t>Yes</w:t>
            </w:r>
          </w:p>
        </w:tc>
      </w:tr>
    </w:tbl>
    <w:p w14:paraId="69585CF2" w14:textId="77777777" w:rsidR="0077008C" w:rsidRDefault="0077008C"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p w14:paraId="7DF2A300" w14:textId="77777777" w:rsidR="00B03BA0" w:rsidRDefault="00B03BA0"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tbl>
      <w:tblPr>
        <w:tblpPr w:leftFromText="180" w:rightFromText="180" w:vertAnchor="text" w:horzAnchor="margin" w:tblpY="-77"/>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4149"/>
        <w:gridCol w:w="1648"/>
        <w:gridCol w:w="1492"/>
        <w:gridCol w:w="1804"/>
      </w:tblGrid>
      <w:tr w:rsidR="00E34424" w:rsidRPr="004D7C7F" w14:paraId="5B864154" w14:textId="77777777" w:rsidTr="000567A7">
        <w:trPr>
          <w:trHeight w:val="435"/>
        </w:trPr>
        <w:tc>
          <w:tcPr>
            <w:tcW w:w="786" w:type="dxa"/>
            <w:tcBorders>
              <w:top w:val="single" w:sz="4" w:space="0" w:color="000000"/>
              <w:left w:val="single" w:sz="4" w:space="0" w:color="000000"/>
              <w:bottom w:val="single" w:sz="4" w:space="0" w:color="000000"/>
              <w:right w:val="single" w:sz="4" w:space="0" w:color="000000"/>
            </w:tcBorders>
            <w:hideMark/>
          </w:tcPr>
          <w:p w14:paraId="46323D9E" w14:textId="30C059E1" w:rsidR="00E34424" w:rsidRPr="00E34424" w:rsidRDefault="00E34424" w:rsidP="00E34424">
            <w:pPr>
              <w:jc w:val="center"/>
              <w:rPr>
                <w:rFonts w:asciiTheme="minorHAnsi" w:hAnsiTheme="minorHAnsi" w:cstheme="minorHAnsi"/>
                <w:b/>
                <w:bCs/>
                <w:iCs/>
              </w:rPr>
            </w:pPr>
            <w:r w:rsidRPr="00E34424">
              <w:rPr>
                <w:rFonts w:asciiTheme="minorHAnsi" w:hAnsiTheme="minorHAnsi" w:cstheme="minorHAnsi"/>
                <w:b/>
                <w:bCs/>
              </w:rPr>
              <w:t>CLO</w:t>
            </w:r>
          </w:p>
        </w:tc>
        <w:tc>
          <w:tcPr>
            <w:tcW w:w="4149" w:type="dxa"/>
            <w:tcBorders>
              <w:top w:val="single" w:sz="4" w:space="0" w:color="000000"/>
              <w:left w:val="single" w:sz="4" w:space="0" w:color="000000"/>
              <w:bottom w:val="single" w:sz="4" w:space="0" w:color="000000"/>
              <w:right w:val="single" w:sz="4" w:space="0" w:color="000000"/>
            </w:tcBorders>
            <w:hideMark/>
          </w:tcPr>
          <w:p w14:paraId="6DBDCE43" w14:textId="1479AB80" w:rsidR="00E34424" w:rsidRPr="00E34424" w:rsidRDefault="00E34424" w:rsidP="00E34424">
            <w:pPr>
              <w:jc w:val="center"/>
              <w:rPr>
                <w:rFonts w:asciiTheme="minorHAnsi" w:hAnsiTheme="minorHAnsi" w:cstheme="minorHAnsi"/>
                <w:b/>
                <w:bCs/>
                <w:iCs/>
              </w:rPr>
            </w:pPr>
            <w:r w:rsidRPr="00E34424">
              <w:rPr>
                <w:rFonts w:asciiTheme="minorHAnsi" w:hAnsiTheme="minorHAnsi" w:cstheme="minorHAnsi"/>
                <w:b/>
                <w:bCs/>
              </w:rPr>
              <w:t>CLO STATEMENT</w:t>
            </w:r>
          </w:p>
        </w:tc>
        <w:tc>
          <w:tcPr>
            <w:tcW w:w="1648" w:type="dxa"/>
            <w:tcBorders>
              <w:top w:val="single" w:sz="4" w:space="0" w:color="000000"/>
              <w:left w:val="single" w:sz="4" w:space="0" w:color="000000"/>
              <w:bottom w:val="single" w:sz="4" w:space="0" w:color="000000"/>
              <w:right w:val="single" w:sz="4" w:space="0" w:color="000000"/>
            </w:tcBorders>
          </w:tcPr>
          <w:p w14:paraId="28F36C5F" w14:textId="2F1E0F89" w:rsidR="00E34424" w:rsidRPr="00E34424" w:rsidRDefault="00E34424" w:rsidP="00E34424">
            <w:pPr>
              <w:jc w:val="center"/>
              <w:rPr>
                <w:rFonts w:asciiTheme="minorHAnsi" w:hAnsiTheme="minorHAnsi" w:cstheme="minorHAnsi"/>
                <w:b/>
                <w:bCs/>
                <w:iCs/>
              </w:rPr>
            </w:pPr>
            <w:r w:rsidRPr="00E34424">
              <w:rPr>
                <w:rFonts w:asciiTheme="minorHAnsi" w:hAnsiTheme="minorHAnsi" w:cstheme="minorHAnsi"/>
                <w:b/>
                <w:bCs/>
              </w:rPr>
              <w:t>Bloom’s Taxonomy Level</w:t>
            </w:r>
          </w:p>
        </w:tc>
        <w:tc>
          <w:tcPr>
            <w:tcW w:w="1492" w:type="dxa"/>
            <w:tcBorders>
              <w:top w:val="single" w:sz="4" w:space="0" w:color="000000"/>
              <w:left w:val="single" w:sz="4" w:space="0" w:color="000000"/>
              <w:bottom w:val="single" w:sz="4" w:space="0" w:color="000000"/>
              <w:right w:val="single" w:sz="4" w:space="0" w:color="000000"/>
            </w:tcBorders>
          </w:tcPr>
          <w:p w14:paraId="705AFB31" w14:textId="4710079E" w:rsidR="00E34424" w:rsidRPr="00E34424" w:rsidRDefault="00E34424" w:rsidP="00E34424">
            <w:pPr>
              <w:jc w:val="center"/>
              <w:rPr>
                <w:rFonts w:asciiTheme="minorHAnsi" w:hAnsiTheme="minorHAnsi" w:cstheme="minorHAnsi"/>
                <w:b/>
                <w:bCs/>
                <w:iCs/>
              </w:rPr>
            </w:pPr>
            <w:r w:rsidRPr="00E34424">
              <w:rPr>
                <w:rFonts w:asciiTheme="minorHAnsi" w:hAnsiTheme="minorHAnsi" w:cstheme="minorHAnsi"/>
                <w:b/>
                <w:bCs/>
              </w:rPr>
              <w:t>PLO</w:t>
            </w:r>
          </w:p>
        </w:tc>
        <w:tc>
          <w:tcPr>
            <w:tcW w:w="1804" w:type="dxa"/>
            <w:tcBorders>
              <w:top w:val="single" w:sz="4" w:space="0" w:color="000000"/>
              <w:left w:val="single" w:sz="4" w:space="0" w:color="000000"/>
              <w:bottom w:val="single" w:sz="4" w:space="0" w:color="000000"/>
              <w:right w:val="single" w:sz="4" w:space="0" w:color="000000"/>
            </w:tcBorders>
            <w:hideMark/>
          </w:tcPr>
          <w:p w14:paraId="259EE364" w14:textId="410B7A2E" w:rsidR="00E34424" w:rsidRPr="00E34424" w:rsidRDefault="00E34424" w:rsidP="00E34424">
            <w:pPr>
              <w:jc w:val="center"/>
              <w:rPr>
                <w:rFonts w:asciiTheme="minorHAnsi" w:hAnsiTheme="minorHAnsi" w:cstheme="minorHAnsi"/>
                <w:b/>
                <w:bCs/>
                <w:iCs/>
              </w:rPr>
            </w:pPr>
            <w:r w:rsidRPr="00E34424">
              <w:rPr>
                <w:rFonts w:asciiTheme="minorHAnsi" w:hAnsiTheme="minorHAnsi" w:cstheme="minorHAnsi"/>
                <w:b/>
                <w:bCs/>
                <w:iCs/>
              </w:rPr>
              <w:t>Assessed in</w:t>
            </w:r>
          </w:p>
        </w:tc>
      </w:tr>
      <w:tr w:rsidR="00E34424" w:rsidRPr="004D7C7F" w14:paraId="4E3AC069" w14:textId="77777777" w:rsidTr="000567A7">
        <w:trPr>
          <w:trHeight w:val="861"/>
        </w:trPr>
        <w:tc>
          <w:tcPr>
            <w:tcW w:w="786" w:type="dxa"/>
            <w:tcBorders>
              <w:top w:val="single" w:sz="4" w:space="0" w:color="000000"/>
              <w:left w:val="single" w:sz="4" w:space="0" w:color="000000"/>
              <w:bottom w:val="single" w:sz="4" w:space="0" w:color="000000"/>
              <w:right w:val="single" w:sz="4" w:space="0" w:color="000000"/>
            </w:tcBorders>
            <w:hideMark/>
          </w:tcPr>
          <w:p w14:paraId="488510BA" w14:textId="77777777" w:rsidR="00E34424" w:rsidRDefault="00E34424" w:rsidP="00E34424">
            <w:pPr>
              <w:jc w:val="center"/>
              <w:rPr>
                <w:rFonts w:ascii="Calibri" w:hAnsi="Calibri" w:cs="Calibri"/>
              </w:rPr>
            </w:pPr>
            <w:r>
              <w:rPr>
                <w:rFonts w:ascii="Calibri" w:hAnsi="Calibri" w:cs="Calibri"/>
              </w:rPr>
              <w:t>1</w:t>
            </w:r>
          </w:p>
        </w:tc>
        <w:tc>
          <w:tcPr>
            <w:tcW w:w="4149" w:type="dxa"/>
            <w:tcBorders>
              <w:top w:val="single" w:sz="4" w:space="0" w:color="000000"/>
              <w:left w:val="single" w:sz="4" w:space="0" w:color="000000"/>
              <w:bottom w:val="single" w:sz="4" w:space="0" w:color="000000"/>
              <w:right w:val="single" w:sz="4" w:space="0" w:color="000000"/>
            </w:tcBorders>
            <w:hideMark/>
          </w:tcPr>
          <w:p w14:paraId="0DA0AF81" w14:textId="7F006054" w:rsidR="00E34424" w:rsidRDefault="006C5E2F" w:rsidP="009634A5">
            <w:pPr>
              <w:jc w:val="both"/>
              <w:rPr>
                <w:rFonts w:ascii="Calibri" w:hAnsi="Calibri" w:cs="Calibri"/>
              </w:rPr>
            </w:pPr>
            <w:r w:rsidRPr="006C5E2F">
              <w:rPr>
                <w:rFonts w:ascii="Calibri" w:hAnsi="Calibri" w:cs="Calibri"/>
              </w:rPr>
              <w:t>By the end of the semester Studen</w:t>
            </w:r>
            <w:r>
              <w:rPr>
                <w:rFonts w:ascii="Calibri" w:hAnsi="Calibri" w:cs="Calibri"/>
              </w:rPr>
              <w:t>t</w:t>
            </w:r>
            <w:r w:rsidRPr="006C5E2F">
              <w:rPr>
                <w:rFonts w:ascii="Calibri" w:hAnsi="Calibri" w:cs="Calibri"/>
              </w:rPr>
              <w:t>s will be able to</w:t>
            </w:r>
            <w:r>
              <w:rPr>
                <w:rFonts w:ascii="Calibri" w:hAnsi="Calibri" w:cs="Calibri"/>
                <w:b/>
                <w:bCs/>
              </w:rPr>
              <w:t xml:space="preserve"> e</w:t>
            </w:r>
            <w:r w:rsidR="009634A5" w:rsidRPr="0053561E">
              <w:rPr>
                <w:rFonts w:ascii="Calibri" w:hAnsi="Calibri" w:cs="Calibri"/>
                <w:b/>
                <w:bCs/>
              </w:rPr>
              <w:t>xplain</w:t>
            </w:r>
            <w:r w:rsidR="009634A5" w:rsidRPr="009634A5">
              <w:rPr>
                <w:rFonts w:ascii="Calibri" w:hAnsi="Calibri" w:cs="Calibri"/>
              </w:rPr>
              <w:t xml:space="preserve"> the concept of software engineering along with</w:t>
            </w:r>
            <w:r w:rsidR="009634A5">
              <w:rPr>
                <w:rFonts w:ascii="Calibri" w:hAnsi="Calibri" w:cs="Calibri"/>
              </w:rPr>
              <w:t xml:space="preserve"> </w:t>
            </w:r>
            <w:r w:rsidR="009634A5" w:rsidRPr="009634A5">
              <w:rPr>
                <w:rFonts w:ascii="Calibri" w:hAnsi="Calibri" w:cs="Calibri"/>
              </w:rPr>
              <w:t>its processes and deliverables.</w:t>
            </w:r>
          </w:p>
        </w:tc>
        <w:tc>
          <w:tcPr>
            <w:tcW w:w="1648" w:type="dxa"/>
            <w:tcBorders>
              <w:top w:val="single" w:sz="4" w:space="0" w:color="000000"/>
              <w:left w:val="single" w:sz="4" w:space="0" w:color="000000"/>
              <w:bottom w:val="single" w:sz="4" w:space="0" w:color="000000"/>
              <w:right w:val="single" w:sz="4" w:space="0" w:color="000000"/>
            </w:tcBorders>
          </w:tcPr>
          <w:p w14:paraId="6628F0E1" w14:textId="1C340479" w:rsidR="00E34424" w:rsidRDefault="00E34424" w:rsidP="00E34424">
            <w:pPr>
              <w:autoSpaceDE w:val="0"/>
              <w:autoSpaceDN w:val="0"/>
              <w:adjustRightInd w:val="0"/>
              <w:jc w:val="center"/>
              <w:rPr>
                <w:rFonts w:ascii="Calibri" w:hAnsi="Calibri" w:cs="Calibri"/>
                <w:iCs/>
              </w:rPr>
            </w:pPr>
            <w:r>
              <w:rPr>
                <w:rFonts w:ascii="Calibri" w:hAnsi="Calibri" w:cs="Calibri"/>
                <w:iCs/>
              </w:rPr>
              <w:t>C2</w:t>
            </w:r>
          </w:p>
        </w:tc>
        <w:tc>
          <w:tcPr>
            <w:tcW w:w="1492" w:type="dxa"/>
            <w:tcBorders>
              <w:top w:val="single" w:sz="4" w:space="0" w:color="000000"/>
              <w:left w:val="single" w:sz="4" w:space="0" w:color="000000"/>
              <w:bottom w:val="single" w:sz="4" w:space="0" w:color="000000"/>
              <w:right w:val="single" w:sz="4" w:space="0" w:color="000000"/>
            </w:tcBorders>
          </w:tcPr>
          <w:p w14:paraId="41274C83" w14:textId="1D91319C" w:rsidR="00E34424" w:rsidRPr="00946901" w:rsidRDefault="00E34424" w:rsidP="00E34424">
            <w:pPr>
              <w:autoSpaceDE w:val="0"/>
              <w:autoSpaceDN w:val="0"/>
              <w:adjustRightInd w:val="0"/>
              <w:jc w:val="center"/>
              <w:rPr>
                <w:rFonts w:ascii="Calibri" w:hAnsi="Calibri" w:cs="Calibri"/>
                <w:lang w:eastAsia="zh-CN"/>
              </w:rPr>
            </w:pPr>
            <w:r>
              <w:rPr>
                <w:rFonts w:ascii="Calibri" w:hAnsi="Calibri" w:cs="Calibri"/>
                <w:iCs/>
              </w:rPr>
              <w:t>1</w:t>
            </w:r>
          </w:p>
        </w:tc>
        <w:tc>
          <w:tcPr>
            <w:tcW w:w="1804" w:type="dxa"/>
            <w:tcBorders>
              <w:top w:val="single" w:sz="4" w:space="0" w:color="000000"/>
              <w:left w:val="single" w:sz="4" w:space="0" w:color="000000"/>
              <w:bottom w:val="single" w:sz="4" w:space="0" w:color="000000"/>
              <w:right w:val="single" w:sz="4" w:space="0" w:color="000000"/>
            </w:tcBorders>
          </w:tcPr>
          <w:p w14:paraId="6879AE98" w14:textId="1E5BC1D2" w:rsidR="00E34424" w:rsidRPr="00946901" w:rsidRDefault="00E34424" w:rsidP="00E34424">
            <w:pPr>
              <w:autoSpaceDE w:val="0"/>
              <w:autoSpaceDN w:val="0"/>
              <w:adjustRightInd w:val="0"/>
              <w:jc w:val="center"/>
              <w:rPr>
                <w:rFonts w:ascii="Calibri" w:hAnsi="Calibri" w:cs="Calibri"/>
                <w:lang w:eastAsia="zh-CN"/>
              </w:rPr>
            </w:pPr>
            <w:r w:rsidRPr="00946901">
              <w:rPr>
                <w:rFonts w:ascii="Calibri" w:hAnsi="Calibri" w:cs="Calibri"/>
                <w:lang w:eastAsia="zh-CN"/>
              </w:rPr>
              <w:t>Assignments,</w:t>
            </w:r>
          </w:p>
          <w:p w14:paraId="1F2BE90B" w14:textId="77777777" w:rsidR="00E34424" w:rsidRPr="00946901" w:rsidRDefault="00E34424" w:rsidP="00E34424">
            <w:pPr>
              <w:autoSpaceDE w:val="0"/>
              <w:autoSpaceDN w:val="0"/>
              <w:adjustRightInd w:val="0"/>
              <w:jc w:val="center"/>
              <w:rPr>
                <w:rFonts w:ascii="Calibri" w:hAnsi="Calibri" w:cs="Calibri"/>
                <w:lang w:eastAsia="zh-CN"/>
              </w:rPr>
            </w:pPr>
            <w:r w:rsidRPr="00946901">
              <w:rPr>
                <w:rFonts w:ascii="Calibri" w:hAnsi="Calibri" w:cs="Calibri"/>
                <w:lang w:eastAsia="zh-CN"/>
              </w:rPr>
              <w:t>quizzes, midterm,</w:t>
            </w:r>
          </w:p>
          <w:p w14:paraId="72980D15" w14:textId="77777777" w:rsidR="00E34424" w:rsidRDefault="00E34424" w:rsidP="00E34424">
            <w:pPr>
              <w:jc w:val="center"/>
              <w:rPr>
                <w:rFonts w:ascii="Calibri" w:hAnsi="Calibri" w:cs="Calibri"/>
              </w:rPr>
            </w:pPr>
            <w:r w:rsidRPr="00946901">
              <w:rPr>
                <w:rFonts w:ascii="Calibri" w:hAnsi="Calibri" w:cs="Calibri"/>
                <w:lang w:eastAsia="zh-CN"/>
              </w:rPr>
              <w:t>final</w:t>
            </w:r>
          </w:p>
        </w:tc>
      </w:tr>
      <w:tr w:rsidR="00E34424" w:rsidRPr="004D7C7F" w14:paraId="26234547" w14:textId="77777777" w:rsidTr="000567A7">
        <w:trPr>
          <w:trHeight w:val="458"/>
        </w:trPr>
        <w:tc>
          <w:tcPr>
            <w:tcW w:w="786" w:type="dxa"/>
            <w:tcBorders>
              <w:top w:val="single" w:sz="4" w:space="0" w:color="000000"/>
              <w:left w:val="single" w:sz="4" w:space="0" w:color="000000"/>
              <w:bottom w:val="single" w:sz="4" w:space="0" w:color="000000"/>
              <w:right w:val="single" w:sz="4" w:space="0" w:color="000000"/>
            </w:tcBorders>
            <w:hideMark/>
          </w:tcPr>
          <w:p w14:paraId="3EF457A2" w14:textId="77777777" w:rsidR="00E34424" w:rsidRDefault="00E34424" w:rsidP="00E34424">
            <w:pPr>
              <w:jc w:val="center"/>
              <w:rPr>
                <w:rFonts w:ascii="Calibri" w:hAnsi="Calibri" w:cs="Calibri"/>
              </w:rPr>
            </w:pPr>
            <w:r>
              <w:rPr>
                <w:rFonts w:ascii="Calibri" w:hAnsi="Calibri" w:cs="Calibri"/>
              </w:rPr>
              <w:t>2</w:t>
            </w:r>
          </w:p>
        </w:tc>
        <w:tc>
          <w:tcPr>
            <w:tcW w:w="4149" w:type="dxa"/>
            <w:tcBorders>
              <w:top w:val="single" w:sz="4" w:space="0" w:color="000000"/>
              <w:left w:val="single" w:sz="4" w:space="0" w:color="000000"/>
              <w:bottom w:val="single" w:sz="4" w:space="0" w:color="000000"/>
              <w:right w:val="single" w:sz="4" w:space="0" w:color="000000"/>
            </w:tcBorders>
          </w:tcPr>
          <w:p w14:paraId="6B62ADFB" w14:textId="42FAB65E" w:rsidR="00E34424" w:rsidRDefault="006C5E2F" w:rsidP="009634A5">
            <w:pPr>
              <w:jc w:val="both"/>
              <w:rPr>
                <w:rFonts w:ascii="Calibri" w:hAnsi="Calibri" w:cs="Calibri"/>
              </w:rPr>
            </w:pPr>
            <w:r w:rsidRPr="006C5E2F">
              <w:rPr>
                <w:rFonts w:ascii="Calibri" w:hAnsi="Calibri" w:cs="Calibri"/>
              </w:rPr>
              <w:t>By the end of the semester Studen</w:t>
            </w:r>
            <w:r>
              <w:rPr>
                <w:rFonts w:ascii="Calibri" w:hAnsi="Calibri" w:cs="Calibri"/>
              </w:rPr>
              <w:t>t</w:t>
            </w:r>
            <w:r w:rsidRPr="006C5E2F">
              <w:rPr>
                <w:rFonts w:ascii="Calibri" w:hAnsi="Calibri" w:cs="Calibri"/>
              </w:rPr>
              <w:t>s will be able to</w:t>
            </w:r>
            <w:r w:rsidRPr="0053561E">
              <w:rPr>
                <w:rFonts w:ascii="Calibri" w:hAnsi="Calibri" w:cs="Calibri"/>
                <w:b/>
                <w:bCs/>
              </w:rPr>
              <w:t xml:space="preserve"> </w:t>
            </w:r>
            <w:r w:rsidR="0079525D">
              <w:rPr>
                <w:rFonts w:ascii="Calibri" w:hAnsi="Calibri" w:cs="Calibri"/>
                <w:b/>
                <w:bCs/>
              </w:rPr>
              <w:t>demonstrates</w:t>
            </w:r>
            <w:r w:rsidR="009634A5" w:rsidRPr="009634A5">
              <w:rPr>
                <w:rFonts w:ascii="Calibri" w:hAnsi="Calibri" w:cs="Calibri"/>
              </w:rPr>
              <w:t xml:space="preserve"> </w:t>
            </w:r>
            <w:r w:rsidR="0079525D">
              <w:rPr>
                <w:rFonts w:ascii="Calibri" w:hAnsi="Calibri" w:cs="Calibri"/>
              </w:rPr>
              <w:t xml:space="preserve">skills in </w:t>
            </w:r>
            <w:r w:rsidR="009634A5" w:rsidRPr="009634A5">
              <w:rPr>
                <w:rFonts w:ascii="Calibri" w:hAnsi="Calibri" w:cs="Calibri"/>
              </w:rPr>
              <w:t>functional and non-functional requirements</w:t>
            </w:r>
            <w:r w:rsidR="00D7198A">
              <w:rPr>
                <w:rFonts w:ascii="Calibri" w:hAnsi="Calibri" w:cs="Calibri"/>
              </w:rPr>
              <w:t xml:space="preserve"> </w:t>
            </w:r>
            <w:r w:rsidR="0053561E">
              <w:rPr>
                <w:rFonts w:ascii="Calibri" w:hAnsi="Calibri" w:cs="Calibri"/>
              </w:rPr>
              <w:t xml:space="preserve">along with </w:t>
            </w:r>
            <w:r w:rsidR="00D7198A" w:rsidRPr="009634A5">
              <w:rPr>
                <w:rFonts w:ascii="Calibri" w:hAnsi="Calibri" w:cs="Calibri"/>
              </w:rPr>
              <w:t xml:space="preserve">appropriate design models </w:t>
            </w:r>
            <w:r w:rsidR="00DB2690">
              <w:rPr>
                <w:rFonts w:ascii="Calibri" w:hAnsi="Calibri" w:cs="Calibri"/>
              </w:rPr>
              <w:t xml:space="preserve">to be used </w:t>
            </w:r>
            <w:r w:rsidR="00D7198A" w:rsidRPr="009634A5">
              <w:rPr>
                <w:rFonts w:ascii="Calibri" w:hAnsi="Calibri" w:cs="Calibri"/>
              </w:rPr>
              <w:t>for the structure</w:t>
            </w:r>
            <w:r w:rsidR="00D7198A">
              <w:rPr>
                <w:rFonts w:ascii="Calibri" w:hAnsi="Calibri" w:cs="Calibri"/>
              </w:rPr>
              <w:t xml:space="preserve"> </w:t>
            </w:r>
            <w:r w:rsidR="00D7198A" w:rsidRPr="009634A5">
              <w:rPr>
                <w:rFonts w:ascii="Calibri" w:hAnsi="Calibri" w:cs="Calibri"/>
              </w:rPr>
              <w:t xml:space="preserve">and behavior </w:t>
            </w:r>
            <w:r w:rsidR="00D7198A">
              <w:rPr>
                <w:rFonts w:ascii="Calibri" w:hAnsi="Calibri" w:cs="Calibri"/>
              </w:rPr>
              <w:t>of</w:t>
            </w:r>
            <w:r w:rsidR="009634A5">
              <w:rPr>
                <w:rFonts w:ascii="Calibri" w:hAnsi="Calibri" w:cs="Calibri"/>
              </w:rPr>
              <w:t xml:space="preserve"> </w:t>
            </w:r>
            <w:r w:rsidR="009634A5" w:rsidRPr="009634A5">
              <w:rPr>
                <w:rFonts w:ascii="Calibri" w:hAnsi="Calibri" w:cs="Calibri"/>
              </w:rPr>
              <w:t>a medium sized software system</w:t>
            </w:r>
          </w:p>
        </w:tc>
        <w:tc>
          <w:tcPr>
            <w:tcW w:w="1648" w:type="dxa"/>
            <w:tcBorders>
              <w:top w:val="single" w:sz="4" w:space="0" w:color="000000"/>
              <w:left w:val="single" w:sz="4" w:space="0" w:color="000000"/>
              <w:bottom w:val="single" w:sz="4" w:space="0" w:color="000000"/>
              <w:right w:val="single" w:sz="4" w:space="0" w:color="000000"/>
            </w:tcBorders>
          </w:tcPr>
          <w:p w14:paraId="69433EBF" w14:textId="13D76669" w:rsidR="00E34424" w:rsidRDefault="00E34424" w:rsidP="00E34424">
            <w:pPr>
              <w:autoSpaceDE w:val="0"/>
              <w:autoSpaceDN w:val="0"/>
              <w:adjustRightInd w:val="0"/>
              <w:jc w:val="center"/>
              <w:rPr>
                <w:rFonts w:ascii="Calibri" w:hAnsi="Calibri" w:cs="Calibri"/>
              </w:rPr>
            </w:pPr>
            <w:r>
              <w:rPr>
                <w:rFonts w:ascii="Calibri" w:hAnsi="Calibri" w:cs="Calibri"/>
              </w:rPr>
              <w:t>C</w:t>
            </w:r>
            <w:r w:rsidR="0053561E">
              <w:rPr>
                <w:rFonts w:ascii="Calibri" w:hAnsi="Calibri" w:cs="Calibri"/>
              </w:rPr>
              <w:t>3</w:t>
            </w:r>
          </w:p>
        </w:tc>
        <w:tc>
          <w:tcPr>
            <w:tcW w:w="1492" w:type="dxa"/>
            <w:tcBorders>
              <w:top w:val="single" w:sz="4" w:space="0" w:color="000000"/>
              <w:left w:val="single" w:sz="4" w:space="0" w:color="000000"/>
              <w:bottom w:val="single" w:sz="4" w:space="0" w:color="000000"/>
              <w:right w:val="single" w:sz="4" w:space="0" w:color="000000"/>
            </w:tcBorders>
          </w:tcPr>
          <w:p w14:paraId="1B3E7192" w14:textId="4BADE551" w:rsidR="00E34424" w:rsidRPr="00A46E63" w:rsidRDefault="00E34424" w:rsidP="00E34424">
            <w:pPr>
              <w:autoSpaceDE w:val="0"/>
              <w:autoSpaceDN w:val="0"/>
              <w:adjustRightInd w:val="0"/>
              <w:jc w:val="center"/>
              <w:rPr>
                <w:rFonts w:ascii="Calibri" w:hAnsi="Calibri" w:cs="Calibri"/>
                <w:lang w:eastAsia="zh-CN"/>
              </w:rPr>
            </w:pPr>
            <w:r>
              <w:rPr>
                <w:rFonts w:ascii="Calibri" w:hAnsi="Calibri" w:cs="Calibri"/>
              </w:rPr>
              <w:t>2</w:t>
            </w:r>
          </w:p>
        </w:tc>
        <w:tc>
          <w:tcPr>
            <w:tcW w:w="1804" w:type="dxa"/>
            <w:tcBorders>
              <w:top w:val="single" w:sz="4" w:space="0" w:color="000000"/>
              <w:left w:val="single" w:sz="4" w:space="0" w:color="000000"/>
              <w:bottom w:val="single" w:sz="4" w:space="0" w:color="000000"/>
              <w:right w:val="single" w:sz="4" w:space="0" w:color="000000"/>
            </w:tcBorders>
          </w:tcPr>
          <w:p w14:paraId="43B9678D" w14:textId="41C4A8AC" w:rsidR="00E34424" w:rsidRPr="00A46E63" w:rsidRDefault="00E34424" w:rsidP="00E34424">
            <w:pPr>
              <w:autoSpaceDE w:val="0"/>
              <w:autoSpaceDN w:val="0"/>
              <w:adjustRightInd w:val="0"/>
              <w:jc w:val="center"/>
              <w:rPr>
                <w:rFonts w:ascii="Calibri" w:hAnsi="Calibri" w:cs="Calibri"/>
                <w:lang w:eastAsia="zh-CN"/>
              </w:rPr>
            </w:pPr>
            <w:r w:rsidRPr="00A46E63">
              <w:rPr>
                <w:rFonts w:ascii="Calibri" w:hAnsi="Calibri" w:cs="Calibri"/>
                <w:lang w:eastAsia="zh-CN"/>
              </w:rPr>
              <w:t>Assignments,</w:t>
            </w:r>
            <w:r w:rsidR="00B161EA">
              <w:rPr>
                <w:rFonts w:ascii="Calibri" w:hAnsi="Calibri" w:cs="Calibri"/>
                <w:lang w:eastAsia="zh-CN"/>
              </w:rPr>
              <w:t xml:space="preserve"> project</w:t>
            </w:r>
          </w:p>
          <w:p w14:paraId="3AC65F52" w14:textId="77777777" w:rsidR="00E34424" w:rsidRPr="00A46E63" w:rsidRDefault="00E34424" w:rsidP="00E34424">
            <w:pPr>
              <w:autoSpaceDE w:val="0"/>
              <w:autoSpaceDN w:val="0"/>
              <w:adjustRightInd w:val="0"/>
              <w:jc w:val="center"/>
              <w:rPr>
                <w:rFonts w:ascii="Calibri" w:hAnsi="Calibri" w:cs="Calibri"/>
                <w:lang w:eastAsia="zh-CN"/>
              </w:rPr>
            </w:pPr>
            <w:r w:rsidRPr="00A46E63">
              <w:rPr>
                <w:rFonts w:ascii="Calibri" w:hAnsi="Calibri" w:cs="Calibri"/>
                <w:lang w:eastAsia="zh-CN"/>
              </w:rPr>
              <w:t>quizzes, midterm,</w:t>
            </w:r>
          </w:p>
          <w:p w14:paraId="6743911F" w14:textId="77777777" w:rsidR="00E34424" w:rsidRDefault="00E34424" w:rsidP="00E34424">
            <w:pPr>
              <w:jc w:val="center"/>
              <w:rPr>
                <w:rFonts w:ascii="Calibri" w:hAnsi="Calibri" w:cs="Calibri"/>
              </w:rPr>
            </w:pPr>
            <w:r w:rsidRPr="00A46E63">
              <w:rPr>
                <w:rFonts w:ascii="Calibri" w:hAnsi="Calibri" w:cs="Calibri"/>
                <w:lang w:eastAsia="zh-CN"/>
              </w:rPr>
              <w:t>final</w:t>
            </w:r>
          </w:p>
        </w:tc>
      </w:tr>
      <w:tr w:rsidR="00E34424" w:rsidRPr="004D7C7F" w14:paraId="0FA35D0D" w14:textId="77777777" w:rsidTr="000567A7">
        <w:trPr>
          <w:trHeight w:val="648"/>
        </w:trPr>
        <w:tc>
          <w:tcPr>
            <w:tcW w:w="786" w:type="dxa"/>
            <w:tcBorders>
              <w:top w:val="single" w:sz="4" w:space="0" w:color="000000"/>
              <w:left w:val="single" w:sz="4" w:space="0" w:color="000000"/>
              <w:bottom w:val="single" w:sz="4" w:space="0" w:color="000000"/>
              <w:right w:val="single" w:sz="4" w:space="0" w:color="000000"/>
            </w:tcBorders>
            <w:hideMark/>
          </w:tcPr>
          <w:p w14:paraId="322587AA" w14:textId="77777777" w:rsidR="00E34424" w:rsidRDefault="00E34424" w:rsidP="00E34424">
            <w:pPr>
              <w:jc w:val="center"/>
              <w:rPr>
                <w:rFonts w:ascii="Calibri" w:hAnsi="Calibri" w:cs="Calibri"/>
              </w:rPr>
            </w:pPr>
            <w:r>
              <w:rPr>
                <w:rFonts w:ascii="Calibri" w:hAnsi="Calibri" w:cs="Calibri"/>
              </w:rPr>
              <w:t>3</w:t>
            </w:r>
          </w:p>
        </w:tc>
        <w:tc>
          <w:tcPr>
            <w:tcW w:w="4149" w:type="dxa"/>
            <w:tcBorders>
              <w:top w:val="single" w:sz="4" w:space="0" w:color="000000"/>
              <w:left w:val="single" w:sz="4" w:space="0" w:color="000000"/>
              <w:bottom w:val="single" w:sz="4" w:space="0" w:color="000000"/>
              <w:right w:val="single" w:sz="4" w:space="0" w:color="000000"/>
            </w:tcBorders>
            <w:hideMark/>
          </w:tcPr>
          <w:p w14:paraId="1D2471E9" w14:textId="593FB6F2" w:rsidR="00E34424" w:rsidRDefault="006C5E2F" w:rsidP="009634A5">
            <w:pPr>
              <w:jc w:val="both"/>
              <w:rPr>
                <w:rFonts w:ascii="Calibri" w:hAnsi="Calibri" w:cs="Calibri"/>
              </w:rPr>
            </w:pPr>
            <w:r w:rsidRPr="006C5E2F">
              <w:rPr>
                <w:rFonts w:ascii="Calibri" w:hAnsi="Calibri" w:cs="Calibri"/>
              </w:rPr>
              <w:t>By the end of the semester Studen</w:t>
            </w:r>
            <w:r>
              <w:rPr>
                <w:rFonts w:ascii="Calibri" w:hAnsi="Calibri" w:cs="Calibri"/>
              </w:rPr>
              <w:t>t</w:t>
            </w:r>
            <w:r w:rsidRPr="006C5E2F">
              <w:rPr>
                <w:rFonts w:ascii="Calibri" w:hAnsi="Calibri" w:cs="Calibri"/>
              </w:rPr>
              <w:t>s will be able to</w:t>
            </w:r>
            <w:r w:rsidRPr="008E2061">
              <w:rPr>
                <w:rFonts w:ascii="Calibri" w:hAnsi="Calibri" w:cs="Calibri"/>
                <w:b/>
                <w:bCs/>
              </w:rPr>
              <w:t xml:space="preserve"> </w:t>
            </w:r>
            <w:r w:rsidR="000312CD" w:rsidRPr="008E2061">
              <w:rPr>
                <w:rFonts w:ascii="Calibri" w:hAnsi="Calibri" w:cs="Calibri"/>
                <w:b/>
                <w:bCs/>
              </w:rPr>
              <w:t>Illustrate</w:t>
            </w:r>
            <w:r w:rsidR="000312CD">
              <w:rPr>
                <w:rFonts w:ascii="Calibri" w:hAnsi="Calibri" w:cs="Calibri"/>
              </w:rPr>
              <w:t xml:space="preserve"> </w:t>
            </w:r>
            <w:r w:rsidR="000312CD" w:rsidRPr="000312CD">
              <w:rPr>
                <w:rFonts w:ascii="Calibri" w:hAnsi="Calibri" w:cs="Calibri"/>
              </w:rPr>
              <w:t>software testing</w:t>
            </w:r>
            <w:r w:rsidR="000312CD">
              <w:rPr>
                <w:rFonts w:ascii="Calibri" w:hAnsi="Calibri" w:cs="Calibri"/>
              </w:rPr>
              <w:t xml:space="preserve">, </w:t>
            </w:r>
            <w:r w:rsidR="000312CD" w:rsidRPr="000312CD">
              <w:rPr>
                <w:rFonts w:ascii="Calibri" w:hAnsi="Calibri" w:cs="Calibri"/>
              </w:rPr>
              <w:t xml:space="preserve">quality assurance </w:t>
            </w:r>
            <w:r w:rsidR="000312CD">
              <w:rPr>
                <w:rFonts w:ascii="Calibri" w:hAnsi="Calibri" w:cs="Calibri"/>
              </w:rPr>
              <w:t>and project management skills</w:t>
            </w:r>
            <w:r w:rsidR="000312CD" w:rsidRPr="000312CD">
              <w:rPr>
                <w:rFonts w:ascii="Calibri" w:hAnsi="Calibri" w:cs="Calibri"/>
              </w:rPr>
              <w:t xml:space="preserve"> </w:t>
            </w:r>
            <w:r w:rsidR="008E2061">
              <w:rPr>
                <w:rFonts w:ascii="Calibri" w:hAnsi="Calibri" w:cs="Calibri"/>
              </w:rPr>
              <w:t>for</w:t>
            </w:r>
            <w:r w:rsidR="009634A5" w:rsidRPr="009634A5">
              <w:rPr>
                <w:rFonts w:ascii="Calibri" w:hAnsi="Calibri" w:cs="Calibri"/>
              </w:rPr>
              <w:t xml:space="preserve"> a medium sized software system</w:t>
            </w:r>
          </w:p>
        </w:tc>
        <w:tc>
          <w:tcPr>
            <w:tcW w:w="1648" w:type="dxa"/>
            <w:tcBorders>
              <w:top w:val="single" w:sz="4" w:space="0" w:color="000000"/>
              <w:left w:val="single" w:sz="4" w:space="0" w:color="000000"/>
              <w:bottom w:val="single" w:sz="4" w:space="0" w:color="000000"/>
              <w:right w:val="single" w:sz="4" w:space="0" w:color="000000"/>
            </w:tcBorders>
          </w:tcPr>
          <w:p w14:paraId="31FB1436" w14:textId="68CDD0D2" w:rsidR="00E34424" w:rsidRDefault="00E34424" w:rsidP="00E34424">
            <w:pPr>
              <w:autoSpaceDE w:val="0"/>
              <w:autoSpaceDN w:val="0"/>
              <w:adjustRightInd w:val="0"/>
              <w:jc w:val="center"/>
              <w:rPr>
                <w:rFonts w:ascii="Calibri" w:hAnsi="Calibri" w:cs="Calibri"/>
              </w:rPr>
            </w:pPr>
            <w:r>
              <w:rPr>
                <w:rFonts w:ascii="Calibri" w:hAnsi="Calibri" w:cs="Calibri"/>
              </w:rPr>
              <w:t>C</w:t>
            </w:r>
            <w:r w:rsidR="00B161EA">
              <w:rPr>
                <w:rFonts w:ascii="Calibri" w:hAnsi="Calibri" w:cs="Calibri"/>
              </w:rPr>
              <w:t>4</w:t>
            </w:r>
          </w:p>
        </w:tc>
        <w:tc>
          <w:tcPr>
            <w:tcW w:w="1492" w:type="dxa"/>
            <w:tcBorders>
              <w:top w:val="single" w:sz="4" w:space="0" w:color="000000"/>
              <w:left w:val="single" w:sz="4" w:space="0" w:color="000000"/>
              <w:bottom w:val="single" w:sz="4" w:space="0" w:color="000000"/>
              <w:right w:val="single" w:sz="4" w:space="0" w:color="000000"/>
            </w:tcBorders>
          </w:tcPr>
          <w:p w14:paraId="7BA9EB1B" w14:textId="53CB1BEC" w:rsidR="00E34424" w:rsidRPr="00A46E63" w:rsidRDefault="00E34424" w:rsidP="00E34424">
            <w:pPr>
              <w:autoSpaceDE w:val="0"/>
              <w:autoSpaceDN w:val="0"/>
              <w:adjustRightInd w:val="0"/>
              <w:jc w:val="center"/>
              <w:rPr>
                <w:rFonts w:ascii="Calibri" w:hAnsi="Calibri" w:cs="Calibri"/>
                <w:lang w:eastAsia="zh-CN"/>
              </w:rPr>
            </w:pPr>
            <w:r>
              <w:rPr>
                <w:rFonts w:ascii="Calibri" w:hAnsi="Calibri" w:cs="Calibri"/>
              </w:rPr>
              <w:t>4</w:t>
            </w:r>
          </w:p>
        </w:tc>
        <w:tc>
          <w:tcPr>
            <w:tcW w:w="1804" w:type="dxa"/>
            <w:tcBorders>
              <w:top w:val="single" w:sz="4" w:space="0" w:color="000000"/>
              <w:left w:val="single" w:sz="4" w:space="0" w:color="000000"/>
              <w:bottom w:val="single" w:sz="4" w:space="0" w:color="000000"/>
              <w:right w:val="single" w:sz="4" w:space="0" w:color="000000"/>
            </w:tcBorders>
          </w:tcPr>
          <w:p w14:paraId="1A32B1B7" w14:textId="27D5B4DE" w:rsidR="00E34424" w:rsidRPr="00A46E63" w:rsidRDefault="00E34424" w:rsidP="00E34424">
            <w:pPr>
              <w:autoSpaceDE w:val="0"/>
              <w:autoSpaceDN w:val="0"/>
              <w:adjustRightInd w:val="0"/>
              <w:jc w:val="center"/>
              <w:rPr>
                <w:rFonts w:ascii="Calibri" w:hAnsi="Calibri" w:cs="Calibri"/>
                <w:lang w:eastAsia="zh-CN"/>
              </w:rPr>
            </w:pPr>
            <w:r w:rsidRPr="00A46E63">
              <w:rPr>
                <w:rFonts w:ascii="Calibri" w:hAnsi="Calibri" w:cs="Calibri"/>
                <w:lang w:eastAsia="zh-CN"/>
              </w:rPr>
              <w:t>Assignments,</w:t>
            </w:r>
            <w:r w:rsidR="00C57748">
              <w:rPr>
                <w:rFonts w:ascii="Calibri" w:hAnsi="Calibri" w:cs="Calibri"/>
                <w:lang w:eastAsia="zh-CN"/>
              </w:rPr>
              <w:t xml:space="preserve">  </w:t>
            </w:r>
          </w:p>
          <w:p w14:paraId="25D88A8E" w14:textId="77777777" w:rsidR="00E34424" w:rsidRPr="00A46E63" w:rsidRDefault="00E34424" w:rsidP="00E34424">
            <w:pPr>
              <w:autoSpaceDE w:val="0"/>
              <w:autoSpaceDN w:val="0"/>
              <w:adjustRightInd w:val="0"/>
              <w:jc w:val="center"/>
              <w:rPr>
                <w:rFonts w:ascii="Calibri" w:hAnsi="Calibri" w:cs="Calibri"/>
                <w:lang w:eastAsia="zh-CN"/>
              </w:rPr>
            </w:pPr>
            <w:r w:rsidRPr="00A46E63">
              <w:rPr>
                <w:rFonts w:ascii="Calibri" w:hAnsi="Calibri" w:cs="Calibri"/>
                <w:lang w:eastAsia="zh-CN"/>
              </w:rPr>
              <w:t>quizzes,</w:t>
            </w:r>
          </w:p>
          <w:p w14:paraId="7F483197" w14:textId="77777777" w:rsidR="00E34424" w:rsidRDefault="00E34424" w:rsidP="00E34424">
            <w:pPr>
              <w:jc w:val="center"/>
              <w:rPr>
                <w:rFonts w:ascii="Calibri" w:hAnsi="Calibri" w:cs="Calibri"/>
              </w:rPr>
            </w:pPr>
            <w:r w:rsidRPr="00A46E63">
              <w:rPr>
                <w:rFonts w:ascii="Calibri" w:hAnsi="Calibri" w:cs="Calibri"/>
                <w:lang w:eastAsia="zh-CN"/>
              </w:rPr>
              <w:t>final</w:t>
            </w:r>
          </w:p>
        </w:tc>
      </w:tr>
    </w:tbl>
    <w:p w14:paraId="06E8ED9D" w14:textId="77777777" w:rsidR="00E34424" w:rsidRDefault="00E34424"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p w14:paraId="0E1CC1A3" w14:textId="77777777" w:rsidR="00E34424" w:rsidRDefault="00E34424"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p w14:paraId="4918599A" w14:textId="77777777" w:rsidR="00E34424" w:rsidRDefault="00E34424"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p w14:paraId="60643733" w14:textId="77777777" w:rsidR="00B03BA0" w:rsidRDefault="00B03BA0"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5287"/>
        <w:gridCol w:w="1506"/>
        <w:gridCol w:w="1276"/>
        <w:gridCol w:w="992"/>
      </w:tblGrid>
      <w:tr w:rsidR="002A5D65" w:rsidRPr="00DF0BC7" w14:paraId="6F798FA2" w14:textId="77777777" w:rsidTr="006E1B03">
        <w:trPr>
          <w:trHeight w:val="440"/>
        </w:trPr>
        <w:tc>
          <w:tcPr>
            <w:tcW w:w="810" w:type="dxa"/>
            <w:vAlign w:val="center"/>
          </w:tcPr>
          <w:p w14:paraId="7FA697A2" w14:textId="77777777" w:rsidR="002A5D65" w:rsidRDefault="002A5D65" w:rsidP="0044546E">
            <w:pPr>
              <w:jc w:val="center"/>
              <w:rPr>
                <w:rFonts w:ascii="Calibri" w:hAnsi="Calibri" w:cs="Calibri"/>
                <w:b/>
              </w:rPr>
            </w:pPr>
            <w:r>
              <w:rPr>
                <w:rFonts w:ascii="Calibri" w:hAnsi="Calibri" w:cs="Calibri"/>
                <w:b/>
              </w:rPr>
              <w:t>Week#</w:t>
            </w:r>
          </w:p>
        </w:tc>
        <w:tc>
          <w:tcPr>
            <w:tcW w:w="5287" w:type="dxa"/>
            <w:vAlign w:val="center"/>
          </w:tcPr>
          <w:p w14:paraId="35142893" w14:textId="77777777" w:rsidR="002A5D65" w:rsidRDefault="002A5D65" w:rsidP="003C3572">
            <w:pPr>
              <w:jc w:val="center"/>
              <w:rPr>
                <w:rFonts w:ascii="Calibri" w:hAnsi="Calibri" w:cs="Calibri"/>
                <w:b/>
              </w:rPr>
            </w:pPr>
            <w:r>
              <w:rPr>
                <w:rFonts w:ascii="Calibri" w:hAnsi="Calibri" w:cs="Calibri"/>
                <w:b/>
              </w:rPr>
              <w:t>Topic</w:t>
            </w:r>
          </w:p>
        </w:tc>
        <w:tc>
          <w:tcPr>
            <w:tcW w:w="1506" w:type="dxa"/>
            <w:vAlign w:val="center"/>
          </w:tcPr>
          <w:p w14:paraId="616559A8" w14:textId="77777777" w:rsidR="002A5D65" w:rsidRDefault="002A5D65" w:rsidP="003C3572">
            <w:pPr>
              <w:jc w:val="center"/>
              <w:rPr>
                <w:rFonts w:ascii="Calibri" w:hAnsi="Calibri" w:cs="Calibri"/>
                <w:b/>
              </w:rPr>
            </w:pPr>
            <w:r>
              <w:rPr>
                <w:rFonts w:ascii="Calibri" w:hAnsi="Calibri" w:cs="Calibri"/>
                <w:b/>
              </w:rPr>
              <w:t>Reference</w:t>
            </w:r>
          </w:p>
        </w:tc>
        <w:tc>
          <w:tcPr>
            <w:tcW w:w="1276" w:type="dxa"/>
            <w:vAlign w:val="center"/>
          </w:tcPr>
          <w:p w14:paraId="082D5C19" w14:textId="77777777" w:rsidR="002A5D65" w:rsidRDefault="002A5D65" w:rsidP="003C3572">
            <w:pPr>
              <w:jc w:val="center"/>
              <w:rPr>
                <w:rFonts w:ascii="Calibri" w:hAnsi="Calibri" w:cs="Calibri"/>
                <w:b/>
              </w:rPr>
            </w:pPr>
            <w:r>
              <w:rPr>
                <w:rFonts w:ascii="Calibri" w:hAnsi="Calibri" w:cs="Calibri"/>
                <w:b/>
              </w:rPr>
              <w:t>Instruments</w:t>
            </w:r>
          </w:p>
        </w:tc>
        <w:tc>
          <w:tcPr>
            <w:tcW w:w="992" w:type="dxa"/>
            <w:vAlign w:val="center"/>
          </w:tcPr>
          <w:p w14:paraId="4F32EB4C" w14:textId="77777777" w:rsidR="002A5D65" w:rsidRDefault="002A5D65" w:rsidP="003C3572">
            <w:pPr>
              <w:jc w:val="center"/>
              <w:rPr>
                <w:rFonts w:ascii="Calibri" w:hAnsi="Calibri" w:cs="Calibri"/>
                <w:b/>
              </w:rPr>
            </w:pPr>
            <w:r>
              <w:rPr>
                <w:rFonts w:ascii="Calibri" w:hAnsi="Calibri" w:cs="Calibri"/>
                <w:b/>
              </w:rPr>
              <w:t>CLO Mapping</w:t>
            </w:r>
          </w:p>
        </w:tc>
      </w:tr>
      <w:tr w:rsidR="002A5D65" w:rsidRPr="00DF0BC7" w14:paraId="77AFFE50" w14:textId="77777777" w:rsidTr="006E1B03">
        <w:trPr>
          <w:trHeight w:val="798"/>
        </w:trPr>
        <w:tc>
          <w:tcPr>
            <w:tcW w:w="810" w:type="dxa"/>
          </w:tcPr>
          <w:p w14:paraId="25882F91" w14:textId="77777777" w:rsidR="002A5D65" w:rsidRPr="00DF0BC7" w:rsidRDefault="002A5D65" w:rsidP="00BF741D">
            <w:pPr>
              <w:jc w:val="center"/>
            </w:pPr>
            <w:r>
              <w:t>1</w:t>
            </w:r>
          </w:p>
        </w:tc>
        <w:tc>
          <w:tcPr>
            <w:tcW w:w="5287" w:type="dxa"/>
          </w:tcPr>
          <w:p w14:paraId="6EBD875E" w14:textId="77777777" w:rsidR="006E1B03" w:rsidRDefault="006E1B03" w:rsidP="006E1B03">
            <w:pPr>
              <w:jc w:val="both"/>
            </w:pPr>
            <w:r>
              <w:t>Nature of Software, Changing Nature of Software, Overview of</w:t>
            </w:r>
          </w:p>
          <w:p w14:paraId="77FF2266" w14:textId="77777777" w:rsidR="006E1B03" w:rsidRDefault="006E1B03" w:rsidP="006E1B03">
            <w:pPr>
              <w:jc w:val="both"/>
            </w:pPr>
            <w:r>
              <w:t>Software Engineering, Professional Software Development,</w:t>
            </w:r>
          </w:p>
          <w:p w14:paraId="364EF7F0" w14:textId="77777777" w:rsidR="002A5D65" w:rsidRDefault="006E1B03" w:rsidP="006E1B03">
            <w:pPr>
              <w:jc w:val="both"/>
            </w:pPr>
            <w:r>
              <w:t>and Software Engineering Practice.</w:t>
            </w:r>
          </w:p>
          <w:p w14:paraId="4B0B05F2" w14:textId="77777777" w:rsidR="005961CB" w:rsidRDefault="005961CB" w:rsidP="005961CB">
            <w:pPr>
              <w:jc w:val="both"/>
            </w:pPr>
            <w:r>
              <w:t>Introduction to Software Development Life Cycle (SDLC),</w:t>
            </w:r>
          </w:p>
          <w:p w14:paraId="2145DB87" w14:textId="54BB9549" w:rsidR="005961CB" w:rsidRPr="00F76081" w:rsidRDefault="005961CB" w:rsidP="005961CB">
            <w:pPr>
              <w:jc w:val="both"/>
            </w:pPr>
            <w:r>
              <w:t>Process Models: Waterfall Model, Incremental Model,</w:t>
            </w:r>
            <w:r w:rsidR="00462B46">
              <w:t xml:space="preserve"> </w:t>
            </w:r>
            <w:r>
              <w:t>V-Model, and Evolutionary Development: Prototyping &amp; Spiral Model.</w:t>
            </w:r>
          </w:p>
        </w:tc>
        <w:tc>
          <w:tcPr>
            <w:tcW w:w="1506" w:type="dxa"/>
          </w:tcPr>
          <w:p w14:paraId="10039E6A" w14:textId="1E2A5AA8" w:rsidR="002A5D65" w:rsidRPr="00CA7F85" w:rsidRDefault="006E1B03" w:rsidP="00BF741D">
            <w:pPr>
              <w:rPr>
                <w:rFonts w:ascii="TimesNewRomanPSMT" w:hAnsi="TimesNewRomanPSMT" w:cs="TimesNewRomanPSMT"/>
                <w:color w:val="FF0000"/>
              </w:rPr>
            </w:pPr>
            <w:r w:rsidRPr="006E1B03">
              <w:t>Pressman: Ch1</w:t>
            </w:r>
            <w:r w:rsidR="005961CB">
              <w:t>,2</w:t>
            </w:r>
          </w:p>
        </w:tc>
        <w:tc>
          <w:tcPr>
            <w:tcW w:w="1276" w:type="dxa"/>
          </w:tcPr>
          <w:p w14:paraId="75E11036" w14:textId="77777777" w:rsidR="002A5D65" w:rsidRDefault="002A5D65" w:rsidP="00BF741D"/>
        </w:tc>
        <w:tc>
          <w:tcPr>
            <w:tcW w:w="992" w:type="dxa"/>
          </w:tcPr>
          <w:p w14:paraId="5637E14D" w14:textId="77777777" w:rsidR="002A5D65" w:rsidRDefault="00F3645B" w:rsidP="00BF741D">
            <w:r>
              <w:t>CLO-1</w:t>
            </w:r>
          </w:p>
          <w:p w14:paraId="38CB2037" w14:textId="77777777" w:rsidR="00F3645B" w:rsidRDefault="00F3645B" w:rsidP="00BF741D"/>
          <w:p w14:paraId="639F9E44" w14:textId="77777777" w:rsidR="00F3645B" w:rsidRDefault="00F3645B" w:rsidP="00BF741D"/>
          <w:p w14:paraId="7D87910F" w14:textId="77777777" w:rsidR="00F3645B" w:rsidRDefault="00F3645B" w:rsidP="00BF741D"/>
          <w:p w14:paraId="54D4DE0A" w14:textId="77777777" w:rsidR="00F3645B" w:rsidRDefault="00F3645B" w:rsidP="00BF741D"/>
          <w:p w14:paraId="05570D90" w14:textId="4053B278" w:rsidR="00F3645B" w:rsidRDefault="00F3645B" w:rsidP="00BF741D"/>
        </w:tc>
      </w:tr>
      <w:tr w:rsidR="002A5D65" w:rsidRPr="00DF0BC7" w14:paraId="700D1945" w14:textId="77777777" w:rsidTr="006E1B03">
        <w:tc>
          <w:tcPr>
            <w:tcW w:w="810" w:type="dxa"/>
          </w:tcPr>
          <w:p w14:paraId="35BC3B53" w14:textId="77777777" w:rsidR="002A5D65" w:rsidRPr="00DF0BC7" w:rsidRDefault="002A5D65" w:rsidP="00BF741D">
            <w:pPr>
              <w:jc w:val="center"/>
            </w:pPr>
            <w:r>
              <w:t xml:space="preserve">2 </w:t>
            </w:r>
          </w:p>
        </w:tc>
        <w:tc>
          <w:tcPr>
            <w:tcW w:w="5287" w:type="dxa"/>
          </w:tcPr>
          <w:p w14:paraId="6AA61675" w14:textId="77777777" w:rsidR="005B3EAD" w:rsidRDefault="005B3EAD" w:rsidP="005B3EAD">
            <w:pPr>
              <w:jc w:val="both"/>
            </w:pPr>
            <w:r>
              <w:t>Agile Software Development: What is agility? Agility &amp; the</w:t>
            </w:r>
          </w:p>
          <w:p w14:paraId="3A3FDD14" w14:textId="77777777" w:rsidR="005B3EAD" w:rsidRDefault="005B3EAD" w:rsidP="005B3EAD">
            <w:pPr>
              <w:jc w:val="both"/>
            </w:pPr>
            <w:r>
              <w:t>Cost of Change, Agile Process, and Agility Principles.</w:t>
            </w:r>
          </w:p>
          <w:p w14:paraId="02C099A2" w14:textId="77777777" w:rsidR="005B3EAD" w:rsidRDefault="005B3EAD" w:rsidP="005B3EAD">
            <w:pPr>
              <w:jc w:val="both"/>
            </w:pPr>
            <w:r>
              <w:t>Agile Processes: Extreme programming (XP), Scrum, Kanban,</w:t>
            </w:r>
          </w:p>
          <w:p w14:paraId="668D4E3E" w14:textId="5DC4AD12" w:rsidR="002A5D65" w:rsidRPr="00E8586F" w:rsidRDefault="005B3EAD" w:rsidP="00E8586F">
            <w:pPr>
              <w:jc w:val="both"/>
            </w:pPr>
            <w:r>
              <w:t>and DevOps.</w:t>
            </w:r>
            <w:r w:rsidR="002A5D65">
              <w:t xml:space="preserve"> </w:t>
            </w:r>
          </w:p>
        </w:tc>
        <w:tc>
          <w:tcPr>
            <w:tcW w:w="1506" w:type="dxa"/>
          </w:tcPr>
          <w:p w14:paraId="72204C7A" w14:textId="77777777" w:rsidR="005B3EAD" w:rsidRPr="005B3EAD" w:rsidRDefault="005B3EAD" w:rsidP="005B3EAD">
            <w:pPr>
              <w:rPr>
                <w:rFonts w:ascii="TimesNewRomanPSMT" w:hAnsi="TimesNewRomanPSMT" w:cs="TimesNewRomanPSMT"/>
              </w:rPr>
            </w:pPr>
            <w:r w:rsidRPr="005B3EAD">
              <w:rPr>
                <w:rFonts w:ascii="TimesNewRomanPSMT" w:hAnsi="TimesNewRomanPSMT" w:cs="TimesNewRomanPSMT"/>
              </w:rPr>
              <w:t xml:space="preserve">Pressman: Ch3 </w:t>
            </w:r>
          </w:p>
          <w:p w14:paraId="2D231094" w14:textId="5C22E3D9" w:rsidR="002A5D65" w:rsidRPr="00B0750F" w:rsidRDefault="005B3EAD" w:rsidP="005B3EAD">
            <w:pPr>
              <w:rPr>
                <w:rFonts w:ascii="TimesNewRomanPSMT" w:hAnsi="TimesNewRomanPSMT" w:cs="TimesNewRomanPSMT"/>
              </w:rPr>
            </w:pPr>
            <w:r w:rsidRPr="005B3EAD">
              <w:rPr>
                <w:rFonts w:ascii="TimesNewRomanPSMT" w:hAnsi="TimesNewRomanPSMT" w:cs="TimesNewRomanPSMT"/>
              </w:rPr>
              <w:t>Sommerville: Ch2</w:t>
            </w:r>
          </w:p>
        </w:tc>
        <w:tc>
          <w:tcPr>
            <w:tcW w:w="1276" w:type="dxa"/>
          </w:tcPr>
          <w:p w14:paraId="353FCB51" w14:textId="77777777" w:rsidR="002A5D65" w:rsidRDefault="002A5D65" w:rsidP="00BF741D"/>
        </w:tc>
        <w:tc>
          <w:tcPr>
            <w:tcW w:w="992" w:type="dxa"/>
          </w:tcPr>
          <w:p w14:paraId="2FE7F0C9" w14:textId="77777777" w:rsidR="00F3645B" w:rsidRDefault="00F3645B" w:rsidP="00BF741D">
            <w:r>
              <w:t>CLO-2</w:t>
            </w:r>
          </w:p>
        </w:tc>
      </w:tr>
      <w:tr w:rsidR="002A5D65" w:rsidRPr="00DF0BC7" w14:paraId="6BACDBED" w14:textId="77777777" w:rsidTr="006E1B03">
        <w:tc>
          <w:tcPr>
            <w:tcW w:w="810" w:type="dxa"/>
          </w:tcPr>
          <w:p w14:paraId="418F6C7E" w14:textId="77777777" w:rsidR="002A5D65" w:rsidRDefault="002A5D65" w:rsidP="00C704D3">
            <w:pPr>
              <w:jc w:val="center"/>
            </w:pPr>
            <w:r>
              <w:t>3</w:t>
            </w:r>
          </w:p>
        </w:tc>
        <w:tc>
          <w:tcPr>
            <w:tcW w:w="5287" w:type="dxa"/>
          </w:tcPr>
          <w:p w14:paraId="53C55F41" w14:textId="77777777" w:rsidR="008D7148" w:rsidRPr="008D7148" w:rsidRDefault="008D7148" w:rsidP="008D7148">
            <w:pPr>
              <w:rPr>
                <w:bCs/>
              </w:rPr>
            </w:pPr>
            <w:r w:rsidRPr="008D7148">
              <w:rPr>
                <w:bCs/>
              </w:rPr>
              <w:t>Introduction to Requirements &amp; Requirement Engineering, and</w:t>
            </w:r>
          </w:p>
          <w:p w14:paraId="2BBCBA92" w14:textId="77777777" w:rsidR="002A5D65" w:rsidRDefault="008D7148" w:rsidP="008D7148">
            <w:pPr>
              <w:rPr>
                <w:bCs/>
              </w:rPr>
            </w:pPr>
            <w:r w:rsidRPr="008D7148">
              <w:rPr>
                <w:bCs/>
              </w:rPr>
              <w:t>Functional &amp; Non-Functional Requirements.</w:t>
            </w:r>
          </w:p>
          <w:p w14:paraId="03F5E126" w14:textId="3CDAEBFE" w:rsidR="008D7148" w:rsidRPr="00B60512" w:rsidRDefault="00B60512" w:rsidP="00B60512">
            <w:pPr>
              <w:rPr>
                <w:bCs/>
              </w:rPr>
            </w:pPr>
            <w:r w:rsidRPr="00B60512">
              <w:rPr>
                <w:bCs/>
              </w:rPr>
              <w:t>Requirement Engineering Process: Requirements Discovery Techniques, and Validation.</w:t>
            </w:r>
          </w:p>
        </w:tc>
        <w:tc>
          <w:tcPr>
            <w:tcW w:w="1506" w:type="dxa"/>
          </w:tcPr>
          <w:p w14:paraId="0ACB1F10" w14:textId="433FBC14" w:rsidR="002A5D65" w:rsidRDefault="00B60512" w:rsidP="00C704D3">
            <w:r w:rsidRPr="00B60512">
              <w:t>Pressman: Ch7</w:t>
            </w:r>
          </w:p>
          <w:p w14:paraId="2D735B64" w14:textId="77777777" w:rsidR="002A5D65" w:rsidRDefault="002A5D65" w:rsidP="00C704D3"/>
          <w:p w14:paraId="3D85D61B" w14:textId="77777777" w:rsidR="002A5D65" w:rsidRDefault="002A5D65" w:rsidP="00C704D3"/>
          <w:p w14:paraId="5273AE49" w14:textId="77777777" w:rsidR="002A5D65" w:rsidRDefault="002A5D65" w:rsidP="00C704D3"/>
          <w:p w14:paraId="7C8C29C4" w14:textId="77777777" w:rsidR="002A5D65" w:rsidRDefault="002A5D65" w:rsidP="003F16FD">
            <w:pPr>
              <w:rPr>
                <w:b/>
              </w:rPr>
            </w:pPr>
          </w:p>
        </w:tc>
        <w:tc>
          <w:tcPr>
            <w:tcW w:w="1276" w:type="dxa"/>
          </w:tcPr>
          <w:p w14:paraId="5F3D1F40" w14:textId="176FADF6" w:rsidR="002A5D65" w:rsidRDefault="002A5D65" w:rsidP="00C704D3">
            <w:r>
              <w:lastRenderedPageBreak/>
              <w:t xml:space="preserve">Assignment 01 </w:t>
            </w:r>
          </w:p>
        </w:tc>
        <w:tc>
          <w:tcPr>
            <w:tcW w:w="992" w:type="dxa"/>
          </w:tcPr>
          <w:p w14:paraId="5C5AE70D" w14:textId="42395E3B" w:rsidR="00F3645B" w:rsidRDefault="00F3645B" w:rsidP="00C704D3">
            <w:r>
              <w:t>CLO-</w:t>
            </w:r>
            <w:r w:rsidR="00B972AC">
              <w:t>1</w:t>
            </w:r>
          </w:p>
          <w:p w14:paraId="265ED7C8" w14:textId="77777777" w:rsidR="00F3645B" w:rsidRDefault="00F3645B" w:rsidP="00C704D3"/>
          <w:p w14:paraId="4DB68844" w14:textId="77777777" w:rsidR="0083687B" w:rsidRDefault="0083687B" w:rsidP="00C704D3"/>
          <w:p w14:paraId="1F88E960" w14:textId="77777777" w:rsidR="00F3645B" w:rsidRDefault="00F3645B" w:rsidP="00C704D3"/>
          <w:p w14:paraId="2B4E089B" w14:textId="77777777" w:rsidR="00F3645B" w:rsidRDefault="00F3645B" w:rsidP="003F16FD"/>
        </w:tc>
      </w:tr>
      <w:tr w:rsidR="002A5D65" w:rsidRPr="00DF0BC7" w14:paraId="01FBB15E" w14:textId="77777777" w:rsidTr="006E1B03">
        <w:tc>
          <w:tcPr>
            <w:tcW w:w="810" w:type="dxa"/>
          </w:tcPr>
          <w:p w14:paraId="617E0716" w14:textId="77777777" w:rsidR="002A5D65" w:rsidRDefault="002A5D65" w:rsidP="00B7066C">
            <w:pPr>
              <w:jc w:val="center"/>
            </w:pPr>
            <w:r>
              <w:lastRenderedPageBreak/>
              <w:t>4</w:t>
            </w:r>
          </w:p>
        </w:tc>
        <w:tc>
          <w:tcPr>
            <w:tcW w:w="5287" w:type="dxa"/>
          </w:tcPr>
          <w:p w14:paraId="6808940C" w14:textId="77777777" w:rsidR="00542202" w:rsidRDefault="00542202" w:rsidP="00542202">
            <w:r>
              <w:t>Requirements Gathering through Features, Scenarios, and User</w:t>
            </w:r>
          </w:p>
          <w:p w14:paraId="25822758" w14:textId="77777777" w:rsidR="002A5D65" w:rsidRDefault="00542202" w:rsidP="00542202">
            <w:r>
              <w:t>Stories.</w:t>
            </w:r>
          </w:p>
          <w:p w14:paraId="2797B30E" w14:textId="20A9C876" w:rsidR="00542202" w:rsidRPr="00DF0BC7" w:rsidRDefault="00542202" w:rsidP="00542202">
            <w:r w:rsidRPr="00542202">
              <w:t>Requirements Modeling: Scenario-Based Modeling.</w:t>
            </w:r>
          </w:p>
        </w:tc>
        <w:tc>
          <w:tcPr>
            <w:tcW w:w="1506" w:type="dxa"/>
          </w:tcPr>
          <w:p w14:paraId="01BCEA6B" w14:textId="0B6EA275" w:rsidR="002A5D65" w:rsidRDefault="00542202" w:rsidP="00B7066C">
            <w:r w:rsidRPr="00542202">
              <w:t>Sommerville: Ch3</w:t>
            </w:r>
          </w:p>
          <w:p w14:paraId="0538AE8B" w14:textId="63A53231" w:rsidR="002A5D65" w:rsidRPr="00DF0BC7" w:rsidRDefault="00542202" w:rsidP="00542202">
            <w:r w:rsidRPr="00542202">
              <w:t>Pressman: Ch8</w:t>
            </w:r>
          </w:p>
        </w:tc>
        <w:tc>
          <w:tcPr>
            <w:tcW w:w="1276" w:type="dxa"/>
          </w:tcPr>
          <w:p w14:paraId="761C6BA0" w14:textId="47A24ADA" w:rsidR="002A5D65" w:rsidRDefault="002A5D65" w:rsidP="00B7066C">
            <w:r>
              <w:t>Quiz 01</w:t>
            </w:r>
          </w:p>
        </w:tc>
        <w:tc>
          <w:tcPr>
            <w:tcW w:w="992" w:type="dxa"/>
          </w:tcPr>
          <w:p w14:paraId="3B59E039" w14:textId="1F64578B" w:rsidR="0083687B" w:rsidRDefault="0083687B" w:rsidP="00B7066C">
            <w:r>
              <w:t>CLO-2</w:t>
            </w:r>
          </w:p>
        </w:tc>
      </w:tr>
      <w:tr w:rsidR="002A5D65" w:rsidRPr="00DF0BC7" w14:paraId="591DFF56" w14:textId="77777777" w:rsidTr="006E1B03">
        <w:tc>
          <w:tcPr>
            <w:tcW w:w="810" w:type="dxa"/>
          </w:tcPr>
          <w:p w14:paraId="2FD021A4" w14:textId="77777777" w:rsidR="002A5D65" w:rsidRDefault="002A5D65" w:rsidP="00B7066C">
            <w:pPr>
              <w:jc w:val="center"/>
            </w:pPr>
            <w:r>
              <w:t>5</w:t>
            </w:r>
          </w:p>
        </w:tc>
        <w:tc>
          <w:tcPr>
            <w:tcW w:w="5287" w:type="dxa"/>
          </w:tcPr>
          <w:p w14:paraId="7883E1FE" w14:textId="77777777" w:rsidR="002A5D65" w:rsidRDefault="00082354" w:rsidP="00082354">
            <w:r>
              <w:t>Requirements Modeling: Class-based Modeling, and Functional Modeling.</w:t>
            </w:r>
          </w:p>
          <w:p w14:paraId="131DCF00" w14:textId="413D0090" w:rsidR="00082354" w:rsidRPr="00CA7F85" w:rsidRDefault="00082354" w:rsidP="00082354">
            <w:r w:rsidRPr="00082354">
              <w:t>Requirements Modeling: Behavioral Modeling.</w:t>
            </w:r>
          </w:p>
        </w:tc>
        <w:tc>
          <w:tcPr>
            <w:tcW w:w="1506" w:type="dxa"/>
          </w:tcPr>
          <w:p w14:paraId="2E5193F9" w14:textId="1EBC1171" w:rsidR="002A5D65" w:rsidRPr="00082354" w:rsidRDefault="00082354" w:rsidP="00B7066C">
            <w:r w:rsidRPr="00082354">
              <w:t xml:space="preserve">Pressman: Ch8 </w:t>
            </w:r>
          </w:p>
        </w:tc>
        <w:tc>
          <w:tcPr>
            <w:tcW w:w="1276" w:type="dxa"/>
          </w:tcPr>
          <w:p w14:paraId="3310AEC0" w14:textId="14EBE418" w:rsidR="002A5D65" w:rsidRDefault="002A5D65" w:rsidP="00B7066C"/>
        </w:tc>
        <w:tc>
          <w:tcPr>
            <w:tcW w:w="992" w:type="dxa"/>
          </w:tcPr>
          <w:p w14:paraId="45AB5663" w14:textId="5C7731B6" w:rsidR="00F3645B" w:rsidRDefault="00F3645B" w:rsidP="00B7066C">
            <w:r>
              <w:t>CLO-1</w:t>
            </w:r>
          </w:p>
        </w:tc>
      </w:tr>
      <w:tr w:rsidR="002A5D65" w:rsidRPr="00DF0BC7" w14:paraId="6CD26690" w14:textId="77777777" w:rsidTr="006E1B03">
        <w:trPr>
          <w:trHeight w:val="287"/>
        </w:trPr>
        <w:tc>
          <w:tcPr>
            <w:tcW w:w="810" w:type="dxa"/>
          </w:tcPr>
          <w:p w14:paraId="6ED96B3E" w14:textId="77777777" w:rsidR="002A5D65" w:rsidRDefault="002A5D65" w:rsidP="00B7066C">
            <w:pPr>
              <w:jc w:val="center"/>
            </w:pPr>
            <w:r>
              <w:t>6</w:t>
            </w:r>
          </w:p>
        </w:tc>
        <w:tc>
          <w:tcPr>
            <w:tcW w:w="5287" w:type="dxa"/>
          </w:tcPr>
          <w:p w14:paraId="0BB9CD35" w14:textId="77777777" w:rsidR="008735FD" w:rsidRDefault="008735FD" w:rsidP="00B7066C">
            <w:pPr>
              <w:rPr>
                <w:bCs/>
              </w:rPr>
            </w:pPr>
            <w:r w:rsidRPr="008735FD">
              <w:rPr>
                <w:bCs/>
              </w:rPr>
              <w:t>Design Process, Design Concepts, and Design Models</w:t>
            </w:r>
          </w:p>
          <w:p w14:paraId="694095C8" w14:textId="21472EF5" w:rsidR="002A5D65" w:rsidRPr="008735FD" w:rsidRDefault="008735FD" w:rsidP="008735FD">
            <w:pPr>
              <w:rPr>
                <w:bCs/>
              </w:rPr>
            </w:pPr>
            <w:r w:rsidRPr="008735FD">
              <w:rPr>
                <w:bCs/>
              </w:rPr>
              <w:t>Architectural Styles and Properties; Architecture Types: Pipes &amp;</w:t>
            </w:r>
            <w:r>
              <w:rPr>
                <w:bCs/>
              </w:rPr>
              <w:t xml:space="preserve"> </w:t>
            </w:r>
            <w:r w:rsidRPr="008735FD">
              <w:rPr>
                <w:bCs/>
              </w:rPr>
              <w:t>Filters, 2-Tiered (Client/Server), 3-Tier, N-Tiered &amp; Layered</w:t>
            </w:r>
            <w:r>
              <w:rPr>
                <w:bCs/>
              </w:rPr>
              <w:t xml:space="preserve"> </w:t>
            </w:r>
            <w:r w:rsidRPr="008735FD">
              <w:rPr>
                <w:bCs/>
              </w:rPr>
              <w:t>Architecture, Model View Controller (MVC), and Repository</w:t>
            </w:r>
            <w:r>
              <w:rPr>
                <w:bCs/>
              </w:rPr>
              <w:t xml:space="preserve"> </w:t>
            </w:r>
            <w:r w:rsidRPr="008735FD">
              <w:rPr>
                <w:bCs/>
              </w:rPr>
              <w:t xml:space="preserve">Architecture. </w:t>
            </w:r>
          </w:p>
        </w:tc>
        <w:tc>
          <w:tcPr>
            <w:tcW w:w="1506" w:type="dxa"/>
          </w:tcPr>
          <w:p w14:paraId="3D4317B3" w14:textId="5384A02D" w:rsidR="002A5D65" w:rsidRDefault="00596F5B" w:rsidP="00B7066C">
            <w:r w:rsidRPr="00596F5B">
              <w:t>Pressman: Ch9</w:t>
            </w:r>
            <w:r>
              <w:t>,10</w:t>
            </w:r>
          </w:p>
          <w:p w14:paraId="3B060CF1" w14:textId="712354B0" w:rsidR="00596F5B" w:rsidRDefault="00596F5B" w:rsidP="00B7066C">
            <w:r w:rsidRPr="00596F5B">
              <w:t>Sommerville: Ch4</w:t>
            </w:r>
          </w:p>
          <w:p w14:paraId="6DBF088C" w14:textId="2DEEC852" w:rsidR="00596F5B" w:rsidRPr="00DF0BC7" w:rsidRDefault="00596F5B" w:rsidP="00B7066C"/>
        </w:tc>
        <w:tc>
          <w:tcPr>
            <w:tcW w:w="1276" w:type="dxa"/>
          </w:tcPr>
          <w:p w14:paraId="6D971DED" w14:textId="0A8A7478" w:rsidR="002A5D65" w:rsidRDefault="002A5D65" w:rsidP="00B7066C">
            <w:r>
              <w:t>Assignment 02</w:t>
            </w:r>
          </w:p>
        </w:tc>
        <w:tc>
          <w:tcPr>
            <w:tcW w:w="992" w:type="dxa"/>
          </w:tcPr>
          <w:p w14:paraId="596402F5" w14:textId="77777777" w:rsidR="002A5D65" w:rsidRDefault="00B718E6" w:rsidP="00B7066C">
            <w:r>
              <w:t>CLO-2</w:t>
            </w:r>
          </w:p>
        </w:tc>
      </w:tr>
      <w:tr w:rsidR="002A5D65" w:rsidRPr="00DF0BC7" w14:paraId="194B8DCF" w14:textId="77777777" w:rsidTr="006E1B03">
        <w:trPr>
          <w:trHeight w:val="323"/>
        </w:trPr>
        <w:tc>
          <w:tcPr>
            <w:tcW w:w="810" w:type="dxa"/>
          </w:tcPr>
          <w:p w14:paraId="5EB5A24A" w14:textId="77777777" w:rsidR="002A5D65" w:rsidRDefault="002A5D65" w:rsidP="00B7066C">
            <w:pPr>
              <w:jc w:val="center"/>
            </w:pPr>
            <w:r>
              <w:t>7</w:t>
            </w:r>
          </w:p>
        </w:tc>
        <w:tc>
          <w:tcPr>
            <w:tcW w:w="5287" w:type="dxa"/>
          </w:tcPr>
          <w:p w14:paraId="12A93891" w14:textId="77777777" w:rsidR="00BA2871" w:rsidRDefault="00BA2871" w:rsidP="00BA2871">
            <w:r>
              <w:t>Object-Oriented Design using the UML, Object-Oriented</w:t>
            </w:r>
          </w:p>
          <w:p w14:paraId="00EBBCF1" w14:textId="77777777" w:rsidR="00BA2871" w:rsidRDefault="00BA2871" w:rsidP="00BA2871">
            <w:r>
              <w:t>Decomposition, and Behavioral Models (Use Case Diagram,</w:t>
            </w:r>
          </w:p>
          <w:p w14:paraId="791FD403" w14:textId="3E820BF2" w:rsidR="002A5D65" w:rsidRDefault="00BA2871" w:rsidP="00BA2871">
            <w:r>
              <w:t>Activity Diagram, and State Machine Diagram)</w:t>
            </w:r>
          </w:p>
          <w:p w14:paraId="6BEE6444" w14:textId="4645BB10" w:rsidR="002A5D65" w:rsidRPr="00BA2871" w:rsidRDefault="00BA2871" w:rsidP="00BA2871">
            <w:r>
              <w:t>Structural Models (Class Diagram, Object Diagram, and Package Diagram)</w:t>
            </w:r>
          </w:p>
        </w:tc>
        <w:tc>
          <w:tcPr>
            <w:tcW w:w="1506" w:type="dxa"/>
          </w:tcPr>
          <w:p w14:paraId="33898714" w14:textId="547E7458" w:rsidR="002A5D65" w:rsidRPr="0098722F" w:rsidRDefault="00BA2871" w:rsidP="00B7066C">
            <w:pPr>
              <w:rPr>
                <w:rFonts w:ascii="TimesNewRomanPSMT" w:hAnsi="TimesNewRomanPSMT" w:cs="TimesNewRomanPSMT"/>
              </w:rPr>
            </w:pPr>
            <w:r w:rsidRPr="00BA2871">
              <w:t>Ref. Material</w:t>
            </w:r>
          </w:p>
        </w:tc>
        <w:tc>
          <w:tcPr>
            <w:tcW w:w="1276" w:type="dxa"/>
          </w:tcPr>
          <w:p w14:paraId="02FF2DDD" w14:textId="389A18A1" w:rsidR="002A5D65" w:rsidRDefault="003E5FA9" w:rsidP="00B7066C">
            <w:r>
              <w:t>Quiz 02</w:t>
            </w:r>
          </w:p>
        </w:tc>
        <w:tc>
          <w:tcPr>
            <w:tcW w:w="992" w:type="dxa"/>
          </w:tcPr>
          <w:p w14:paraId="128F2A04" w14:textId="77777777" w:rsidR="002A5D65" w:rsidRDefault="00B718E6" w:rsidP="00B7066C">
            <w:r>
              <w:t>CLO-2</w:t>
            </w:r>
          </w:p>
        </w:tc>
      </w:tr>
      <w:tr w:rsidR="002A5D65" w:rsidRPr="00DF0BC7" w14:paraId="7BB9D4BF" w14:textId="77777777" w:rsidTr="006E1B03">
        <w:tc>
          <w:tcPr>
            <w:tcW w:w="810" w:type="dxa"/>
          </w:tcPr>
          <w:p w14:paraId="028C0B14" w14:textId="77777777" w:rsidR="002A5D65" w:rsidRDefault="002A5D65" w:rsidP="00B7066C">
            <w:pPr>
              <w:jc w:val="center"/>
            </w:pPr>
            <w:r>
              <w:t>8</w:t>
            </w:r>
          </w:p>
        </w:tc>
        <w:tc>
          <w:tcPr>
            <w:tcW w:w="5287" w:type="dxa"/>
          </w:tcPr>
          <w:p w14:paraId="387DFEAE" w14:textId="77777777" w:rsidR="00BA2871" w:rsidRDefault="00BA2871" w:rsidP="00BA2871">
            <w:r>
              <w:t>Structural Models (Deployment Diagram, Composite Structure</w:t>
            </w:r>
          </w:p>
          <w:p w14:paraId="5F733FA4" w14:textId="39B970A9" w:rsidR="002A5D65" w:rsidRPr="0098722F" w:rsidRDefault="00BA2871" w:rsidP="00BA2871">
            <w:pPr>
              <w:rPr>
                <w:rFonts w:ascii="TimesNewRomanPSMT" w:hAnsi="TimesNewRomanPSMT" w:cs="TimesNewRomanPSMT"/>
              </w:rPr>
            </w:pPr>
            <w:r>
              <w:t>Diagram, and Component Diagram)</w:t>
            </w:r>
          </w:p>
        </w:tc>
        <w:tc>
          <w:tcPr>
            <w:tcW w:w="1506" w:type="dxa"/>
          </w:tcPr>
          <w:p w14:paraId="635D67B8" w14:textId="279DEB39" w:rsidR="002A5D65" w:rsidRPr="0098722F" w:rsidRDefault="002A5D65" w:rsidP="00B7066C">
            <w:pPr>
              <w:rPr>
                <w:rFonts w:ascii="TimesNewRomanPSMT" w:hAnsi="TimesNewRomanPSMT" w:cs="TimesNewRomanPSMT"/>
              </w:rPr>
            </w:pPr>
            <w:r>
              <w:rPr>
                <w:rFonts w:ascii="TimesNewRomanPSMT" w:hAnsi="TimesNewRomanPSMT" w:cs="TimesNewRomanPSMT"/>
              </w:rPr>
              <w:t xml:space="preserve"> </w:t>
            </w:r>
            <w:r w:rsidR="00BA2871" w:rsidRPr="00BA2871">
              <w:t>Ref. Material</w:t>
            </w:r>
          </w:p>
        </w:tc>
        <w:tc>
          <w:tcPr>
            <w:tcW w:w="1276" w:type="dxa"/>
          </w:tcPr>
          <w:p w14:paraId="1160E253" w14:textId="77777777" w:rsidR="002A5D65" w:rsidRDefault="002A5D65" w:rsidP="00B7066C"/>
        </w:tc>
        <w:tc>
          <w:tcPr>
            <w:tcW w:w="992" w:type="dxa"/>
          </w:tcPr>
          <w:p w14:paraId="4CD753E2" w14:textId="77777777" w:rsidR="002A5D65" w:rsidRDefault="002A5D65" w:rsidP="00B7066C"/>
        </w:tc>
      </w:tr>
      <w:tr w:rsidR="002A5D65" w:rsidRPr="00DF0BC7" w14:paraId="4F8E3783" w14:textId="77777777" w:rsidTr="006E1B03">
        <w:tc>
          <w:tcPr>
            <w:tcW w:w="810" w:type="dxa"/>
          </w:tcPr>
          <w:p w14:paraId="2323A6D0" w14:textId="77777777" w:rsidR="002A5D65" w:rsidRDefault="002A5D65" w:rsidP="00B7066C">
            <w:pPr>
              <w:jc w:val="center"/>
            </w:pPr>
          </w:p>
        </w:tc>
        <w:tc>
          <w:tcPr>
            <w:tcW w:w="5287" w:type="dxa"/>
          </w:tcPr>
          <w:p w14:paraId="29C3441E" w14:textId="77777777" w:rsidR="002A5D65" w:rsidRPr="00F76081" w:rsidRDefault="002A5D65" w:rsidP="00860013">
            <w:pPr>
              <w:jc w:val="center"/>
            </w:pPr>
            <w:r>
              <w:rPr>
                <w:b/>
                <w:sz w:val="22"/>
              </w:rPr>
              <w:t>MID TERM EXAM</w:t>
            </w:r>
          </w:p>
        </w:tc>
        <w:tc>
          <w:tcPr>
            <w:tcW w:w="1506" w:type="dxa"/>
          </w:tcPr>
          <w:p w14:paraId="43190279" w14:textId="77777777" w:rsidR="002A5D65" w:rsidRPr="00DF0BC7" w:rsidRDefault="002A5D65" w:rsidP="00B7066C">
            <w:pPr>
              <w:rPr>
                <w:b/>
              </w:rPr>
            </w:pPr>
          </w:p>
        </w:tc>
        <w:tc>
          <w:tcPr>
            <w:tcW w:w="1276" w:type="dxa"/>
          </w:tcPr>
          <w:p w14:paraId="3180B20D" w14:textId="77777777" w:rsidR="002A5D65" w:rsidRPr="00DF0BC7" w:rsidRDefault="002A5D65" w:rsidP="00B7066C">
            <w:pPr>
              <w:rPr>
                <w:b/>
              </w:rPr>
            </w:pPr>
          </w:p>
        </w:tc>
        <w:tc>
          <w:tcPr>
            <w:tcW w:w="992" w:type="dxa"/>
          </w:tcPr>
          <w:p w14:paraId="313B6B40" w14:textId="77777777" w:rsidR="002A5D65" w:rsidRPr="00DF0BC7" w:rsidRDefault="002A5D65" w:rsidP="00B7066C">
            <w:pPr>
              <w:rPr>
                <w:b/>
              </w:rPr>
            </w:pPr>
          </w:p>
        </w:tc>
      </w:tr>
      <w:tr w:rsidR="002A5D65" w:rsidRPr="00DF0BC7" w14:paraId="4804B368" w14:textId="77777777" w:rsidTr="006E1B03">
        <w:tc>
          <w:tcPr>
            <w:tcW w:w="810" w:type="dxa"/>
          </w:tcPr>
          <w:p w14:paraId="1DF47E73" w14:textId="77777777" w:rsidR="002A5D65" w:rsidRDefault="002A5D65" w:rsidP="00D25CD1">
            <w:pPr>
              <w:jc w:val="center"/>
            </w:pPr>
            <w:r>
              <w:t>9</w:t>
            </w:r>
          </w:p>
        </w:tc>
        <w:tc>
          <w:tcPr>
            <w:tcW w:w="5287" w:type="dxa"/>
          </w:tcPr>
          <w:p w14:paraId="103C5F54" w14:textId="77777777" w:rsidR="007745C9" w:rsidRDefault="007745C9" w:rsidP="007745C9">
            <w:pPr>
              <w:jc w:val="both"/>
            </w:pPr>
            <w:r>
              <w:t>Interaction Models (Sequence Diagram, and Communication</w:t>
            </w:r>
          </w:p>
          <w:p w14:paraId="6FB5018A" w14:textId="16952902" w:rsidR="00A047FF" w:rsidRPr="00EC64A0" w:rsidRDefault="007745C9" w:rsidP="007745C9">
            <w:r>
              <w:t>Diagram)</w:t>
            </w:r>
          </w:p>
        </w:tc>
        <w:tc>
          <w:tcPr>
            <w:tcW w:w="1506" w:type="dxa"/>
          </w:tcPr>
          <w:p w14:paraId="0E090173" w14:textId="29915C47" w:rsidR="002A5D65" w:rsidRPr="00D336ED" w:rsidRDefault="007745C9" w:rsidP="00D25CD1">
            <w:r w:rsidRPr="007745C9">
              <w:t>Ref. Material</w:t>
            </w:r>
          </w:p>
        </w:tc>
        <w:tc>
          <w:tcPr>
            <w:tcW w:w="1276" w:type="dxa"/>
          </w:tcPr>
          <w:p w14:paraId="0A894510" w14:textId="77777777" w:rsidR="002A5D65" w:rsidRDefault="002A5D65" w:rsidP="00D25CD1"/>
        </w:tc>
        <w:tc>
          <w:tcPr>
            <w:tcW w:w="992" w:type="dxa"/>
          </w:tcPr>
          <w:p w14:paraId="4F2B37B3" w14:textId="77777777" w:rsidR="002A5D65" w:rsidRDefault="00B718E6" w:rsidP="00D25CD1">
            <w:r>
              <w:t>CLO-1</w:t>
            </w:r>
          </w:p>
        </w:tc>
      </w:tr>
      <w:tr w:rsidR="002A5D65" w:rsidRPr="00DF0BC7" w14:paraId="6AE09976" w14:textId="77777777" w:rsidTr="006E1B03">
        <w:trPr>
          <w:trHeight w:val="575"/>
        </w:trPr>
        <w:tc>
          <w:tcPr>
            <w:tcW w:w="810" w:type="dxa"/>
          </w:tcPr>
          <w:p w14:paraId="77636D67" w14:textId="77777777" w:rsidR="002A5D65" w:rsidRPr="00DF0BC7" w:rsidRDefault="002A5D65" w:rsidP="00B7066C">
            <w:pPr>
              <w:jc w:val="center"/>
            </w:pPr>
            <w:r>
              <w:t>10</w:t>
            </w:r>
          </w:p>
        </w:tc>
        <w:tc>
          <w:tcPr>
            <w:tcW w:w="5287" w:type="dxa"/>
          </w:tcPr>
          <w:p w14:paraId="44451CE3" w14:textId="742A6232" w:rsidR="007745C9" w:rsidRPr="007745C9" w:rsidRDefault="007745C9" w:rsidP="00D25CD1">
            <w:r>
              <w:t>Structured Analysis Modeling, Data Model: Entity Relationship Diagram (ERD), and Data Model: Data Flow Diagram (DFD): Introduction, and Level 0.</w:t>
            </w:r>
          </w:p>
          <w:p w14:paraId="042B4503" w14:textId="7B034062" w:rsidR="007745C9" w:rsidRPr="00D023EA" w:rsidRDefault="007745C9" w:rsidP="007745C9">
            <w:pPr>
              <w:rPr>
                <w:color w:val="000000"/>
              </w:rPr>
            </w:pPr>
            <w:r w:rsidRPr="007745C9">
              <w:rPr>
                <w:color w:val="000000"/>
              </w:rPr>
              <w:t>Data Flow Diagram (DFD): Level 1, and Level 2</w:t>
            </w:r>
          </w:p>
        </w:tc>
        <w:tc>
          <w:tcPr>
            <w:tcW w:w="1506" w:type="dxa"/>
          </w:tcPr>
          <w:p w14:paraId="0B034774" w14:textId="6BC8DFE2" w:rsidR="002A5D65" w:rsidRDefault="00DC5236" w:rsidP="00B7066C">
            <w:r w:rsidRPr="007745C9">
              <w:t>Ref. Material</w:t>
            </w:r>
          </w:p>
        </w:tc>
        <w:tc>
          <w:tcPr>
            <w:tcW w:w="1276" w:type="dxa"/>
          </w:tcPr>
          <w:p w14:paraId="645C046B" w14:textId="36F43BDE" w:rsidR="002A5D65" w:rsidRDefault="002A5D65" w:rsidP="00B7066C">
            <w:r>
              <w:t>Quiz 0</w:t>
            </w:r>
            <w:r w:rsidR="007745C9">
              <w:t>3</w:t>
            </w:r>
          </w:p>
        </w:tc>
        <w:tc>
          <w:tcPr>
            <w:tcW w:w="992" w:type="dxa"/>
          </w:tcPr>
          <w:p w14:paraId="2D6DDDBE" w14:textId="710EE6C4" w:rsidR="00B718E6" w:rsidRDefault="00B718E6" w:rsidP="00B7066C">
            <w:r>
              <w:t>CLO-1</w:t>
            </w:r>
          </w:p>
        </w:tc>
      </w:tr>
      <w:tr w:rsidR="002A5D65" w:rsidRPr="00DF0BC7" w14:paraId="5CE91242" w14:textId="77777777" w:rsidTr="006E1B03">
        <w:tc>
          <w:tcPr>
            <w:tcW w:w="810" w:type="dxa"/>
          </w:tcPr>
          <w:p w14:paraId="456C4318" w14:textId="77777777" w:rsidR="002A5D65" w:rsidRDefault="002A5D65" w:rsidP="00B7066C">
            <w:pPr>
              <w:jc w:val="center"/>
            </w:pPr>
            <w:r>
              <w:t>11</w:t>
            </w:r>
          </w:p>
        </w:tc>
        <w:tc>
          <w:tcPr>
            <w:tcW w:w="5287" w:type="dxa"/>
          </w:tcPr>
          <w:p w14:paraId="1B62D9CD" w14:textId="77777777" w:rsidR="007745C9" w:rsidRPr="007745C9" w:rsidRDefault="007745C9" w:rsidP="007745C9">
            <w:pPr>
              <w:rPr>
                <w:color w:val="000000"/>
              </w:rPr>
            </w:pPr>
            <w:r w:rsidRPr="007745C9">
              <w:rPr>
                <w:color w:val="000000"/>
              </w:rPr>
              <w:t>Software Quality Concepts, Software Quality Dilemma, and</w:t>
            </w:r>
          </w:p>
          <w:p w14:paraId="5AFE12EB" w14:textId="07F96CFB" w:rsidR="00A047FF" w:rsidRDefault="007745C9" w:rsidP="007745C9">
            <w:pPr>
              <w:rPr>
                <w:color w:val="000000"/>
              </w:rPr>
            </w:pPr>
            <w:r w:rsidRPr="007745C9">
              <w:rPr>
                <w:color w:val="000000"/>
              </w:rPr>
              <w:t>Achieving Software Quality</w:t>
            </w:r>
            <w:r w:rsidR="00CF0969">
              <w:rPr>
                <w:color w:val="000000"/>
              </w:rPr>
              <w:t xml:space="preserve">, </w:t>
            </w:r>
            <w:r w:rsidR="00CF0969">
              <w:t xml:space="preserve">Return of Investment (ROI), %gain on ROI, Payback Period in years </w:t>
            </w:r>
          </w:p>
          <w:p w14:paraId="48C8D000" w14:textId="56778F97" w:rsidR="00DC5236" w:rsidRPr="00D023EA" w:rsidRDefault="00DC5236" w:rsidP="00DC5236">
            <w:pPr>
              <w:rPr>
                <w:rFonts w:ascii="TimesNewRomanPSMT" w:hAnsi="TimesNewRomanPSMT" w:cs="TimesNewRomanPSMT"/>
                <w:color w:val="000000"/>
              </w:rPr>
            </w:pPr>
            <w:r w:rsidRPr="00DC5236">
              <w:rPr>
                <w:rFonts w:ascii="TimesNewRomanPSMT" w:hAnsi="TimesNewRomanPSMT" w:cs="TimesNewRomanPSMT"/>
                <w:color w:val="000000"/>
              </w:rPr>
              <w:t>Cost Impact of Software Defects, Review Matrices, Criteria for</w:t>
            </w:r>
            <w:r>
              <w:rPr>
                <w:rFonts w:ascii="TimesNewRomanPSMT" w:hAnsi="TimesNewRomanPSMT" w:cs="TimesNewRomanPSMT"/>
                <w:color w:val="000000"/>
              </w:rPr>
              <w:t xml:space="preserve"> </w:t>
            </w:r>
            <w:r w:rsidRPr="00DC5236">
              <w:rPr>
                <w:rFonts w:ascii="TimesNewRomanPSMT" w:hAnsi="TimesNewRomanPSMT" w:cs="TimesNewRomanPSMT"/>
                <w:color w:val="000000"/>
              </w:rPr>
              <w:t>Reviews, Informal Reviews, and Formal Technical Reviews.</w:t>
            </w:r>
          </w:p>
        </w:tc>
        <w:tc>
          <w:tcPr>
            <w:tcW w:w="1506" w:type="dxa"/>
          </w:tcPr>
          <w:p w14:paraId="5AE07A9F" w14:textId="418C460D" w:rsidR="002A5D65" w:rsidRPr="00936617" w:rsidRDefault="00DC5236" w:rsidP="00B7066C">
            <w:pPr>
              <w:rPr>
                <w:rFonts w:ascii="TimesNewRomanPSMT" w:hAnsi="TimesNewRomanPSMT" w:cs="TimesNewRomanPSMT"/>
              </w:rPr>
            </w:pPr>
            <w:r w:rsidRPr="007745C9">
              <w:t>Pressman: Ch 15</w:t>
            </w:r>
            <w:r>
              <w:t>,16</w:t>
            </w:r>
            <w:r w:rsidR="00E245D0">
              <w:t>,28</w:t>
            </w:r>
          </w:p>
        </w:tc>
        <w:tc>
          <w:tcPr>
            <w:tcW w:w="1276" w:type="dxa"/>
          </w:tcPr>
          <w:p w14:paraId="70CD11CE" w14:textId="04C9713F" w:rsidR="002A5D65" w:rsidRDefault="007745C9" w:rsidP="00B7066C">
            <w:r>
              <w:t>Assignment 03</w:t>
            </w:r>
          </w:p>
        </w:tc>
        <w:tc>
          <w:tcPr>
            <w:tcW w:w="992" w:type="dxa"/>
          </w:tcPr>
          <w:p w14:paraId="1DDA5B30" w14:textId="24BCED4C" w:rsidR="00B718E6" w:rsidRDefault="00B718E6" w:rsidP="00267140">
            <w:r>
              <w:t>CLO-</w:t>
            </w:r>
            <w:r w:rsidR="000B1514">
              <w:t>2</w:t>
            </w:r>
          </w:p>
        </w:tc>
      </w:tr>
      <w:tr w:rsidR="002A5D65" w:rsidRPr="00DF0BC7" w14:paraId="6D1CDD44" w14:textId="77777777" w:rsidTr="006E1B03">
        <w:tc>
          <w:tcPr>
            <w:tcW w:w="810" w:type="dxa"/>
          </w:tcPr>
          <w:p w14:paraId="746E554D" w14:textId="77777777" w:rsidR="002A5D65" w:rsidRPr="00DF0BC7" w:rsidRDefault="002A5D65" w:rsidP="00B7066C">
            <w:pPr>
              <w:jc w:val="center"/>
            </w:pPr>
            <w:r>
              <w:t>12</w:t>
            </w:r>
          </w:p>
        </w:tc>
        <w:tc>
          <w:tcPr>
            <w:tcW w:w="5287" w:type="dxa"/>
          </w:tcPr>
          <w:p w14:paraId="28D03B01" w14:textId="642A948E" w:rsidR="0016450D" w:rsidRPr="0016450D" w:rsidRDefault="0016450D" w:rsidP="0016450D">
            <w:pPr>
              <w:rPr>
                <w:bCs/>
              </w:rPr>
            </w:pPr>
            <w:r w:rsidRPr="0016450D">
              <w:rPr>
                <w:bCs/>
              </w:rPr>
              <w:t>Software Quality Assurance (SQA), SQA Processes, Tasks, Goals</w:t>
            </w:r>
            <w:r>
              <w:rPr>
                <w:bCs/>
              </w:rPr>
              <w:t xml:space="preserve"> </w:t>
            </w:r>
            <w:r w:rsidRPr="0016450D">
              <w:rPr>
                <w:bCs/>
              </w:rPr>
              <w:t>and Metrics, Formal Approaches to SQA, and Software</w:t>
            </w:r>
          </w:p>
          <w:p w14:paraId="317E6996" w14:textId="77777777" w:rsidR="0016450D" w:rsidRDefault="0016450D" w:rsidP="0016450D">
            <w:pPr>
              <w:rPr>
                <w:bCs/>
              </w:rPr>
            </w:pPr>
            <w:r w:rsidRPr="0016450D">
              <w:rPr>
                <w:bCs/>
              </w:rPr>
              <w:t>Reliability</w:t>
            </w:r>
          </w:p>
          <w:p w14:paraId="2C44E034" w14:textId="77777777" w:rsidR="00C54299" w:rsidRPr="00C54299" w:rsidRDefault="00C54299" w:rsidP="00C54299">
            <w:pPr>
              <w:rPr>
                <w:rFonts w:ascii="TimesNewRomanPSMT" w:hAnsi="TimesNewRomanPSMT" w:cs="TimesNewRomanPSMT"/>
                <w:bCs/>
                <w:color w:val="000000"/>
              </w:rPr>
            </w:pPr>
            <w:r w:rsidRPr="00C54299">
              <w:rPr>
                <w:rFonts w:ascii="TimesNewRomanPSMT" w:hAnsi="TimesNewRomanPSMT" w:cs="TimesNewRomanPSMT"/>
                <w:bCs/>
                <w:color w:val="000000"/>
              </w:rPr>
              <w:t>Software Testing, Test Case Design, White Box &amp; Black Box</w:t>
            </w:r>
          </w:p>
          <w:p w14:paraId="12253AA8" w14:textId="3A918CD8" w:rsidR="002A5D65" w:rsidRPr="00D023EA" w:rsidRDefault="00C54299" w:rsidP="00C54299">
            <w:pPr>
              <w:rPr>
                <w:rFonts w:ascii="TimesNewRomanPSMT" w:hAnsi="TimesNewRomanPSMT" w:cs="TimesNewRomanPSMT"/>
                <w:color w:val="000000"/>
              </w:rPr>
            </w:pPr>
            <w:r w:rsidRPr="00C54299">
              <w:rPr>
                <w:rFonts w:ascii="TimesNewRomanPSMT" w:hAnsi="TimesNewRomanPSMT" w:cs="TimesNewRomanPSMT"/>
                <w:bCs/>
                <w:color w:val="000000"/>
              </w:rPr>
              <w:t>Testing Techniques, and Object-Oriented Testing</w:t>
            </w:r>
            <w:r w:rsidR="0016450D" w:rsidRPr="0016450D">
              <w:rPr>
                <w:rFonts w:ascii="TimesNewRomanPSMT" w:hAnsi="TimesNewRomanPSMT" w:cs="TimesNewRomanPSMT"/>
                <w:b/>
                <w:color w:val="000000"/>
              </w:rPr>
              <w:t xml:space="preserve"> </w:t>
            </w:r>
          </w:p>
        </w:tc>
        <w:tc>
          <w:tcPr>
            <w:tcW w:w="1506" w:type="dxa"/>
          </w:tcPr>
          <w:p w14:paraId="6DB744FC" w14:textId="3C8AC8DD" w:rsidR="002A5D65" w:rsidRDefault="00012A47" w:rsidP="00B7066C">
            <w:r w:rsidRPr="00012A47">
              <w:t>Pressman: Ch 17</w:t>
            </w:r>
            <w:r>
              <w:t>,19</w:t>
            </w:r>
          </w:p>
          <w:p w14:paraId="2ADE5FB3" w14:textId="77777777" w:rsidR="002A5D65" w:rsidRDefault="002A5D65" w:rsidP="00B7066C"/>
          <w:p w14:paraId="0EE44B77" w14:textId="656CF372" w:rsidR="002A5D65" w:rsidRPr="00D023EA" w:rsidRDefault="002A5D65" w:rsidP="00B7066C">
            <w:pPr>
              <w:rPr>
                <w:rFonts w:ascii="TimesNewRomanPSMT" w:hAnsi="TimesNewRomanPSMT" w:cs="TimesNewRomanPSMT"/>
                <w:color w:val="000000"/>
              </w:rPr>
            </w:pPr>
          </w:p>
        </w:tc>
        <w:tc>
          <w:tcPr>
            <w:tcW w:w="1276" w:type="dxa"/>
          </w:tcPr>
          <w:p w14:paraId="672FD50B" w14:textId="77777777" w:rsidR="002A5D65" w:rsidRDefault="002A5D65" w:rsidP="00B7066C"/>
        </w:tc>
        <w:tc>
          <w:tcPr>
            <w:tcW w:w="992" w:type="dxa"/>
          </w:tcPr>
          <w:p w14:paraId="310CE568" w14:textId="77777777" w:rsidR="002A5D65" w:rsidRDefault="00B718E6" w:rsidP="00B7066C">
            <w:r>
              <w:t>CLO-1</w:t>
            </w:r>
          </w:p>
          <w:p w14:paraId="56C99B86" w14:textId="77777777" w:rsidR="00B718E6" w:rsidRDefault="00B718E6" w:rsidP="00B7066C"/>
          <w:p w14:paraId="0F604E3B" w14:textId="77777777" w:rsidR="00B718E6" w:rsidRDefault="00B718E6" w:rsidP="00B7066C"/>
          <w:p w14:paraId="7CA5EC25" w14:textId="77777777" w:rsidR="00B718E6" w:rsidRDefault="00B718E6" w:rsidP="00B7066C"/>
          <w:p w14:paraId="046148EC" w14:textId="77777777" w:rsidR="00B718E6" w:rsidRDefault="00B718E6" w:rsidP="00B7066C"/>
          <w:p w14:paraId="17E2A692" w14:textId="7363C80A" w:rsidR="00B718E6" w:rsidRDefault="00B718E6" w:rsidP="00B7066C"/>
        </w:tc>
      </w:tr>
      <w:tr w:rsidR="002A5D65" w:rsidRPr="00DF0BC7" w14:paraId="69C3A8C2" w14:textId="77777777" w:rsidTr="006E1B03">
        <w:tc>
          <w:tcPr>
            <w:tcW w:w="810" w:type="dxa"/>
          </w:tcPr>
          <w:p w14:paraId="07617CAE" w14:textId="77777777" w:rsidR="002A5D65" w:rsidRPr="00DF0BC7" w:rsidRDefault="002A5D65" w:rsidP="00B7066C">
            <w:pPr>
              <w:jc w:val="center"/>
            </w:pPr>
            <w:r>
              <w:t>13</w:t>
            </w:r>
          </w:p>
        </w:tc>
        <w:tc>
          <w:tcPr>
            <w:tcW w:w="5287" w:type="dxa"/>
          </w:tcPr>
          <w:p w14:paraId="7ED1C397" w14:textId="50A68BB0" w:rsidR="002A5D65" w:rsidRDefault="00D67744" w:rsidP="00D67744">
            <w:pPr>
              <w:rPr>
                <w:color w:val="000000"/>
              </w:rPr>
            </w:pPr>
            <w:r w:rsidRPr="00D67744">
              <w:rPr>
                <w:color w:val="000000"/>
              </w:rPr>
              <w:t>Integration Level Testing, Regression Testing, Integration Testing</w:t>
            </w:r>
            <w:r>
              <w:rPr>
                <w:color w:val="000000"/>
              </w:rPr>
              <w:t xml:space="preserve"> </w:t>
            </w:r>
            <w:r w:rsidRPr="00D67744">
              <w:rPr>
                <w:color w:val="000000"/>
              </w:rPr>
              <w:t>in OO Context, and Validation Testing</w:t>
            </w:r>
          </w:p>
          <w:p w14:paraId="0D0695C1" w14:textId="77777777" w:rsidR="00D67744" w:rsidRPr="00D67744" w:rsidRDefault="00D67744" w:rsidP="00D67744">
            <w:pPr>
              <w:rPr>
                <w:color w:val="000000"/>
              </w:rPr>
            </w:pPr>
            <w:r w:rsidRPr="00D67744">
              <w:rPr>
                <w:color w:val="000000"/>
              </w:rPr>
              <w:t>Testing Patterns, Specialized Testing for Mobility, Testing</w:t>
            </w:r>
          </w:p>
          <w:p w14:paraId="50497CDA" w14:textId="3F3C863A" w:rsidR="002A5D65" w:rsidRPr="00D023EA" w:rsidRDefault="00D67744" w:rsidP="00B7066C">
            <w:pPr>
              <w:rPr>
                <w:color w:val="000000"/>
              </w:rPr>
            </w:pPr>
            <w:r w:rsidRPr="00D67744">
              <w:rPr>
                <w:color w:val="000000"/>
              </w:rPr>
              <w:t>Strategies, and User Experience Testing &amp; its Issues.</w:t>
            </w:r>
          </w:p>
        </w:tc>
        <w:tc>
          <w:tcPr>
            <w:tcW w:w="1506" w:type="dxa"/>
          </w:tcPr>
          <w:p w14:paraId="15ED3E81" w14:textId="44BBC74F" w:rsidR="002A5D65" w:rsidRDefault="00D67744" w:rsidP="00B7066C">
            <w:r w:rsidRPr="00D67744">
              <w:t>Pressman: Ch 20</w:t>
            </w:r>
            <w:r>
              <w:t>,21</w:t>
            </w:r>
          </w:p>
          <w:p w14:paraId="4983A2DE" w14:textId="3ADCC54E" w:rsidR="002A5D65" w:rsidRPr="00D023EA" w:rsidRDefault="002A5D65" w:rsidP="00B7066C">
            <w:pPr>
              <w:rPr>
                <w:color w:val="000000"/>
              </w:rPr>
            </w:pPr>
          </w:p>
        </w:tc>
        <w:tc>
          <w:tcPr>
            <w:tcW w:w="1276" w:type="dxa"/>
          </w:tcPr>
          <w:p w14:paraId="7A55D2DB" w14:textId="18F50289" w:rsidR="002A5D65" w:rsidRDefault="002A5D65" w:rsidP="00B7066C">
            <w:r>
              <w:t>Quiz 0</w:t>
            </w:r>
            <w:r w:rsidR="00134F1C">
              <w:t>4</w:t>
            </w:r>
          </w:p>
        </w:tc>
        <w:tc>
          <w:tcPr>
            <w:tcW w:w="992" w:type="dxa"/>
          </w:tcPr>
          <w:p w14:paraId="2CE1B403" w14:textId="346C7650" w:rsidR="00FC7142" w:rsidRDefault="00D10319" w:rsidP="00B7066C">
            <w:r>
              <w:t>CLO-</w:t>
            </w:r>
            <w:r w:rsidR="007966C3">
              <w:t>3</w:t>
            </w:r>
          </w:p>
        </w:tc>
      </w:tr>
      <w:tr w:rsidR="002A5D65" w:rsidRPr="00DF0BC7" w14:paraId="0A8AD32A" w14:textId="77777777" w:rsidTr="006E1B03">
        <w:tc>
          <w:tcPr>
            <w:tcW w:w="810" w:type="dxa"/>
          </w:tcPr>
          <w:p w14:paraId="122E1A3B" w14:textId="77777777" w:rsidR="002A5D65" w:rsidRPr="00DF0BC7" w:rsidRDefault="002A5D65" w:rsidP="00B7066C">
            <w:pPr>
              <w:jc w:val="center"/>
            </w:pPr>
            <w:r>
              <w:t>14</w:t>
            </w:r>
          </w:p>
        </w:tc>
        <w:tc>
          <w:tcPr>
            <w:tcW w:w="5287" w:type="dxa"/>
          </w:tcPr>
          <w:p w14:paraId="35013E0A" w14:textId="77777777" w:rsidR="00A700DF" w:rsidRPr="007B7B36" w:rsidRDefault="00A700DF" w:rsidP="00A700DF">
            <w:pPr>
              <w:jc w:val="both"/>
              <w:rPr>
                <w:bCs/>
              </w:rPr>
            </w:pPr>
            <w:r w:rsidRPr="007B7B36">
              <w:rPr>
                <w:bCs/>
              </w:rPr>
              <w:t>Software Project Management Concepts, People, Product,</w:t>
            </w:r>
          </w:p>
          <w:p w14:paraId="0BB5E4B9" w14:textId="77777777" w:rsidR="00A700DF" w:rsidRDefault="00A700DF" w:rsidP="00A700DF">
            <w:pPr>
              <w:jc w:val="both"/>
              <w:rPr>
                <w:bCs/>
              </w:rPr>
            </w:pPr>
            <w:r w:rsidRPr="007B7B36">
              <w:rPr>
                <w:bCs/>
              </w:rPr>
              <w:t>Process, and Project</w:t>
            </w:r>
          </w:p>
          <w:p w14:paraId="2B80DEA7" w14:textId="7B3FC9E7" w:rsidR="00AC382F" w:rsidRPr="00961A86" w:rsidRDefault="00A700DF" w:rsidP="00A700DF">
            <w:pPr>
              <w:jc w:val="both"/>
              <w:rPr>
                <w:highlight w:val="red"/>
              </w:rPr>
            </w:pPr>
            <w:r>
              <w:t xml:space="preserve">Software Plan: Software Feasibility &amp; Estimation Techniques (Function Point, </w:t>
            </w:r>
            <w:r>
              <w:rPr>
                <w:noProof/>
              </w:rPr>
              <w:t>COCOMO</w:t>
            </w:r>
            <w:r>
              <w:t>)</w:t>
            </w:r>
          </w:p>
        </w:tc>
        <w:tc>
          <w:tcPr>
            <w:tcW w:w="1506" w:type="dxa"/>
          </w:tcPr>
          <w:p w14:paraId="62FB502A" w14:textId="6E1EE4AD" w:rsidR="002A5D65" w:rsidRDefault="00AC382F" w:rsidP="00B7066C">
            <w:r w:rsidRPr="00AC382F">
              <w:t>Pressman: Ch 2</w:t>
            </w:r>
            <w:r w:rsidR="00A700DF">
              <w:t>4</w:t>
            </w:r>
            <w:r w:rsidR="00B03734">
              <w:t>,25</w:t>
            </w:r>
          </w:p>
        </w:tc>
        <w:tc>
          <w:tcPr>
            <w:tcW w:w="1276" w:type="dxa"/>
          </w:tcPr>
          <w:p w14:paraId="5E3F50AB" w14:textId="4144CC8E" w:rsidR="002A5D65" w:rsidRDefault="002A5D65" w:rsidP="00B7066C">
            <w:r>
              <w:t>Assignment 04</w:t>
            </w:r>
          </w:p>
        </w:tc>
        <w:tc>
          <w:tcPr>
            <w:tcW w:w="992" w:type="dxa"/>
          </w:tcPr>
          <w:p w14:paraId="2AF4C087" w14:textId="5EAE0996" w:rsidR="00FC7142" w:rsidRDefault="00FC7142" w:rsidP="00B7066C">
            <w:r>
              <w:t>CLO-3</w:t>
            </w:r>
          </w:p>
        </w:tc>
      </w:tr>
      <w:tr w:rsidR="002A5D65" w:rsidRPr="00DF0BC7" w14:paraId="516B4623" w14:textId="77777777" w:rsidTr="006E1B03">
        <w:tc>
          <w:tcPr>
            <w:tcW w:w="810" w:type="dxa"/>
          </w:tcPr>
          <w:p w14:paraId="0AD396C0" w14:textId="77777777" w:rsidR="002A5D65" w:rsidRPr="00DF0BC7" w:rsidRDefault="002A5D65" w:rsidP="00B7066C">
            <w:pPr>
              <w:jc w:val="center"/>
            </w:pPr>
            <w:r>
              <w:t>15</w:t>
            </w:r>
          </w:p>
        </w:tc>
        <w:tc>
          <w:tcPr>
            <w:tcW w:w="5287" w:type="dxa"/>
          </w:tcPr>
          <w:p w14:paraId="732B5B12" w14:textId="4335C9C5" w:rsidR="007B7B36" w:rsidRPr="007B7B36" w:rsidRDefault="007B7B36" w:rsidP="00E54CFC">
            <w:pPr>
              <w:jc w:val="both"/>
            </w:pPr>
            <w:r>
              <w:t>Project Scheduling</w:t>
            </w:r>
            <w:r w:rsidR="00E54CFC">
              <w:t xml:space="preserve"> (Work Breakdown Structure, Milestone Table, Activity Graph, Critical Path, Gantt Chart)</w:t>
            </w:r>
          </w:p>
        </w:tc>
        <w:tc>
          <w:tcPr>
            <w:tcW w:w="1506" w:type="dxa"/>
          </w:tcPr>
          <w:p w14:paraId="6151C26A" w14:textId="666ECC31" w:rsidR="002A5D65" w:rsidRPr="00F76081" w:rsidRDefault="00134F1C" w:rsidP="00B7066C">
            <w:r w:rsidRPr="00134F1C">
              <w:t>Pressman: Ch 24</w:t>
            </w:r>
            <w:r w:rsidR="00B03734">
              <w:t>,25</w:t>
            </w:r>
          </w:p>
        </w:tc>
        <w:tc>
          <w:tcPr>
            <w:tcW w:w="1276" w:type="dxa"/>
          </w:tcPr>
          <w:p w14:paraId="189C4689" w14:textId="77777777" w:rsidR="002A5D65" w:rsidRDefault="002A5D65" w:rsidP="00B7066C"/>
        </w:tc>
        <w:tc>
          <w:tcPr>
            <w:tcW w:w="992" w:type="dxa"/>
          </w:tcPr>
          <w:p w14:paraId="3E4AAA12" w14:textId="3D806FFD" w:rsidR="002A5D65" w:rsidRDefault="00FC7142" w:rsidP="00B7066C">
            <w:r>
              <w:t>CLO-</w:t>
            </w:r>
            <w:r w:rsidR="001276B1">
              <w:t>3</w:t>
            </w:r>
          </w:p>
        </w:tc>
      </w:tr>
      <w:tr w:rsidR="002A5D65" w:rsidRPr="00DF0BC7" w14:paraId="4D06A261" w14:textId="77777777" w:rsidTr="006E1B03">
        <w:tc>
          <w:tcPr>
            <w:tcW w:w="810" w:type="dxa"/>
          </w:tcPr>
          <w:p w14:paraId="1B6E7F23" w14:textId="77777777" w:rsidR="002A5D65" w:rsidRPr="00DF0BC7" w:rsidRDefault="002A5D65" w:rsidP="00B7066C">
            <w:pPr>
              <w:jc w:val="center"/>
            </w:pPr>
            <w:r>
              <w:t>16</w:t>
            </w:r>
          </w:p>
        </w:tc>
        <w:tc>
          <w:tcPr>
            <w:tcW w:w="5287" w:type="dxa"/>
          </w:tcPr>
          <w:p w14:paraId="7910340F" w14:textId="77777777" w:rsidR="002A5D65" w:rsidRPr="00F76081" w:rsidRDefault="002A5D65" w:rsidP="00B7066C">
            <w:pPr>
              <w:jc w:val="both"/>
            </w:pPr>
            <w:r>
              <w:t>Revision</w:t>
            </w:r>
          </w:p>
        </w:tc>
        <w:tc>
          <w:tcPr>
            <w:tcW w:w="1506" w:type="dxa"/>
          </w:tcPr>
          <w:p w14:paraId="7DAA1530" w14:textId="77777777" w:rsidR="002A5D65" w:rsidRPr="004E0E9F" w:rsidRDefault="002A5D65" w:rsidP="00B7066C"/>
        </w:tc>
        <w:tc>
          <w:tcPr>
            <w:tcW w:w="1276" w:type="dxa"/>
          </w:tcPr>
          <w:p w14:paraId="00FBC874" w14:textId="77777777" w:rsidR="002A5D65" w:rsidRPr="004E0E9F" w:rsidRDefault="002A5D65" w:rsidP="00B7066C"/>
        </w:tc>
        <w:tc>
          <w:tcPr>
            <w:tcW w:w="992" w:type="dxa"/>
          </w:tcPr>
          <w:p w14:paraId="5645C0EA" w14:textId="77777777" w:rsidR="002A5D65" w:rsidRPr="004E0E9F" w:rsidRDefault="002A5D65" w:rsidP="00B7066C"/>
        </w:tc>
      </w:tr>
      <w:tr w:rsidR="002A5D65" w:rsidRPr="00DF0BC7" w14:paraId="3BFF128A" w14:textId="77777777" w:rsidTr="006E1B03">
        <w:tc>
          <w:tcPr>
            <w:tcW w:w="810" w:type="dxa"/>
          </w:tcPr>
          <w:p w14:paraId="12905296" w14:textId="77777777" w:rsidR="002A5D65" w:rsidRDefault="002A5D65" w:rsidP="00B7066C">
            <w:pPr>
              <w:jc w:val="center"/>
            </w:pPr>
          </w:p>
        </w:tc>
        <w:tc>
          <w:tcPr>
            <w:tcW w:w="5287" w:type="dxa"/>
          </w:tcPr>
          <w:p w14:paraId="45BCF4D2" w14:textId="77777777" w:rsidR="002A5D65" w:rsidRDefault="002A5D65" w:rsidP="00024AF2">
            <w:pPr>
              <w:jc w:val="center"/>
            </w:pPr>
            <w:r>
              <w:rPr>
                <w:b/>
                <w:sz w:val="22"/>
              </w:rPr>
              <w:t>FINAL TERM EXAM</w:t>
            </w:r>
          </w:p>
        </w:tc>
        <w:tc>
          <w:tcPr>
            <w:tcW w:w="1506" w:type="dxa"/>
          </w:tcPr>
          <w:p w14:paraId="7D08FC32" w14:textId="77777777" w:rsidR="002A5D65" w:rsidRPr="004E0E9F" w:rsidRDefault="002A5D65" w:rsidP="00B7066C"/>
        </w:tc>
        <w:tc>
          <w:tcPr>
            <w:tcW w:w="1276" w:type="dxa"/>
          </w:tcPr>
          <w:p w14:paraId="5CBFF72F" w14:textId="77777777" w:rsidR="002A5D65" w:rsidRPr="004E0E9F" w:rsidRDefault="002A5D65" w:rsidP="00B7066C"/>
        </w:tc>
        <w:tc>
          <w:tcPr>
            <w:tcW w:w="992" w:type="dxa"/>
          </w:tcPr>
          <w:p w14:paraId="4B7AAB01" w14:textId="77777777" w:rsidR="002A5D65" w:rsidRPr="004E0E9F" w:rsidRDefault="002A5D65" w:rsidP="00B7066C"/>
        </w:tc>
      </w:tr>
    </w:tbl>
    <w:p w14:paraId="4377156B" w14:textId="77777777" w:rsidR="00A6434F" w:rsidRDefault="00A6434F" w:rsidP="00130C5B">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pPr>
    </w:p>
    <w:sectPr w:rsidR="00A6434F" w:rsidSect="003421CB">
      <w:footerReference w:type="even" r:id="rId10"/>
      <w:footerReference w:type="default" r:id="rId11"/>
      <w:footerReference w:type="first" r:id="rId12"/>
      <w:pgSz w:w="11906" w:h="16838" w:code="9"/>
      <w:pgMar w:top="1037" w:right="1440" w:bottom="1080" w:left="1440" w:header="990" w:footer="7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CCC3D" w14:textId="77777777" w:rsidR="006B3D40" w:rsidRDefault="006B3D40">
      <w:r>
        <w:separator/>
      </w:r>
    </w:p>
  </w:endnote>
  <w:endnote w:type="continuationSeparator" w:id="0">
    <w:p w14:paraId="60E228FA" w14:textId="77777777" w:rsidR="006B3D40" w:rsidRDefault="006B3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DDD2" w14:textId="77777777" w:rsidR="00145955" w:rsidRDefault="00145955"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330BF05" w14:textId="77777777" w:rsidR="00145955" w:rsidRDefault="00145955" w:rsidP="001B368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9827" w14:textId="77777777" w:rsidR="00145955" w:rsidRDefault="00145955"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A62271">
      <w:rPr>
        <w:rStyle w:val="PageNumber"/>
        <w:noProof/>
      </w:rPr>
      <w:t>1</w:t>
    </w:r>
    <w:r>
      <w:rPr>
        <w:rStyle w:val="PageNumber"/>
      </w:rPr>
      <w:fldChar w:fldCharType="end"/>
    </w:r>
  </w:p>
  <w:p w14:paraId="5FDBF026" w14:textId="77777777" w:rsidR="00145955" w:rsidRDefault="00145955" w:rsidP="001B3686">
    <w:pPr>
      <w:pStyle w:val="Footer"/>
      <w:ind w:firstLine="360"/>
      <w:jc w:val="right"/>
      <w:rPr>
        <w:rFonts w:ascii="Arial" w:hAnsi="Arial"/>
        <w:sz w:val="16"/>
      </w:rPr>
    </w:pPr>
    <w:r>
      <w:rPr>
        <w:rFonts w:ascii="Arial" w:hAnsi="Arial"/>
        <w:sz w:val="16"/>
      </w:rPr>
      <w:t xml:space="preserve">NCEAC.FORM.001.C </w:t>
    </w:r>
  </w:p>
  <w:p w14:paraId="1398D5CC" w14:textId="77777777" w:rsidR="00145955" w:rsidRDefault="00145955" w:rsidP="001B36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0E45" w14:textId="77777777" w:rsidR="00145955" w:rsidRDefault="00145955">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8321E" w14:textId="77777777" w:rsidR="006B3D40" w:rsidRDefault="006B3D40">
      <w:r>
        <w:separator/>
      </w:r>
    </w:p>
  </w:footnote>
  <w:footnote w:type="continuationSeparator" w:id="0">
    <w:p w14:paraId="7E08C2B0" w14:textId="77777777" w:rsidR="006B3D40" w:rsidRDefault="006B3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BDBF4E"/>
    <w:multiLevelType w:val="hybridMultilevel"/>
    <w:tmpl w:val="A6499C3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42D58"/>
    <w:multiLevelType w:val="hybridMultilevel"/>
    <w:tmpl w:val="BF3254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A63AA"/>
    <w:multiLevelType w:val="hybridMultilevel"/>
    <w:tmpl w:val="5742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91DFE"/>
    <w:multiLevelType w:val="hybridMultilevel"/>
    <w:tmpl w:val="AB66FC1A"/>
    <w:lvl w:ilvl="0" w:tplc="2DA6828C">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 w15:restartNumberingAfterBreak="0">
    <w:nsid w:val="136D71AE"/>
    <w:multiLevelType w:val="hybridMultilevel"/>
    <w:tmpl w:val="E12A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04660"/>
    <w:multiLevelType w:val="hybridMultilevel"/>
    <w:tmpl w:val="BA0C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72B7B"/>
    <w:multiLevelType w:val="hybridMultilevel"/>
    <w:tmpl w:val="2A8A7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4C6E9A"/>
    <w:multiLevelType w:val="hybridMultilevel"/>
    <w:tmpl w:val="03DEAB7C"/>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23AD1"/>
    <w:multiLevelType w:val="hybridMultilevel"/>
    <w:tmpl w:val="3B5CAA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66D4F43"/>
    <w:multiLevelType w:val="hybridMultilevel"/>
    <w:tmpl w:val="F5BE2EF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B2F16"/>
    <w:multiLevelType w:val="hybridMultilevel"/>
    <w:tmpl w:val="2A8A7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0E2DC5"/>
    <w:multiLevelType w:val="hybridMultilevel"/>
    <w:tmpl w:val="2A8A7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16E90"/>
    <w:multiLevelType w:val="hybridMultilevel"/>
    <w:tmpl w:val="CBEC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C4A47"/>
    <w:multiLevelType w:val="hybridMultilevel"/>
    <w:tmpl w:val="C4E640BE"/>
    <w:lvl w:ilvl="0" w:tplc="4B008F9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177298E"/>
    <w:multiLevelType w:val="hybridMultilevel"/>
    <w:tmpl w:val="DF38F85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5" w15:restartNumberingAfterBreak="0">
    <w:nsid w:val="4E543F1C"/>
    <w:multiLevelType w:val="hybridMultilevel"/>
    <w:tmpl w:val="A33C9F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1D341CF"/>
    <w:multiLevelType w:val="hybridMultilevel"/>
    <w:tmpl w:val="084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A211B"/>
    <w:multiLevelType w:val="hybridMultilevel"/>
    <w:tmpl w:val="80FE02CA"/>
    <w:lvl w:ilvl="0" w:tplc="0409000F">
      <w:start w:val="1"/>
      <w:numFmt w:val="decimal"/>
      <w:lvlText w:val="%1."/>
      <w:lvlJc w:val="left"/>
      <w:pPr>
        <w:tabs>
          <w:tab w:val="num" w:pos="620"/>
        </w:tabs>
        <w:ind w:left="620" w:hanging="360"/>
      </w:pPr>
    </w:lvl>
    <w:lvl w:ilvl="1" w:tplc="04090019" w:tentative="1">
      <w:start w:val="1"/>
      <w:numFmt w:val="lowerLetter"/>
      <w:lvlText w:val="%2."/>
      <w:lvlJc w:val="left"/>
      <w:pPr>
        <w:tabs>
          <w:tab w:val="num" w:pos="1340"/>
        </w:tabs>
        <w:ind w:left="1340" w:hanging="360"/>
      </w:pPr>
    </w:lvl>
    <w:lvl w:ilvl="2" w:tplc="0409001B" w:tentative="1">
      <w:start w:val="1"/>
      <w:numFmt w:val="lowerRoman"/>
      <w:lvlText w:val="%3."/>
      <w:lvlJc w:val="right"/>
      <w:pPr>
        <w:tabs>
          <w:tab w:val="num" w:pos="2060"/>
        </w:tabs>
        <w:ind w:left="2060" w:hanging="180"/>
      </w:pPr>
    </w:lvl>
    <w:lvl w:ilvl="3" w:tplc="0409000F" w:tentative="1">
      <w:start w:val="1"/>
      <w:numFmt w:val="decimal"/>
      <w:lvlText w:val="%4."/>
      <w:lvlJc w:val="left"/>
      <w:pPr>
        <w:tabs>
          <w:tab w:val="num" w:pos="2780"/>
        </w:tabs>
        <w:ind w:left="2780" w:hanging="360"/>
      </w:pPr>
    </w:lvl>
    <w:lvl w:ilvl="4" w:tplc="04090019" w:tentative="1">
      <w:start w:val="1"/>
      <w:numFmt w:val="lowerLetter"/>
      <w:lvlText w:val="%5."/>
      <w:lvlJc w:val="left"/>
      <w:pPr>
        <w:tabs>
          <w:tab w:val="num" w:pos="3500"/>
        </w:tabs>
        <w:ind w:left="3500" w:hanging="360"/>
      </w:pPr>
    </w:lvl>
    <w:lvl w:ilvl="5" w:tplc="0409001B" w:tentative="1">
      <w:start w:val="1"/>
      <w:numFmt w:val="lowerRoman"/>
      <w:lvlText w:val="%6."/>
      <w:lvlJc w:val="right"/>
      <w:pPr>
        <w:tabs>
          <w:tab w:val="num" w:pos="4220"/>
        </w:tabs>
        <w:ind w:left="4220" w:hanging="180"/>
      </w:pPr>
    </w:lvl>
    <w:lvl w:ilvl="6" w:tplc="0409000F" w:tentative="1">
      <w:start w:val="1"/>
      <w:numFmt w:val="decimal"/>
      <w:lvlText w:val="%7."/>
      <w:lvlJc w:val="left"/>
      <w:pPr>
        <w:tabs>
          <w:tab w:val="num" w:pos="4940"/>
        </w:tabs>
        <w:ind w:left="4940" w:hanging="360"/>
      </w:pPr>
    </w:lvl>
    <w:lvl w:ilvl="7" w:tplc="04090019" w:tentative="1">
      <w:start w:val="1"/>
      <w:numFmt w:val="lowerLetter"/>
      <w:lvlText w:val="%8."/>
      <w:lvlJc w:val="left"/>
      <w:pPr>
        <w:tabs>
          <w:tab w:val="num" w:pos="5660"/>
        </w:tabs>
        <w:ind w:left="5660" w:hanging="360"/>
      </w:pPr>
    </w:lvl>
    <w:lvl w:ilvl="8" w:tplc="0409001B" w:tentative="1">
      <w:start w:val="1"/>
      <w:numFmt w:val="lowerRoman"/>
      <w:lvlText w:val="%9."/>
      <w:lvlJc w:val="right"/>
      <w:pPr>
        <w:tabs>
          <w:tab w:val="num" w:pos="6380"/>
        </w:tabs>
        <w:ind w:left="6380" w:hanging="180"/>
      </w:pPr>
    </w:lvl>
  </w:abstractNum>
  <w:abstractNum w:abstractNumId="18"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AA5A74"/>
    <w:multiLevelType w:val="hybridMultilevel"/>
    <w:tmpl w:val="E1D8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2814859">
    <w:abstractNumId w:val="18"/>
  </w:num>
  <w:num w:numId="2" w16cid:durableId="1359306941">
    <w:abstractNumId w:val="13"/>
  </w:num>
  <w:num w:numId="3" w16cid:durableId="1950115519">
    <w:abstractNumId w:val="17"/>
  </w:num>
  <w:num w:numId="4" w16cid:durableId="169494822">
    <w:abstractNumId w:val="19"/>
  </w:num>
  <w:num w:numId="5" w16cid:durableId="121967758">
    <w:abstractNumId w:val="20"/>
  </w:num>
  <w:num w:numId="6" w16cid:durableId="1001154145">
    <w:abstractNumId w:val="4"/>
  </w:num>
  <w:num w:numId="7" w16cid:durableId="1580677223">
    <w:abstractNumId w:val="2"/>
  </w:num>
  <w:num w:numId="8" w16cid:durableId="125126333">
    <w:abstractNumId w:val="0"/>
  </w:num>
  <w:num w:numId="9" w16cid:durableId="1908758561">
    <w:abstractNumId w:val="5"/>
  </w:num>
  <w:num w:numId="10" w16cid:durableId="891892586">
    <w:abstractNumId w:val="11"/>
  </w:num>
  <w:num w:numId="11" w16cid:durableId="595096454">
    <w:abstractNumId w:val="10"/>
  </w:num>
  <w:num w:numId="12" w16cid:durableId="1039935102">
    <w:abstractNumId w:val="6"/>
  </w:num>
  <w:num w:numId="13" w16cid:durableId="1797525384">
    <w:abstractNumId w:val="1"/>
  </w:num>
  <w:num w:numId="14" w16cid:durableId="302202500">
    <w:abstractNumId w:val="9"/>
  </w:num>
  <w:num w:numId="15" w16cid:durableId="245963791">
    <w:abstractNumId w:val="16"/>
  </w:num>
  <w:num w:numId="16" w16cid:durableId="723990156">
    <w:abstractNumId w:val="15"/>
  </w:num>
  <w:num w:numId="17" w16cid:durableId="1330596622">
    <w:abstractNumId w:val="12"/>
  </w:num>
  <w:num w:numId="18" w16cid:durableId="593974008">
    <w:abstractNumId w:val="7"/>
  </w:num>
  <w:num w:numId="19" w16cid:durableId="689990824">
    <w:abstractNumId w:val="8"/>
  </w:num>
  <w:num w:numId="20" w16cid:durableId="1938361986">
    <w:abstractNumId w:val="14"/>
  </w:num>
  <w:num w:numId="21" w16cid:durableId="1432386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19"/>
    <w:rsid w:val="00002F1B"/>
    <w:rsid w:val="0001082D"/>
    <w:rsid w:val="00012A47"/>
    <w:rsid w:val="00016882"/>
    <w:rsid w:val="00021B4D"/>
    <w:rsid w:val="000231E2"/>
    <w:rsid w:val="00023AFB"/>
    <w:rsid w:val="00024234"/>
    <w:rsid w:val="00024AF2"/>
    <w:rsid w:val="00027E2B"/>
    <w:rsid w:val="000311F4"/>
    <w:rsid w:val="000312CD"/>
    <w:rsid w:val="00031D2E"/>
    <w:rsid w:val="000325F6"/>
    <w:rsid w:val="0003296D"/>
    <w:rsid w:val="000330DC"/>
    <w:rsid w:val="000338BF"/>
    <w:rsid w:val="00035A0E"/>
    <w:rsid w:val="00036AAA"/>
    <w:rsid w:val="000444E9"/>
    <w:rsid w:val="000461DE"/>
    <w:rsid w:val="0005144F"/>
    <w:rsid w:val="00053B40"/>
    <w:rsid w:val="000567A7"/>
    <w:rsid w:val="00065FF3"/>
    <w:rsid w:val="00066176"/>
    <w:rsid w:val="00071F7E"/>
    <w:rsid w:val="00072698"/>
    <w:rsid w:val="000726E9"/>
    <w:rsid w:val="0007686A"/>
    <w:rsid w:val="00081041"/>
    <w:rsid w:val="000812CA"/>
    <w:rsid w:val="00082354"/>
    <w:rsid w:val="0008287D"/>
    <w:rsid w:val="00085380"/>
    <w:rsid w:val="00086085"/>
    <w:rsid w:val="00091B74"/>
    <w:rsid w:val="000942FE"/>
    <w:rsid w:val="00096844"/>
    <w:rsid w:val="00097693"/>
    <w:rsid w:val="000A72EF"/>
    <w:rsid w:val="000B1514"/>
    <w:rsid w:val="000B30CF"/>
    <w:rsid w:val="000B3AC5"/>
    <w:rsid w:val="000B6B6A"/>
    <w:rsid w:val="000C2904"/>
    <w:rsid w:val="000C6F8A"/>
    <w:rsid w:val="000D3904"/>
    <w:rsid w:val="000E0EC8"/>
    <w:rsid w:val="000E2EDC"/>
    <w:rsid w:val="000F13C5"/>
    <w:rsid w:val="000F436F"/>
    <w:rsid w:val="000F7CF7"/>
    <w:rsid w:val="001001E2"/>
    <w:rsid w:val="00102ADE"/>
    <w:rsid w:val="001047AA"/>
    <w:rsid w:val="00112591"/>
    <w:rsid w:val="00113F23"/>
    <w:rsid w:val="00114CD4"/>
    <w:rsid w:val="0011627C"/>
    <w:rsid w:val="00117033"/>
    <w:rsid w:val="001178B0"/>
    <w:rsid w:val="001222CA"/>
    <w:rsid w:val="001223B3"/>
    <w:rsid w:val="00124BEE"/>
    <w:rsid w:val="00126CD7"/>
    <w:rsid w:val="001276B1"/>
    <w:rsid w:val="00130C5B"/>
    <w:rsid w:val="001319EC"/>
    <w:rsid w:val="00134E5C"/>
    <w:rsid w:val="00134F1C"/>
    <w:rsid w:val="001445C1"/>
    <w:rsid w:val="00145955"/>
    <w:rsid w:val="001477BA"/>
    <w:rsid w:val="00154468"/>
    <w:rsid w:val="0016053D"/>
    <w:rsid w:val="001632DF"/>
    <w:rsid w:val="00164219"/>
    <w:rsid w:val="0016450D"/>
    <w:rsid w:val="001657E8"/>
    <w:rsid w:val="00170F41"/>
    <w:rsid w:val="00175F85"/>
    <w:rsid w:val="00181F5B"/>
    <w:rsid w:val="00182348"/>
    <w:rsid w:val="001846B7"/>
    <w:rsid w:val="00186BD8"/>
    <w:rsid w:val="00196A43"/>
    <w:rsid w:val="00196F14"/>
    <w:rsid w:val="00197875"/>
    <w:rsid w:val="001A30D5"/>
    <w:rsid w:val="001A3EDC"/>
    <w:rsid w:val="001A497A"/>
    <w:rsid w:val="001A4AEB"/>
    <w:rsid w:val="001A7317"/>
    <w:rsid w:val="001B0CD2"/>
    <w:rsid w:val="001B1A98"/>
    <w:rsid w:val="001B3686"/>
    <w:rsid w:val="001B41DF"/>
    <w:rsid w:val="001B4D21"/>
    <w:rsid w:val="001B507E"/>
    <w:rsid w:val="001B5CA4"/>
    <w:rsid w:val="001C053F"/>
    <w:rsid w:val="001C0C8B"/>
    <w:rsid w:val="001C1510"/>
    <w:rsid w:val="001C4F19"/>
    <w:rsid w:val="001C5BB4"/>
    <w:rsid w:val="001D07BD"/>
    <w:rsid w:val="001D4EC4"/>
    <w:rsid w:val="001D7458"/>
    <w:rsid w:val="001E1851"/>
    <w:rsid w:val="001E33F4"/>
    <w:rsid w:val="001E46DD"/>
    <w:rsid w:val="001E69B0"/>
    <w:rsid w:val="001E70B2"/>
    <w:rsid w:val="001F2673"/>
    <w:rsid w:val="001F3B3B"/>
    <w:rsid w:val="002044FD"/>
    <w:rsid w:val="00210E7A"/>
    <w:rsid w:val="002118C7"/>
    <w:rsid w:val="00213FD8"/>
    <w:rsid w:val="00214165"/>
    <w:rsid w:val="0021423E"/>
    <w:rsid w:val="00216E54"/>
    <w:rsid w:val="00221F5D"/>
    <w:rsid w:val="00222599"/>
    <w:rsid w:val="00231114"/>
    <w:rsid w:val="002331DB"/>
    <w:rsid w:val="002360EB"/>
    <w:rsid w:val="00244A3C"/>
    <w:rsid w:val="00244F41"/>
    <w:rsid w:val="00250DC6"/>
    <w:rsid w:val="00254C0B"/>
    <w:rsid w:val="00255048"/>
    <w:rsid w:val="00265F3F"/>
    <w:rsid w:val="00267140"/>
    <w:rsid w:val="00272C46"/>
    <w:rsid w:val="002802A1"/>
    <w:rsid w:val="002803BC"/>
    <w:rsid w:val="0028707C"/>
    <w:rsid w:val="002A11CF"/>
    <w:rsid w:val="002A13BC"/>
    <w:rsid w:val="002A2427"/>
    <w:rsid w:val="002A5A7E"/>
    <w:rsid w:val="002A5D65"/>
    <w:rsid w:val="002A6C1C"/>
    <w:rsid w:val="002B23B2"/>
    <w:rsid w:val="002B4A12"/>
    <w:rsid w:val="002D73D1"/>
    <w:rsid w:val="002E78B3"/>
    <w:rsid w:val="002F5B0F"/>
    <w:rsid w:val="0030036A"/>
    <w:rsid w:val="00302446"/>
    <w:rsid w:val="00304879"/>
    <w:rsid w:val="00306706"/>
    <w:rsid w:val="00310322"/>
    <w:rsid w:val="003112A3"/>
    <w:rsid w:val="00314257"/>
    <w:rsid w:val="00317A8C"/>
    <w:rsid w:val="00320A05"/>
    <w:rsid w:val="00321FFC"/>
    <w:rsid w:val="00322E4E"/>
    <w:rsid w:val="00325CED"/>
    <w:rsid w:val="0033017D"/>
    <w:rsid w:val="00333C76"/>
    <w:rsid w:val="00336A65"/>
    <w:rsid w:val="00337E24"/>
    <w:rsid w:val="00340A81"/>
    <w:rsid w:val="00341725"/>
    <w:rsid w:val="003421CB"/>
    <w:rsid w:val="003432DB"/>
    <w:rsid w:val="00345F0E"/>
    <w:rsid w:val="00353DA6"/>
    <w:rsid w:val="003605E4"/>
    <w:rsid w:val="003704A5"/>
    <w:rsid w:val="00372184"/>
    <w:rsid w:val="00372C31"/>
    <w:rsid w:val="00376BCE"/>
    <w:rsid w:val="0038038E"/>
    <w:rsid w:val="003815BC"/>
    <w:rsid w:val="00384031"/>
    <w:rsid w:val="003851BC"/>
    <w:rsid w:val="00385713"/>
    <w:rsid w:val="00392A02"/>
    <w:rsid w:val="003A1088"/>
    <w:rsid w:val="003B19EE"/>
    <w:rsid w:val="003B3FD0"/>
    <w:rsid w:val="003B667E"/>
    <w:rsid w:val="003C11F2"/>
    <w:rsid w:val="003C266B"/>
    <w:rsid w:val="003C3572"/>
    <w:rsid w:val="003C3BA6"/>
    <w:rsid w:val="003C3C0C"/>
    <w:rsid w:val="003C7552"/>
    <w:rsid w:val="003D218D"/>
    <w:rsid w:val="003D54CF"/>
    <w:rsid w:val="003D57F7"/>
    <w:rsid w:val="003D58AB"/>
    <w:rsid w:val="003E2B02"/>
    <w:rsid w:val="003E5FA9"/>
    <w:rsid w:val="003F16FD"/>
    <w:rsid w:val="003F322E"/>
    <w:rsid w:val="003F6207"/>
    <w:rsid w:val="00407CEA"/>
    <w:rsid w:val="00414ABB"/>
    <w:rsid w:val="0042069E"/>
    <w:rsid w:val="004301E9"/>
    <w:rsid w:val="00436534"/>
    <w:rsid w:val="0043753F"/>
    <w:rsid w:val="004409FE"/>
    <w:rsid w:val="004410C7"/>
    <w:rsid w:val="004434BD"/>
    <w:rsid w:val="0044546E"/>
    <w:rsid w:val="00447FA2"/>
    <w:rsid w:val="004535B8"/>
    <w:rsid w:val="00453D9C"/>
    <w:rsid w:val="004620BA"/>
    <w:rsid w:val="00462B46"/>
    <w:rsid w:val="00472BEC"/>
    <w:rsid w:val="0048337D"/>
    <w:rsid w:val="004A4CE7"/>
    <w:rsid w:val="004A58A4"/>
    <w:rsid w:val="004A60E8"/>
    <w:rsid w:val="004B3201"/>
    <w:rsid w:val="004B4574"/>
    <w:rsid w:val="004C2E66"/>
    <w:rsid w:val="004C4F10"/>
    <w:rsid w:val="004C578D"/>
    <w:rsid w:val="004D18F3"/>
    <w:rsid w:val="004D6C41"/>
    <w:rsid w:val="004E042F"/>
    <w:rsid w:val="004E0E9F"/>
    <w:rsid w:val="004E3439"/>
    <w:rsid w:val="004E3EE8"/>
    <w:rsid w:val="004E5D97"/>
    <w:rsid w:val="005025AC"/>
    <w:rsid w:val="00506A77"/>
    <w:rsid w:val="00511446"/>
    <w:rsid w:val="00521635"/>
    <w:rsid w:val="0053561E"/>
    <w:rsid w:val="00542202"/>
    <w:rsid w:val="00542508"/>
    <w:rsid w:val="00545DA2"/>
    <w:rsid w:val="00551B02"/>
    <w:rsid w:val="00556973"/>
    <w:rsid w:val="005571A5"/>
    <w:rsid w:val="00564917"/>
    <w:rsid w:val="005668E3"/>
    <w:rsid w:val="00573B83"/>
    <w:rsid w:val="00582E2C"/>
    <w:rsid w:val="00584370"/>
    <w:rsid w:val="00584B72"/>
    <w:rsid w:val="005870D2"/>
    <w:rsid w:val="00587DC8"/>
    <w:rsid w:val="00590DAC"/>
    <w:rsid w:val="005911F9"/>
    <w:rsid w:val="00592ABA"/>
    <w:rsid w:val="00595CDA"/>
    <w:rsid w:val="005961CB"/>
    <w:rsid w:val="0059667A"/>
    <w:rsid w:val="00596F5B"/>
    <w:rsid w:val="005A0A2D"/>
    <w:rsid w:val="005A3B77"/>
    <w:rsid w:val="005A4A1E"/>
    <w:rsid w:val="005A502F"/>
    <w:rsid w:val="005A5324"/>
    <w:rsid w:val="005A6F61"/>
    <w:rsid w:val="005A7130"/>
    <w:rsid w:val="005B07EB"/>
    <w:rsid w:val="005B3EAD"/>
    <w:rsid w:val="005B4D1A"/>
    <w:rsid w:val="005B5165"/>
    <w:rsid w:val="005B60A4"/>
    <w:rsid w:val="005D0149"/>
    <w:rsid w:val="005D74DC"/>
    <w:rsid w:val="005E1389"/>
    <w:rsid w:val="005E1D0A"/>
    <w:rsid w:val="005F7CDB"/>
    <w:rsid w:val="006033F8"/>
    <w:rsid w:val="006069B7"/>
    <w:rsid w:val="0061229C"/>
    <w:rsid w:val="00616B2A"/>
    <w:rsid w:val="00621AB4"/>
    <w:rsid w:val="00627CA5"/>
    <w:rsid w:val="0063090D"/>
    <w:rsid w:val="006312F4"/>
    <w:rsid w:val="00632B31"/>
    <w:rsid w:val="006472B0"/>
    <w:rsid w:val="006502F1"/>
    <w:rsid w:val="00654FE2"/>
    <w:rsid w:val="00661712"/>
    <w:rsid w:val="00665D65"/>
    <w:rsid w:val="00666113"/>
    <w:rsid w:val="0066732A"/>
    <w:rsid w:val="00672EE1"/>
    <w:rsid w:val="00675777"/>
    <w:rsid w:val="00675F7A"/>
    <w:rsid w:val="0067629D"/>
    <w:rsid w:val="00676F8B"/>
    <w:rsid w:val="00677FD7"/>
    <w:rsid w:val="0068329B"/>
    <w:rsid w:val="00683C0D"/>
    <w:rsid w:val="00692EB0"/>
    <w:rsid w:val="00693285"/>
    <w:rsid w:val="00693D57"/>
    <w:rsid w:val="00695AC1"/>
    <w:rsid w:val="0069617C"/>
    <w:rsid w:val="006A2945"/>
    <w:rsid w:val="006A29D0"/>
    <w:rsid w:val="006A68CE"/>
    <w:rsid w:val="006B0FD1"/>
    <w:rsid w:val="006B3B9B"/>
    <w:rsid w:val="006B3D40"/>
    <w:rsid w:val="006B51C1"/>
    <w:rsid w:val="006C0753"/>
    <w:rsid w:val="006C2C45"/>
    <w:rsid w:val="006C3650"/>
    <w:rsid w:val="006C5717"/>
    <w:rsid w:val="006C5E2F"/>
    <w:rsid w:val="006C63E0"/>
    <w:rsid w:val="006C6464"/>
    <w:rsid w:val="006D2709"/>
    <w:rsid w:val="006D575F"/>
    <w:rsid w:val="006D59A9"/>
    <w:rsid w:val="006D67E6"/>
    <w:rsid w:val="006D7003"/>
    <w:rsid w:val="006E030E"/>
    <w:rsid w:val="006E0E88"/>
    <w:rsid w:val="006E1210"/>
    <w:rsid w:val="006E1B03"/>
    <w:rsid w:val="006E1CA0"/>
    <w:rsid w:val="006E2268"/>
    <w:rsid w:val="006E4393"/>
    <w:rsid w:val="006E57AC"/>
    <w:rsid w:val="006F279A"/>
    <w:rsid w:val="006F2835"/>
    <w:rsid w:val="006F73CD"/>
    <w:rsid w:val="006F7F2A"/>
    <w:rsid w:val="007010D6"/>
    <w:rsid w:val="00703C77"/>
    <w:rsid w:val="00706B7E"/>
    <w:rsid w:val="007164F0"/>
    <w:rsid w:val="00725EA2"/>
    <w:rsid w:val="007303E3"/>
    <w:rsid w:val="00734B14"/>
    <w:rsid w:val="00734E90"/>
    <w:rsid w:val="007365BA"/>
    <w:rsid w:val="00741C81"/>
    <w:rsid w:val="00746EBB"/>
    <w:rsid w:val="00755EBA"/>
    <w:rsid w:val="00757635"/>
    <w:rsid w:val="00761A90"/>
    <w:rsid w:val="0077008C"/>
    <w:rsid w:val="0077390E"/>
    <w:rsid w:val="007745C9"/>
    <w:rsid w:val="00775943"/>
    <w:rsid w:val="00775EC3"/>
    <w:rsid w:val="00782717"/>
    <w:rsid w:val="00782CAC"/>
    <w:rsid w:val="0078338C"/>
    <w:rsid w:val="00785313"/>
    <w:rsid w:val="00785F06"/>
    <w:rsid w:val="00791A16"/>
    <w:rsid w:val="00793089"/>
    <w:rsid w:val="0079525D"/>
    <w:rsid w:val="007966C3"/>
    <w:rsid w:val="007972F4"/>
    <w:rsid w:val="007A19E6"/>
    <w:rsid w:val="007A3C28"/>
    <w:rsid w:val="007A4DFF"/>
    <w:rsid w:val="007A5A7B"/>
    <w:rsid w:val="007B4CD6"/>
    <w:rsid w:val="007B7B36"/>
    <w:rsid w:val="007C10C3"/>
    <w:rsid w:val="007C26A6"/>
    <w:rsid w:val="007C7AAA"/>
    <w:rsid w:val="007C7EE7"/>
    <w:rsid w:val="007D08B5"/>
    <w:rsid w:val="007D0AEF"/>
    <w:rsid w:val="007D7494"/>
    <w:rsid w:val="007E46B9"/>
    <w:rsid w:val="007E7310"/>
    <w:rsid w:val="007F3D04"/>
    <w:rsid w:val="007F4309"/>
    <w:rsid w:val="007F5AB6"/>
    <w:rsid w:val="007F6EE3"/>
    <w:rsid w:val="00813456"/>
    <w:rsid w:val="00815D23"/>
    <w:rsid w:val="008165B9"/>
    <w:rsid w:val="00820ECA"/>
    <w:rsid w:val="008218B1"/>
    <w:rsid w:val="00831783"/>
    <w:rsid w:val="008328BD"/>
    <w:rsid w:val="0083687B"/>
    <w:rsid w:val="008411D8"/>
    <w:rsid w:val="00843A43"/>
    <w:rsid w:val="0084633E"/>
    <w:rsid w:val="008509A2"/>
    <w:rsid w:val="00857A8A"/>
    <w:rsid w:val="00860013"/>
    <w:rsid w:val="0086181C"/>
    <w:rsid w:val="00862F42"/>
    <w:rsid w:val="008635A7"/>
    <w:rsid w:val="00867A3A"/>
    <w:rsid w:val="00870508"/>
    <w:rsid w:val="00872894"/>
    <w:rsid w:val="00873552"/>
    <w:rsid w:val="008735FD"/>
    <w:rsid w:val="0087477D"/>
    <w:rsid w:val="0087515E"/>
    <w:rsid w:val="0088385C"/>
    <w:rsid w:val="00884733"/>
    <w:rsid w:val="00887FDA"/>
    <w:rsid w:val="008A0C4F"/>
    <w:rsid w:val="008A660B"/>
    <w:rsid w:val="008A7C78"/>
    <w:rsid w:val="008B0E99"/>
    <w:rsid w:val="008B1B40"/>
    <w:rsid w:val="008B2F11"/>
    <w:rsid w:val="008B6A8B"/>
    <w:rsid w:val="008C03C5"/>
    <w:rsid w:val="008C108B"/>
    <w:rsid w:val="008C3675"/>
    <w:rsid w:val="008C5495"/>
    <w:rsid w:val="008C6257"/>
    <w:rsid w:val="008D02C3"/>
    <w:rsid w:val="008D35CF"/>
    <w:rsid w:val="008D4558"/>
    <w:rsid w:val="008D7148"/>
    <w:rsid w:val="008E19D8"/>
    <w:rsid w:val="008E2061"/>
    <w:rsid w:val="008E22B4"/>
    <w:rsid w:val="008F22C4"/>
    <w:rsid w:val="008F2DAC"/>
    <w:rsid w:val="008F32CA"/>
    <w:rsid w:val="008F4E9D"/>
    <w:rsid w:val="009016B0"/>
    <w:rsid w:val="00906AEB"/>
    <w:rsid w:val="00907E96"/>
    <w:rsid w:val="009114A3"/>
    <w:rsid w:val="00915A01"/>
    <w:rsid w:val="00933DB6"/>
    <w:rsid w:val="00935FA1"/>
    <w:rsid w:val="00936617"/>
    <w:rsid w:val="00944C6C"/>
    <w:rsid w:val="0094521B"/>
    <w:rsid w:val="0094650E"/>
    <w:rsid w:val="00946901"/>
    <w:rsid w:val="009557B0"/>
    <w:rsid w:val="00957425"/>
    <w:rsid w:val="00957574"/>
    <w:rsid w:val="00961A86"/>
    <w:rsid w:val="00962638"/>
    <w:rsid w:val="009634A5"/>
    <w:rsid w:val="009736B8"/>
    <w:rsid w:val="00981609"/>
    <w:rsid w:val="0098722F"/>
    <w:rsid w:val="009926D8"/>
    <w:rsid w:val="009A07D9"/>
    <w:rsid w:val="009A1460"/>
    <w:rsid w:val="009A3CB9"/>
    <w:rsid w:val="009A5E0D"/>
    <w:rsid w:val="009B509A"/>
    <w:rsid w:val="009B56C7"/>
    <w:rsid w:val="009B625C"/>
    <w:rsid w:val="009C01ED"/>
    <w:rsid w:val="009C01F4"/>
    <w:rsid w:val="009C2A59"/>
    <w:rsid w:val="009C3F18"/>
    <w:rsid w:val="009C45D3"/>
    <w:rsid w:val="009C6545"/>
    <w:rsid w:val="009D15F2"/>
    <w:rsid w:val="009D4111"/>
    <w:rsid w:val="009E0E4B"/>
    <w:rsid w:val="009E215A"/>
    <w:rsid w:val="009E52EB"/>
    <w:rsid w:val="009E54E7"/>
    <w:rsid w:val="009E6678"/>
    <w:rsid w:val="009E7AC1"/>
    <w:rsid w:val="009F3108"/>
    <w:rsid w:val="00A020A0"/>
    <w:rsid w:val="00A047FF"/>
    <w:rsid w:val="00A070C9"/>
    <w:rsid w:val="00A07617"/>
    <w:rsid w:val="00A07A66"/>
    <w:rsid w:val="00A07FF1"/>
    <w:rsid w:val="00A10B7C"/>
    <w:rsid w:val="00A114C7"/>
    <w:rsid w:val="00A1468E"/>
    <w:rsid w:val="00A146CA"/>
    <w:rsid w:val="00A1505D"/>
    <w:rsid w:val="00A1615F"/>
    <w:rsid w:val="00A16D56"/>
    <w:rsid w:val="00A30801"/>
    <w:rsid w:val="00A31210"/>
    <w:rsid w:val="00A32DEB"/>
    <w:rsid w:val="00A338D1"/>
    <w:rsid w:val="00A42072"/>
    <w:rsid w:val="00A43AD2"/>
    <w:rsid w:val="00A43FB9"/>
    <w:rsid w:val="00A50BE4"/>
    <w:rsid w:val="00A51FAA"/>
    <w:rsid w:val="00A609FE"/>
    <w:rsid w:val="00A610C1"/>
    <w:rsid w:val="00A62271"/>
    <w:rsid w:val="00A6434F"/>
    <w:rsid w:val="00A6666C"/>
    <w:rsid w:val="00A700DF"/>
    <w:rsid w:val="00A70198"/>
    <w:rsid w:val="00A72C70"/>
    <w:rsid w:val="00A96476"/>
    <w:rsid w:val="00AA7BFA"/>
    <w:rsid w:val="00AB1AC5"/>
    <w:rsid w:val="00AB56C2"/>
    <w:rsid w:val="00AC3126"/>
    <w:rsid w:val="00AC382F"/>
    <w:rsid w:val="00AC4EC6"/>
    <w:rsid w:val="00AD032D"/>
    <w:rsid w:val="00AD3760"/>
    <w:rsid w:val="00AD3AAA"/>
    <w:rsid w:val="00AD7E97"/>
    <w:rsid w:val="00AE0F4E"/>
    <w:rsid w:val="00AE3365"/>
    <w:rsid w:val="00AF49D1"/>
    <w:rsid w:val="00AF6BD6"/>
    <w:rsid w:val="00AF7824"/>
    <w:rsid w:val="00B032CC"/>
    <w:rsid w:val="00B03734"/>
    <w:rsid w:val="00B03BA0"/>
    <w:rsid w:val="00B03C09"/>
    <w:rsid w:val="00B0750F"/>
    <w:rsid w:val="00B161EA"/>
    <w:rsid w:val="00B205AE"/>
    <w:rsid w:val="00B23D2D"/>
    <w:rsid w:val="00B33CF2"/>
    <w:rsid w:val="00B35952"/>
    <w:rsid w:val="00B37429"/>
    <w:rsid w:val="00B47024"/>
    <w:rsid w:val="00B5098D"/>
    <w:rsid w:val="00B50BE2"/>
    <w:rsid w:val="00B5234E"/>
    <w:rsid w:val="00B54048"/>
    <w:rsid w:val="00B54B90"/>
    <w:rsid w:val="00B573EF"/>
    <w:rsid w:val="00B60512"/>
    <w:rsid w:val="00B61CEC"/>
    <w:rsid w:val="00B621BA"/>
    <w:rsid w:val="00B6607A"/>
    <w:rsid w:val="00B7066C"/>
    <w:rsid w:val="00B70798"/>
    <w:rsid w:val="00B718E6"/>
    <w:rsid w:val="00B71C9D"/>
    <w:rsid w:val="00B73739"/>
    <w:rsid w:val="00B81290"/>
    <w:rsid w:val="00B92A01"/>
    <w:rsid w:val="00B96191"/>
    <w:rsid w:val="00B972AC"/>
    <w:rsid w:val="00BA0813"/>
    <w:rsid w:val="00BA197B"/>
    <w:rsid w:val="00BA2871"/>
    <w:rsid w:val="00BB0E89"/>
    <w:rsid w:val="00BB6026"/>
    <w:rsid w:val="00BB6BED"/>
    <w:rsid w:val="00BD0CE3"/>
    <w:rsid w:val="00BD3295"/>
    <w:rsid w:val="00BD32CB"/>
    <w:rsid w:val="00BD5FA8"/>
    <w:rsid w:val="00BE0078"/>
    <w:rsid w:val="00BE2E58"/>
    <w:rsid w:val="00BF2811"/>
    <w:rsid w:val="00BF741D"/>
    <w:rsid w:val="00C00507"/>
    <w:rsid w:val="00C06C57"/>
    <w:rsid w:val="00C13DA1"/>
    <w:rsid w:val="00C14DB5"/>
    <w:rsid w:val="00C1617A"/>
    <w:rsid w:val="00C16EFE"/>
    <w:rsid w:val="00C34C73"/>
    <w:rsid w:val="00C40678"/>
    <w:rsid w:val="00C410A1"/>
    <w:rsid w:val="00C4358E"/>
    <w:rsid w:val="00C43B2E"/>
    <w:rsid w:val="00C44A85"/>
    <w:rsid w:val="00C4554B"/>
    <w:rsid w:val="00C54299"/>
    <w:rsid w:val="00C54EC4"/>
    <w:rsid w:val="00C56F82"/>
    <w:rsid w:val="00C57748"/>
    <w:rsid w:val="00C63761"/>
    <w:rsid w:val="00C6543B"/>
    <w:rsid w:val="00C65A88"/>
    <w:rsid w:val="00C66B90"/>
    <w:rsid w:val="00C704D3"/>
    <w:rsid w:val="00C75DB2"/>
    <w:rsid w:val="00C7682E"/>
    <w:rsid w:val="00C76C86"/>
    <w:rsid w:val="00C80092"/>
    <w:rsid w:val="00C80622"/>
    <w:rsid w:val="00C811DC"/>
    <w:rsid w:val="00C9222E"/>
    <w:rsid w:val="00C930DE"/>
    <w:rsid w:val="00C9345C"/>
    <w:rsid w:val="00CA0295"/>
    <w:rsid w:val="00CA0F78"/>
    <w:rsid w:val="00CA0F8C"/>
    <w:rsid w:val="00CA1FB9"/>
    <w:rsid w:val="00CA7F85"/>
    <w:rsid w:val="00CB5F61"/>
    <w:rsid w:val="00CB6C2A"/>
    <w:rsid w:val="00CC1940"/>
    <w:rsid w:val="00CD42E9"/>
    <w:rsid w:val="00CD5C06"/>
    <w:rsid w:val="00CD63C4"/>
    <w:rsid w:val="00CD7B5B"/>
    <w:rsid w:val="00CE239B"/>
    <w:rsid w:val="00CE300E"/>
    <w:rsid w:val="00CE4E2D"/>
    <w:rsid w:val="00CE4EFA"/>
    <w:rsid w:val="00CE581D"/>
    <w:rsid w:val="00CF0969"/>
    <w:rsid w:val="00CF685B"/>
    <w:rsid w:val="00CF7A6A"/>
    <w:rsid w:val="00D006C3"/>
    <w:rsid w:val="00D023EA"/>
    <w:rsid w:val="00D06014"/>
    <w:rsid w:val="00D079CD"/>
    <w:rsid w:val="00D10319"/>
    <w:rsid w:val="00D133F0"/>
    <w:rsid w:val="00D159A0"/>
    <w:rsid w:val="00D2397E"/>
    <w:rsid w:val="00D25CD1"/>
    <w:rsid w:val="00D3255F"/>
    <w:rsid w:val="00D336ED"/>
    <w:rsid w:val="00D34BF5"/>
    <w:rsid w:val="00D34DF7"/>
    <w:rsid w:val="00D4428C"/>
    <w:rsid w:val="00D44ACD"/>
    <w:rsid w:val="00D46996"/>
    <w:rsid w:val="00D50D54"/>
    <w:rsid w:val="00D52925"/>
    <w:rsid w:val="00D52D78"/>
    <w:rsid w:val="00D54A63"/>
    <w:rsid w:val="00D56F6B"/>
    <w:rsid w:val="00D63933"/>
    <w:rsid w:val="00D67744"/>
    <w:rsid w:val="00D7198A"/>
    <w:rsid w:val="00D722DC"/>
    <w:rsid w:val="00D73657"/>
    <w:rsid w:val="00D80117"/>
    <w:rsid w:val="00D81343"/>
    <w:rsid w:val="00D84053"/>
    <w:rsid w:val="00D94EE5"/>
    <w:rsid w:val="00DA5174"/>
    <w:rsid w:val="00DB1900"/>
    <w:rsid w:val="00DB2690"/>
    <w:rsid w:val="00DB5A39"/>
    <w:rsid w:val="00DC3E9C"/>
    <w:rsid w:val="00DC5236"/>
    <w:rsid w:val="00DD4AF3"/>
    <w:rsid w:val="00DE0B14"/>
    <w:rsid w:val="00DE35E9"/>
    <w:rsid w:val="00DE3D19"/>
    <w:rsid w:val="00DE5DA6"/>
    <w:rsid w:val="00DE653A"/>
    <w:rsid w:val="00E02C9A"/>
    <w:rsid w:val="00E030FF"/>
    <w:rsid w:val="00E106AC"/>
    <w:rsid w:val="00E11C26"/>
    <w:rsid w:val="00E122B5"/>
    <w:rsid w:val="00E14A88"/>
    <w:rsid w:val="00E16AE4"/>
    <w:rsid w:val="00E17716"/>
    <w:rsid w:val="00E21B34"/>
    <w:rsid w:val="00E245D0"/>
    <w:rsid w:val="00E34424"/>
    <w:rsid w:val="00E52F08"/>
    <w:rsid w:val="00E53664"/>
    <w:rsid w:val="00E54CFC"/>
    <w:rsid w:val="00E56576"/>
    <w:rsid w:val="00E6644D"/>
    <w:rsid w:val="00E736D2"/>
    <w:rsid w:val="00E74E9F"/>
    <w:rsid w:val="00E84E4C"/>
    <w:rsid w:val="00E8586F"/>
    <w:rsid w:val="00E85DEA"/>
    <w:rsid w:val="00E8759D"/>
    <w:rsid w:val="00E91B11"/>
    <w:rsid w:val="00E9613D"/>
    <w:rsid w:val="00E96DAD"/>
    <w:rsid w:val="00E97FC9"/>
    <w:rsid w:val="00EA0479"/>
    <w:rsid w:val="00EA2601"/>
    <w:rsid w:val="00EA3A53"/>
    <w:rsid w:val="00EA3FF9"/>
    <w:rsid w:val="00EB07DB"/>
    <w:rsid w:val="00EB0C44"/>
    <w:rsid w:val="00EB2DA5"/>
    <w:rsid w:val="00EB61E7"/>
    <w:rsid w:val="00EC428F"/>
    <w:rsid w:val="00EC64A0"/>
    <w:rsid w:val="00EC6CA6"/>
    <w:rsid w:val="00ED0E19"/>
    <w:rsid w:val="00ED3236"/>
    <w:rsid w:val="00ED3279"/>
    <w:rsid w:val="00ED4BF6"/>
    <w:rsid w:val="00ED7464"/>
    <w:rsid w:val="00EE04AC"/>
    <w:rsid w:val="00EE0F07"/>
    <w:rsid w:val="00EF0A4C"/>
    <w:rsid w:val="00EF2091"/>
    <w:rsid w:val="00F01ED0"/>
    <w:rsid w:val="00F0243D"/>
    <w:rsid w:val="00F04F27"/>
    <w:rsid w:val="00F1061E"/>
    <w:rsid w:val="00F11BF2"/>
    <w:rsid w:val="00F13E65"/>
    <w:rsid w:val="00F21B8E"/>
    <w:rsid w:val="00F22E3E"/>
    <w:rsid w:val="00F242F8"/>
    <w:rsid w:val="00F24711"/>
    <w:rsid w:val="00F25132"/>
    <w:rsid w:val="00F26CDD"/>
    <w:rsid w:val="00F277E7"/>
    <w:rsid w:val="00F27A37"/>
    <w:rsid w:val="00F34CCD"/>
    <w:rsid w:val="00F350E9"/>
    <w:rsid w:val="00F35AAD"/>
    <w:rsid w:val="00F3645B"/>
    <w:rsid w:val="00F37831"/>
    <w:rsid w:val="00F4350A"/>
    <w:rsid w:val="00F44FC6"/>
    <w:rsid w:val="00F45359"/>
    <w:rsid w:val="00F45417"/>
    <w:rsid w:val="00F47106"/>
    <w:rsid w:val="00F50485"/>
    <w:rsid w:val="00F6350A"/>
    <w:rsid w:val="00F65657"/>
    <w:rsid w:val="00F70E99"/>
    <w:rsid w:val="00F721FB"/>
    <w:rsid w:val="00F73E26"/>
    <w:rsid w:val="00F76EC3"/>
    <w:rsid w:val="00F845C5"/>
    <w:rsid w:val="00F86361"/>
    <w:rsid w:val="00F9170D"/>
    <w:rsid w:val="00FA191F"/>
    <w:rsid w:val="00FA1A18"/>
    <w:rsid w:val="00FB038C"/>
    <w:rsid w:val="00FB283C"/>
    <w:rsid w:val="00FB35DF"/>
    <w:rsid w:val="00FB3EEC"/>
    <w:rsid w:val="00FC7142"/>
    <w:rsid w:val="00FD057F"/>
    <w:rsid w:val="00FD0EA1"/>
    <w:rsid w:val="00FE06EB"/>
    <w:rsid w:val="00FE1B95"/>
    <w:rsid w:val="00FE22D3"/>
    <w:rsid w:val="00FF06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64D20"/>
  <w15:chartTrackingRefBased/>
  <w15:docId w15:val="{39594EA3-7097-46F6-90BB-03A5D0877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46B9"/>
    <w:rPr>
      <w:lang w:eastAsia="en-US"/>
    </w:rPr>
  </w:style>
  <w:style w:type="paragraph" w:styleId="Heading1">
    <w:name w:val="heading 1"/>
    <w:basedOn w:val="Normal"/>
    <w:next w:val="Normal"/>
    <w:link w:val="Heading1Char"/>
    <w:qFormat/>
    <w:rsid w:val="0048337D"/>
    <w:pPr>
      <w:keepNext/>
      <w:jc w:val="both"/>
      <w:outlineLvl w:val="0"/>
    </w:pPr>
    <w:rPr>
      <w:b/>
      <w:sz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E46B9"/>
    <w:pPr>
      <w:tabs>
        <w:tab w:val="center" w:pos="4320"/>
        <w:tab w:val="right" w:pos="8640"/>
      </w:tabs>
    </w:pPr>
  </w:style>
  <w:style w:type="paragraph" w:styleId="Footer">
    <w:name w:val="footer"/>
    <w:basedOn w:val="Normal"/>
    <w:rsid w:val="007E46B9"/>
    <w:pPr>
      <w:tabs>
        <w:tab w:val="center" w:pos="4320"/>
        <w:tab w:val="right" w:pos="8640"/>
      </w:tabs>
    </w:pPr>
  </w:style>
  <w:style w:type="table" w:styleId="TableGrid">
    <w:name w:val="Table Grid"/>
    <w:basedOn w:val="TableNormal"/>
    <w:uiPriority w:val="59"/>
    <w:rsid w:val="007E4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E46B9"/>
  </w:style>
  <w:style w:type="paragraph" w:styleId="BodyText">
    <w:name w:val="Body Text"/>
    <w:basedOn w:val="Normal"/>
    <w:link w:val="BodyTextChar"/>
    <w:rsid w:val="00FA1A18"/>
    <w:pPr>
      <w:jc w:val="both"/>
    </w:pPr>
    <w:rPr>
      <w:rFonts w:eastAsia="Calibri"/>
      <w:sz w:val="28"/>
    </w:rPr>
  </w:style>
  <w:style w:type="character" w:customStyle="1" w:styleId="BodyTextChar">
    <w:name w:val="Body Text Char"/>
    <w:link w:val="BodyText"/>
    <w:locked/>
    <w:rsid w:val="00FA1A18"/>
    <w:rPr>
      <w:rFonts w:eastAsia="Calibri"/>
      <w:sz w:val="28"/>
      <w:lang w:val="en-US" w:eastAsia="en-US" w:bidi="ar-SA"/>
    </w:rPr>
  </w:style>
  <w:style w:type="paragraph" w:styleId="ListParagraph">
    <w:name w:val="List Paragraph"/>
    <w:basedOn w:val="Normal"/>
    <w:qFormat/>
    <w:rsid w:val="0087477D"/>
    <w:pPr>
      <w:spacing w:after="200" w:line="276" w:lineRule="auto"/>
      <w:ind w:left="720"/>
    </w:pPr>
    <w:rPr>
      <w:rFonts w:ascii="Calibri" w:hAnsi="Calibri" w:cs="Arial"/>
      <w:sz w:val="22"/>
      <w:szCs w:val="22"/>
    </w:rPr>
  </w:style>
  <w:style w:type="character" w:customStyle="1" w:styleId="apple-style-span">
    <w:name w:val="apple-style-span"/>
    <w:rsid w:val="00F04F27"/>
  </w:style>
  <w:style w:type="character" w:customStyle="1" w:styleId="Heading1Char">
    <w:name w:val="Heading 1 Char"/>
    <w:link w:val="Heading1"/>
    <w:rsid w:val="0048337D"/>
    <w:rPr>
      <w:b/>
      <w:sz w:val="24"/>
    </w:rPr>
  </w:style>
  <w:style w:type="paragraph" w:customStyle="1" w:styleId="Default">
    <w:name w:val="Default"/>
    <w:rsid w:val="009C3F18"/>
    <w:pPr>
      <w:autoSpaceDE w:val="0"/>
      <w:autoSpaceDN w:val="0"/>
      <w:adjustRightInd w:val="0"/>
    </w:pPr>
    <w:rPr>
      <w:rFonts w:ascii="Comic Sans MS" w:hAnsi="Comic Sans MS" w:cs="Comic Sans MS"/>
      <w:color w:val="000000"/>
      <w:sz w:val="24"/>
      <w:szCs w:val="24"/>
      <w:lang w:eastAsia="en-US"/>
    </w:rPr>
  </w:style>
  <w:style w:type="paragraph" w:styleId="BalloonText">
    <w:name w:val="Balloon Text"/>
    <w:basedOn w:val="Normal"/>
    <w:link w:val="BalloonTextChar"/>
    <w:rsid w:val="00E14A88"/>
    <w:rPr>
      <w:rFonts w:ascii="Segoe UI" w:hAnsi="Segoe UI"/>
      <w:sz w:val="18"/>
      <w:szCs w:val="18"/>
      <w:lang w:val="x-none" w:eastAsia="x-none"/>
    </w:rPr>
  </w:style>
  <w:style w:type="character" w:customStyle="1" w:styleId="BalloonTextChar">
    <w:name w:val="Balloon Text Char"/>
    <w:link w:val="BalloonText"/>
    <w:rsid w:val="00E14A88"/>
    <w:rPr>
      <w:rFonts w:ascii="Segoe UI" w:hAnsi="Segoe UI" w:cs="Segoe UI"/>
      <w:sz w:val="18"/>
      <w:szCs w:val="18"/>
    </w:rPr>
  </w:style>
  <w:style w:type="character" w:styleId="Hyperlink">
    <w:name w:val="Hyperlink"/>
    <w:uiPriority w:val="99"/>
    <w:unhideWhenUsed/>
    <w:rsid w:val="007C7EE7"/>
    <w:rPr>
      <w:color w:val="0000FF"/>
      <w:u w:val="single"/>
    </w:rPr>
  </w:style>
  <w:style w:type="paragraph" w:styleId="Title">
    <w:name w:val="Title"/>
    <w:basedOn w:val="Normal"/>
    <w:link w:val="TitleChar"/>
    <w:qFormat/>
    <w:rsid w:val="007C26A6"/>
    <w:pPr>
      <w:jc w:val="center"/>
    </w:pPr>
    <w:rPr>
      <w:b/>
      <w:bCs/>
      <w:sz w:val="24"/>
      <w:szCs w:val="24"/>
    </w:rPr>
  </w:style>
  <w:style w:type="character" w:customStyle="1" w:styleId="TitleChar">
    <w:name w:val="Title Char"/>
    <w:link w:val="Title"/>
    <w:rsid w:val="007C26A6"/>
    <w:rPr>
      <w:b/>
      <w:bCs/>
      <w:sz w:val="24"/>
      <w:szCs w:val="24"/>
    </w:rPr>
  </w:style>
  <w:style w:type="character" w:styleId="UnresolvedMention">
    <w:name w:val="Unresolved Mention"/>
    <w:uiPriority w:val="99"/>
    <w:semiHidden/>
    <w:unhideWhenUsed/>
    <w:rsid w:val="00184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junaidaziz@ucp.edu.p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A</vt:lpstr>
    </vt:vector>
  </TitlesOfParts>
  <Company>FUIMCS</Company>
  <LinksUpToDate>false</LinksUpToDate>
  <CharactersWithSpaces>7196</CharactersWithSpaces>
  <SharedDoc>false</SharedDoc>
  <HLinks>
    <vt:vector size="6" baseType="variant">
      <vt:variant>
        <vt:i4>4784224</vt:i4>
      </vt:variant>
      <vt:variant>
        <vt:i4>0</vt:i4>
      </vt:variant>
      <vt:variant>
        <vt:i4>0</vt:i4>
      </vt:variant>
      <vt:variant>
        <vt:i4>5</vt:i4>
      </vt:variant>
      <vt:variant>
        <vt:lpwstr>mailto:sajid.saleem@ucp.edu.pk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Aftab</dc:creator>
  <cp:keywords/>
  <cp:lastModifiedBy>Junaid .</cp:lastModifiedBy>
  <cp:revision>100</cp:revision>
  <cp:lastPrinted>2021-08-12T08:10:00Z</cp:lastPrinted>
  <dcterms:created xsi:type="dcterms:W3CDTF">2023-09-12T04:59:00Z</dcterms:created>
  <dcterms:modified xsi:type="dcterms:W3CDTF">2026-02-19T07:57:00Z</dcterms:modified>
</cp:coreProperties>
</file>