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E5B49" w14:textId="77777777" w:rsidR="00DC7D10" w:rsidRPr="00370116" w:rsidRDefault="00DC7D10" w:rsidP="00DC7D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370116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203DEE" wp14:editId="13F4D76A">
                <wp:simplePos x="0" y="0"/>
                <wp:positionH relativeFrom="column">
                  <wp:posOffset>0</wp:posOffset>
                </wp:positionH>
                <wp:positionV relativeFrom="paragraph">
                  <wp:posOffset>-318770</wp:posOffset>
                </wp:positionV>
                <wp:extent cx="1162050" cy="1076325"/>
                <wp:effectExtent l="0" t="0" r="0" b="0"/>
                <wp:wrapNone/>
                <wp:docPr id="8123007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40BFF" w14:textId="77777777" w:rsidR="00DC7D10" w:rsidRDefault="00DC7D10" w:rsidP="00DC7D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9472F5" wp14:editId="190AFED1">
                                  <wp:extent cx="972820" cy="947102"/>
                                  <wp:effectExtent l="0" t="0" r="0" b="5715"/>
                                  <wp:docPr id="1090790318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6000" t="16889" r="15555" b="164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2820" cy="947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203DE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-25.1pt;width:91.5pt;height:8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" filled="f" stroked="f" strokeweight=".5pt">
                <v:textbox>
                  <w:txbxContent>
                    <w:p w14:paraId="11D40BFF" w14:textId="77777777" w:rsidR="00DC7D10" w:rsidRDefault="00DC7D10" w:rsidP="00DC7D10">
                      <w:r>
                        <w:rPr>
                          <w:noProof/>
                        </w:rPr>
                        <w:drawing>
                          <wp:inline distT="0" distB="0" distL="0" distR="0" wp14:anchorId="4B9472F5" wp14:editId="190AFED1">
                            <wp:extent cx="972820" cy="947102"/>
                            <wp:effectExtent l="0" t="0" r="0" b="5715"/>
                            <wp:docPr id="1090790318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6000" t="16889" r="15555" b="164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2820" cy="9471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7011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>University of Central Punjab, Lahore</w:t>
      </w:r>
    </w:p>
    <w:p w14:paraId="4E60E4AC" w14:textId="63EF7BA7" w:rsidR="00DC7D10" w:rsidRPr="00370116" w:rsidRDefault="00DC7D10" w:rsidP="00DC7D1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370116">
        <w:rPr>
          <w:rFonts w:ascii="Times New Roman" w:hAnsi="Times New Roman" w:cs="Times New Roman"/>
          <w:b/>
          <w:color w:val="000000" w:themeColor="text1"/>
          <w:sz w:val="28"/>
        </w:rPr>
        <w:t>Artificial Intelligence</w:t>
      </w:r>
    </w:p>
    <w:p w14:paraId="76317C90" w14:textId="0D41080F" w:rsidR="00DC7D10" w:rsidRPr="00370116" w:rsidRDefault="00DC7D10" w:rsidP="00DC7D1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370116">
        <w:rPr>
          <w:rFonts w:ascii="Times New Roman" w:hAnsi="Times New Roman" w:cs="Times New Roman"/>
          <w:b/>
          <w:color w:val="000000" w:themeColor="text1"/>
          <w:sz w:val="28"/>
        </w:rPr>
        <w:t>BSCS-</w:t>
      </w:r>
      <w:r w:rsidR="0038701A">
        <w:rPr>
          <w:rFonts w:ascii="Times New Roman" w:hAnsi="Times New Roman" w:cs="Times New Roman"/>
          <w:b/>
          <w:color w:val="000000" w:themeColor="text1"/>
          <w:sz w:val="28"/>
        </w:rPr>
        <w:t>E10</w:t>
      </w:r>
    </w:p>
    <w:p w14:paraId="63849799" w14:textId="77777777" w:rsidR="00DC7D10" w:rsidRDefault="00DC7D10" w:rsidP="00DC7D10">
      <w:pPr>
        <w:jc w:val="center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 w:rsidRPr="00370116">
        <w:rPr>
          <w:rFonts w:ascii="Times New Roman" w:hAnsi="Times New Roman" w:cs="Times New Roman"/>
          <w:b/>
          <w:color w:val="000000" w:themeColor="text1"/>
          <w:sz w:val="28"/>
        </w:rPr>
        <w:t>Assignment-0</w:t>
      </w:r>
      <w:r w:rsidRPr="00370116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1</w:t>
      </w:r>
    </w:p>
    <w:tbl>
      <w:tblPr>
        <w:tblW w:w="99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3"/>
        <w:gridCol w:w="6360"/>
        <w:gridCol w:w="2108"/>
        <w:gridCol w:w="710"/>
      </w:tblGrid>
      <w:tr w:rsidR="000C5F29" w:rsidRPr="00C80492" w14:paraId="69FD7932" w14:textId="77777777" w:rsidTr="000C5F29">
        <w:trPr>
          <w:jc w:val="center"/>
        </w:trPr>
        <w:tc>
          <w:tcPr>
            <w:tcW w:w="723" w:type="dxa"/>
            <w:vAlign w:val="center"/>
          </w:tcPr>
          <w:p w14:paraId="2C5B996B" w14:textId="77777777" w:rsidR="000C5F29" w:rsidRPr="00AB56C2" w:rsidRDefault="000C5F29" w:rsidP="007F0D47">
            <w:pPr>
              <w:tabs>
                <w:tab w:val="left" w:pos="-288"/>
                <w:tab w:val="center" w:pos="1239"/>
              </w:tabs>
              <w:spacing w:before="40" w:after="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CLO</w:t>
            </w:r>
          </w:p>
        </w:tc>
        <w:tc>
          <w:tcPr>
            <w:tcW w:w="6360" w:type="dxa"/>
            <w:vAlign w:val="center"/>
          </w:tcPr>
          <w:p w14:paraId="51196893" w14:textId="77777777" w:rsidR="000C5F29" w:rsidRPr="00C80492" w:rsidRDefault="000C5F29" w:rsidP="007F0D47">
            <w:pPr>
              <w:jc w:val="center"/>
              <w:rPr>
                <w:rFonts w:ascii="Arial" w:hAnsi="Arial" w:cs="Arial"/>
                <w:b/>
                <w:iCs/>
              </w:rPr>
            </w:pPr>
            <w:r w:rsidRPr="00C80492">
              <w:rPr>
                <w:rFonts w:ascii="Arial" w:hAnsi="Arial" w:cs="Arial"/>
                <w:b/>
                <w:color w:val="000000"/>
              </w:rPr>
              <w:t>CLO STATEMENT</w:t>
            </w:r>
          </w:p>
        </w:tc>
        <w:tc>
          <w:tcPr>
            <w:tcW w:w="2108" w:type="dxa"/>
            <w:vAlign w:val="center"/>
          </w:tcPr>
          <w:p w14:paraId="56CDACE9" w14:textId="77777777" w:rsidR="000C5F29" w:rsidRPr="00C80492" w:rsidRDefault="000C5F29" w:rsidP="007F0D47">
            <w:pPr>
              <w:jc w:val="center"/>
              <w:rPr>
                <w:rFonts w:ascii="Arial" w:hAnsi="Arial" w:cs="Arial"/>
                <w:b/>
                <w:iCs/>
              </w:rPr>
            </w:pPr>
            <w:r w:rsidRPr="00C80492">
              <w:rPr>
                <w:rFonts w:ascii="Arial" w:hAnsi="Arial" w:cs="Arial"/>
                <w:b/>
                <w:color w:val="000000"/>
              </w:rPr>
              <w:t>Bloom’s Taxonomy Level</w:t>
            </w:r>
          </w:p>
        </w:tc>
        <w:tc>
          <w:tcPr>
            <w:tcW w:w="710" w:type="dxa"/>
            <w:vAlign w:val="center"/>
          </w:tcPr>
          <w:p w14:paraId="2B6F5ADC" w14:textId="77777777" w:rsidR="000C5F29" w:rsidRPr="00C80492" w:rsidRDefault="000C5F29" w:rsidP="007F0D47">
            <w:pPr>
              <w:jc w:val="center"/>
              <w:rPr>
                <w:rFonts w:ascii="Arial" w:hAnsi="Arial" w:cs="Arial"/>
                <w:b/>
                <w:iCs/>
              </w:rPr>
            </w:pPr>
            <w:r w:rsidRPr="00C80492">
              <w:rPr>
                <w:rFonts w:ascii="Arial" w:hAnsi="Arial" w:cs="Arial"/>
                <w:b/>
                <w:color w:val="000000"/>
              </w:rPr>
              <w:t>PLO</w:t>
            </w:r>
          </w:p>
        </w:tc>
      </w:tr>
      <w:tr w:rsidR="000C5F29" w:rsidRPr="00C978E4" w14:paraId="5B094AB9" w14:textId="77777777" w:rsidTr="000C5F29">
        <w:trPr>
          <w:trHeight w:val="1156"/>
          <w:jc w:val="center"/>
        </w:trPr>
        <w:tc>
          <w:tcPr>
            <w:tcW w:w="723" w:type="dxa"/>
            <w:vAlign w:val="center"/>
          </w:tcPr>
          <w:p w14:paraId="3C1F53BF" w14:textId="77777777" w:rsidR="000C5F29" w:rsidRPr="00DA4302" w:rsidRDefault="000C5F29" w:rsidP="007F0D47">
            <w:pPr>
              <w:jc w:val="center"/>
              <w:rPr>
                <w:rFonts w:ascii="Arial" w:hAnsi="Arial" w:cs="Arial"/>
                <w:b/>
              </w:rPr>
            </w:pPr>
            <w:r w:rsidRPr="00DA4302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360" w:type="dxa"/>
            <w:vAlign w:val="center"/>
          </w:tcPr>
          <w:p w14:paraId="18DCA566" w14:textId="77777777" w:rsidR="000C5F29" w:rsidRPr="00DA4302" w:rsidRDefault="000C5F29" w:rsidP="000C5F2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To understand</w:t>
            </w:r>
            <w:r w:rsidRPr="00DA4302">
              <w:rPr>
                <w:rFonts w:ascii="Arial" w:hAnsi="Arial" w:cs="Arial"/>
                <w:iCs/>
              </w:rPr>
              <w:t xml:space="preserve"> </w:t>
            </w:r>
            <w:r>
              <w:rPr>
                <w:rFonts w:ascii="Arial" w:hAnsi="Arial" w:cs="Arial"/>
                <w:iCs/>
              </w:rPr>
              <w:t>and explain the</w:t>
            </w:r>
            <w:r w:rsidRPr="00DA4302">
              <w:rPr>
                <w:rFonts w:ascii="Arial" w:hAnsi="Arial" w:cs="Arial"/>
                <w:iCs/>
              </w:rPr>
              <w:t xml:space="preserve"> solid fundamental principles and concepts of artificial intelligence, including machine learning and neural networks.</w:t>
            </w:r>
          </w:p>
        </w:tc>
        <w:tc>
          <w:tcPr>
            <w:tcW w:w="2108" w:type="dxa"/>
            <w:vAlign w:val="center"/>
          </w:tcPr>
          <w:p w14:paraId="63C1F9D1" w14:textId="77777777" w:rsidR="000C5F29" w:rsidRPr="00DA4302" w:rsidRDefault="000C5F29" w:rsidP="007F0D4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C2</w:t>
            </w:r>
          </w:p>
        </w:tc>
        <w:tc>
          <w:tcPr>
            <w:tcW w:w="710" w:type="dxa"/>
            <w:vAlign w:val="center"/>
          </w:tcPr>
          <w:p w14:paraId="2399B6DF" w14:textId="77777777" w:rsidR="000C5F29" w:rsidRPr="00C978E4" w:rsidRDefault="000C5F29" w:rsidP="007F0D47">
            <w:pPr>
              <w:spacing w:after="6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</w:rPr>
              <w:t>P</w:t>
            </w:r>
            <w:r w:rsidRPr="00C978E4">
              <w:rPr>
                <w:rFonts w:ascii="Arial" w:hAnsi="Arial" w:cs="Arial"/>
              </w:rPr>
              <w:t>1</w:t>
            </w:r>
          </w:p>
        </w:tc>
      </w:tr>
    </w:tbl>
    <w:p w14:paraId="7F6DA4E3" w14:textId="77777777" w:rsidR="000C5F29" w:rsidRPr="00370116" w:rsidRDefault="000C5F29" w:rsidP="00DC7D10">
      <w:pPr>
        <w:jc w:val="center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14:paraId="32E4E8F6" w14:textId="77777777" w:rsidR="00370116" w:rsidRPr="00370116" w:rsidRDefault="00370116" w:rsidP="00370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3701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Learning Objectives</w:t>
      </w:r>
    </w:p>
    <w:p w14:paraId="12C9FC10" w14:textId="208719AA" w:rsidR="00370116" w:rsidRPr="00370116" w:rsidRDefault="00370116" w:rsidP="00370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7011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Apply and trace search algorithms</w:t>
      </w:r>
      <w:r w:rsidRPr="0037011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(DFS, </w:t>
      </w:r>
      <w:r w:rsidR="0038701A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DLS, IDS, </w:t>
      </w:r>
      <w:r w:rsidRPr="0037011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UCS) to solve problems and understand their execution process. </w:t>
      </w:r>
    </w:p>
    <w:p w14:paraId="69D7AB5B" w14:textId="77777777" w:rsidR="00370116" w:rsidRPr="00370116" w:rsidRDefault="00370116" w:rsidP="00370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7011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Analyze and compare algorithm performance</w:t>
      </w:r>
      <w:r w:rsidRPr="0037011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in terms of completeness, optimality, and efficiency. </w:t>
      </w:r>
    </w:p>
    <w:p w14:paraId="6D12DC85" w14:textId="77777777" w:rsidR="00DC7D10" w:rsidRPr="00370116" w:rsidRDefault="00DC7D10" w:rsidP="00DC7D10">
      <w:pPr>
        <w:rPr>
          <w:rFonts w:ascii="Times New Roman" w:hAnsi="Times New Roman" w:cs="Times New Roman"/>
          <w:b/>
          <w:bCs/>
        </w:rPr>
      </w:pPr>
    </w:p>
    <w:p w14:paraId="692DC8F5" w14:textId="4F2A4FC8" w:rsidR="005614BB" w:rsidRPr="00370116" w:rsidRDefault="00180ECE" w:rsidP="00180ECE">
      <w:pPr>
        <w:jc w:val="center"/>
        <w:rPr>
          <w:rFonts w:ascii="Times New Roman" w:hAnsi="Times New Roman" w:cs="Times New Roman"/>
          <w:b/>
          <w:bCs/>
        </w:rPr>
      </w:pPr>
      <w:r w:rsidRPr="00370116">
        <w:rPr>
          <w:rFonts w:ascii="Times New Roman" w:hAnsi="Times New Roman" w:cs="Times New Roman"/>
          <w:noProof/>
        </w:rPr>
        <w:drawing>
          <wp:inline distT="0" distB="0" distL="0" distR="0" wp14:anchorId="259D3F98" wp14:editId="4572E8C5">
            <wp:extent cx="6105525" cy="390271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9B3C" w14:textId="77777777" w:rsidR="0038701A" w:rsidRDefault="0038701A" w:rsidP="005614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981A03" w14:textId="65F5680D" w:rsidR="00A717B0" w:rsidRPr="00DC7D10" w:rsidRDefault="00DC7D10" w:rsidP="00561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D10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</w:t>
      </w:r>
      <w:r w:rsidRPr="00DC7D10">
        <w:rPr>
          <w:rFonts w:ascii="Times New Roman" w:hAnsi="Times New Roman" w:cs="Times New Roman"/>
          <w:b/>
          <w:bCs/>
        </w:rPr>
        <w:t xml:space="preserve"> </w:t>
      </w:r>
      <w:r w:rsidRPr="00DC7D10">
        <w:rPr>
          <w:rFonts w:ascii="Times New Roman" w:hAnsi="Times New Roman" w:cs="Times New Roman"/>
          <w:b/>
          <w:bCs/>
          <w:sz w:val="28"/>
          <w:szCs w:val="28"/>
        </w:rPr>
        <w:t>A: Uninformed Search (30 Marks)</w:t>
      </w:r>
    </w:p>
    <w:p w14:paraId="70909451" w14:textId="050E3A33" w:rsidR="00A717B0" w:rsidRPr="00370116" w:rsidRDefault="00A717B0" w:rsidP="00A717B0">
      <w:pPr>
        <w:ind w:left="720"/>
        <w:rPr>
          <w:rFonts w:ascii="Times New Roman" w:hAnsi="Times New Roman" w:cs="Times New Roman"/>
          <w:b/>
          <w:bCs/>
        </w:rPr>
      </w:pPr>
      <w:r w:rsidRPr="00370116">
        <w:rPr>
          <w:rFonts w:ascii="Times New Roman" w:hAnsi="Times New Roman" w:cs="Times New Roman"/>
          <w:b/>
          <w:bCs/>
        </w:rPr>
        <w:t>Q1. Step-by-Step Execution (</w:t>
      </w:r>
      <m:oMath>
        <m:r>
          <m:rPr>
            <m:sty m:val="bi"/>
          </m:rPr>
          <w:rPr>
            <w:rFonts w:ascii="Cambria Math" w:hAnsi="Cambria Math" w:cs="Times New Roman"/>
          </w:rPr>
          <m:t>10×3 Marks</m:t>
        </m:r>
      </m:oMath>
      <w:r w:rsidRPr="00370116">
        <w:rPr>
          <w:rFonts w:ascii="Times New Roman" w:hAnsi="Times New Roman" w:cs="Times New Roman"/>
          <w:b/>
          <w:bCs/>
        </w:rPr>
        <w:t>)</w:t>
      </w:r>
    </w:p>
    <w:p w14:paraId="277A98DD" w14:textId="38B0C55F" w:rsidR="00781A60" w:rsidRPr="00370116" w:rsidRDefault="00A717B0" w:rsidP="00A717B0">
      <w:pPr>
        <w:ind w:left="1080"/>
        <w:rPr>
          <w:rFonts w:ascii="Times New Roman" w:hAnsi="Times New Roman" w:cs="Times New Roman"/>
          <w:b/>
          <w:bCs/>
        </w:rPr>
      </w:pPr>
      <w:r w:rsidRPr="00370116">
        <w:rPr>
          <w:rFonts w:ascii="Times New Roman" w:hAnsi="Times New Roman" w:cs="Times New Roman"/>
          <w:b/>
          <w:bCs/>
        </w:rPr>
        <w:t>C</w:t>
      </w:r>
      <w:r w:rsidR="00781A60" w:rsidRPr="00370116">
        <w:rPr>
          <w:rFonts w:ascii="Times New Roman" w:hAnsi="Times New Roman" w:cs="Times New Roman"/>
          <w:b/>
          <w:bCs/>
        </w:rPr>
        <w:t>onsider that</w:t>
      </w:r>
    </w:p>
    <w:p w14:paraId="6366C5EB" w14:textId="77777777" w:rsidR="00781A60" w:rsidRPr="00370116" w:rsidRDefault="00DC7D10" w:rsidP="00A717B0">
      <w:pPr>
        <w:pStyle w:val="ListParagraph"/>
        <w:numPr>
          <w:ilvl w:val="0"/>
          <w:numId w:val="11"/>
        </w:numPr>
        <w:ind w:left="1800"/>
        <w:rPr>
          <w:rFonts w:ascii="Times New Roman" w:hAnsi="Times New Roman" w:cs="Times New Roman"/>
          <w:b/>
          <w:bCs/>
        </w:rPr>
      </w:pPr>
      <w:r w:rsidRPr="00370116">
        <w:rPr>
          <w:rFonts w:ascii="Times New Roman" w:hAnsi="Times New Roman" w:cs="Times New Roman"/>
        </w:rPr>
        <w:t>Edges (Cost = 1 for all):</w:t>
      </w:r>
    </w:p>
    <w:p w14:paraId="3B4DF4BE" w14:textId="48B503FC" w:rsidR="00DC7D10" w:rsidRPr="00370116" w:rsidRDefault="00DC7D10" w:rsidP="00A717B0">
      <w:pPr>
        <w:ind w:left="1080"/>
        <w:rPr>
          <w:rFonts w:ascii="Times New Roman" w:hAnsi="Times New Roman" w:cs="Times New Roman"/>
          <w:b/>
          <w:bCs/>
        </w:rPr>
      </w:pPr>
      <w:r w:rsidRPr="00370116">
        <w:rPr>
          <w:rFonts w:ascii="Times New Roman" w:hAnsi="Times New Roman" w:cs="Times New Roman"/>
          <w:b/>
          <w:bCs/>
        </w:rPr>
        <w:t>Tasks:</w:t>
      </w:r>
    </w:p>
    <w:p w14:paraId="430EC0F8" w14:textId="77777777" w:rsidR="00DC7D10" w:rsidRDefault="00DC7D10" w:rsidP="00A717B0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DC7D10">
        <w:rPr>
          <w:rFonts w:ascii="Times New Roman" w:hAnsi="Times New Roman" w:cs="Times New Roman"/>
        </w:rPr>
        <w:t xml:space="preserve">Apply </w:t>
      </w:r>
      <w:r w:rsidRPr="00DC7D10">
        <w:rPr>
          <w:rFonts w:ascii="Times New Roman" w:hAnsi="Times New Roman" w:cs="Times New Roman"/>
          <w:b/>
          <w:bCs/>
        </w:rPr>
        <w:t>Depth First Search (DFS)</w:t>
      </w:r>
      <w:r w:rsidRPr="00DC7D10">
        <w:rPr>
          <w:rFonts w:ascii="Times New Roman" w:hAnsi="Times New Roman" w:cs="Times New Roman"/>
        </w:rPr>
        <w:t xml:space="preserve"> </w:t>
      </w:r>
    </w:p>
    <w:p w14:paraId="366F5235" w14:textId="51859DD2" w:rsidR="0038701A" w:rsidRPr="0038701A" w:rsidRDefault="0038701A" w:rsidP="00A717B0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</w:t>
      </w:r>
      <w:r w:rsidRPr="0038701A">
        <w:rPr>
          <w:rFonts w:ascii="Times New Roman" w:hAnsi="Times New Roman" w:cs="Times New Roman"/>
          <w:b/>
          <w:bCs/>
        </w:rPr>
        <w:t>Depth Limited Search (DLS)</w:t>
      </w:r>
      <w:r w:rsidR="002D3758">
        <w:rPr>
          <w:rFonts w:ascii="Times New Roman" w:hAnsi="Times New Roman" w:cs="Times New Roman"/>
          <w:b/>
          <w:bCs/>
        </w:rPr>
        <w:t xml:space="preserve"> </w:t>
      </w:r>
      <w:r w:rsidR="002D3758" w:rsidRPr="002D3758">
        <w:rPr>
          <w:rFonts w:ascii="Times New Roman" w:hAnsi="Times New Roman" w:cs="Times New Roman"/>
        </w:rPr>
        <w:t>with</w:t>
      </w:r>
      <w:r w:rsidR="002D3758">
        <w:rPr>
          <w:rFonts w:ascii="Times New Roman" w:hAnsi="Times New Roman" w:cs="Times New Roman"/>
          <w:b/>
          <w:bCs/>
        </w:rPr>
        <w:t xml:space="preserve"> bound </w:t>
      </w:r>
      <w:r w:rsidR="002D3758">
        <w:rPr>
          <w:rFonts w:ascii="Times New Roman" w:hAnsi="Times New Roman" w:cs="Times New Roman"/>
        </w:rPr>
        <w:t>= 5</w:t>
      </w:r>
    </w:p>
    <w:p w14:paraId="23599F00" w14:textId="278A16D9" w:rsidR="0038701A" w:rsidRPr="002D3758" w:rsidRDefault="0038701A" w:rsidP="002D3758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</w:t>
      </w:r>
      <w:r w:rsidRPr="0038701A">
        <w:rPr>
          <w:rFonts w:ascii="Times New Roman" w:hAnsi="Times New Roman" w:cs="Times New Roman"/>
          <w:b/>
          <w:bCs/>
        </w:rPr>
        <w:t>Iterative Deepening Search (IDS)</w:t>
      </w:r>
      <w:r w:rsidR="002D3758">
        <w:rPr>
          <w:rFonts w:ascii="Times New Roman" w:hAnsi="Times New Roman" w:cs="Times New Roman"/>
          <w:b/>
          <w:bCs/>
        </w:rPr>
        <w:t xml:space="preserve"> </w:t>
      </w:r>
      <w:r w:rsidR="002D3758" w:rsidRPr="002D3758">
        <w:rPr>
          <w:rFonts w:ascii="Times New Roman" w:hAnsi="Times New Roman" w:cs="Times New Roman"/>
        </w:rPr>
        <w:t>with</w:t>
      </w:r>
      <w:r w:rsidR="002D3758">
        <w:rPr>
          <w:rFonts w:ascii="Times New Roman" w:hAnsi="Times New Roman" w:cs="Times New Roman"/>
          <w:b/>
          <w:bCs/>
        </w:rPr>
        <w:t xml:space="preserve"> </w:t>
      </w:r>
      <w:r w:rsidR="002D3758">
        <w:rPr>
          <w:rFonts w:ascii="Times New Roman" w:hAnsi="Times New Roman" w:cs="Times New Roman"/>
          <w:b/>
          <w:bCs/>
        </w:rPr>
        <w:t>limit</w:t>
      </w:r>
      <w:r w:rsidR="002D3758">
        <w:rPr>
          <w:rFonts w:ascii="Times New Roman" w:hAnsi="Times New Roman" w:cs="Times New Roman"/>
          <w:b/>
          <w:bCs/>
        </w:rPr>
        <w:t xml:space="preserve"> </w:t>
      </w:r>
      <w:r w:rsidR="002D3758">
        <w:rPr>
          <w:rFonts w:ascii="Times New Roman" w:hAnsi="Times New Roman" w:cs="Times New Roman"/>
        </w:rPr>
        <w:t>= 5</w:t>
      </w:r>
    </w:p>
    <w:p w14:paraId="280DBB78" w14:textId="77777777" w:rsidR="00DC7D10" w:rsidRPr="00DC7D10" w:rsidRDefault="00DC7D10" w:rsidP="00A717B0">
      <w:pPr>
        <w:ind w:left="1080"/>
        <w:rPr>
          <w:rFonts w:ascii="Times New Roman" w:hAnsi="Times New Roman" w:cs="Times New Roman"/>
        </w:rPr>
      </w:pPr>
      <w:r w:rsidRPr="00DC7D10">
        <w:rPr>
          <w:rFonts w:ascii="Times New Roman" w:hAnsi="Times New Roman" w:cs="Times New Roman"/>
        </w:rPr>
        <w:t>For each:</w:t>
      </w:r>
    </w:p>
    <w:p w14:paraId="31DDA81C" w14:textId="6264BBD4" w:rsidR="00DC7D10" w:rsidRPr="00DC7D10" w:rsidRDefault="00DC7D10" w:rsidP="00A717B0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DC7D10">
        <w:rPr>
          <w:rFonts w:ascii="Times New Roman" w:hAnsi="Times New Roman" w:cs="Times New Roman"/>
        </w:rPr>
        <w:t xml:space="preserve">Show node expansion order </w:t>
      </w:r>
      <w:r w:rsidR="00781A60" w:rsidRPr="00370116">
        <w:rPr>
          <w:rFonts w:ascii="Times New Roman" w:hAnsi="Times New Roman" w:cs="Times New Roman"/>
        </w:rPr>
        <w:t xml:space="preserve">or </w:t>
      </w:r>
      <w:r w:rsidR="00781A60" w:rsidRPr="00370116">
        <w:rPr>
          <w:rFonts w:ascii="Times New Roman" w:hAnsi="Times New Roman" w:cs="Times New Roman"/>
          <w:b/>
          <w:bCs/>
        </w:rPr>
        <w:t>CLOSE</w:t>
      </w:r>
      <w:r w:rsidR="00781A60" w:rsidRPr="00370116">
        <w:rPr>
          <w:rFonts w:ascii="Times New Roman" w:hAnsi="Times New Roman" w:cs="Times New Roman"/>
        </w:rPr>
        <w:t xml:space="preserve"> list</w:t>
      </w:r>
      <w:r w:rsidR="005858D4">
        <w:rPr>
          <w:rFonts w:ascii="Times New Roman" w:hAnsi="Times New Roman" w:cs="Times New Roman"/>
        </w:rPr>
        <w:tab/>
      </w:r>
      <w:r w:rsidR="005858D4">
        <w:rPr>
          <w:rFonts w:ascii="Times New Roman" w:hAnsi="Times New Roman" w:cs="Times New Roman"/>
        </w:rPr>
        <w:tab/>
      </w:r>
      <w:r w:rsidR="005858D4" w:rsidRPr="005858D4">
        <w:rPr>
          <w:rFonts w:ascii="Times New Roman" w:hAnsi="Times New Roman" w:cs="Times New Roman"/>
          <w:b/>
          <w:bCs/>
        </w:rPr>
        <w:t>(8 Marks)</w:t>
      </w:r>
    </w:p>
    <w:p w14:paraId="1F8718E2" w14:textId="77777777" w:rsidR="00DC7D10" w:rsidRPr="00DC7D10" w:rsidRDefault="00DC7D10" w:rsidP="00A717B0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DC7D10">
        <w:rPr>
          <w:rFonts w:ascii="Times New Roman" w:hAnsi="Times New Roman" w:cs="Times New Roman"/>
        </w:rPr>
        <w:t xml:space="preserve">Show </w:t>
      </w:r>
      <w:r w:rsidRPr="00DC7D10">
        <w:rPr>
          <w:rFonts w:ascii="Times New Roman" w:hAnsi="Times New Roman" w:cs="Times New Roman"/>
          <w:b/>
          <w:bCs/>
        </w:rPr>
        <w:t>OPEN</w:t>
      </w:r>
      <w:r w:rsidRPr="00DC7D10">
        <w:rPr>
          <w:rFonts w:ascii="Times New Roman" w:hAnsi="Times New Roman" w:cs="Times New Roman"/>
        </w:rPr>
        <w:t xml:space="preserve"> list at each step </w:t>
      </w:r>
    </w:p>
    <w:p w14:paraId="35C8612D" w14:textId="332EC0F3" w:rsidR="00781A60" w:rsidRPr="00370116" w:rsidRDefault="00DC7D10" w:rsidP="00A717B0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DC7D10">
        <w:rPr>
          <w:rFonts w:ascii="Times New Roman" w:hAnsi="Times New Roman" w:cs="Times New Roman"/>
        </w:rPr>
        <w:t xml:space="preserve">Find path from </w:t>
      </w:r>
      <w:r w:rsidR="00781A60" w:rsidRPr="00370116">
        <w:rPr>
          <w:rFonts w:ascii="Times New Roman" w:hAnsi="Times New Roman" w:cs="Times New Roman"/>
          <w:b/>
          <w:bCs/>
        </w:rPr>
        <w:t>RAWALPINDI</w:t>
      </w:r>
      <w:r w:rsidR="00781A60" w:rsidRPr="00370116">
        <w:rPr>
          <w:rFonts w:ascii="Times New Roman" w:hAnsi="Times New Roman" w:cs="Times New Roman"/>
        </w:rPr>
        <w:t xml:space="preserve"> to </w:t>
      </w:r>
      <w:r w:rsidR="00781A60" w:rsidRPr="00370116">
        <w:rPr>
          <w:rFonts w:ascii="Times New Roman" w:hAnsi="Times New Roman" w:cs="Times New Roman"/>
          <w:b/>
          <w:bCs/>
        </w:rPr>
        <w:t>MULTAN</w:t>
      </w:r>
      <w:r w:rsidR="005858D4">
        <w:rPr>
          <w:rFonts w:ascii="Times New Roman" w:hAnsi="Times New Roman" w:cs="Times New Roman"/>
          <w:b/>
          <w:bCs/>
        </w:rPr>
        <w:tab/>
      </w:r>
      <w:r w:rsidR="005858D4">
        <w:rPr>
          <w:rFonts w:ascii="Times New Roman" w:hAnsi="Times New Roman" w:cs="Times New Roman"/>
          <w:b/>
          <w:bCs/>
        </w:rPr>
        <w:tab/>
      </w:r>
      <w:r w:rsidR="005858D4" w:rsidRPr="005858D4">
        <w:rPr>
          <w:rFonts w:ascii="Times New Roman" w:hAnsi="Times New Roman" w:cs="Times New Roman"/>
          <w:b/>
          <w:bCs/>
        </w:rPr>
        <w:t>(</w:t>
      </w:r>
      <w:r w:rsidR="005858D4">
        <w:rPr>
          <w:rFonts w:ascii="Times New Roman" w:hAnsi="Times New Roman" w:cs="Times New Roman"/>
          <w:b/>
          <w:bCs/>
        </w:rPr>
        <w:t>2</w:t>
      </w:r>
      <w:r w:rsidR="005858D4" w:rsidRPr="005858D4">
        <w:rPr>
          <w:rFonts w:ascii="Times New Roman" w:hAnsi="Times New Roman" w:cs="Times New Roman"/>
          <w:b/>
          <w:bCs/>
        </w:rPr>
        <w:t xml:space="preserve"> Marks)</w:t>
      </w:r>
    </w:p>
    <w:p w14:paraId="1CD2605C" w14:textId="7DCCD305" w:rsidR="00DC7D10" w:rsidRPr="00DC7D10" w:rsidRDefault="00DC7D10" w:rsidP="00A717B0">
      <w:pPr>
        <w:ind w:left="1440"/>
        <w:rPr>
          <w:rFonts w:ascii="Times New Roman" w:hAnsi="Times New Roman" w:cs="Times New Roman"/>
        </w:rPr>
      </w:pPr>
      <w:r w:rsidRPr="00DC7D10">
        <w:rPr>
          <w:rFonts w:ascii="Times New Roman" w:hAnsi="Times New Roman" w:cs="Times New Roman"/>
        </w:rPr>
        <w:t xml:space="preserve"> </w:t>
      </w:r>
    </w:p>
    <w:p w14:paraId="744C54D6" w14:textId="79A4597A" w:rsidR="00DC7D10" w:rsidRPr="00DC7D10" w:rsidRDefault="00DC7D10" w:rsidP="00A717B0">
      <w:pPr>
        <w:ind w:left="720"/>
        <w:rPr>
          <w:rFonts w:ascii="Times New Roman" w:hAnsi="Times New Roman" w:cs="Times New Roman"/>
          <w:b/>
          <w:bCs/>
        </w:rPr>
      </w:pPr>
      <w:r w:rsidRPr="00DC7D10">
        <w:rPr>
          <w:rFonts w:ascii="Times New Roman" w:hAnsi="Times New Roman" w:cs="Times New Roman"/>
          <w:b/>
          <w:bCs/>
        </w:rPr>
        <w:t>Q2. Conceptual Analysis (</w:t>
      </w:r>
      <m:oMath>
        <m:r>
          <m:rPr>
            <m:sty m:val="bi"/>
          </m:rPr>
          <w:rPr>
            <w:rFonts w:ascii="Cambria Math" w:hAnsi="Cambria Math" w:cs="Times New Roman"/>
          </w:rPr>
          <m:t>5×2 Marks</m:t>
        </m:r>
      </m:oMath>
      <w:r w:rsidRPr="00DC7D10">
        <w:rPr>
          <w:rFonts w:ascii="Times New Roman" w:hAnsi="Times New Roman" w:cs="Times New Roman"/>
          <w:b/>
          <w:bCs/>
        </w:rPr>
        <w:t>)</w:t>
      </w:r>
    </w:p>
    <w:p w14:paraId="2F5F8922" w14:textId="77777777" w:rsidR="00DC7D10" w:rsidRPr="00DC7D10" w:rsidRDefault="00DC7D10" w:rsidP="00A717B0">
      <w:pPr>
        <w:ind w:left="1080"/>
        <w:rPr>
          <w:rFonts w:ascii="Times New Roman" w:hAnsi="Times New Roman" w:cs="Times New Roman"/>
        </w:rPr>
      </w:pPr>
      <w:r w:rsidRPr="00DC7D10">
        <w:rPr>
          <w:rFonts w:ascii="Times New Roman" w:hAnsi="Times New Roman" w:cs="Times New Roman"/>
        </w:rPr>
        <w:t>Answer briefly:</w:t>
      </w:r>
    </w:p>
    <w:p w14:paraId="71441ACA" w14:textId="77777777" w:rsidR="00A717B0" w:rsidRPr="00370116" w:rsidRDefault="00DC7D10" w:rsidP="00A717B0">
      <w:pPr>
        <w:pStyle w:val="ListParagraph"/>
        <w:numPr>
          <w:ilvl w:val="0"/>
          <w:numId w:val="12"/>
        </w:numPr>
        <w:ind w:left="1800"/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</w:rPr>
        <w:t>Which algorithm guarantees the shortest path in this graph? Why?</w:t>
      </w:r>
    </w:p>
    <w:p w14:paraId="7F1CACB2" w14:textId="481E746E" w:rsidR="00DC7D10" w:rsidRPr="0038701A" w:rsidRDefault="00DC7D10" w:rsidP="0038701A">
      <w:pPr>
        <w:pStyle w:val="ListParagraph"/>
        <w:numPr>
          <w:ilvl w:val="0"/>
          <w:numId w:val="12"/>
        </w:numPr>
        <w:ind w:left="1800"/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</w:rPr>
        <w:t>In which case can DFS fail to find a solution?</w:t>
      </w:r>
    </w:p>
    <w:p w14:paraId="0A1A3695" w14:textId="6F7165E3" w:rsidR="00DC7D10" w:rsidRPr="00DC7D10" w:rsidRDefault="00DC7D10" w:rsidP="00DC7D10">
      <w:pPr>
        <w:rPr>
          <w:rFonts w:ascii="Times New Roman" w:hAnsi="Times New Roman" w:cs="Times New Roman"/>
        </w:rPr>
      </w:pPr>
    </w:p>
    <w:p w14:paraId="2AACA6CE" w14:textId="53658C28" w:rsidR="00DC7D10" w:rsidRPr="00DC7D10" w:rsidRDefault="00DC7D10" w:rsidP="00DC7D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D10">
        <w:rPr>
          <w:rFonts w:ascii="Times New Roman" w:hAnsi="Times New Roman" w:cs="Times New Roman"/>
          <w:b/>
          <w:bCs/>
          <w:sz w:val="28"/>
          <w:szCs w:val="28"/>
        </w:rPr>
        <w:t>Part B: Uniform Cost (25 Marks)</w:t>
      </w:r>
    </w:p>
    <w:p w14:paraId="3C87FAE9" w14:textId="2A73AA14" w:rsidR="00DC7D10" w:rsidRPr="00DC7D10" w:rsidRDefault="00DC7D10" w:rsidP="00A717B0">
      <w:pPr>
        <w:ind w:left="720"/>
        <w:rPr>
          <w:rFonts w:ascii="Times New Roman" w:hAnsi="Times New Roman" w:cs="Times New Roman"/>
          <w:b/>
          <w:bCs/>
        </w:rPr>
      </w:pPr>
      <w:r w:rsidRPr="00DC7D10">
        <w:rPr>
          <w:rFonts w:ascii="Times New Roman" w:hAnsi="Times New Roman" w:cs="Times New Roman"/>
          <w:b/>
          <w:bCs/>
        </w:rPr>
        <w:t>Q3. Weighted Graph Execution (</w:t>
      </w:r>
      <m:oMath>
        <m:r>
          <m:rPr>
            <m:sty m:val="bi"/>
          </m:rPr>
          <w:rPr>
            <w:rFonts w:ascii="Cambria Math" w:hAnsi="Cambria Math" w:cs="Times New Roman"/>
          </w:rPr>
          <m:t>10 + 5 Marks</m:t>
        </m:r>
      </m:oMath>
      <w:r w:rsidRPr="00DC7D10">
        <w:rPr>
          <w:rFonts w:ascii="Times New Roman" w:hAnsi="Times New Roman" w:cs="Times New Roman"/>
          <w:b/>
          <w:bCs/>
        </w:rPr>
        <w:t>)</w:t>
      </w:r>
    </w:p>
    <w:p w14:paraId="047392E0" w14:textId="77777777" w:rsidR="00DC7D10" w:rsidRPr="00DC7D10" w:rsidRDefault="00DC7D10" w:rsidP="005614BB">
      <w:pPr>
        <w:ind w:left="1440"/>
        <w:rPr>
          <w:rFonts w:ascii="Times New Roman" w:hAnsi="Times New Roman" w:cs="Times New Roman"/>
          <w:b/>
          <w:bCs/>
        </w:rPr>
      </w:pPr>
      <w:r w:rsidRPr="00DC7D10">
        <w:rPr>
          <w:rFonts w:ascii="Times New Roman" w:hAnsi="Times New Roman" w:cs="Times New Roman"/>
          <w:b/>
          <w:bCs/>
        </w:rPr>
        <w:t>Tasks:</w:t>
      </w:r>
    </w:p>
    <w:p w14:paraId="04D05E06" w14:textId="0FDA852A" w:rsidR="005614BB" w:rsidRPr="00DC7D10" w:rsidRDefault="00DC7D10" w:rsidP="005614BB">
      <w:pPr>
        <w:numPr>
          <w:ilvl w:val="0"/>
          <w:numId w:val="3"/>
        </w:numPr>
        <w:tabs>
          <w:tab w:val="num" w:pos="2160"/>
        </w:tabs>
        <w:ind w:left="2160"/>
        <w:rPr>
          <w:rFonts w:ascii="Times New Roman" w:hAnsi="Times New Roman" w:cs="Times New Roman"/>
        </w:rPr>
      </w:pPr>
      <w:r w:rsidRPr="00DC7D10">
        <w:rPr>
          <w:rFonts w:ascii="Times New Roman" w:hAnsi="Times New Roman" w:cs="Times New Roman"/>
        </w:rPr>
        <w:t xml:space="preserve">Apply </w:t>
      </w:r>
      <w:r w:rsidRPr="00DC7D10">
        <w:rPr>
          <w:rFonts w:ascii="Times New Roman" w:hAnsi="Times New Roman" w:cs="Times New Roman"/>
          <w:b/>
          <w:bCs/>
        </w:rPr>
        <w:t>Uniform Cost Search (UCS)</w:t>
      </w:r>
      <w:r w:rsidRPr="00DC7D10">
        <w:rPr>
          <w:rFonts w:ascii="Times New Roman" w:hAnsi="Times New Roman" w:cs="Times New Roman"/>
        </w:rPr>
        <w:t xml:space="preserve"> </w:t>
      </w:r>
      <w:r w:rsidR="005614BB" w:rsidRPr="00370116">
        <w:rPr>
          <w:rFonts w:ascii="Times New Roman" w:hAnsi="Times New Roman" w:cs="Times New Roman"/>
        </w:rPr>
        <w:tab/>
      </w:r>
      <w:r w:rsidR="005858D4">
        <w:rPr>
          <w:rFonts w:ascii="Times New Roman" w:hAnsi="Times New Roman" w:cs="Times New Roman"/>
        </w:rPr>
        <w:tab/>
      </w:r>
    </w:p>
    <w:p w14:paraId="6F2A3538" w14:textId="77777777" w:rsidR="005614BB" w:rsidRPr="00370116" w:rsidRDefault="00A717B0" w:rsidP="005614BB">
      <w:pPr>
        <w:numPr>
          <w:ilvl w:val="1"/>
          <w:numId w:val="3"/>
        </w:numPr>
        <w:ind w:left="2570"/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</w:rPr>
        <w:t xml:space="preserve">Show node expansion order or </w:t>
      </w:r>
      <w:r w:rsidRPr="00370116">
        <w:rPr>
          <w:rFonts w:ascii="Times New Roman" w:hAnsi="Times New Roman" w:cs="Times New Roman"/>
          <w:b/>
          <w:bCs/>
        </w:rPr>
        <w:t>CLOSE</w:t>
      </w:r>
      <w:r w:rsidRPr="00370116">
        <w:rPr>
          <w:rFonts w:ascii="Times New Roman" w:hAnsi="Times New Roman" w:cs="Times New Roman"/>
        </w:rPr>
        <w:t xml:space="preserve"> list</w:t>
      </w:r>
    </w:p>
    <w:p w14:paraId="6248C18D" w14:textId="342E4C19" w:rsidR="00A717B0" w:rsidRPr="00370116" w:rsidRDefault="00A717B0" w:rsidP="005614BB">
      <w:pPr>
        <w:numPr>
          <w:ilvl w:val="1"/>
          <w:numId w:val="3"/>
        </w:numPr>
        <w:ind w:left="2570"/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</w:rPr>
        <w:t xml:space="preserve">Show </w:t>
      </w:r>
      <w:r w:rsidRPr="00370116">
        <w:rPr>
          <w:rFonts w:ascii="Times New Roman" w:hAnsi="Times New Roman" w:cs="Times New Roman"/>
          <w:b/>
          <w:bCs/>
        </w:rPr>
        <w:t>OPEN</w:t>
      </w:r>
      <w:r w:rsidRPr="00370116">
        <w:rPr>
          <w:rFonts w:ascii="Times New Roman" w:hAnsi="Times New Roman" w:cs="Times New Roman"/>
        </w:rPr>
        <w:t xml:space="preserve"> list at each step </w:t>
      </w:r>
    </w:p>
    <w:p w14:paraId="5775655C" w14:textId="77777777" w:rsidR="0038701A" w:rsidRPr="0038701A" w:rsidRDefault="00A717B0" w:rsidP="0038701A">
      <w:pPr>
        <w:pStyle w:val="ListParagraph"/>
        <w:numPr>
          <w:ilvl w:val="1"/>
          <w:numId w:val="3"/>
        </w:numPr>
        <w:ind w:left="2570"/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</w:rPr>
        <w:t xml:space="preserve">Find path from </w:t>
      </w:r>
      <w:r w:rsidRPr="00370116">
        <w:rPr>
          <w:rFonts w:ascii="Times New Roman" w:hAnsi="Times New Roman" w:cs="Times New Roman"/>
          <w:b/>
          <w:bCs/>
        </w:rPr>
        <w:t>RAWALPINDI</w:t>
      </w:r>
      <w:r w:rsidRPr="00370116">
        <w:rPr>
          <w:rFonts w:ascii="Times New Roman" w:hAnsi="Times New Roman" w:cs="Times New Roman"/>
        </w:rPr>
        <w:t xml:space="preserve"> to </w:t>
      </w:r>
      <w:r w:rsidRPr="00370116">
        <w:rPr>
          <w:rFonts w:ascii="Times New Roman" w:hAnsi="Times New Roman" w:cs="Times New Roman"/>
          <w:b/>
          <w:bCs/>
        </w:rPr>
        <w:t>MULTAN</w:t>
      </w:r>
    </w:p>
    <w:p w14:paraId="3A5673E3" w14:textId="2B5DB17E" w:rsidR="00DC7D10" w:rsidRPr="0038701A" w:rsidRDefault="00DC7D10" w:rsidP="003870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8701A">
        <w:rPr>
          <w:rFonts w:ascii="Times New Roman" w:hAnsi="Times New Roman" w:cs="Times New Roman"/>
        </w:rPr>
        <w:t xml:space="preserve"> </w:t>
      </w:r>
      <w:r w:rsidR="0038701A" w:rsidRPr="00370116">
        <w:rPr>
          <w:rFonts w:ascii="Times New Roman" w:hAnsi="Times New Roman" w:cs="Times New Roman"/>
        </w:rPr>
        <w:t xml:space="preserve">Compare memory usage of </w:t>
      </w:r>
      <w:r w:rsidR="0038701A" w:rsidRPr="0038701A">
        <w:rPr>
          <w:rFonts w:ascii="Times New Roman" w:hAnsi="Times New Roman" w:cs="Times New Roman"/>
          <w:b/>
          <w:bCs/>
        </w:rPr>
        <w:t>UCS vs IDS</w:t>
      </w:r>
    </w:p>
    <w:p w14:paraId="35C34DA5" w14:textId="77777777" w:rsidR="004F3557" w:rsidRDefault="004F3557" w:rsidP="00C0399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63EDB0AC" w14:textId="77777777" w:rsidR="004F3557" w:rsidRDefault="004F3557" w:rsidP="00C0399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77C92B48" w14:textId="77777777" w:rsidR="004F3557" w:rsidRDefault="004F3557" w:rsidP="00C0399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5D4F10D8" w14:textId="309FA6A7" w:rsidR="00C0399E" w:rsidRPr="00370116" w:rsidRDefault="00C0399E" w:rsidP="00C0399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370116">
        <w:rPr>
          <w:rFonts w:ascii="Times New Roman" w:hAnsi="Times New Roman" w:cs="Times New Roman"/>
          <w:b/>
          <w:bCs/>
          <w:color w:val="000000" w:themeColor="text1"/>
          <w:sz w:val="28"/>
        </w:rPr>
        <w:lastRenderedPageBreak/>
        <w:t>Instructions:</w:t>
      </w:r>
    </w:p>
    <w:p w14:paraId="7513C9DC" w14:textId="7464D960" w:rsidR="00370116" w:rsidRPr="00370116" w:rsidRDefault="00370116" w:rsidP="0037011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  <w:b/>
          <w:bCs/>
        </w:rPr>
        <w:t>Apply each search algorithm step-by-step</w:t>
      </w:r>
      <w:r w:rsidRPr="00370116">
        <w:rPr>
          <w:rFonts w:ascii="Times New Roman" w:hAnsi="Times New Roman" w:cs="Times New Roman"/>
        </w:rPr>
        <w:t xml:space="preserve"> as demonstrated in class, clearly showing the evolution of the </w:t>
      </w:r>
      <w:r w:rsidRPr="00370116">
        <w:rPr>
          <w:rFonts w:ascii="Times New Roman" w:hAnsi="Times New Roman" w:cs="Times New Roman"/>
          <w:b/>
          <w:bCs/>
        </w:rPr>
        <w:t>OPEN and CLOSED lists</w:t>
      </w:r>
      <w:r w:rsidRPr="00370116">
        <w:rPr>
          <w:rFonts w:ascii="Times New Roman" w:hAnsi="Times New Roman" w:cs="Times New Roman"/>
        </w:rPr>
        <w:t xml:space="preserve">, node expansions, and path selection. </w:t>
      </w:r>
    </w:p>
    <w:p w14:paraId="1F484819" w14:textId="1116297E" w:rsidR="00370116" w:rsidRPr="00370116" w:rsidRDefault="00370116" w:rsidP="0037011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  <w:b/>
          <w:bCs/>
        </w:rPr>
        <w:t>Provide proper reasoning</w:t>
      </w:r>
      <w:r w:rsidRPr="00370116">
        <w:rPr>
          <w:rFonts w:ascii="Times New Roman" w:hAnsi="Times New Roman" w:cs="Times New Roman"/>
        </w:rPr>
        <w:t xml:space="preserve"> for all analytical and conceptual questions. Answers without justification will not receive full marks. </w:t>
      </w:r>
    </w:p>
    <w:p w14:paraId="456F3E0D" w14:textId="77777777" w:rsidR="00370116" w:rsidRPr="00370116" w:rsidRDefault="00370116" w:rsidP="0037011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  <w:b/>
          <w:bCs/>
        </w:rPr>
        <w:t>Assignment Type</w:t>
      </w:r>
    </w:p>
    <w:p w14:paraId="52F5D33C" w14:textId="77777777" w:rsidR="00370116" w:rsidRPr="00370116" w:rsidRDefault="00370116" w:rsidP="00370116">
      <w:pPr>
        <w:ind w:firstLine="360"/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</w:rPr>
        <w:t xml:space="preserve">This is an </w:t>
      </w:r>
      <w:r w:rsidRPr="00370116">
        <w:rPr>
          <w:rFonts w:ascii="Times New Roman" w:hAnsi="Times New Roman" w:cs="Times New Roman"/>
          <w:b/>
          <w:bCs/>
        </w:rPr>
        <w:t>individual assignment</w:t>
      </w:r>
      <w:r w:rsidRPr="00370116">
        <w:rPr>
          <w:rFonts w:ascii="Times New Roman" w:hAnsi="Times New Roman" w:cs="Times New Roman"/>
        </w:rPr>
        <w:t xml:space="preserve">. Each student must submit their own work. </w:t>
      </w:r>
    </w:p>
    <w:p w14:paraId="5F0BDFAB" w14:textId="7695F73F" w:rsidR="00C0399E" w:rsidRPr="00370116" w:rsidRDefault="00370116" w:rsidP="0037011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70116">
        <w:rPr>
          <w:rFonts w:ascii="Times New Roman" w:hAnsi="Times New Roman" w:cs="Times New Roman"/>
          <w:b/>
          <w:bCs/>
        </w:rPr>
        <w:t>Plagiarism Policy</w:t>
      </w:r>
      <w:r w:rsidRPr="00370116">
        <w:rPr>
          <w:rFonts w:ascii="Times New Roman" w:hAnsi="Times New Roman" w:cs="Times New Roman"/>
        </w:rPr>
        <w:br/>
        <w:t xml:space="preserve">Plagiarism is strictly prohibited. Any submission found to be copied (from peers or external sources) will be awarded </w:t>
      </w:r>
      <w:r w:rsidRPr="00370116">
        <w:rPr>
          <w:rFonts w:ascii="Times New Roman" w:hAnsi="Times New Roman" w:cs="Times New Roman"/>
          <w:b/>
          <w:bCs/>
        </w:rPr>
        <w:t>zero marks</w:t>
      </w:r>
      <w:r w:rsidRPr="00370116">
        <w:rPr>
          <w:rFonts w:ascii="Times New Roman" w:hAnsi="Times New Roman" w:cs="Times New Roman"/>
        </w:rPr>
        <w:t>.</w:t>
      </w:r>
    </w:p>
    <w:p w14:paraId="65908161" w14:textId="77777777" w:rsidR="00C0399E" w:rsidRPr="00370116" w:rsidRDefault="00C0399E" w:rsidP="00370116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370116">
        <w:rPr>
          <w:rFonts w:ascii="Times New Roman" w:hAnsi="Times New Roman" w:cs="Times New Roman"/>
          <w:b/>
          <w:bCs/>
          <w:color w:val="000000" w:themeColor="text1"/>
        </w:rPr>
        <w:t>Submission</w:t>
      </w:r>
    </w:p>
    <w:p w14:paraId="73C05368" w14:textId="37B535EA" w:rsidR="00C0399E" w:rsidRPr="00370116" w:rsidRDefault="00C0399E" w:rsidP="00C0399E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370116">
        <w:rPr>
          <w:rFonts w:ascii="Times New Roman" w:hAnsi="Times New Roman" w:cs="Times New Roman"/>
          <w:bCs/>
          <w:color w:val="000000" w:themeColor="text1"/>
        </w:rPr>
        <w:t xml:space="preserve">Submit your handwritten assignment at Cabin #36, 2nd Floor Gym Building by </w:t>
      </w:r>
      <w:r w:rsidRPr="00370116">
        <w:rPr>
          <w:rFonts w:ascii="Times New Roman" w:hAnsi="Times New Roman" w:cs="Times New Roman"/>
          <w:b/>
          <w:color w:val="000000" w:themeColor="text1"/>
        </w:rPr>
        <w:t>no later than 11:59 am</w:t>
      </w:r>
      <w:r w:rsidRPr="00370116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38701A">
        <w:rPr>
          <w:rFonts w:ascii="Times New Roman" w:hAnsi="Times New Roman" w:cs="Times New Roman"/>
          <w:b/>
          <w:color w:val="000000" w:themeColor="text1"/>
        </w:rPr>
        <w:t>22</w:t>
      </w:r>
      <w:r w:rsidRPr="00370116">
        <w:rPr>
          <w:rFonts w:ascii="Times New Roman" w:hAnsi="Times New Roman" w:cs="Times New Roman"/>
          <w:b/>
          <w:color w:val="000000" w:themeColor="text1"/>
        </w:rPr>
        <w:t>/</w:t>
      </w:r>
      <w:r w:rsidR="0038701A">
        <w:rPr>
          <w:rFonts w:ascii="Times New Roman" w:hAnsi="Times New Roman" w:cs="Times New Roman"/>
          <w:b/>
          <w:color w:val="000000" w:themeColor="text1"/>
        </w:rPr>
        <w:t>10</w:t>
      </w:r>
      <w:r w:rsidRPr="00370116">
        <w:rPr>
          <w:rFonts w:ascii="Times New Roman" w:hAnsi="Times New Roman" w:cs="Times New Roman"/>
          <w:b/>
          <w:color w:val="000000" w:themeColor="text1"/>
        </w:rPr>
        <w:t>/2026</w:t>
      </w:r>
      <w:r w:rsidRPr="00370116">
        <w:rPr>
          <w:rFonts w:ascii="Times New Roman" w:hAnsi="Times New Roman" w:cs="Times New Roman"/>
          <w:bCs/>
          <w:color w:val="000000" w:themeColor="text1"/>
        </w:rPr>
        <w:t xml:space="preserve">. </w:t>
      </w:r>
    </w:p>
    <w:p w14:paraId="344CAF93" w14:textId="77777777" w:rsidR="00C0399E" w:rsidRPr="00370116" w:rsidRDefault="00C0399E" w:rsidP="00C0399E">
      <w:pPr>
        <w:pStyle w:val="ListParagraph"/>
        <w:ind w:left="1080"/>
        <w:rPr>
          <w:rFonts w:ascii="Times New Roman" w:hAnsi="Times New Roman" w:cs="Times New Roman"/>
          <w:bCs/>
          <w:color w:val="000000" w:themeColor="text1"/>
        </w:rPr>
      </w:pPr>
    </w:p>
    <w:p w14:paraId="7CF8585D" w14:textId="77777777" w:rsidR="00C0399E" w:rsidRPr="00370116" w:rsidRDefault="00C0399E" w:rsidP="00370116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370116">
        <w:rPr>
          <w:rFonts w:ascii="Times New Roman" w:hAnsi="Times New Roman" w:cs="Times New Roman"/>
          <w:b/>
          <w:bCs/>
          <w:color w:val="000000" w:themeColor="text1"/>
        </w:rPr>
        <w:t>Marks Distribution &amp; Deadline</w:t>
      </w:r>
    </w:p>
    <w:tbl>
      <w:tblPr>
        <w:tblStyle w:val="TableGrid1"/>
        <w:tblW w:w="8904" w:type="dxa"/>
        <w:jc w:val="center"/>
        <w:tblLook w:val="04A0" w:firstRow="1" w:lastRow="0" w:firstColumn="1" w:lastColumn="0" w:noHBand="0" w:noVBand="1"/>
      </w:tblPr>
      <w:tblGrid>
        <w:gridCol w:w="1483"/>
        <w:gridCol w:w="2429"/>
        <w:gridCol w:w="710"/>
        <w:gridCol w:w="713"/>
        <w:gridCol w:w="905"/>
        <w:gridCol w:w="880"/>
        <w:gridCol w:w="885"/>
        <w:gridCol w:w="899"/>
      </w:tblGrid>
      <w:tr w:rsidR="00971F39" w:rsidRPr="00370116" w14:paraId="3DD93795" w14:textId="77777777" w:rsidTr="007015FD">
        <w:trPr>
          <w:trHeight w:val="580"/>
          <w:jc w:val="center"/>
        </w:trPr>
        <w:tc>
          <w:tcPr>
            <w:tcW w:w="1483" w:type="dxa"/>
            <w:shd w:val="clear" w:color="auto" w:fill="ED7D31"/>
            <w:vAlign w:val="center"/>
          </w:tcPr>
          <w:p w14:paraId="5E62F04E" w14:textId="77777777" w:rsidR="00971F39" w:rsidRPr="00370116" w:rsidRDefault="00971F39" w:rsidP="00B92C9F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</w:pPr>
            <w:r w:rsidRPr="0037011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  <w:t>Deliverables</w:t>
            </w:r>
          </w:p>
        </w:tc>
        <w:tc>
          <w:tcPr>
            <w:tcW w:w="2429" w:type="dxa"/>
            <w:shd w:val="clear" w:color="auto" w:fill="ED7D31"/>
            <w:vAlign w:val="center"/>
          </w:tcPr>
          <w:p w14:paraId="14A9B861" w14:textId="77777777" w:rsidR="00971F39" w:rsidRPr="00370116" w:rsidRDefault="00971F39" w:rsidP="00B92C9F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</w:pPr>
            <w:r w:rsidRPr="0037011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  <w:t>Due Date</w:t>
            </w:r>
          </w:p>
        </w:tc>
        <w:tc>
          <w:tcPr>
            <w:tcW w:w="710" w:type="dxa"/>
            <w:shd w:val="clear" w:color="auto" w:fill="ED7D31"/>
            <w:vAlign w:val="center"/>
          </w:tcPr>
          <w:p w14:paraId="4A1A2714" w14:textId="77777777" w:rsidR="00971F39" w:rsidRPr="00370116" w:rsidRDefault="00971F39" w:rsidP="00B92C9F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116">
              <w:rPr>
                <w:rFonts w:ascii="Times New Roman" w:hAnsi="Times New Roman" w:cs="Times New Roman"/>
                <w:b/>
                <w:bCs/>
              </w:rPr>
              <w:t>Parts</w:t>
            </w:r>
          </w:p>
        </w:tc>
        <w:tc>
          <w:tcPr>
            <w:tcW w:w="1618" w:type="dxa"/>
            <w:gridSpan w:val="2"/>
            <w:shd w:val="clear" w:color="auto" w:fill="ED7D31"/>
            <w:vAlign w:val="center"/>
          </w:tcPr>
          <w:p w14:paraId="444AF40A" w14:textId="3BD818F8" w:rsidR="00971F39" w:rsidRPr="00370116" w:rsidRDefault="00971F39" w:rsidP="00B92C9F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</w:t>
            </w:r>
          </w:p>
        </w:tc>
        <w:tc>
          <w:tcPr>
            <w:tcW w:w="880" w:type="dxa"/>
            <w:shd w:val="clear" w:color="auto" w:fill="ED7D31"/>
            <w:vAlign w:val="center"/>
          </w:tcPr>
          <w:p w14:paraId="4F8405D4" w14:textId="69C1A104" w:rsidR="00971F39" w:rsidRPr="00370116" w:rsidRDefault="00971F39" w:rsidP="00B92C9F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</w:pPr>
            <w:r w:rsidRPr="00370116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885" w:type="dxa"/>
            <w:shd w:val="clear" w:color="auto" w:fill="ED7D31"/>
            <w:vAlign w:val="center"/>
          </w:tcPr>
          <w:p w14:paraId="26B1103D" w14:textId="39C122E5" w:rsidR="00971F39" w:rsidRPr="00370116" w:rsidRDefault="00971F39" w:rsidP="00C0399E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370116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Sub-Total</w:t>
            </w:r>
          </w:p>
        </w:tc>
        <w:tc>
          <w:tcPr>
            <w:tcW w:w="899" w:type="dxa"/>
            <w:shd w:val="clear" w:color="auto" w:fill="ED7D31"/>
            <w:vAlign w:val="center"/>
          </w:tcPr>
          <w:p w14:paraId="16E0819E" w14:textId="121EA0DF" w:rsidR="00971F39" w:rsidRPr="00370116" w:rsidRDefault="00971F39" w:rsidP="00C0399E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</w:pPr>
            <w:r w:rsidRPr="0037011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  <w:t>Total</w:t>
            </w:r>
          </w:p>
        </w:tc>
      </w:tr>
      <w:tr w:rsidR="00971F39" w:rsidRPr="00370116" w14:paraId="7AE10625" w14:textId="77777777" w:rsidTr="007015FD">
        <w:trPr>
          <w:trHeight w:val="180"/>
          <w:jc w:val="center"/>
        </w:trPr>
        <w:tc>
          <w:tcPr>
            <w:tcW w:w="1483" w:type="dxa"/>
            <w:vMerge w:val="restart"/>
            <w:shd w:val="clear" w:color="auto" w:fill="A8D08D"/>
            <w:vAlign w:val="center"/>
          </w:tcPr>
          <w:p w14:paraId="513616E9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</w:pPr>
            <w:r w:rsidRPr="0037011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  <w:t xml:space="preserve">Deliverable </w:t>
            </w:r>
          </w:p>
        </w:tc>
        <w:tc>
          <w:tcPr>
            <w:tcW w:w="2429" w:type="dxa"/>
            <w:vMerge w:val="restart"/>
            <w:shd w:val="clear" w:color="auto" w:fill="FF0000"/>
            <w:vAlign w:val="center"/>
          </w:tcPr>
          <w:p w14:paraId="743C7D96" w14:textId="152F42D4" w:rsidR="00971F39" w:rsidRPr="00370116" w:rsidRDefault="00971F39" w:rsidP="00521182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70116">
              <w:rPr>
                <w:rFonts w:ascii="Times New Roman" w:hAnsi="Times New Roman" w:cs="Times New Roman"/>
                <w:b/>
                <w:color w:val="000000" w:themeColor="text1"/>
              </w:rPr>
              <w:t xml:space="preserve">Hard Copy Submission by 11:59 am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22</w:t>
            </w:r>
            <w:r w:rsidRPr="00370116">
              <w:rPr>
                <w:rFonts w:ascii="Times New Roman" w:hAnsi="Times New Roman" w:cs="Times New Roman"/>
                <w:b/>
                <w:color w:val="000000" w:themeColor="text1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10</w:t>
            </w:r>
            <w:r w:rsidRPr="00370116">
              <w:rPr>
                <w:rFonts w:ascii="Times New Roman" w:hAnsi="Times New Roman" w:cs="Times New Roman"/>
                <w:b/>
                <w:color w:val="000000" w:themeColor="text1"/>
              </w:rPr>
              <w:t>/2026.</w:t>
            </w:r>
          </w:p>
          <w:p w14:paraId="6B1BC7C1" w14:textId="77777777" w:rsidR="00971F39" w:rsidRPr="00370116" w:rsidRDefault="00971F39" w:rsidP="00521182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673A70AF" w14:textId="3A87A45C" w:rsidR="00971F39" w:rsidRPr="00370116" w:rsidRDefault="00971F39" w:rsidP="00521182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70116">
              <w:rPr>
                <w:rFonts w:ascii="Times New Roman" w:hAnsi="Times New Roman" w:cs="Times New Roman"/>
                <w:b/>
                <w:color w:val="000000" w:themeColor="text1"/>
              </w:rPr>
              <w:t xml:space="preserve">LMS Submission by 11:59 pm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21</w:t>
            </w:r>
            <w:r w:rsidRPr="00370116">
              <w:rPr>
                <w:rFonts w:ascii="Times New Roman" w:hAnsi="Times New Roman" w:cs="Times New Roman"/>
                <w:b/>
                <w:color w:val="000000" w:themeColor="text1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10</w:t>
            </w:r>
            <w:r w:rsidRPr="00370116">
              <w:rPr>
                <w:rFonts w:ascii="Times New Roman" w:hAnsi="Times New Roman" w:cs="Times New Roman"/>
                <w:b/>
                <w:color w:val="000000" w:themeColor="text1"/>
              </w:rPr>
              <w:t>/2026.</w:t>
            </w:r>
          </w:p>
          <w:p w14:paraId="2319C2EF" w14:textId="4801EA60" w:rsidR="00971F39" w:rsidRPr="00370116" w:rsidRDefault="00971F39" w:rsidP="00521182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710" w:type="dxa"/>
            <w:vMerge w:val="restart"/>
            <w:shd w:val="clear" w:color="auto" w:fill="FFC000"/>
            <w:vAlign w:val="center"/>
          </w:tcPr>
          <w:p w14:paraId="2E581FF2" w14:textId="76F90FA5" w:rsidR="00971F39" w:rsidRPr="0005517F" w:rsidRDefault="00971F39" w:rsidP="00971F39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  <w:r w:rsidRPr="0005517F">
              <w:rPr>
                <w:rFonts w:ascii="Times New Roman" w:eastAsia="Calibri" w:hAnsi="Times New Roman" w:cs="Times New Roman"/>
                <w:b/>
                <w:color w:val="000000" w:themeColor="text1"/>
              </w:rPr>
              <w:t>Part A</w:t>
            </w:r>
          </w:p>
        </w:tc>
        <w:tc>
          <w:tcPr>
            <w:tcW w:w="713" w:type="dxa"/>
            <w:vMerge w:val="restart"/>
            <w:shd w:val="clear" w:color="auto" w:fill="F7CAAC"/>
            <w:vAlign w:val="center"/>
          </w:tcPr>
          <w:p w14:paraId="4175174B" w14:textId="64800476" w:rsidR="00971F39" w:rsidRPr="0005517F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  <w:r w:rsidRPr="0005517F">
              <w:rPr>
                <w:rFonts w:ascii="Times New Roman" w:eastAsia="Calibri" w:hAnsi="Times New Roman" w:cs="Times New Roman"/>
                <w:b/>
                <w:color w:val="000000" w:themeColor="text1"/>
              </w:rPr>
              <w:t>Q1</w:t>
            </w:r>
          </w:p>
        </w:tc>
        <w:tc>
          <w:tcPr>
            <w:tcW w:w="905" w:type="dxa"/>
            <w:shd w:val="clear" w:color="auto" w:fill="F7CAAC"/>
          </w:tcPr>
          <w:p w14:paraId="10C8454C" w14:textId="76754E19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DFS</w:t>
            </w:r>
          </w:p>
        </w:tc>
        <w:tc>
          <w:tcPr>
            <w:tcW w:w="880" w:type="dxa"/>
            <w:shd w:val="clear" w:color="auto" w:fill="F7CAAC"/>
            <w:vAlign w:val="center"/>
          </w:tcPr>
          <w:p w14:paraId="05CE4795" w14:textId="1134203D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370116">
              <w:rPr>
                <w:rFonts w:ascii="Times New Roman" w:eastAsia="Calibri" w:hAnsi="Times New Roman" w:cs="Times New Roman"/>
                <w:bCs/>
                <w:color w:val="000000" w:themeColor="text1"/>
              </w:rPr>
              <w:t>1</w:t>
            </w: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0</w:t>
            </w:r>
          </w:p>
        </w:tc>
        <w:tc>
          <w:tcPr>
            <w:tcW w:w="885" w:type="dxa"/>
            <w:vMerge w:val="restart"/>
            <w:shd w:val="clear" w:color="auto" w:fill="F7CAAC"/>
            <w:vAlign w:val="center"/>
          </w:tcPr>
          <w:p w14:paraId="3E51B628" w14:textId="007A24CC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Aptos" w:hAnsi="Times New Roman" w:cs="Times New Roman"/>
                <w:color w:val="000000" w:themeColor="text1"/>
              </w:rPr>
            </w:pPr>
            <w:r>
              <w:rPr>
                <w:rFonts w:ascii="Times New Roman" w:eastAsia="Aptos" w:hAnsi="Times New Roman" w:cs="Times New Roman"/>
                <w:color w:val="000000" w:themeColor="text1"/>
              </w:rPr>
              <w:t>4</w:t>
            </w:r>
            <w:r w:rsidRPr="00370116">
              <w:rPr>
                <w:rFonts w:ascii="Times New Roman" w:eastAsia="Aptos" w:hAnsi="Times New Roman" w:cs="Times New Roman"/>
                <w:color w:val="000000" w:themeColor="text1"/>
              </w:rPr>
              <w:t>0</w:t>
            </w:r>
          </w:p>
        </w:tc>
        <w:tc>
          <w:tcPr>
            <w:tcW w:w="899" w:type="dxa"/>
            <w:vMerge w:val="restart"/>
            <w:shd w:val="clear" w:color="auto" w:fill="F7CAAC"/>
            <w:vAlign w:val="center"/>
          </w:tcPr>
          <w:p w14:paraId="559CC93D" w14:textId="72879C29" w:rsidR="00971F39" w:rsidRPr="00C3166C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  <w:r w:rsidRPr="00C3166C">
              <w:rPr>
                <w:rFonts w:ascii="Times New Roman" w:eastAsia="Calibri" w:hAnsi="Times New Roman" w:cs="Times New Roman"/>
                <w:b/>
                <w:color w:val="000000" w:themeColor="text1"/>
                <w:sz w:val="32"/>
                <w:szCs w:val="32"/>
              </w:rPr>
              <w:t>55</w:t>
            </w:r>
          </w:p>
        </w:tc>
      </w:tr>
      <w:tr w:rsidR="00971F39" w:rsidRPr="00370116" w14:paraId="4BF9CAEA" w14:textId="77777777" w:rsidTr="007015FD">
        <w:trPr>
          <w:trHeight w:val="150"/>
          <w:jc w:val="center"/>
        </w:trPr>
        <w:tc>
          <w:tcPr>
            <w:tcW w:w="1483" w:type="dxa"/>
            <w:vMerge/>
            <w:shd w:val="clear" w:color="auto" w:fill="A8D08D"/>
            <w:vAlign w:val="center"/>
          </w:tcPr>
          <w:p w14:paraId="059B7179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429" w:type="dxa"/>
            <w:vMerge/>
            <w:shd w:val="clear" w:color="auto" w:fill="FF0000"/>
            <w:vAlign w:val="center"/>
          </w:tcPr>
          <w:p w14:paraId="375CE462" w14:textId="77777777" w:rsidR="00971F39" w:rsidRPr="00370116" w:rsidRDefault="00971F39" w:rsidP="00971F39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710" w:type="dxa"/>
            <w:vMerge/>
            <w:shd w:val="clear" w:color="auto" w:fill="FFC000"/>
            <w:vAlign w:val="center"/>
          </w:tcPr>
          <w:p w14:paraId="01B24AA3" w14:textId="77777777" w:rsidR="00971F39" w:rsidRPr="0005517F" w:rsidRDefault="00971F39" w:rsidP="00971F39">
            <w:pPr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</w:p>
        </w:tc>
        <w:tc>
          <w:tcPr>
            <w:tcW w:w="713" w:type="dxa"/>
            <w:vMerge/>
            <w:shd w:val="clear" w:color="auto" w:fill="F7CAAC"/>
            <w:vAlign w:val="center"/>
          </w:tcPr>
          <w:p w14:paraId="0D64474D" w14:textId="4081C1E3" w:rsidR="00971F39" w:rsidRPr="0005517F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</w:p>
        </w:tc>
        <w:tc>
          <w:tcPr>
            <w:tcW w:w="905" w:type="dxa"/>
            <w:shd w:val="clear" w:color="auto" w:fill="F7CAAC"/>
          </w:tcPr>
          <w:p w14:paraId="0A7AB962" w14:textId="0D42191C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DLS</w:t>
            </w:r>
          </w:p>
        </w:tc>
        <w:tc>
          <w:tcPr>
            <w:tcW w:w="880" w:type="dxa"/>
            <w:shd w:val="clear" w:color="auto" w:fill="F7CAAC"/>
            <w:vAlign w:val="center"/>
          </w:tcPr>
          <w:p w14:paraId="2FE60A2F" w14:textId="17C57C95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370116">
              <w:rPr>
                <w:rFonts w:ascii="Times New Roman" w:eastAsia="Calibri" w:hAnsi="Times New Roman" w:cs="Times New Roman"/>
                <w:bCs/>
                <w:color w:val="000000" w:themeColor="text1"/>
              </w:rPr>
              <w:t>1</w:t>
            </w: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0</w:t>
            </w:r>
          </w:p>
        </w:tc>
        <w:tc>
          <w:tcPr>
            <w:tcW w:w="885" w:type="dxa"/>
            <w:vMerge/>
            <w:shd w:val="clear" w:color="auto" w:fill="F7CAAC"/>
            <w:vAlign w:val="center"/>
          </w:tcPr>
          <w:p w14:paraId="48ABEAA2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  <w:tc>
          <w:tcPr>
            <w:tcW w:w="899" w:type="dxa"/>
            <w:vMerge/>
            <w:shd w:val="clear" w:color="auto" w:fill="F7CAAC"/>
            <w:vAlign w:val="center"/>
          </w:tcPr>
          <w:p w14:paraId="2721850B" w14:textId="5FC5F745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</w:tr>
      <w:tr w:rsidR="00971F39" w:rsidRPr="00370116" w14:paraId="0EE84397" w14:textId="77777777" w:rsidTr="007015FD">
        <w:trPr>
          <w:trHeight w:val="302"/>
          <w:jc w:val="center"/>
        </w:trPr>
        <w:tc>
          <w:tcPr>
            <w:tcW w:w="1483" w:type="dxa"/>
            <w:vMerge/>
            <w:shd w:val="clear" w:color="auto" w:fill="A8D08D"/>
            <w:vAlign w:val="center"/>
          </w:tcPr>
          <w:p w14:paraId="39F64BBB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429" w:type="dxa"/>
            <w:vMerge/>
            <w:shd w:val="clear" w:color="auto" w:fill="FF0000"/>
            <w:vAlign w:val="center"/>
          </w:tcPr>
          <w:p w14:paraId="38C40C57" w14:textId="77777777" w:rsidR="00971F39" w:rsidRPr="00370116" w:rsidRDefault="00971F39" w:rsidP="00971F39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710" w:type="dxa"/>
            <w:vMerge/>
            <w:shd w:val="clear" w:color="auto" w:fill="FFC000"/>
            <w:vAlign w:val="center"/>
          </w:tcPr>
          <w:p w14:paraId="541A436A" w14:textId="77777777" w:rsidR="00971F39" w:rsidRPr="0005517F" w:rsidRDefault="00971F39" w:rsidP="00971F39">
            <w:pPr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</w:p>
        </w:tc>
        <w:tc>
          <w:tcPr>
            <w:tcW w:w="713" w:type="dxa"/>
            <w:vMerge/>
            <w:shd w:val="clear" w:color="auto" w:fill="F7CAAC"/>
            <w:vAlign w:val="center"/>
          </w:tcPr>
          <w:p w14:paraId="0B534C19" w14:textId="4CF7E978" w:rsidR="00971F39" w:rsidRPr="0005517F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</w:p>
        </w:tc>
        <w:tc>
          <w:tcPr>
            <w:tcW w:w="905" w:type="dxa"/>
            <w:shd w:val="clear" w:color="auto" w:fill="F7CAAC"/>
          </w:tcPr>
          <w:p w14:paraId="0E99233C" w14:textId="3BC9FCBF" w:rsidR="00971F39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IDS</w:t>
            </w:r>
          </w:p>
        </w:tc>
        <w:tc>
          <w:tcPr>
            <w:tcW w:w="880" w:type="dxa"/>
            <w:shd w:val="clear" w:color="auto" w:fill="F7CAAC"/>
            <w:vAlign w:val="center"/>
          </w:tcPr>
          <w:p w14:paraId="23E97397" w14:textId="45099D79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10</w:t>
            </w:r>
          </w:p>
        </w:tc>
        <w:tc>
          <w:tcPr>
            <w:tcW w:w="885" w:type="dxa"/>
            <w:vMerge/>
            <w:shd w:val="clear" w:color="auto" w:fill="F7CAAC"/>
            <w:vAlign w:val="center"/>
          </w:tcPr>
          <w:p w14:paraId="4E042393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  <w:tc>
          <w:tcPr>
            <w:tcW w:w="899" w:type="dxa"/>
            <w:vMerge/>
            <w:shd w:val="clear" w:color="auto" w:fill="F7CAAC"/>
            <w:vAlign w:val="center"/>
          </w:tcPr>
          <w:p w14:paraId="0FD58F54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</w:tr>
      <w:tr w:rsidR="00971F39" w:rsidRPr="00370116" w14:paraId="09B7E348" w14:textId="77777777" w:rsidTr="007015FD">
        <w:trPr>
          <w:trHeight w:val="150"/>
          <w:jc w:val="center"/>
        </w:trPr>
        <w:tc>
          <w:tcPr>
            <w:tcW w:w="1483" w:type="dxa"/>
            <w:vMerge/>
            <w:shd w:val="clear" w:color="auto" w:fill="A8D08D"/>
            <w:vAlign w:val="center"/>
          </w:tcPr>
          <w:p w14:paraId="00BC8043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429" w:type="dxa"/>
            <w:vMerge/>
            <w:shd w:val="clear" w:color="auto" w:fill="FF0000"/>
            <w:vAlign w:val="center"/>
          </w:tcPr>
          <w:p w14:paraId="5A9138CB" w14:textId="77777777" w:rsidR="00971F39" w:rsidRPr="00370116" w:rsidRDefault="00971F39" w:rsidP="00971F39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710" w:type="dxa"/>
            <w:vMerge/>
            <w:shd w:val="clear" w:color="auto" w:fill="FFC000"/>
            <w:vAlign w:val="center"/>
          </w:tcPr>
          <w:p w14:paraId="103CB544" w14:textId="77777777" w:rsidR="00971F39" w:rsidRPr="0005517F" w:rsidRDefault="00971F39" w:rsidP="00971F39">
            <w:pPr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</w:p>
        </w:tc>
        <w:tc>
          <w:tcPr>
            <w:tcW w:w="713" w:type="dxa"/>
            <w:vMerge w:val="restart"/>
            <w:shd w:val="clear" w:color="auto" w:fill="F7CAAC"/>
            <w:vAlign w:val="center"/>
          </w:tcPr>
          <w:p w14:paraId="0402B7C4" w14:textId="69CBC50A" w:rsidR="00971F39" w:rsidRPr="0005517F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  <w:r w:rsidRPr="0005517F">
              <w:rPr>
                <w:rFonts w:ascii="Times New Roman" w:eastAsia="Calibri" w:hAnsi="Times New Roman" w:cs="Times New Roman"/>
                <w:b/>
                <w:color w:val="000000" w:themeColor="text1"/>
              </w:rPr>
              <w:t>Q2</w:t>
            </w:r>
          </w:p>
        </w:tc>
        <w:tc>
          <w:tcPr>
            <w:tcW w:w="905" w:type="dxa"/>
            <w:shd w:val="clear" w:color="auto" w:fill="F7CAAC"/>
          </w:tcPr>
          <w:p w14:paraId="7750874F" w14:textId="7AF77BCE" w:rsidR="00971F39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Shortest Path</w:t>
            </w:r>
          </w:p>
        </w:tc>
        <w:tc>
          <w:tcPr>
            <w:tcW w:w="880" w:type="dxa"/>
            <w:shd w:val="clear" w:color="auto" w:fill="F7CAAC"/>
            <w:vAlign w:val="center"/>
          </w:tcPr>
          <w:p w14:paraId="6763C8E0" w14:textId="7D26932A" w:rsidR="00971F39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5</w:t>
            </w:r>
          </w:p>
        </w:tc>
        <w:tc>
          <w:tcPr>
            <w:tcW w:w="885" w:type="dxa"/>
            <w:vMerge/>
            <w:shd w:val="clear" w:color="auto" w:fill="F7CAAC"/>
            <w:vAlign w:val="center"/>
          </w:tcPr>
          <w:p w14:paraId="7A1E17DB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  <w:tc>
          <w:tcPr>
            <w:tcW w:w="899" w:type="dxa"/>
            <w:vMerge/>
            <w:shd w:val="clear" w:color="auto" w:fill="F7CAAC"/>
            <w:vAlign w:val="center"/>
          </w:tcPr>
          <w:p w14:paraId="6F862EA2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</w:tr>
      <w:tr w:rsidR="00971F39" w:rsidRPr="00370116" w14:paraId="6A4224FF" w14:textId="77777777" w:rsidTr="007015FD">
        <w:trPr>
          <w:trHeight w:val="150"/>
          <w:jc w:val="center"/>
        </w:trPr>
        <w:tc>
          <w:tcPr>
            <w:tcW w:w="1483" w:type="dxa"/>
            <w:vMerge/>
            <w:shd w:val="clear" w:color="auto" w:fill="A8D08D"/>
            <w:vAlign w:val="center"/>
          </w:tcPr>
          <w:p w14:paraId="1BB1A708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429" w:type="dxa"/>
            <w:vMerge/>
            <w:shd w:val="clear" w:color="auto" w:fill="FF0000"/>
            <w:vAlign w:val="center"/>
          </w:tcPr>
          <w:p w14:paraId="0961AE15" w14:textId="77777777" w:rsidR="00971F39" w:rsidRPr="00370116" w:rsidRDefault="00971F39" w:rsidP="00971F39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710" w:type="dxa"/>
            <w:vMerge/>
            <w:shd w:val="clear" w:color="auto" w:fill="FFC000"/>
            <w:vAlign w:val="center"/>
          </w:tcPr>
          <w:p w14:paraId="03601CBF" w14:textId="77777777" w:rsidR="00971F39" w:rsidRPr="00370116" w:rsidRDefault="00971F39" w:rsidP="00971F39">
            <w:pPr>
              <w:ind w:left="720"/>
              <w:contextualSpacing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</w:p>
        </w:tc>
        <w:tc>
          <w:tcPr>
            <w:tcW w:w="713" w:type="dxa"/>
            <w:vMerge/>
            <w:shd w:val="clear" w:color="auto" w:fill="F7CAAC"/>
            <w:vAlign w:val="center"/>
          </w:tcPr>
          <w:p w14:paraId="193B78F2" w14:textId="77777777" w:rsidR="00971F39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</w:p>
        </w:tc>
        <w:tc>
          <w:tcPr>
            <w:tcW w:w="905" w:type="dxa"/>
            <w:shd w:val="clear" w:color="auto" w:fill="F7CAAC"/>
          </w:tcPr>
          <w:p w14:paraId="199BA02D" w14:textId="4A3C0F5F" w:rsidR="00971F39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DFS Failure</w:t>
            </w:r>
          </w:p>
        </w:tc>
        <w:tc>
          <w:tcPr>
            <w:tcW w:w="880" w:type="dxa"/>
            <w:shd w:val="clear" w:color="auto" w:fill="F7CAAC"/>
            <w:vAlign w:val="center"/>
          </w:tcPr>
          <w:p w14:paraId="025CA409" w14:textId="4BE8A26D" w:rsidR="00971F39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5</w:t>
            </w:r>
          </w:p>
        </w:tc>
        <w:tc>
          <w:tcPr>
            <w:tcW w:w="885" w:type="dxa"/>
            <w:vMerge/>
            <w:shd w:val="clear" w:color="auto" w:fill="F7CAAC"/>
            <w:vAlign w:val="center"/>
          </w:tcPr>
          <w:p w14:paraId="370D9DE6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  <w:tc>
          <w:tcPr>
            <w:tcW w:w="899" w:type="dxa"/>
            <w:vMerge/>
            <w:shd w:val="clear" w:color="auto" w:fill="F7CAAC"/>
            <w:vAlign w:val="center"/>
          </w:tcPr>
          <w:p w14:paraId="206F55FA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</w:tr>
      <w:tr w:rsidR="00971F39" w:rsidRPr="00370116" w14:paraId="3EA3D9BC" w14:textId="77777777" w:rsidTr="007015FD">
        <w:trPr>
          <w:trHeight w:val="180"/>
          <w:jc w:val="center"/>
        </w:trPr>
        <w:tc>
          <w:tcPr>
            <w:tcW w:w="1483" w:type="dxa"/>
            <w:vMerge/>
            <w:shd w:val="clear" w:color="auto" w:fill="A8D08D"/>
            <w:vAlign w:val="center"/>
          </w:tcPr>
          <w:p w14:paraId="25B5A33E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429" w:type="dxa"/>
            <w:vMerge/>
            <w:shd w:val="clear" w:color="auto" w:fill="FF0000"/>
            <w:vAlign w:val="center"/>
          </w:tcPr>
          <w:p w14:paraId="44444748" w14:textId="77777777" w:rsidR="00971F39" w:rsidRPr="00370116" w:rsidRDefault="00971F39" w:rsidP="00971F39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710" w:type="dxa"/>
            <w:vMerge w:val="restart"/>
            <w:shd w:val="clear" w:color="auto" w:fill="FFC000"/>
            <w:vAlign w:val="center"/>
          </w:tcPr>
          <w:p w14:paraId="0A6F731F" w14:textId="36B02C62" w:rsidR="00971F39" w:rsidRPr="0005517F" w:rsidRDefault="00971F39" w:rsidP="00971F39"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05517F">
              <w:rPr>
                <w:rFonts w:ascii="Times New Roman" w:eastAsia="Calibri" w:hAnsi="Times New Roman" w:cs="Times New Roman"/>
                <w:b/>
                <w:color w:val="000000" w:themeColor="text1"/>
              </w:rPr>
              <w:t>Part B</w:t>
            </w:r>
          </w:p>
        </w:tc>
        <w:tc>
          <w:tcPr>
            <w:tcW w:w="1618" w:type="dxa"/>
            <w:gridSpan w:val="2"/>
            <w:shd w:val="clear" w:color="auto" w:fill="F7CAAC"/>
          </w:tcPr>
          <w:p w14:paraId="5F68D729" w14:textId="2828B6F8" w:rsidR="00971F39" w:rsidRPr="00370116" w:rsidRDefault="00971F39" w:rsidP="00971F39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UCS</w:t>
            </w:r>
          </w:p>
        </w:tc>
        <w:tc>
          <w:tcPr>
            <w:tcW w:w="880" w:type="dxa"/>
            <w:shd w:val="clear" w:color="auto" w:fill="F7CAAC"/>
            <w:vAlign w:val="center"/>
          </w:tcPr>
          <w:p w14:paraId="70A01731" w14:textId="189889BF" w:rsidR="00971F39" w:rsidRPr="00370116" w:rsidRDefault="00971F39" w:rsidP="00971F39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37011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85" w:type="dxa"/>
            <w:vMerge w:val="restart"/>
            <w:shd w:val="clear" w:color="auto" w:fill="F7CAAC"/>
            <w:vAlign w:val="center"/>
          </w:tcPr>
          <w:p w14:paraId="096605E4" w14:textId="07B0BD75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</w:rPr>
              <w:t>15</w:t>
            </w:r>
          </w:p>
        </w:tc>
        <w:tc>
          <w:tcPr>
            <w:tcW w:w="899" w:type="dxa"/>
            <w:vMerge/>
            <w:shd w:val="clear" w:color="auto" w:fill="F7CAAC"/>
            <w:vAlign w:val="center"/>
          </w:tcPr>
          <w:p w14:paraId="48A6B613" w14:textId="06551728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</w:p>
        </w:tc>
      </w:tr>
      <w:tr w:rsidR="00971F39" w:rsidRPr="00370116" w14:paraId="7178B501" w14:textId="77777777" w:rsidTr="007015FD">
        <w:trPr>
          <w:trHeight w:val="180"/>
          <w:jc w:val="center"/>
        </w:trPr>
        <w:tc>
          <w:tcPr>
            <w:tcW w:w="1483" w:type="dxa"/>
            <w:vMerge/>
            <w:shd w:val="clear" w:color="auto" w:fill="A8D08D"/>
            <w:vAlign w:val="center"/>
          </w:tcPr>
          <w:p w14:paraId="5B1F3F75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429" w:type="dxa"/>
            <w:vMerge/>
            <w:shd w:val="clear" w:color="auto" w:fill="FF0000"/>
            <w:vAlign w:val="center"/>
          </w:tcPr>
          <w:p w14:paraId="58D24438" w14:textId="77777777" w:rsidR="00971F39" w:rsidRPr="00370116" w:rsidRDefault="00971F39" w:rsidP="00971F39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710" w:type="dxa"/>
            <w:vMerge/>
            <w:shd w:val="clear" w:color="auto" w:fill="FFC000"/>
            <w:vAlign w:val="center"/>
          </w:tcPr>
          <w:p w14:paraId="158FF495" w14:textId="77777777" w:rsidR="00971F39" w:rsidRPr="00370116" w:rsidRDefault="00971F39" w:rsidP="00971F39">
            <w:pPr>
              <w:ind w:left="720"/>
              <w:contextualSpacing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</w:p>
        </w:tc>
        <w:tc>
          <w:tcPr>
            <w:tcW w:w="1618" w:type="dxa"/>
            <w:gridSpan w:val="2"/>
            <w:shd w:val="clear" w:color="auto" w:fill="F7CAAC"/>
          </w:tcPr>
          <w:p w14:paraId="006F5DB1" w14:textId="472A6158" w:rsidR="00971F39" w:rsidRPr="00370116" w:rsidRDefault="00971F39" w:rsidP="00971F39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UCS </w:t>
            </w:r>
            <w:r w:rsidR="00FD588E">
              <w:rPr>
                <w:rFonts w:ascii="Times New Roman" w:hAnsi="Times New Roman" w:cs="Times New Roman"/>
              </w:rPr>
              <w:t>vs</w:t>
            </w:r>
            <w:r>
              <w:rPr>
                <w:rFonts w:ascii="Times New Roman" w:hAnsi="Times New Roman" w:cs="Times New Roman"/>
              </w:rPr>
              <w:t xml:space="preserve"> DLS</w:t>
            </w:r>
          </w:p>
        </w:tc>
        <w:tc>
          <w:tcPr>
            <w:tcW w:w="880" w:type="dxa"/>
            <w:shd w:val="clear" w:color="auto" w:fill="F7CAAC"/>
            <w:vAlign w:val="center"/>
          </w:tcPr>
          <w:p w14:paraId="4EA6C29B" w14:textId="1ABE6C7D" w:rsidR="00971F39" w:rsidRPr="00370116" w:rsidRDefault="00971F39" w:rsidP="00971F39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85" w:type="dxa"/>
            <w:vMerge/>
            <w:shd w:val="clear" w:color="auto" w:fill="F7CAAC"/>
            <w:vAlign w:val="center"/>
          </w:tcPr>
          <w:p w14:paraId="60EBF1D4" w14:textId="77777777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</w:p>
        </w:tc>
        <w:tc>
          <w:tcPr>
            <w:tcW w:w="899" w:type="dxa"/>
            <w:vMerge/>
            <w:shd w:val="clear" w:color="auto" w:fill="F7CAAC"/>
            <w:vAlign w:val="center"/>
          </w:tcPr>
          <w:p w14:paraId="6E84A346" w14:textId="29FCC3B0" w:rsidR="00971F39" w:rsidRPr="00370116" w:rsidRDefault="00971F39" w:rsidP="00971F39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</w:p>
        </w:tc>
      </w:tr>
    </w:tbl>
    <w:p w14:paraId="0723FDC5" w14:textId="77777777" w:rsidR="00C0399E" w:rsidRPr="00370116" w:rsidRDefault="00C0399E" w:rsidP="00C0399E">
      <w:pPr>
        <w:rPr>
          <w:rFonts w:ascii="Times New Roman" w:hAnsi="Times New Roman" w:cs="Times New Roman"/>
        </w:rPr>
      </w:pPr>
    </w:p>
    <w:p w14:paraId="3639AA82" w14:textId="77777777" w:rsidR="00C0399E" w:rsidRPr="00370116" w:rsidRDefault="00C0399E">
      <w:pPr>
        <w:rPr>
          <w:rFonts w:ascii="Times New Roman" w:hAnsi="Times New Roman" w:cs="Times New Roman"/>
        </w:rPr>
      </w:pPr>
    </w:p>
    <w:sectPr w:rsidR="00C0399E" w:rsidRPr="00370116" w:rsidSect="00180ECE">
      <w:pgSz w:w="11906" w:h="16838"/>
      <w:pgMar w:top="1440" w:right="1133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83726"/>
    <w:multiLevelType w:val="multilevel"/>
    <w:tmpl w:val="F96C3444"/>
    <w:lvl w:ilvl="0">
      <w:start w:val="1"/>
      <w:numFmt w:val="decimal"/>
      <w:lvlText w:val="%1."/>
      <w:lvlJc w:val="left"/>
      <w:pPr>
        <w:ind w:left="2062" w:hanging="360"/>
      </w:pPr>
    </w:lvl>
    <w:lvl w:ilvl="1">
      <w:start w:val="1"/>
      <w:numFmt w:val="decimal"/>
      <w:lvlText w:val="%1.%2."/>
      <w:lvlJc w:val="left"/>
      <w:pPr>
        <w:ind w:left="1850" w:hanging="432"/>
      </w:pPr>
      <w:rPr>
        <w:rFonts w:hint="default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5B6CEF"/>
    <w:multiLevelType w:val="multilevel"/>
    <w:tmpl w:val="0188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712F"/>
    <w:multiLevelType w:val="multilevel"/>
    <w:tmpl w:val="F17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0EB2"/>
    <w:multiLevelType w:val="multilevel"/>
    <w:tmpl w:val="CD8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625D7"/>
    <w:multiLevelType w:val="multilevel"/>
    <w:tmpl w:val="C358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5436F"/>
    <w:multiLevelType w:val="multilevel"/>
    <w:tmpl w:val="8C7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F41F6"/>
    <w:multiLevelType w:val="multilevel"/>
    <w:tmpl w:val="8020BA3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362B5342"/>
    <w:multiLevelType w:val="multilevel"/>
    <w:tmpl w:val="0C9CFB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2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8" w15:restartNumberingAfterBreak="0">
    <w:nsid w:val="441105A9"/>
    <w:multiLevelType w:val="hybridMultilevel"/>
    <w:tmpl w:val="AD6EFF2C"/>
    <w:lvl w:ilvl="0" w:tplc="FAF8938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12083"/>
    <w:multiLevelType w:val="multilevel"/>
    <w:tmpl w:val="F0FC8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51684FB7"/>
    <w:multiLevelType w:val="hybridMultilevel"/>
    <w:tmpl w:val="C1A21A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25D29"/>
    <w:multiLevelType w:val="multilevel"/>
    <w:tmpl w:val="512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87584"/>
    <w:multiLevelType w:val="multilevel"/>
    <w:tmpl w:val="A398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70074B"/>
    <w:multiLevelType w:val="hybridMultilevel"/>
    <w:tmpl w:val="90F0E75C"/>
    <w:lvl w:ilvl="0" w:tplc="70A87C76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40840B4"/>
    <w:multiLevelType w:val="multilevel"/>
    <w:tmpl w:val="CB02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B0E4E"/>
    <w:multiLevelType w:val="multilevel"/>
    <w:tmpl w:val="EFC0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FA3FD7"/>
    <w:multiLevelType w:val="multilevel"/>
    <w:tmpl w:val="5EB84A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2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7" w15:restartNumberingAfterBreak="0">
    <w:nsid w:val="736416D0"/>
    <w:multiLevelType w:val="multilevel"/>
    <w:tmpl w:val="B63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354E6"/>
    <w:multiLevelType w:val="multilevel"/>
    <w:tmpl w:val="903A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06436">
    <w:abstractNumId w:val="12"/>
  </w:num>
  <w:num w:numId="2" w16cid:durableId="53161888">
    <w:abstractNumId w:val="5"/>
  </w:num>
  <w:num w:numId="3" w16cid:durableId="1767724321">
    <w:abstractNumId w:val="0"/>
  </w:num>
  <w:num w:numId="4" w16cid:durableId="1939677744">
    <w:abstractNumId w:val="1"/>
  </w:num>
  <w:num w:numId="5" w16cid:durableId="1245802378">
    <w:abstractNumId w:val="7"/>
  </w:num>
  <w:num w:numId="6" w16cid:durableId="804739597">
    <w:abstractNumId w:val="11"/>
  </w:num>
  <w:num w:numId="7" w16cid:durableId="173807529">
    <w:abstractNumId w:val="15"/>
  </w:num>
  <w:num w:numId="8" w16cid:durableId="757021275">
    <w:abstractNumId w:val="17"/>
  </w:num>
  <w:num w:numId="9" w16cid:durableId="983434910">
    <w:abstractNumId w:val="18"/>
  </w:num>
  <w:num w:numId="10" w16cid:durableId="1478182827">
    <w:abstractNumId w:val="4"/>
  </w:num>
  <w:num w:numId="11" w16cid:durableId="122816894">
    <w:abstractNumId w:val="10"/>
  </w:num>
  <w:num w:numId="12" w16cid:durableId="681124136">
    <w:abstractNumId w:val="8"/>
  </w:num>
  <w:num w:numId="13" w16cid:durableId="1952593472">
    <w:abstractNumId w:val="14"/>
  </w:num>
  <w:num w:numId="14" w16cid:durableId="847909348">
    <w:abstractNumId w:val="6"/>
  </w:num>
  <w:num w:numId="15" w16cid:durableId="1968508098">
    <w:abstractNumId w:val="13"/>
  </w:num>
  <w:num w:numId="16" w16cid:durableId="537162584">
    <w:abstractNumId w:val="9"/>
  </w:num>
  <w:num w:numId="17" w16cid:durableId="1244489868">
    <w:abstractNumId w:val="3"/>
  </w:num>
  <w:num w:numId="18" w16cid:durableId="1226068593">
    <w:abstractNumId w:val="16"/>
  </w:num>
  <w:num w:numId="19" w16cid:durableId="1373655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10"/>
    <w:rsid w:val="0005517F"/>
    <w:rsid w:val="000C1C32"/>
    <w:rsid w:val="000C5F29"/>
    <w:rsid w:val="00166B24"/>
    <w:rsid w:val="00180ECE"/>
    <w:rsid w:val="002340E5"/>
    <w:rsid w:val="002D3758"/>
    <w:rsid w:val="00370116"/>
    <w:rsid w:val="0038701A"/>
    <w:rsid w:val="004F3557"/>
    <w:rsid w:val="00513F5F"/>
    <w:rsid w:val="00521182"/>
    <w:rsid w:val="005614BB"/>
    <w:rsid w:val="005858D4"/>
    <w:rsid w:val="00605875"/>
    <w:rsid w:val="007015FD"/>
    <w:rsid w:val="00747ABF"/>
    <w:rsid w:val="00781A60"/>
    <w:rsid w:val="00782F7B"/>
    <w:rsid w:val="00813335"/>
    <w:rsid w:val="008F2E67"/>
    <w:rsid w:val="00971F39"/>
    <w:rsid w:val="00A23E9B"/>
    <w:rsid w:val="00A717B0"/>
    <w:rsid w:val="00AC7280"/>
    <w:rsid w:val="00C0399E"/>
    <w:rsid w:val="00C3166C"/>
    <w:rsid w:val="00D43F68"/>
    <w:rsid w:val="00DA269D"/>
    <w:rsid w:val="00DC7D10"/>
    <w:rsid w:val="00E06B80"/>
    <w:rsid w:val="00EB288B"/>
    <w:rsid w:val="00FD588E"/>
    <w:rsid w:val="00FE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838DB"/>
  <w15:chartTrackingRefBased/>
  <w15:docId w15:val="{B1B51F13-60D2-42C9-946D-84255E81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D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D1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0399E"/>
    <w:pPr>
      <w:spacing w:after="0" w:line="240" w:lineRule="auto"/>
    </w:pPr>
    <w:rPr>
      <w:kern w:val="0"/>
      <w:sz w:val="21"/>
      <w:szCs w:val="21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039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0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9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86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1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3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6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3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2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9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25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8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5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9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0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8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8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1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3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8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57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4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9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0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9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4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67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1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64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3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3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2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56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69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93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9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4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84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2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1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0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2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3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4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0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1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7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Central Punjab, Lahore, Pakistan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Khan</dc:creator>
  <cp:keywords/>
  <dc:description/>
  <cp:lastModifiedBy>Shoaib Khan</cp:lastModifiedBy>
  <cp:revision>18</cp:revision>
  <dcterms:created xsi:type="dcterms:W3CDTF">2026-03-24T09:09:00Z</dcterms:created>
  <dcterms:modified xsi:type="dcterms:W3CDTF">2026-10-15T15:18:00Z</dcterms:modified>
</cp:coreProperties>
</file>