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67DA" w14:textId="77777777" w:rsidR="00646D0D" w:rsidRDefault="00646D0D">
      <w:pPr>
        <w:spacing w:after="60"/>
      </w:pPr>
    </w:p>
    <w:p w14:paraId="074B67DD" w14:textId="3D9B8E8B" w:rsidR="00646D0D" w:rsidRDefault="0032513D" w:rsidP="0032513D">
      <w:pPr>
        <w:spacing w:after="60"/>
        <w:jc w:val="center"/>
      </w:pPr>
      <w:r w:rsidRPr="0032513D">
        <w:drawing>
          <wp:inline distT="0" distB="0" distL="0" distR="0" wp14:anchorId="13B8380D" wp14:editId="5DEBD934">
            <wp:extent cx="1470660" cy="1288576"/>
            <wp:effectExtent l="0" t="0" r="0" b="6985"/>
            <wp:docPr id="152709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95904" name=""/>
                    <pic:cNvPicPr/>
                  </pic:nvPicPr>
                  <pic:blipFill>
                    <a:blip r:embed="rId7"/>
                    <a:stretch>
                      <a:fillRect/>
                    </a:stretch>
                  </pic:blipFill>
                  <pic:spPr>
                    <a:xfrm>
                      <a:off x="0" y="0"/>
                      <a:ext cx="1525400" cy="1336539"/>
                    </a:xfrm>
                    <a:prstGeom prst="rect">
                      <a:avLst/>
                    </a:prstGeom>
                  </pic:spPr>
                </pic:pic>
              </a:graphicData>
            </a:graphic>
          </wp:inline>
        </w:drawing>
      </w:r>
    </w:p>
    <w:p w14:paraId="074B67DE" w14:textId="77777777" w:rsidR="00646D0D" w:rsidRDefault="00646D0D">
      <w:pPr>
        <w:spacing w:after="60"/>
      </w:pPr>
    </w:p>
    <w:p w14:paraId="074B67DF" w14:textId="77777777" w:rsidR="00646D0D" w:rsidRDefault="00D92F9A">
      <w:pPr>
        <w:spacing w:after="60"/>
        <w:jc w:val="center"/>
      </w:pPr>
      <w:r>
        <w:rPr>
          <w:rFonts w:ascii="Calibri" w:eastAsia="Calibri" w:hAnsi="Calibri" w:cs="Calibri"/>
          <w:b/>
          <w:bCs/>
          <w:color w:val="333333"/>
          <w:sz w:val="30"/>
          <w:szCs w:val="30"/>
        </w:rPr>
        <w:t>BHARATIYA VIDYA BHAVAN'S</w:t>
      </w:r>
    </w:p>
    <w:p w14:paraId="074B67E0" w14:textId="77777777" w:rsidR="00646D0D" w:rsidRDefault="00D92F9A">
      <w:pPr>
        <w:spacing w:after="40"/>
        <w:jc w:val="center"/>
      </w:pPr>
      <w:r>
        <w:rPr>
          <w:rFonts w:ascii="Calibri" w:eastAsia="Calibri" w:hAnsi="Calibri" w:cs="Calibri"/>
          <w:color w:val="555555"/>
          <w:sz w:val="22"/>
          <w:szCs w:val="22"/>
        </w:rPr>
        <w:t>M.M. College of Arts, N.M. Institute of Science, H.R.J. College of Commerce</w:t>
      </w:r>
    </w:p>
    <w:p w14:paraId="074B67E1" w14:textId="77777777" w:rsidR="00646D0D" w:rsidRDefault="00D92F9A">
      <w:pPr>
        <w:spacing w:after="40"/>
        <w:jc w:val="center"/>
      </w:pPr>
      <w:r>
        <w:rPr>
          <w:rFonts w:ascii="Calibri" w:eastAsia="Calibri" w:hAnsi="Calibri" w:cs="Calibri"/>
          <w:b/>
          <w:bCs/>
          <w:color w:val="333333"/>
          <w:sz w:val="24"/>
          <w:szCs w:val="24"/>
        </w:rPr>
        <w:t>Bhavan's College (Empowered Autonomous 2026-36)</w:t>
      </w:r>
    </w:p>
    <w:p w14:paraId="074B67E2" w14:textId="77777777" w:rsidR="00646D0D" w:rsidRDefault="00D92F9A">
      <w:pPr>
        <w:spacing w:after="40"/>
        <w:jc w:val="center"/>
      </w:pPr>
      <w:r>
        <w:rPr>
          <w:rFonts w:ascii="Calibri" w:eastAsia="Calibri" w:hAnsi="Calibri" w:cs="Calibri"/>
          <w:color w:val="777777"/>
          <w:sz w:val="18"/>
          <w:szCs w:val="18"/>
        </w:rPr>
        <w:t>Established 1946 | Re-Accredited "A" Grade by NAAC | Munshi Nagar, Andheri (W), Mumbai - 400058</w:t>
      </w:r>
    </w:p>
    <w:p w14:paraId="074B67E3" w14:textId="77777777" w:rsidR="00646D0D" w:rsidRDefault="00646D0D">
      <w:pPr>
        <w:spacing w:after="60"/>
      </w:pPr>
    </w:p>
    <w:p w14:paraId="074B67E4" w14:textId="77777777" w:rsidR="00646D0D" w:rsidRDefault="00646D0D">
      <w:pPr>
        <w:spacing w:after="60"/>
      </w:pPr>
    </w:p>
    <w:p w14:paraId="074B67E5" w14:textId="77777777" w:rsidR="00646D0D" w:rsidRDefault="00646D0D">
      <w:pPr>
        <w:spacing w:after="60"/>
      </w:pPr>
    </w:p>
    <w:p w14:paraId="074B67E6" w14:textId="77777777" w:rsidR="00646D0D" w:rsidRDefault="00D92F9A">
      <w:pPr>
        <w:spacing w:after="200"/>
        <w:jc w:val="center"/>
      </w:pPr>
      <w:r>
        <w:rPr>
          <w:rFonts w:ascii="Calibri" w:eastAsia="Calibri" w:hAnsi="Calibri" w:cs="Calibri"/>
          <w:b/>
          <w:bCs/>
          <w:color w:val="2B579A"/>
          <w:sz w:val="52"/>
          <w:szCs w:val="52"/>
        </w:rPr>
        <w:t>EPHEMERAL SECRET SHARING VAULT</w:t>
      </w:r>
    </w:p>
    <w:p w14:paraId="074B67E7" w14:textId="77777777" w:rsidR="00646D0D" w:rsidRDefault="00D92F9A">
      <w:pPr>
        <w:spacing w:after="80"/>
        <w:jc w:val="center"/>
      </w:pPr>
      <w:r>
        <w:rPr>
          <w:rFonts w:ascii="Calibri" w:eastAsia="Calibri" w:hAnsi="Calibri" w:cs="Calibri"/>
          <w:color w:val="555555"/>
          <w:sz w:val="28"/>
          <w:szCs w:val="28"/>
        </w:rPr>
        <w:t>A Blockchain-Based System for Secure Secret Storage,</w:t>
      </w:r>
    </w:p>
    <w:p w14:paraId="074B67E8" w14:textId="77777777" w:rsidR="00646D0D" w:rsidRDefault="00D92F9A">
      <w:pPr>
        <w:spacing w:after="300"/>
        <w:jc w:val="center"/>
      </w:pPr>
      <w:r>
        <w:rPr>
          <w:rFonts w:ascii="Calibri" w:eastAsia="Calibri" w:hAnsi="Calibri" w:cs="Calibri"/>
          <w:color w:val="555555"/>
          <w:sz w:val="28"/>
          <w:szCs w:val="28"/>
        </w:rPr>
        <w:t>Threshold Recovery, and Audit-Trail Integrity</w:t>
      </w:r>
    </w:p>
    <w:p w14:paraId="074B67E9" w14:textId="28CFA230" w:rsidR="00646D0D" w:rsidRDefault="00646D0D">
      <w:pPr>
        <w:spacing w:after="60"/>
      </w:pPr>
    </w:p>
    <w:p w14:paraId="074B67EA" w14:textId="64761A1E" w:rsidR="00646D0D" w:rsidRDefault="00C9488F">
      <w:pPr>
        <w:spacing w:after="80"/>
        <w:jc w:val="center"/>
      </w:pPr>
      <w:r>
        <w:rPr>
          <w:rFonts w:ascii="Calibri" w:eastAsia="Calibri" w:hAnsi="Calibri" w:cs="Calibri"/>
          <w:color w:val="333333"/>
          <w:sz w:val="26"/>
          <w:szCs w:val="26"/>
        </w:rPr>
        <w:t>Project</w:t>
      </w:r>
      <w:r w:rsidR="00D92F9A">
        <w:rPr>
          <w:rFonts w:ascii="Calibri" w:eastAsia="Calibri" w:hAnsi="Calibri" w:cs="Calibri"/>
          <w:color w:val="333333"/>
          <w:sz w:val="26"/>
          <w:szCs w:val="26"/>
        </w:rPr>
        <w:t xml:space="preserve"> Documentation</w:t>
      </w:r>
    </w:p>
    <w:p w14:paraId="074B67EB" w14:textId="77777777" w:rsidR="00646D0D" w:rsidRDefault="00646D0D">
      <w:pPr>
        <w:spacing w:after="60"/>
      </w:pPr>
    </w:p>
    <w:p w14:paraId="074B67EC" w14:textId="4BFA3B2B" w:rsidR="00646D0D" w:rsidRPr="00C938AE" w:rsidRDefault="00C938AE">
      <w:pPr>
        <w:spacing w:after="60"/>
        <w:rPr>
          <w:rFonts w:ascii="Arial Black" w:hAnsi="Arial Black"/>
        </w:rPr>
      </w:pPr>
      <w:r>
        <w:rPr>
          <w:rFonts w:ascii="Calibri" w:eastAsia="Calibri" w:hAnsi="Calibri" w:cs="Calibri"/>
          <w:b/>
          <w:bCs/>
          <w:color w:val="333333"/>
          <w:sz w:val="24"/>
          <w:szCs w:val="24"/>
        </w:rPr>
        <w:t xml:space="preserve">Team Info: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3166"/>
        <w:gridCol w:w="4732"/>
      </w:tblGrid>
      <w:tr w:rsidR="00646D0D" w14:paraId="074B67F0" w14:textId="77777777">
        <w:tblPrEx>
          <w:tblCellMar>
            <w:top w:w="0" w:type="dxa"/>
            <w:bottom w:w="0" w:type="dxa"/>
          </w:tblCellMar>
        </w:tblPrEx>
        <w:trPr>
          <w:tblHeader/>
        </w:trPr>
        <w:tc>
          <w:tcPr>
            <w:tcW w:w="0" w:type="auto"/>
            <w:shd w:val="clear" w:color="auto" w:fill="2B579A"/>
          </w:tcPr>
          <w:p w14:paraId="074B67ED" w14:textId="77777777" w:rsidR="00646D0D" w:rsidRDefault="00D92F9A">
            <w:pPr>
              <w:spacing w:before="40" w:after="40"/>
            </w:pPr>
            <w:r>
              <w:rPr>
                <w:rFonts w:ascii="Calibri" w:eastAsia="Calibri" w:hAnsi="Calibri" w:cs="Calibri"/>
                <w:b/>
                <w:bCs/>
                <w:color w:val="FFFFFF"/>
                <w:sz w:val="22"/>
                <w:szCs w:val="22"/>
              </w:rPr>
              <w:t>Roll No.</w:t>
            </w:r>
          </w:p>
        </w:tc>
        <w:tc>
          <w:tcPr>
            <w:tcW w:w="0" w:type="auto"/>
            <w:shd w:val="clear" w:color="auto" w:fill="2B579A"/>
          </w:tcPr>
          <w:p w14:paraId="074B67EE" w14:textId="77777777" w:rsidR="00646D0D" w:rsidRDefault="00D92F9A">
            <w:pPr>
              <w:spacing w:before="40" w:after="40"/>
            </w:pPr>
            <w:r>
              <w:rPr>
                <w:rFonts w:ascii="Calibri" w:eastAsia="Calibri" w:hAnsi="Calibri" w:cs="Calibri"/>
                <w:b/>
                <w:bCs/>
                <w:color w:val="FFFFFF"/>
                <w:sz w:val="22"/>
                <w:szCs w:val="22"/>
              </w:rPr>
              <w:t>Name</w:t>
            </w:r>
          </w:p>
        </w:tc>
        <w:tc>
          <w:tcPr>
            <w:tcW w:w="0" w:type="auto"/>
            <w:shd w:val="clear" w:color="auto" w:fill="2B579A"/>
          </w:tcPr>
          <w:p w14:paraId="074B67EF" w14:textId="77777777" w:rsidR="00646D0D" w:rsidRDefault="00D92F9A">
            <w:pPr>
              <w:spacing w:before="40" w:after="40"/>
            </w:pPr>
            <w:r>
              <w:rPr>
                <w:rFonts w:ascii="Calibri" w:eastAsia="Calibri" w:hAnsi="Calibri" w:cs="Calibri"/>
                <w:b/>
                <w:bCs/>
                <w:color w:val="FFFFFF"/>
                <w:sz w:val="22"/>
                <w:szCs w:val="22"/>
              </w:rPr>
              <w:t>Role</w:t>
            </w:r>
          </w:p>
        </w:tc>
      </w:tr>
      <w:tr w:rsidR="00646D0D" w14:paraId="074B67F4" w14:textId="77777777">
        <w:tblPrEx>
          <w:tblCellMar>
            <w:top w:w="0" w:type="dxa"/>
            <w:bottom w:w="0" w:type="dxa"/>
          </w:tblCellMar>
        </w:tblPrEx>
        <w:tc>
          <w:tcPr>
            <w:tcW w:w="0" w:type="auto"/>
          </w:tcPr>
          <w:p w14:paraId="074B67F1" w14:textId="77777777" w:rsidR="00646D0D" w:rsidRDefault="00D92F9A">
            <w:pPr>
              <w:spacing w:before="30" w:after="30"/>
            </w:pPr>
            <w:r>
              <w:rPr>
                <w:rFonts w:ascii="Calibri" w:eastAsia="Calibri" w:hAnsi="Calibri" w:cs="Calibri"/>
                <w:sz w:val="22"/>
                <w:szCs w:val="22"/>
              </w:rPr>
              <w:t>TYCS24</w:t>
            </w:r>
          </w:p>
        </w:tc>
        <w:tc>
          <w:tcPr>
            <w:tcW w:w="0" w:type="auto"/>
          </w:tcPr>
          <w:p w14:paraId="074B67F2" w14:textId="77777777" w:rsidR="00646D0D" w:rsidRDefault="00D92F9A">
            <w:pPr>
              <w:spacing w:before="30" w:after="30"/>
            </w:pPr>
            <w:r>
              <w:rPr>
                <w:rFonts w:ascii="Calibri" w:eastAsia="Calibri" w:hAnsi="Calibri" w:cs="Calibri"/>
                <w:sz w:val="22"/>
                <w:szCs w:val="22"/>
              </w:rPr>
              <w:t>Imran Khan</w:t>
            </w:r>
          </w:p>
        </w:tc>
        <w:tc>
          <w:tcPr>
            <w:tcW w:w="0" w:type="auto"/>
          </w:tcPr>
          <w:p w14:paraId="074B67F3" w14:textId="77777777" w:rsidR="00646D0D" w:rsidRDefault="00D92F9A">
            <w:pPr>
              <w:spacing w:before="30" w:after="30"/>
            </w:pPr>
            <w:r>
              <w:rPr>
                <w:rFonts w:ascii="Calibri" w:eastAsia="Calibri" w:hAnsi="Calibri" w:cs="Calibri"/>
                <w:sz w:val="22"/>
                <w:szCs w:val="22"/>
              </w:rPr>
              <w:t>Team Lead / Backend &amp; Blockchain</w:t>
            </w:r>
          </w:p>
        </w:tc>
      </w:tr>
      <w:tr w:rsidR="00646D0D" w14:paraId="074B67F8" w14:textId="77777777">
        <w:tblPrEx>
          <w:tblCellMar>
            <w:top w:w="0" w:type="dxa"/>
            <w:bottom w:w="0" w:type="dxa"/>
          </w:tblCellMar>
        </w:tblPrEx>
        <w:tc>
          <w:tcPr>
            <w:tcW w:w="0" w:type="auto"/>
            <w:shd w:val="clear" w:color="auto" w:fill="F2F2F2"/>
          </w:tcPr>
          <w:p w14:paraId="074B67F5" w14:textId="77777777" w:rsidR="00646D0D" w:rsidRDefault="00D92F9A">
            <w:pPr>
              <w:spacing w:before="30" w:after="30"/>
            </w:pPr>
            <w:r>
              <w:rPr>
                <w:rFonts w:ascii="Calibri" w:eastAsia="Calibri" w:hAnsi="Calibri" w:cs="Calibri"/>
                <w:sz w:val="22"/>
                <w:szCs w:val="22"/>
              </w:rPr>
              <w:t>TYCS29</w:t>
            </w:r>
          </w:p>
        </w:tc>
        <w:tc>
          <w:tcPr>
            <w:tcW w:w="0" w:type="auto"/>
            <w:shd w:val="clear" w:color="auto" w:fill="F2F2F2"/>
          </w:tcPr>
          <w:p w14:paraId="074B67F6" w14:textId="77777777" w:rsidR="00646D0D" w:rsidRDefault="00D92F9A">
            <w:pPr>
              <w:spacing w:before="30" w:after="30"/>
            </w:pPr>
            <w:r>
              <w:rPr>
                <w:rFonts w:ascii="Calibri" w:eastAsia="Calibri" w:hAnsi="Calibri" w:cs="Calibri"/>
                <w:sz w:val="22"/>
                <w:szCs w:val="22"/>
              </w:rPr>
              <w:t>Danish Lakhani</w:t>
            </w:r>
          </w:p>
        </w:tc>
        <w:tc>
          <w:tcPr>
            <w:tcW w:w="0" w:type="auto"/>
            <w:shd w:val="clear" w:color="auto" w:fill="F2F2F2"/>
          </w:tcPr>
          <w:p w14:paraId="074B67F7" w14:textId="77777777" w:rsidR="00646D0D" w:rsidRDefault="00D92F9A">
            <w:pPr>
              <w:spacing w:before="30" w:after="30"/>
            </w:pPr>
            <w:r>
              <w:rPr>
                <w:rFonts w:ascii="Calibri" w:eastAsia="Calibri" w:hAnsi="Calibri" w:cs="Calibri"/>
                <w:sz w:val="22"/>
                <w:szCs w:val="22"/>
              </w:rPr>
              <w:t>Backend &amp; Cryptography</w:t>
            </w:r>
          </w:p>
        </w:tc>
      </w:tr>
      <w:tr w:rsidR="00646D0D" w14:paraId="074B67FC" w14:textId="77777777">
        <w:tblPrEx>
          <w:tblCellMar>
            <w:top w:w="0" w:type="dxa"/>
            <w:bottom w:w="0" w:type="dxa"/>
          </w:tblCellMar>
        </w:tblPrEx>
        <w:tc>
          <w:tcPr>
            <w:tcW w:w="0" w:type="auto"/>
          </w:tcPr>
          <w:p w14:paraId="074B67F9" w14:textId="77777777" w:rsidR="00646D0D" w:rsidRDefault="00D92F9A">
            <w:pPr>
              <w:spacing w:before="30" w:after="30"/>
            </w:pPr>
            <w:r>
              <w:rPr>
                <w:rFonts w:ascii="Calibri" w:eastAsia="Calibri" w:hAnsi="Calibri" w:cs="Calibri"/>
                <w:sz w:val="22"/>
                <w:szCs w:val="22"/>
              </w:rPr>
              <w:t>TYCS38</w:t>
            </w:r>
          </w:p>
        </w:tc>
        <w:tc>
          <w:tcPr>
            <w:tcW w:w="0" w:type="auto"/>
          </w:tcPr>
          <w:p w14:paraId="074B67FA" w14:textId="77777777" w:rsidR="00646D0D" w:rsidRDefault="00D92F9A">
            <w:pPr>
              <w:spacing w:before="30" w:after="30"/>
            </w:pPr>
            <w:r>
              <w:rPr>
                <w:rFonts w:ascii="Calibri" w:eastAsia="Calibri" w:hAnsi="Calibri" w:cs="Calibri"/>
                <w:sz w:val="22"/>
                <w:szCs w:val="22"/>
              </w:rPr>
              <w:t>Shubham Rathod</w:t>
            </w:r>
          </w:p>
        </w:tc>
        <w:tc>
          <w:tcPr>
            <w:tcW w:w="0" w:type="auto"/>
          </w:tcPr>
          <w:p w14:paraId="074B67FB" w14:textId="77777777" w:rsidR="00646D0D" w:rsidRDefault="00D92F9A">
            <w:pPr>
              <w:spacing w:before="30" w:after="30"/>
            </w:pPr>
            <w:r>
              <w:rPr>
                <w:rFonts w:ascii="Calibri" w:eastAsia="Calibri" w:hAnsi="Calibri" w:cs="Calibri"/>
                <w:sz w:val="22"/>
                <w:szCs w:val="22"/>
              </w:rPr>
              <w:t>Frontend &amp; Integration</w:t>
            </w:r>
          </w:p>
        </w:tc>
      </w:tr>
      <w:tr w:rsidR="00646D0D" w14:paraId="074B6800" w14:textId="77777777">
        <w:tblPrEx>
          <w:tblCellMar>
            <w:top w:w="0" w:type="dxa"/>
            <w:bottom w:w="0" w:type="dxa"/>
          </w:tblCellMar>
        </w:tblPrEx>
        <w:tc>
          <w:tcPr>
            <w:tcW w:w="0" w:type="auto"/>
            <w:shd w:val="clear" w:color="auto" w:fill="F2F2F2"/>
          </w:tcPr>
          <w:p w14:paraId="074B67FD" w14:textId="77777777" w:rsidR="00646D0D" w:rsidRDefault="00D92F9A">
            <w:pPr>
              <w:spacing w:before="30" w:after="30"/>
            </w:pPr>
            <w:r>
              <w:rPr>
                <w:rFonts w:ascii="Calibri" w:eastAsia="Calibri" w:hAnsi="Calibri" w:cs="Calibri"/>
                <w:sz w:val="22"/>
                <w:szCs w:val="22"/>
              </w:rPr>
              <w:t>TYCS44</w:t>
            </w:r>
          </w:p>
        </w:tc>
        <w:tc>
          <w:tcPr>
            <w:tcW w:w="0" w:type="auto"/>
            <w:shd w:val="clear" w:color="auto" w:fill="F2F2F2"/>
          </w:tcPr>
          <w:p w14:paraId="074B67FE" w14:textId="77777777" w:rsidR="00646D0D" w:rsidRDefault="00D92F9A">
            <w:pPr>
              <w:spacing w:before="30" w:after="30"/>
            </w:pPr>
            <w:r>
              <w:rPr>
                <w:rFonts w:ascii="Calibri" w:eastAsia="Calibri" w:hAnsi="Calibri" w:cs="Calibri"/>
                <w:sz w:val="22"/>
                <w:szCs w:val="22"/>
              </w:rPr>
              <w:t>Mohd Muzzamil Shaikh</w:t>
            </w:r>
          </w:p>
        </w:tc>
        <w:tc>
          <w:tcPr>
            <w:tcW w:w="0" w:type="auto"/>
            <w:shd w:val="clear" w:color="auto" w:fill="F2F2F2"/>
          </w:tcPr>
          <w:p w14:paraId="074B67FF" w14:textId="77777777" w:rsidR="00646D0D" w:rsidRDefault="00D92F9A">
            <w:pPr>
              <w:spacing w:before="30" w:after="30"/>
            </w:pPr>
            <w:r>
              <w:rPr>
                <w:rFonts w:ascii="Calibri" w:eastAsia="Calibri" w:hAnsi="Calibri" w:cs="Calibri"/>
                <w:sz w:val="22"/>
                <w:szCs w:val="22"/>
              </w:rPr>
              <w:t>Testing &amp; Documentation</w:t>
            </w:r>
          </w:p>
        </w:tc>
      </w:tr>
    </w:tbl>
    <w:p w14:paraId="074B6801" w14:textId="77777777" w:rsidR="00646D0D" w:rsidRDefault="00646D0D">
      <w:pPr>
        <w:spacing w:after="60"/>
      </w:pPr>
    </w:p>
    <w:p w14:paraId="074B6802" w14:textId="5EE6E0B3" w:rsidR="00646D0D" w:rsidRDefault="003F3432" w:rsidP="00757F07">
      <w:pPr>
        <w:spacing w:after="60"/>
        <w:jc w:val="center"/>
      </w:pPr>
      <w:r>
        <w:rPr>
          <w:rFonts w:ascii="Calibri" w:eastAsia="Calibri" w:hAnsi="Calibri" w:cs="Calibri"/>
          <w:color w:val="555555"/>
          <w:sz w:val="22"/>
          <w:szCs w:val="22"/>
        </w:rPr>
        <w:t xml:space="preserve">Under the Guidance of </w:t>
      </w:r>
      <w:r>
        <w:rPr>
          <w:rFonts w:ascii="Calibri" w:eastAsia="Calibri" w:hAnsi="Calibri" w:cs="Calibri"/>
          <w:color w:val="555555"/>
          <w:sz w:val="22"/>
          <w:szCs w:val="22"/>
        </w:rPr>
        <w:t>—</w:t>
      </w:r>
      <w:r>
        <w:rPr>
          <w:rFonts w:ascii="Calibri" w:eastAsia="Calibri" w:hAnsi="Calibri" w:cs="Calibri"/>
          <w:color w:val="555555"/>
          <w:sz w:val="22"/>
          <w:szCs w:val="22"/>
        </w:rPr>
        <w:t xml:space="preserve"> </w:t>
      </w:r>
      <w:r w:rsidR="00384E7D">
        <w:rPr>
          <w:rFonts w:ascii="Calibri" w:eastAsia="Calibri" w:hAnsi="Calibri" w:cs="Calibri"/>
          <w:color w:val="555555"/>
          <w:sz w:val="22"/>
          <w:szCs w:val="22"/>
        </w:rPr>
        <w:t>Ms</w:t>
      </w:r>
      <w:r w:rsidR="00311CC6">
        <w:rPr>
          <w:rFonts w:ascii="Calibri" w:eastAsia="Calibri" w:hAnsi="Calibri" w:cs="Calibri"/>
          <w:color w:val="555555"/>
          <w:sz w:val="22"/>
          <w:szCs w:val="22"/>
        </w:rPr>
        <w:t>. Shamaila Baloch Ma’am</w:t>
      </w:r>
    </w:p>
    <w:p w14:paraId="074B6803" w14:textId="77777777" w:rsidR="00646D0D" w:rsidRDefault="00D92F9A">
      <w:pPr>
        <w:spacing w:after="40"/>
        <w:jc w:val="center"/>
      </w:pPr>
      <w:r>
        <w:rPr>
          <w:rFonts w:ascii="Calibri" w:eastAsia="Calibri" w:hAnsi="Calibri" w:cs="Calibri"/>
          <w:color w:val="555555"/>
          <w:sz w:val="22"/>
          <w:szCs w:val="22"/>
        </w:rPr>
        <w:t>B.Sc. Computer Science — Third Year</w:t>
      </w:r>
    </w:p>
    <w:p w14:paraId="074B6804" w14:textId="2DF4EFD9" w:rsidR="00646D0D" w:rsidRDefault="00D92F9A">
      <w:pPr>
        <w:spacing w:after="40"/>
        <w:jc w:val="center"/>
      </w:pPr>
      <w:r>
        <w:rPr>
          <w:rFonts w:ascii="Calibri" w:eastAsia="Calibri" w:hAnsi="Calibri" w:cs="Calibri"/>
          <w:color w:val="555555"/>
          <w:sz w:val="22"/>
          <w:szCs w:val="22"/>
        </w:rPr>
        <w:t>Academic Year 202</w:t>
      </w:r>
      <w:r w:rsidR="00D32D6B">
        <w:rPr>
          <w:rFonts w:ascii="Calibri" w:eastAsia="Calibri" w:hAnsi="Calibri" w:cs="Calibri"/>
          <w:color w:val="555555"/>
          <w:sz w:val="22"/>
          <w:szCs w:val="22"/>
        </w:rPr>
        <w:t>6</w:t>
      </w:r>
      <w:r>
        <w:rPr>
          <w:rFonts w:ascii="Calibri" w:eastAsia="Calibri" w:hAnsi="Calibri" w:cs="Calibri"/>
          <w:color w:val="555555"/>
          <w:sz w:val="22"/>
          <w:szCs w:val="22"/>
        </w:rPr>
        <w:t>-2</w:t>
      </w:r>
      <w:r w:rsidR="00D32D6B">
        <w:rPr>
          <w:rFonts w:ascii="Calibri" w:eastAsia="Calibri" w:hAnsi="Calibri" w:cs="Calibri"/>
          <w:color w:val="555555"/>
          <w:sz w:val="22"/>
          <w:szCs w:val="22"/>
        </w:rPr>
        <w:t>7</w:t>
      </w:r>
    </w:p>
    <w:p w14:paraId="074B6805" w14:textId="77777777" w:rsidR="00646D0D" w:rsidRDefault="00646D0D">
      <w:pPr>
        <w:spacing w:after="60"/>
      </w:pPr>
    </w:p>
    <w:p w14:paraId="074B6806" w14:textId="77777777" w:rsidR="00646D0D" w:rsidRDefault="00646D0D">
      <w:pPr>
        <w:spacing w:after="60"/>
      </w:pPr>
    </w:p>
    <w:p w14:paraId="074B6807" w14:textId="77777777" w:rsidR="00646D0D" w:rsidRDefault="00D92F9A">
      <w:pPr>
        <w:spacing w:after="80"/>
        <w:jc w:val="center"/>
      </w:pPr>
      <w:r>
        <w:rPr>
          <w:rFonts w:ascii="Calibri" w:eastAsia="Calibri" w:hAnsi="Calibri" w:cs="Calibri"/>
          <w:color w:val="777777"/>
          <w:sz w:val="18"/>
          <w:szCs w:val="18"/>
        </w:rPr>
        <w:t>Technology Stack: Node.js | Express.js | Custom Blockchain | Solidity | Hyperledger Fabric | AES-256 | Shamir Secret Sharing</w:t>
      </w:r>
    </w:p>
    <w:p w14:paraId="074B6808" w14:textId="77777777" w:rsidR="00646D0D" w:rsidRDefault="00D92F9A">
      <w:r>
        <w:br w:type="page"/>
      </w:r>
    </w:p>
    <w:p w14:paraId="074B6809" w14:textId="77777777" w:rsidR="00646D0D" w:rsidRDefault="00646D0D">
      <w:pPr>
        <w:sectPr w:rsidR="00646D0D">
          <w:pgSz w:w="11906" w:h="16838"/>
          <w:pgMar w:top="1440" w:right="1440" w:bottom="1440" w:left="1440" w:header="708" w:footer="708" w:gutter="0"/>
          <w:cols w:space="720"/>
          <w:docGrid w:linePitch="360"/>
        </w:sectPr>
      </w:pPr>
    </w:p>
    <w:p w14:paraId="074B680A" w14:textId="77777777" w:rsidR="00646D0D" w:rsidRDefault="00D92F9A">
      <w:pPr>
        <w:pStyle w:val="Heading1"/>
      </w:pPr>
      <w:bookmarkStart w:id="0" w:name="_Toc239927981"/>
      <w:r>
        <w:lastRenderedPageBreak/>
        <w:t>Table of Contents</w:t>
      </w:r>
      <w:bookmarkEnd w:id="0"/>
    </w:p>
    <w:p w14:paraId="074B680B" w14:textId="77777777" w:rsidR="00646D0D" w:rsidRDefault="00646D0D">
      <w:pPr>
        <w:spacing w:after="60"/>
      </w:pPr>
    </w:p>
    <w:sdt>
      <w:sdtPr>
        <w:alias w:val="Table of Contents"/>
        <w:id w:val="-60949268"/>
      </w:sdtPr>
      <w:sdtEndPr/>
      <w:sdtContent>
        <w:p w14:paraId="3047EDA7" w14:textId="147A013D" w:rsidR="0032513D" w:rsidRDefault="00D92F9A">
          <w:pPr>
            <w:pStyle w:val="TOC1"/>
            <w:tabs>
              <w:tab w:val="right" w:leader="dot" w:pos="9016"/>
            </w:tabs>
            <w:rPr>
              <w:noProof/>
            </w:rPr>
          </w:pPr>
          <w:r>
            <w:fldChar w:fldCharType="begin"/>
          </w:r>
          <w:r>
            <w:instrText>TOC \h \o "1-3"</w:instrText>
          </w:r>
          <w:r>
            <w:fldChar w:fldCharType="separate"/>
          </w:r>
          <w:hyperlink w:anchor="_Toc239927981" w:history="1">
            <w:r w:rsidR="0032513D" w:rsidRPr="00F1626E">
              <w:rPr>
                <w:rStyle w:val="Hyperlink"/>
                <w:noProof/>
              </w:rPr>
              <w:t>Table of Contents</w:t>
            </w:r>
            <w:r w:rsidR="0032513D">
              <w:rPr>
                <w:noProof/>
              </w:rPr>
              <w:tab/>
            </w:r>
            <w:r w:rsidR="0032513D">
              <w:rPr>
                <w:noProof/>
              </w:rPr>
              <w:fldChar w:fldCharType="begin"/>
            </w:r>
            <w:r w:rsidR="0032513D">
              <w:rPr>
                <w:noProof/>
              </w:rPr>
              <w:instrText xml:space="preserve"> PAGEREF _Toc239927981 \h </w:instrText>
            </w:r>
            <w:r w:rsidR="0032513D">
              <w:rPr>
                <w:noProof/>
              </w:rPr>
            </w:r>
            <w:r w:rsidR="0032513D">
              <w:rPr>
                <w:noProof/>
              </w:rPr>
              <w:fldChar w:fldCharType="separate"/>
            </w:r>
            <w:r w:rsidR="0032513D">
              <w:rPr>
                <w:noProof/>
              </w:rPr>
              <w:t>2</w:t>
            </w:r>
            <w:r w:rsidR="0032513D">
              <w:rPr>
                <w:noProof/>
              </w:rPr>
              <w:fldChar w:fldCharType="end"/>
            </w:r>
          </w:hyperlink>
        </w:p>
        <w:p w14:paraId="5274DD1C" w14:textId="15807A27" w:rsidR="0032513D" w:rsidRDefault="0032513D">
          <w:pPr>
            <w:pStyle w:val="TOC2"/>
            <w:tabs>
              <w:tab w:val="right" w:leader="dot" w:pos="9016"/>
            </w:tabs>
            <w:rPr>
              <w:noProof/>
            </w:rPr>
          </w:pPr>
          <w:hyperlink w:anchor="_Toc239927982" w:history="1">
            <w:r w:rsidRPr="00F1626E">
              <w:rPr>
                <w:rStyle w:val="Hyperlink"/>
                <w:noProof/>
              </w:rPr>
              <w:t>Abstract</w:t>
            </w:r>
            <w:r>
              <w:rPr>
                <w:noProof/>
              </w:rPr>
              <w:tab/>
            </w:r>
            <w:r>
              <w:rPr>
                <w:noProof/>
              </w:rPr>
              <w:fldChar w:fldCharType="begin"/>
            </w:r>
            <w:r>
              <w:rPr>
                <w:noProof/>
              </w:rPr>
              <w:instrText xml:space="preserve"> PAGEREF _Toc239927982 \h </w:instrText>
            </w:r>
            <w:r>
              <w:rPr>
                <w:noProof/>
              </w:rPr>
            </w:r>
            <w:r>
              <w:rPr>
                <w:noProof/>
              </w:rPr>
              <w:fldChar w:fldCharType="separate"/>
            </w:r>
            <w:r>
              <w:rPr>
                <w:noProof/>
              </w:rPr>
              <w:t>4</w:t>
            </w:r>
            <w:r>
              <w:rPr>
                <w:noProof/>
              </w:rPr>
              <w:fldChar w:fldCharType="end"/>
            </w:r>
          </w:hyperlink>
        </w:p>
        <w:p w14:paraId="685352E9" w14:textId="7344F6CF" w:rsidR="0032513D" w:rsidRDefault="0032513D">
          <w:pPr>
            <w:pStyle w:val="TOC2"/>
            <w:tabs>
              <w:tab w:val="right" w:leader="dot" w:pos="9016"/>
            </w:tabs>
            <w:rPr>
              <w:noProof/>
            </w:rPr>
          </w:pPr>
          <w:hyperlink w:anchor="_Toc239927983" w:history="1">
            <w:r w:rsidRPr="00F1626E">
              <w:rPr>
                <w:rStyle w:val="Hyperlink"/>
                <w:noProof/>
              </w:rPr>
              <w:t>1. Introduction</w:t>
            </w:r>
            <w:r>
              <w:rPr>
                <w:noProof/>
              </w:rPr>
              <w:tab/>
            </w:r>
            <w:r>
              <w:rPr>
                <w:noProof/>
              </w:rPr>
              <w:fldChar w:fldCharType="begin"/>
            </w:r>
            <w:r>
              <w:rPr>
                <w:noProof/>
              </w:rPr>
              <w:instrText xml:space="preserve"> PAGEREF _Toc239927983 \h </w:instrText>
            </w:r>
            <w:r>
              <w:rPr>
                <w:noProof/>
              </w:rPr>
            </w:r>
            <w:r>
              <w:rPr>
                <w:noProof/>
              </w:rPr>
              <w:fldChar w:fldCharType="separate"/>
            </w:r>
            <w:r>
              <w:rPr>
                <w:noProof/>
              </w:rPr>
              <w:t>5</w:t>
            </w:r>
            <w:r>
              <w:rPr>
                <w:noProof/>
              </w:rPr>
              <w:fldChar w:fldCharType="end"/>
            </w:r>
          </w:hyperlink>
        </w:p>
        <w:p w14:paraId="5FA0A962" w14:textId="768D0452" w:rsidR="0032513D" w:rsidRDefault="0032513D">
          <w:pPr>
            <w:pStyle w:val="TOC3"/>
            <w:tabs>
              <w:tab w:val="right" w:leader="dot" w:pos="9016"/>
            </w:tabs>
            <w:rPr>
              <w:noProof/>
            </w:rPr>
          </w:pPr>
          <w:hyperlink w:anchor="_Toc239927984" w:history="1">
            <w:r w:rsidRPr="00F1626E">
              <w:rPr>
                <w:rStyle w:val="Hyperlink"/>
                <w:noProof/>
              </w:rPr>
              <w:t>1.1 Background and Motivation</w:t>
            </w:r>
            <w:r>
              <w:rPr>
                <w:noProof/>
              </w:rPr>
              <w:tab/>
            </w:r>
            <w:r>
              <w:rPr>
                <w:noProof/>
              </w:rPr>
              <w:fldChar w:fldCharType="begin"/>
            </w:r>
            <w:r>
              <w:rPr>
                <w:noProof/>
              </w:rPr>
              <w:instrText xml:space="preserve"> PAGEREF _Toc239927984 \h </w:instrText>
            </w:r>
            <w:r>
              <w:rPr>
                <w:noProof/>
              </w:rPr>
            </w:r>
            <w:r>
              <w:rPr>
                <w:noProof/>
              </w:rPr>
              <w:fldChar w:fldCharType="separate"/>
            </w:r>
            <w:r>
              <w:rPr>
                <w:noProof/>
              </w:rPr>
              <w:t>5</w:t>
            </w:r>
            <w:r>
              <w:rPr>
                <w:noProof/>
              </w:rPr>
              <w:fldChar w:fldCharType="end"/>
            </w:r>
          </w:hyperlink>
        </w:p>
        <w:p w14:paraId="318EEE4B" w14:textId="5CAE9B71" w:rsidR="0032513D" w:rsidRDefault="0032513D">
          <w:pPr>
            <w:pStyle w:val="TOC3"/>
            <w:tabs>
              <w:tab w:val="right" w:leader="dot" w:pos="9016"/>
            </w:tabs>
            <w:rPr>
              <w:noProof/>
            </w:rPr>
          </w:pPr>
          <w:hyperlink w:anchor="_Toc239927985" w:history="1">
            <w:r w:rsidRPr="00F1626E">
              <w:rPr>
                <w:rStyle w:val="Hyperlink"/>
                <w:noProof/>
              </w:rPr>
              <w:t>1.2 Project Objectives</w:t>
            </w:r>
            <w:r>
              <w:rPr>
                <w:noProof/>
              </w:rPr>
              <w:tab/>
            </w:r>
            <w:r>
              <w:rPr>
                <w:noProof/>
              </w:rPr>
              <w:fldChar w:fldCharType="begin"/>
            </w:r>
            <w:r>
              <w:rPr>
                <w:noProof/>
              </w:rPr>
              <w:instrText xml:space="preserve"> PAGEREF _Toc239927985 \h </w:instrText>
            </w:r>
            <w:r>
              <w:rPr>
                <w:noProof/>
              </w:rPr>
            </w:r>
            <w:r>
              <w:rPr>
                <w:noProof/>
              </w:rPr>
              <w:fldChar w:fldCharType="separate"/>
            </w:r>
            <w:r>
              <w:rPr>
                <w:noProof/>
              </w:rPr>
              <w:t>5</w:t>
            </w:r>
            <w:r>
              <w:rPr>
                <w:noProof/>
              </w:rPr>
              <w:fldChar w:fldCharType="end"/>
            </w:r>
          </w:hyperlink>
        </w:p>
        <w:p w14:paraId="535876FB" w14:textId="34C6E586" w:rsidR="0032513D" w:rsidRDefault="0032513D">
          <w:pPr>
            <w:pStyle w:val="TOC3"/>
            <w:tabs>
              <w:tab w:val="right" w:leader="dot" w:pos="9016"/>
            </w:tabs>
            <w:rPr>
              <w:noProof/>
            </w:rPr>
          </w:pPr>
          <w:hyperlink w:anchor="_Toc239927986" w:history="1">
            <w:r w:rsidRPr="00F1626E">
              <w:rPr>
                <w:rStyle w:val="Hyperlink"/>
                <w:noProof/>
              </w:rPr>
              <w:t>1.3 Why Blockchain Is Necessary</w:t>
            </w:r>
            <w:r>
              <w:rPr>
                <w:noProof/>
              </w:rPr>
              <w:tab/>
            </w:r>
            <w:r>
              <w:rPr>
                <w:noProof/>
              </w:rPr>
              <w:fldChar w:fldCharType="begin"/>
            </w:r>
            <w:r>
              <w:rPr>
                <w:noProof/>
              </w:rPr>
              <w:instrText xml:space="preserve"> PAGEREF _Toc239927986 \h </w:instrText>
            </w:r>
            <w:r>
              <w:rPr>
                <w:noProof/>
              </w:rPr>
            </w:r>
            <w:r>
              <w:rPr>
                <w:noProof/>
              </w:rPr>
              <w:fldChar w:fldCharType="separate"/>
            </w:r>
            <w:r>
              <w:rPr>
                <w:noProof/>
              </w:rPr>
              <w:t>6</w:t>
            </w:r>
            <w:r>
              <w:rPr>
                <w:noProof/>
              </w:rPr>
              <w:fldChar w:fldCharType="end"/>
            </w:r>
          </w:hyperlink>
        </w:p>
        <w:p w14:paraId="03D95CD2" w14:textId="7BF95F3C" w:rsidR="0032513D" w:rsidRDefault="0032513D">
          <w:pPr>
            <w:pStyle w:val="TOC2"/>
            <w:tabs>
              <w:tab w:val="right" w:leader="dot" w:pos="9016"/>
            </w:tabs>
            <w:rPr>
              <w:noProof/>
            </w:rPr>
          </w:pPr>
          <w:hyperlink w:anchor="_Toc239927987" w:history="1">
            <w:r w:rsidRPr="00F1626E">
              <w:rPr>
                <w:rStyle w:val="Hyperlink"/>
                <w:noProof/>
              </w:rPr>
              <w:t>2. System Architecture and Design</w:t>
            </w:r>
            <w:r>
              <w:rPr>
                <w:noProof/>
              </w:rPr>
              <w:tab/>
            </w:r>
            <w:r>
              <w:rPr>
                <w:noProof/>
              </w:rPr>
              <w:fldChar w:fldCharType="begin"/>
            </w:r>
            <w:r>
              <w:rPr>
                <w:noProof/>
              </w:rPr>
              <w:instrText xml:space="preserve"> PAGEREF _Toc239927987 \h </w:instrText>
            </w:r>
            <w:r>
              <w:rPr>
                <w:noProof/>
              </w:rPr>
            </w:r>
            <w:r>
              <w:rPr>
                <w:noProof/>
              </w:rPr>
              <w:fldChar w:fldCharType="separate"/>
            </w:r>
            <w:r>
              <w:rPr>
                <w:noProof/>
              </w:rPr>
              <w:t>7</w:t>
            </w:r>
            <w:r>
              <w:rPr>
                <w:noProof/>
              </w:rPr>
              <w:fldChar w:fldCharType="end"/>
            </w:r>
          </w:hyperlink>
        </w:p>
        <w:p w14:paraId="44CA8B67" w14:textId="07F1D73B" w:rsidR="0032513D" w:rsidRDefault="0032513D">
          <w:pPr>
            <w:pStyle w:val="TOC3"/>
            <w:tabs>
              <w:tab w:val="right" w:leader="dot" w:pos="9016"/>
            </w:tabs>
            <w:rPr>
              <w:noProof/>
            </w:rPr>
          </w:pPr>
          <w:hyperlink w:anchor="_Toc239927988" w:history="1">
            <w:r w:rsidRPr="00F1626E">
              <w:rPr>
                <w:rStyle w:val="Hyperlink"/>
                <w:noProof/>
              </w:rPr>
              <w:t>2.1 High-Level Architecture</w:t>
            </w:r>
            <w:r>
              <w:rPr>
                <w:noProof/>
              </w:rPr>
              <w:tab/>
            </w:r>
            <w:r>
              <w:rPr>
                <w:noProof/>
              </w:rPr>
              <w:fldChar w:fldCharType="begin"/>
            </w:r>
            <w:r>
              <w:rPr>
                <w:noProof/>
              </w:rPr>
              <w:instrText xml:space="preserve"> PAGEREF _Toc239927988 \h </w:instrText>
            </w:r>
            <w:r>
              <w:rPr>
                <w:noProof/>
              </w:rPr>
            </w:r>
            <w:r>
              <w:rPr>
                <w:noProof/>
              </w:rPr>
              <w:fldChar w:fldCharType="separate"/>
            </w:r>
            <w:r>
              <w:rPr>
                <w:noProof/>
              </w:rPr>
              <w:t>7</w:t>
            </w:r>
            <w:r>
              <w:rPr>
                <w:noProof/>
              </w:rPr>
              <w:fldChar w:fldCharType="end"/>
            </w:r>
          </w:hyperlink>
        </w:p>
        <w:p w14:paraId="2952C137" w14:textId="58073733" w:rsidR="0032513D" w:rsidRDefault="0032513D">
          <w:pPr>
            <w:pStyle w:val="TOC3"/>
            <w:tabs>
              <w:tab w:val="right" w:leader="dot" w:pos="9016"/>
            </w:tabs>
            <w:rPr>
              <w:noProof/>
            </w:rPr>
          </w:pPr>
          <w:hyperlink w:anchor="_Toc239927989" w:history="1">
            <w:r w:rsidRPr="00F1626E">
              <w:rPr>
                <w:rStyle w:val="Hyperlink"/>
                <w:noProof/>
              </w:rPr>
              <w:t>2.2 Data Flow — Vault Lifecycle</w:t>
            </w:r>
            <w:r>
              <w:rPr>
                <w:noProof/>
              </w:rPr>
              <w:tab/>
            </w:r>
            <w:r>
              <w:rPr>
                <w:noProof/>
              </w:rPr>
              <w:fldChar w:fldCharType="begin"/>
            </w:r>
            <w:r>
              <w:rPr>
                <w:noProof/>
              </w:rPr>
              <w:instrText xml:space="preserve"> PAGEREF _Toc239927989 \h </w:instrText>
            </w:r>
            <w:r>
              <w:rPr>
                <w:noProof/>
              </w:rPr>
            </w:r>
            <w:r>
              <w:rPr>
                <w:noProof/>
              </w:rPr>
              <w:fldChar w:fldCharType="separate"/>
            </w:r>
            <w:r>
              <w:rPr>
                <w:noProof/>
              </w:rPr>
              <w:t>7</w:t>
            </w:r>
            <w:r>
              <w:rPr>
                <w:noProof/>
              </w:rPr>
              <w:fldChar w:fldCharType="end"/>
            </w:r>
          </w:hyperlink>
        </w:p>
        <w:p w14:paraId="66CB29CE" w14:textId="7A1513D2" w:rsidR="0032513D" w:rsidRDefault="0032513D">
          <w:pPr>
            <w:pStyle w:val="TOC3"/>
            <w:tabs>
              <w:tab w:val="right" w:leader="dot" w:pos="9016"/>
            </w:tabs>
            <w:rPr>
              <w:noProof/>
            </w:rPr>
          </w:pPr>
          <w:hyperlink w:anchor="_Toc239927990" w:history="1">
            <w:r w:rsidRPr="00F1626E">
              <w:rPr>
                <w:rStyle w:val="Hyperlink"/>
                <w:noProof/>
              </w:rPr>
              <w:t>2.3 User Roles and Authorization Model</w:t>
            </w:r>
            <w:r>
              <w:rPr>
                <w:noProof/>
              </w:rPr>
              <w:tab/>
            </w:r>
            <w:r>
              <w:rPr>
                <w:noProof/>
              </w:rPr>
              <w:fldChar w:fldCharType="begin"/>
            </w:r>
            <w:r>
              <w:rPr>
                <w:noProof/>
              </w:rPr>
              <w:instrText xml:space="preserve"> PAGEREF _Toc239927990 \h </w:instrText>
            </w:r>
            <w:r>
              <w:rPr>
                <w:noProof/>
              </w:rPr>
            </w:r>
            <w:r>
              <w:rPr>
                <w:noProof/>
              </w:rPr>
              <w:fldChar w:fldCharType="separate"/>
            </w:r>
            <w:r>
              <w:rPr>
                <w:noProof/>
              </w:rPr>
              <w:t>8</w:t>
            </w:r>
            <w:r>
              <w:rPr>
                <w:noProof/>
              </w:rPr>
              <w:fldChar w:fldCharType="end"/>
            </w:r>
          </w:hyperlink>
        </w:p>
        <w:p w14:paraId="1B0FA0F9" w14:textId="2A4B5ADD" w:rsidR="0032513D" w:rsidRDefault="0032513D">
          <w:pPr>
            <w:pStyle w:val="TOC3"/>
            <w:tabs>
              <w:tab w:val="right" w:leader="dot" w:pos="9016"/>
            </w:tabs>
            <w:rPr>
              <w:noProof/>
            </w:rPr>
          </w:pPr>
          <w:hyperlink w:anchor="_Toc239927991" w:history="1">
            <w:r w:rsidRPr="00F1626E">
              <w:rPr>
                <w:rStyle w:val="Hyperlink"/>
                <w:noProof/>
              </w:rPr>
              <w:t>2.4 Database Schema</w:t>
            </w:r>
            <w:r>
              <w:rPr>
                <w:noProof/>
              </w:rPr>
              <w:tab/>
            </w:r>
            <w:r>
              <w:rPr>
                <w:noProof/>
              </w:rPr>
              <w:fldChar w:fldCharType="begin"/>
            </w:r>
            <w:r>
              <w:rPr>
                <w:noProof/>
              </w:rPr>
              <w:instrText xml:space="preserve"> PAGEREF _Toc239927991 \h </w:instrText>
            </w:r>
            <w:r>
              <w:rPr>
                <w:noProof/>
              </w:rPr>
            </w:r>
            <w:r>
              <w:rPr>
                <w:noProof/>
              </w:rPr>
              <w:fldChar w:fldCharType="separate"/>
            </w:r>
            <w:r>
              <w:rPr>
                <w:noProof/>
              </w:rPr>
              <w:t>8</w:t>
            </w:r>
            <w:r>
              <w:rPr>
                <w:noProof/>
              </w:rPr>
              <w:fldChar w:fldCharType="end"/>
            </w:r>
          </w:hyperlink>
        </w:p>
        <w:p w14:paraId="419F41D4" w14:textId="49980627" w:rsidR="0032513D" w:rsidRDefault="0032513D">
          <w:pPr>
            <w:pStyle w:val="TOC3"/>
            <w:tabs>
              <w:tab w:val="right" w:leader="dot" w:pos="9016"/>
            </w:tabs>
            <w:rPr>
              <w:noProof/>
            </w:rPr>
          </w:pPr>
          <w:hyperlink w:anchor="_Toc239927992" w:history="1">
            <w:r w:rsidRPr="00F1626E">
              <w:rPr>
                <w:rStyle w:val="Hyperlink"/>
                <w:noProof/>
              </w:rPr>
              <w:t>2.5 Merkle Tree Structure</w:t>
            </w:r>
            <w:r>
              <w:rPr>
                <w:noProof/>
              </w:rPr>
              <w:tab/>
            </w:r>
            <w:r>
              <w:rPr>
                <w:noProof/>
              </w:rPr>
              <w:fldChar w:fldCharType="begin"/>
            </w:r>
            <w:r>
              <w:rPr>
                <w:noProof/>
              </w:rPr>
              <w:instrText xml:space="preserve"> PAGEREF _Toc239927992 \h </w:instrText>
            </w:r>
            <w:r>
              <w:rPr>
                <w:noProof/>
              </w:rPr>
            </w:r>
            <w:r>
              <w:rPr>
                <w:noProof/>
              </w:rPr>
              <w:fldChar w:fldCharType="separate"/>
            </w:r>
            <w:r>
              <w:rPr>
                <w:noProof/>
              </w:rPr>
              <w:t>9</w:t>
            </w:r>
            <w:r>
              <w:rPr>
                <w:noProof/>
              </w:rPr>
              <w:fldChar w:fldCharType="end"/>
            </w:r>
          </w:hyperlink>
        </w:p>
        <w:p w14:paraId="15AD45E6" w14:textId="3439F37B" w:rsidR="0032513D" w:rsidRDefault="0032513D">
          <w:pPr>
            <w:pStyle w:val="TOC3"/>
            <w:tabs>
              <w:tab w:val="right" w:leader="dot" w:pos="9016"/>
            </w:tabs>
            <w:rPr>
              <w:noProof/>
            </w:rPr>
          </w:pPr>
          <w:hyperlink w:anchor="_Toc239927993" w:history="1">
            <w:r w:rsidRPr="00F1626E">
              <w:rPr>
                <w:rStyle w:val="Hyperlink"/>
                <w:noProof/>
              </w:rPr>
              <w:t>2.6 Network Node Layout</w:t>
            </w:r>
            <w:r>
              <w:rPr>
                <w:noProof/>
              </w:rPr>
              <w:tab/>
            </w:r>
            <w:r>
              <w:rPr>
                <w:noProof/>
              </w:rPr>
              <w:fldChar w:fldCharType="begin"/>
            </w:r>
            <w:r>
              <w:rPr>
                <w:noProof/>
              </w:rPr>
              <w:instrText xml:space="preserve"> PAGEREF _Toc239927993 \h </w:instrText>
            </w:r>
            <w:r>
              <w:rPr>
                <w:noProof/>
              </w:rPr>
            </w:r>
            <w:r>
              <w:rPr>
                <w:noProof/>
              </w:rPr>
              <w:fldChar w:fldCharType="separate"/>
            </w:r>
            <w:r>
              <w:rPr>
                <w:noProof/>
              </w:rPr>
              <w:t>9</w:t>
            </w:r>
            <w:r>
              <w:rPr>
                <w:noProof/>
              </w:rPr>
              <w:fldChar w:fldCharType="end"/>
            </w:r>
          </w:hyperlink>
        </w:p>
        <w:p w14:paraId="335F40E7" w14:textId="2E321A97" w:rsidR="0032513D" w:rsidRDefault="0032513D">
          <w:pPr>
            <w:pStyle w:val="TOC3"/>
            <w:tabs>
              <w:tab w:val="right" w:leader="dot" w:pos="9016"/>
            </w:tabs>
            <w:rPr>
              <w:noProof/>
            </w:rPr>
          </w:pPr>
          <w:hyperlink w:anchor="_Toc239927994" w:history="1">
            <w:r w:rsidRPr="00F1626E">
              <w:rPr>
                <w:rStyle w:val="Hyperlink"/>
                <w:noProof/>
              </w:rPr>
              <w:t>2.7 Envelope Encryption Architecture</w:t>
            </w:r>
            <w:r>
              <w:rPr>
                <w:noProof/>
              </w:rPr>
              <w:tab/>
            </w:r>
            <w:r>
              <w:rPr>
                <w:noProof/>
              </w:rPr>
              <w:fldChar w:fldCharType="begin"/>
            </w:r>
            <w:r>
              <w:rPr>
                <w:noProof/>
              </w:rPr>
              <w:instrText xml:space="preserve"> PAGEREF _Toc239927994 \h </w:instrText>
            </w:r>
            <w:r>
              <w:rPr>
                <w:noProof/>
              </w:rPr>
            </w:r>
            <w:r>
              <w:rPr>
                <w:noProof/>
              </w:rPr>
              <w:fldChar w:fldCharType="separate"/>
            </w:r>
            <w:r>
              <w:rPr>
                <w:noProof/>
              </w:rPr>
              <w:t>9</w:t>
            </w:r>
            <w:r>
              <w:rPr>
                <w:noProof/>
              </w:rPr>
              <w:fldChar w:fldCharType="end"/>
            </w:r>
          </w:hyperlink>
        </w:p>
        <w:p w14:paraId="6849A82B" w14:textId="615C351B" w:rsidR="0032513D" w:rsidRDefault="0032513D">
          <w:pPr>
            <w:pStyle w:val="TOC2"/>
            <w:tabs>
              <w:tab w:val="right" w:leader="dot" w:pos="9016"/>
            </w:tabs>
            <w:rPr>
              <w:noProof/>
            </w:rPr>
          </w:pPr>
          <w:hyperlink w:anchor="_Toc239927995" w:history="1">
            <w:r w:rsidRPr="00F1626E">
              <w:rPr>
                <w:rStyle w:val="Hyperlink"/>
                <w:noProof/>
              </w:rPr>
              <w:t>3. Implementation Details</w:t>
            </w:r>
            <w:r>
              <w:rPr>
                <w:noProof/>
              </w:rPr>
              <w:tab/>
            </w:r>
            <w:r>
              <w:rPr>
                <w:noProof/>
              </w:rPr>
              <w:fldChar w:fldCharType="begin"/>
            </w:r>
            <w:r>
              <w:rPr>
                <w:noProof/>
              </w:rPr>
              <w:instrText xml:space="preserve"> PAGEREF _Toc239927995 \h </w:instrText>
            </w:r>
            <w:r>
              <w:rPr>
                <w:noProof/>
              </w:rPr>
            </w:r>
            <w:r>
              <w:rPr>
                <w:noProof/>
              </w:rPr>
              <w:fldChar w:fldCharType="separate"/>
            </w:r>
            <w:r>
              <w:rPr>
                <w:noProof/>
              </w:rPr>
              <w:t>11</w:t>
            </w:r>
            <w:r>
              <w:rPr>
                <w:noProof/>
              </w:rPr>
              <w:fldChar w:fldCharType="end"/>
            </w:r>
          </w:hyperlink>
        </w:p>
        <w:p w14:paraId="6CC57A0C" w14:textId="0318111C" w:rsidR="0032513D" w:rsidRDefault="0032513D">
          <w:pPr>
            <w:pStyle w:val="TOC3"/>
            <w:tabs>
              <w:tab w:val="right" w:leader="dot" w:pos="9016"/>
            </w:tabs>
            <w:rPr>
              <w:noProof/>
            </w:rPr>
          </w:pPr>
          <w:hyperlink w:anchor="_Toc239927996" w:history="1">
            <w:r w:rsidRPr="00F1626E">
              <w:rPr>
                <w:rStyle w:val="Hyperlink"/>
                <w:noProof/>
              </w:rPr>
              <w:t>3.1 Technology Stack</w:t>
            </w:r>
            <w:r>
              <w:rPr>
                <w:noProof/>
              </w:rPr>
              <w:tab/>
            </w:r>
            <w:r>
              <w:rPr>
                <w:noProof/>
              </w:rPr>
              <w:fldChar w:fldCharType="begin"/>
            </w:r>
            <w:r>
              <w:rPr>
                <w:noProof/>
              </w:rPr>
              <w:instrText xml:space="preserve"> PAGEREF _Toc239927996 \h </w:instrText>
            </w:r>
            <w:r>
              <w:rPr>
                <w:noProof/>
              </w:rPr>
            </w:r>
            <w:r>
              <w:rPr>
                <w:noProof/>
              </w:rPr>
              <w:fldChar w:fldCharType="separate"/>
            </w:r>
            <w:r>
              <w:rPr>
                <w:noProof/>
              </w:rPr>
              <w:t>11</w:t>
            </w:r>
            <w:r>
              <w:rPr>
                <w:noProof/>
              </w:rPr>
              <w:fldChar w:fldCharType="end"/>
            </w:r>
          </w:hyperlink>
        </w:p>
        <w:p w14:paraId="6EE804EF" w14:textId="519FB429" w:rsidR="0032513D" w:rsidRDefault="0032513D">
          <w:pPr>
            <w:pStyle w:val="TOC3"/>
            <w:tabs>
              <w:tab w:val="right" w:leader="dot" w:pos="9016"/>
            </w:tabs>
            <w:rPr>
              <w:noProof/>
            </w:rPr>
          </w:pPr>
          <w:hyperlink w:anchor="_Toc239927997" w:history="1">
            <w:r w:rsidRPr="00F1626E">
              <w:rPr>
                <w:rStyle w:val="Hyperlink"/>
                <w:noProof/>
              </w:rPr>
              <w:t>3.2 Custom Blockchain Implementation</w:t>
            </w:r>
            <w:r>
              <w:rPr>
                <w:noProof/>
              </w:rPr>
              <w:tab/>
            </w:r>
            <w:r>
              <w:rPr>
                <w:noProof/>
              </w:rPr>
              <w:fldChar w:fldCharType="begin"/>
            </w:r>
            <w:r>
              <w:rPr>
                <w:noProof/>
              </w:rPr>
              <w:instrText xml:space="preserve"> PAGEREF _Toc239927997 \h </w:instrText>
            </w:r>
            <w:r>
              <w:rPr>
                <w:noProof/>
              </w:rPr>
            </w:r>
            <w:r>
              <w:rPr>
                <w:noProof/>
              </w:rPr>
              <w:fldChar w:fldCharType="separate"/>
            </w:r>
            <w:r>
              <w:rPr>
                <w:noProof/>
              </w:rPr>
              <w:t>11</w:t>
            </w:r>
            <w:r>
              <w:rPr>
                <w:noProof/>
              </w:rPr>
              <w:fldChar w:fldCharType="end"/>
            </w:r>
          </w:hyperlink>
        </w:p>
        <w:p w14:paraId="5612384A" w14:textId="10EE2B3A" w:rsidR="0032513D" w:rsidRDefault="0032513D">
          <w:pPr>
            <w:pStyle w:val="TOC3"/>
            <w:tabs>
              <w:tab w:val="right" w:leader="dot" w:pos="9016"/>
            </w:tabs>
            <w:rPr>
              <w:noProof/>
            </w:rPr>
          </w:pPr>
          <w:hyperlink w:anchor="_Toc239927998" w:history="1">
            <w:r w:rsidRPr="00F1626E">
              <w:rPr>
                <w:rStyle w:val="Hyperlink"/>
                <w:noProof/>
              </w:rPr>
              <w:t>3.3 Shamir Secret Sharing Implementation</w:t>
            </w:r>
            <w:r>
              <w:rPr>
                <w:noProof/>
              </w:rPr>
              <w:tab/>
            </w:r>
            <w:r>
              <w:rPr>
                <w:noProof/>
              </w:rPr>
              <w:fldChar w:fldCharType="begin"/>
            </w:r>
            <w:r>
              <w:rPr>
                <w:noProof/>
              </w:rPr>
              <w:instrText xml:space="preserve"> PAGEREF _Toc239927998 \h </w:instrText>
            </w:r>
            <w:r>
              <w:rPr>
                <w:noProof/>
              </w:rPr>
            </w:r>
            <w:r>
              <w:rPr>
                <w:noProof/>
              </w:rPr>
              <w:fldChar w:fldCharType="separate"/>
            </w:r>
            <w:r>
              <w:rPr>
                <w:noProof/>
              </w:rPr>
              <w:t>13</w:t>
            </w:r>
            <w:r>
              <w:rPr>
                <w:noProof/>
              </w:rPr>
              <w:fldChar w:fldCharType="end"/>
            </w:r>
          </w:hyperlink>
        </w:p>
        <w:p w14:paraId="14064547" w14:textId="53756F6E" w:rsidR="0032513D" w:rsidRDefault="0032513D">
          <w:pPr>
            <w:pStyle w:val="TOC3"/>
            <w:tabs>
              <w:tab w:val="right" w:leader="dot" w:pos="9016"/>
            </w:tabs>
            <w:rPr>
              <w:noProof/>
            </w:rPr>
          </w:pPr>
          <w:hyperlink w:anchor="_Toc239927999" w:history="1">
            <w:r w:rsidRPr="00F1626E">
              <w:rPr>
                <w:rStyle w:val="Hyperlink"/>
                <w:noProof/>
              </w:rPr>
              <w:t>3.4 AES-256-GCM Encryption</w:t>
            </w:r>
            <w:r>
              <w:rPr>
                <w:noProof/>
              </w:rPr>
              <w:tab/>
            </w:r>
            <w:r>
              <w:rPr>
                <w:noProof/>
              </w:rPr>
              <w:fldChar w:fldCharType="begin"/>
            </w:r>
            <w:r>
              <w:rPr>
                <w:noProof/>
              </w:rPr>
              <w:instrText xml:space="preserve"> PAGEREF _Toc239927999 \h </w:instrText>
            </w:r>
            <w:r>
              <w:rPr>
                <w:noProof/>
              </w:rPr>
            </w:r>
            <w:r>
              <w:rPr>
                <w:noProof/>
              </w:rPr>
              <w:fldChar w:fldCharType="separate"/>
            </w:r>
            <w:r>
              <w:rPr>
                <w:noProof/>
              </w:rPr>
              <w:t>13</w:t>
            </w:r>
            <w:r>
              <w:rPr>
                <w:noProof/>
              </w:rPr>
              <w:fldChar w:fldCharType="end"/>
            </w:r>
          </w:hyperlink>
        </w:p>
        <w:p w14:paraId="4F9C78D4" w14:textId="59DADAAE" w:rsidR="0032513D" w:rsidRDefault="0032513D">
          <w:pPr>
            <w:pStyle w:val="TOC3"/>
            <w:tabs>
              <w:tab w:val="right" w:leader="dot" w:pos="9016"/>
            </w:tabs>
            <w:rPr>
              <w:noProof/>
            </w:rPr>
          </w:pPr>
          <w:hyperlink w:anchor="_Toc239928000" w:history="1">
            <w:r w:rsidRPr="00F1626E">
              <w:rPr>
                <w:rStyle w:val="Hyperlink"/>
                <w:noProof/>
              </w:rPr>
              <w:t>3.5 Password Hashing and Authentication</w:t>
            </w:r>
            <w:r>
              <w:rPr>
                <w:noProof/>
              </w:rPr>
              <w:tab/>
            </w:r>
            <w:r>
              <w:rPr>
                <w:noProof/>
              </w:rPr>
              <w:fldChar w:fldCharType="begin"/>
            </w:r>
            <w:r>
              <w:rPr>
                <w:noProof/>
              </w:rPr>
              <w:instrText xml:space="preserve"> PAGEREF _Toc239928000 \h </w:instrText>
            </w:r>
            <w:r>
              <w:rPr>
                <w:noProof/>
              </w:rPr>
            </w:r>
            <w:r>
              <w:rPr>
                <w:noProof/>
              </w:rPr>
              <w:fldChar w:fldCharType="separate"/>
            </w:r>
            <w:r>
              <w:rPr>
                <w:noProof/>
              </w:rPr>
              <w:t>14</w:t>
            </w:r>
            <w:r>
              <w:rPr>
                <w:noProof/>
              </w:rPr>
              <w:fldChar w:fldCharType="end"/>
            </w:r>
          </w:hyperlink>
        </w:p>
        <w:p w14:paraId="40D43428" w14:textId="059B023A" w:rsidR="0032513D" w:rsidRDefault="0032513D">
          <w:pPr>
            <w:pStyle w:val="TOC3"/>
            <w:tabs>
              <w:tab w:val="right" w:leader="dot" w:pos="9016"/>
            </w:tabs>
            <w:rPr>
              <w:noProof/>
            </w:rPr>
          </w:pPr>
          <w:hyperlink w:anchor="_Toc239928001" w:history="1">
            <w:r w:rsidRPr="00F1626E">
              <w:rPr>
                <w:rStyle w:val="Hyperlink"/>
                <w:noProof/>
              </w:rPr>
              <w:t>3.6 Dead Man's Switch (Expiry Monitor)</w:t>
            </w:r>
            <w:r>
              <w:rPr>
                <w:noProof/>
              </w:rPr>
              <w:tab/>
            </w:r>
            <w:r>
              <w:rPr>
                <w:noProof/>
              </w:rPr>
              <w:fldChar w:fldCharType="begin"/>
            </w:r>
            <w:r>
              <w:rPr>
                <w:noProof/>
              </w:rPr>
              <w:instrText xml:space="preserve"> PAGEREF _Toc239928001 \h </w:instrText>
            </w:r>
            <w:r>
              <w:rPr>
                <w:noProof/>
              </w:rPr>
            </w:r>
            <w:r>
              <w:rPr>
                <w:noProof/>
              </w:rPr>
              <w:fldChar w:fldCharType="separate"/>
            </w:r>
            <w:r>
              <w:rPr>
                <w:noProof/>
              </w:rPr>
              <w:t>15</w:t>
            </w:r>
            <w:r>
              <w:rPr>
                <w:noProof/>
              </w:rPr>
              <w:fldChar w:fldCharType="end"/>
            </w:r>
          </w:hyperlink>
        </w:p>
        <w:p w14:paraId="27E1C5E3" w14:textId="722786F6" w:rsidR="0032513D" w:rsidRDefault="0032513D">
          <w:pPr>
            <w:pStyle w:val="TOC3"/>
            <w:tabs>
              <w:tab w:val="right" w:leader="dot" w:pos="9016"/>
            </w:tabs>
            <w:rPr>
              <w:noProof/>
            </w:rPr>
          </w:pPr>
          <w:hyperlink w:anchor="_Toc239928002" w:history="1">
            <w:r w:rsidRPr="00F1626E">
              <w:rPr>
                <w:rStyle w:val="Hyperlink"/>
                <w:noProof/>
              </w:rPr>
              <w:t>3.7 One-Time Share Delivery</w:t>
            </w:r>
            <w:r>
              <w:rPr>
                <w:noProof/>
              </w:rPr>
              <w:tab/>
            </w:r>
            <w:r>
              <w:rPr>
                <w:noProof/>
              </w:rPr>
              <w:fldChar w:fldCharType="begin"/>
            </w:r>
            <w:r>
              <w:rPr>
                <w:noProof/>
              </w:rPr>
              <w:instrText xml:space="preserve"> PAGEREF _Toc239928002 \h </w:instrText>
            </w:r>
            <w:r>
              <w:rPr>
                <w:noProof/>
              </w:rPr>
            </w:r>
            <w:r>
              <w:rPr>
                <w:noProof/>
              </w:rPr>
              <w:fldChar w:fldCharType="separate"/>
            </w:r>
            <w:r>
              <w:rPr>
                <w:noProof/>
              </w:rPr>
              <w:t>15</w:t>
            </w:r>
            <w:r>
              <w:rPr>
                <w:noProof/>
              </w:rPr>
              <w:fldChar w:fldCharType="end"/>
            </w:r>
          </w:hyperlink>
        </w:p>
        <w:p w14:paraId="1B7169C3" w14:textId="2BCAB460" w:rsidR="0032513D" w:rsidRDefault="0032513D">
          <w:pPr>
            <w:pStyle w:val="TOC3"/>
            <w:tabs>
              <w:tab w:val="right" w:leader="dot" w:pos="9016"/>
            </w:tabs>
            <w:rPr>
              <w:noProof/>
            </w:rPr>
          </w:pPr>
          <w:hyperlink w:anchor="_Toc239928003" w:history="1">
            <w:r w:rsidRPr="00F1626E">
              <w:rPr>
                <w:rStyle w:val="Hyperlink"/>
                <w:noProof/>
              </w:rPr>
              <w:t>3.8 Ephemeral Seal (Post-Recovery Destruction)</w:t>
            </w:r>
            <w:r>
              <w:rPr>
                <w:noProof/>
              </w:rPr>
              <w:tab/>
            </w:r>
            <w:r>
              <w:rPr>
                <w:noProof/>
              </w:rPr>
              <w:fldChar w:fldCharType="begin"/>
            </w:r>
            <w:r>
              <w:rPr>
                <w:noProof/>
              </w:rPr>
              <w:instrText xml:space="preserve"> PAGEREF _Toc239928003 \h </w:instrText>
            </w:r>
            <w:r>
              <w:rPr>
                <w:noProof/>
              </w:rPr>
            </w:r>
            <w:r>
              <w:rPr>
                <w:noProof/>
              </w:rPr>
              <w:fldChar w:fldCharType="separate"/>
            </w:r>
            <w:r>
              <w:rPr>
                <w:noProof/>
              </w:rPr>
              <w:t>15</w:t>
            </w:r>
            <w:r>
              <w:rPr>
                <w:noProof/>
              </w:rPr>
              <w:fldChar w:fldCharType="end"/>
            </w:r>
          </w:hyperlink>
        </w:p>
        <w:p w14:paraId="68F31E93" w14:textId="50180B28" w:rsidR="0032513D" w:rsidRDefault="0032513D">
          <w:pPr>
            <w:pStyle w:val="TOC3"/>
            <w:tabs>
              <w:tab w:val="right" w:leader="dot" w:pos="9016"/>
            </w:tabs>
            <w:rPr>
              <w:noProof/>
            </w:rPr>
          </w:pPr>
          <w:hyperlink w:anchor="_Toc239928004" w:history="1">
            <w:r w:rsidRPr="00F1626E">
              <w:rPr>
                <w:rStyle w:val="Hyperlink"/>
                <w:noProof/>
              </w:rPr>
              <w:t>3.9 Smart Contracts (Solidity)</w:t>
            </w:r>
            <w:r>
              <w:rPr>
                <w:noProof/>
              </w:rPr>
              <w:tab/>
            </w:r>
            <w:r>
              <w:rPr>
                <w:noProof/>
              </w:rPr>
              <w:fldChar w:fldCharType="begin"/>
            </w:r>
            <w:r>
              <w:rPr>
                <w:noProof/>
              </w:rPr>
              <w:instrText xml:space="preserve"> PAGEREF _Toc239928004 \h </w:instrText>
            </w:r>
            <w:r>
              <w:rPr>
                <w:noProof/>
              </w:rPr>
            </w:r>
            <w:r>
              <w:rPr>
                <w:noProof/>
              </w:rPr>
              <w:fldChar w:fldCharType="separate"/>
            </w:r>
            <w:r>
              <w:rPr>
                <w:noProof/>
              </w:rPr>
              <w:t>16</w:t>
            </w:r>
            <w:r>
              <w:rPr>
                <w:noProof/>
              </w:rPr>
              <w:fldChar w:fldCharType="end"/>
            </w:r>
          </w:hyperlink>
        </w:p>
        <w:p w14:paraId="51E8EB35" w14:textId="1725509D" w:rsidR="0032513D" w:rsidRDefault="0032513D">
          <w:pPr>
            <w:pStyle w:val="TOC3"/>
            <w:tabs>
              <w:tab w:val="right" w:leader="dot" w:pos="9016"/>
            </w:tabs>
            <w:rPr>
              <w:noProof/>
            </w:rPr>
          </w:pPr>
          <w:hyperlink w:anchor="_Toc239928005" w:history="1">
            <w:r w:rsidRPr="00F1626E">
              <w:rPr>
                <w:rStyle w:val="Hyperlink"/>
                <w:noProof/>
              </w:rPr>
              <w:t>3.10 Hyperledger Fabric Simulation</w:t>
            </w:r>
            <w:r>
              <w:rPr>
                <w:noProof/>
              </w:rPr>
              <w:tab/>
            </w:r>
            <w:r>
              <w:rPr>
                <w:noProof/>
              </w:rPr>
              <w:fldChar w:fldCharType="begin"/>
            </w:r>
            <w:r>
              <w:rPr>
                <w:noProof/>
              </w:rPr>
              <w:instrText xml:space="preserve"> PAGEREF _Toc239928005 \h </w:instrText>
            </w:r>
            <w:r>
              <w:rPr>
                <w:noProof/>
              </w:rPr>
            </w:r>
            <w:r>
              <w:rPr>
                <w:noProof/>
              </w:rPr>
              <w:fldChar w:fldCharType="separate"/>
            </w:r>
            <w:r>
              <w:rPr>
                <w:noProof/>
              </w:rPr>
              <w:t>16</w:t>
            </w:r>
            <w:r>
              <w:rPr>
                <w:noProof/>
              </w:rPr>
              <w:fldChar w:fldCharType="end"/>
            </w:r>
          </w:hyperlink>
        </w:p>
        <w:p w14:paraId="6F94291E" w14:textId="43942EFB" w:rsidR="0032513D" w:rsidRDefault="0032513D">
          <w:pPr>
            <w:pStyle w:val="TOC3"/>
            <w:tabs>
              <w:tab w:val="right" w:leader="dot" w:pos="9016"/>
            </w:tabs>
            <w:rPr>
              <w:noProof/>
            </w:rPr>
          </w:pPr>
          <w:hyperlink w:anchor="_Toc239928006" w:history="1">
            <w:r w:rsidRPr="00F1626E">
              <w:rPr>
                <w:rStyle w:val="Hyperlink"/>
                <w:noProof/>
              </w:rPr>
              <w:t>3.11 Frontend Implementation</w:t>
            </w:r>
            <w:r>
              <w:rPr>
                <w:noProof/>
              </w:rPr>
              <w:tab/>
            </w:r>
            <w:r>
              <w:rPr>
                <w:noProof/>
              </w:rPr>
              <w:fldChar w:fldCharType="begin"/>
            </w:r>
            <w:r>
              <w:rPr>
                <w:noProof/>
              </w:rPr>
              <w:instrText xml:space="preserve"> PAGEREF _Toc239928006 \h </w:instrText>
            </w:r>
            <w:r>
              <w:rPr>
                <w:noProof/>
              </w:rPr>
            </w:r>
            <w:r>
              <w:rPr>
                <w:noProof/>
              </w:rPr>
              <w:fldChar w:fldCharType="separate"/>
            </w:r>
            <w:r>
              <w:rPr>
                <w:noProof/>
              </w:rPr>
              <w:t>17</w:t>
            </w:r>
            <w:r>
              <w:rPr>
                <w:noProof/>
              </w:rPr>
              <w:fldChar w:fldCharType="end"/>
            </w:r>
          </w:hyperlink>
        </w:p>
        <w:p w14:paraId="21FA4E13" w14:textId="4274C42E" w:rsidR="0032513D" w:rsidRDefault="0032513D">
          <w:pPr>
            <w:pStyle w:val="TOC2"/>
            <w:tabs>
              <w:tab w:val="right" w:leader="dot" w:pos="9016"/>
            </w:tabs>
            <w:rPr>
              <w:noProof/>
            </w:rPr>
          </w:pPr>
          <w:hyperlink w:anchor="_Toc239928007" w:history="1">
            <w:r w:rsidRPr="00F1626E">
              <w:rPr>
                <w:rStyle w:val="Hyperlink"/>
                <w:noProof/>
              </w:rPr>
              <w:t>3.12 Source Code Walkthrough and Database Implementation</w:t>
            </w:r>
            <w:r>
              <w:rPr>
                <w:noProof/>
              </w:rPr>
              <w:tab/>
            </w:r>
            <w:r>
              <w:rPr>
                <w:noProof/>
              </w:rPr>
              <w:fldChar w:fldCharType="begin"/>
            </w:r>
            <w:r>
              <w:rPr>
                <w:noProof/>
              </w:rPr>
              <w:instrText xml:space="preserve"> PAGEREF _Toc239928007 \h </w:instrText>
            </w:r>
            <w:r>
              <w:rPr>
                <w:noProof/>
              </w:rPr>
            </w:r>
            <w:r>
              <w:rPr>
                <w:noProof/>
              </w:rPr>
              <w:fldChar w:fldCharType="separate"/>
            </w:r>
            <w:r>
              <w:rPr>
                <w:noProof/>
              </w:rPr>
              <w:t>18</w:t>
            </w:r>
            <w:r>
              <w:rPr>
                <w:noProof/>
              </w:rPr>
              <w:fldChar w:fldCharType="end"/>
            </w:r>
          </w:hyperlink>
        </w:p>
        <w:p w14:paraId="1A91F137" w14:textId="7ACA8096" w:rsidR="0032513D" w:rsidRDefault="0032513D">
          <w:pPr>
            <w:pStyle w:val="TOC3"/>
            <w:tabs>
              <w:tab w:val="right" w:leader="dot" w:pos="9016"/>
            </w:tabs>
            <w:rPr>
              <w:noProof/>
            </w:rPr>
          </w:pPr>
          <w:hyperlink w:anchor="_Toc239928008" w:history="1">
            <w:r w:rsidRPr="00F1626E">
              <w:rPr>
                <w:rStyle w:val="Hyperlink"/>
                <w:noProof/>
              </w:rPr>
              <w:t>3.12.1 Database Initialization and Schema (db.js)</w:t>
            </w:r>
            <w:r>
              <w:rPr>
                <w:noProof/>
              </w:rPr>
              <w:tab/>
            </w:r>
            <w:r>
              <w:rPr>
                <w:noProof/>
              </w:rPr>
              <w:fldChar w:fldCharType="begin"/>
            </w:r>
            <w:r>
              <w:rPr>
                <w:noProof/>
              </w:rPr>
              <w:instrText xml:space="preserve"> PAGEREF _Toc239928008 \h </w:instrText>
            </w:r>
            <w:r>
              <w:rPr>
                <w:noProof/>
              </w:rPr>
            </w:r>
            <w:r>
              <w:rPr>
                <w:noProof/>
              </w:rPr>
              <w:fldChar w:fldCharType="separate"/>
            </w:r>
            <w:r>
              <w:rPr>
                <w:noProof/>
              </w:rPr>
              <w:t>18</w:t>
            </w:r>
            <w:r>
              <w:rPr>
                <w:noProof/>
              </w:rPr>
              <w:fldChar w:fldCharType="end"/>
            </w:r>
          </w:hyperlink>
        </w:p>
        <w:p w14:paraId="6BDF9B4D" w14:textId="228EA878" w:rsidR="0032513D" w:rsidRDefault="0032513D">
          <w:pPr>
            <w:pStyle w:val="TOC3"/>
            <w:tabs>
              <w:tab w:val="right" w:leader="dot" w:pos="9016"/>
            </w:tabs>
            <w:rPr>
              <w:noProof/>
            </w:rPr>
          </w:pPr>
          <w:hyperlink w:anchor="_Toc239928009" w:history="1">
            <w:r w:rsidRPr="00F1626E">
              <w:rPr>
                <w:rStyle w:val="Hyperlink"/>
                <w:noProof/>
              </w:rPr>
              <w:t>3.12.2 Shamir Splitting — Full Code Walkthrough (shamir.js)</w:t>
            </w:r>
            <w:r>
              <w:rPr>
                <w:noProof/>
              </w:rPr>
              <w:tab/>
            </w:r>
            <w:r>
              <w:rPr>
                <w:noProof/>
              </w:rPr>
              <w:fldChar w:fldCharType="begin"/>
            </w:r>
            <w:r>
              <w:rPr>
                <w:noProof/>
              </w:rPr>
              <w:instrText xml:space="preserve"> PAGEREF _Toc239928009 \h </w:instrText>
            </w:r>
            <w:r>
              <w:rPr>
                <w:noProof/>
              </w:rPr>
            </w:r>
            <w:r>
              <w:rPr>
                <w:noProof/>
              </w:rPr>
              <w:fldChar w:fldCharType="separate"/>
            </w:r>
            <w:r>
              <w:rPr>
                <w:noProof/>
              </w:rPr>
              <w:t>19</w:t>
            </w:r>
            <w:r>
              <w:rPr>
                <w:noProof/>
              </w:rPr>
              <w:fldChar w:fldCharType="end"/>
            </w:r>
          </w:hyperlink>
        </w:p>
        <w:p w14:paraId="7C55CE62" w14:textId="50165541" w:rsidR="0032513D" w:rsidRDefault="0032513D">
          <w:pPr>
            <w:pStyle w:val="TOC3"/>
            <w:tabs>
              <w:tab w:val="right" w:leader="dot" w:pos="9016"/>
            </w:tabs>
            <w:rPr>
              <w:noProof/>
            </w:rPr>
          </w:pPr>
          <w:hyperlink w:anchor="_Toc239928010" w:history="1">
            <w:r w:rsidRPr="00F1626E">
              <w:rPr>
                <w:rStyle w:val="Hyperlink"/>
                <w:noProof/>
              </w:rPr>
              <w:t>3.12.3 Shamir Reconstruction — Lagrange Interpolation</w:t>
            </w:r>
            <w:r>
              <w:rPr>
                <w:noProof/>
              </w:rPr>
              <w:tab/>
            </w:r>
            <w:r>
              <w:rPr>
                <w:noProof/>
              </w:rPr>
              <w:fldChar w:fldCharType="begin"/>
            </w:r>
            <w:r>
              <w:rPr>
                <w:noProof/>
              </w:rPr>
              <w:instrText xml:space="preserve"> PAGEREF _Toc239928010 \h </w:instrText>
            </w:r>
            <w:r>
              <w:rPr>
                <w:noProof/>
              </w:rPr>
            </w:r>
            <w:r>
              <w:rPr>
                <w:noProof/>
              </w:rPr>
              <w:fldChar w:fldCharType="separate"/>
            </w:r>
            <w:r>
              <w:rPr>
                <w:noProof/>
              </w:rPr>
              <w:t>20</w:t>
            </w:r>
            <w:r>
              <w:rPr>
                <w:noProof/>
              </w:rPr>
              <w:fldChar w:fldCharType="end"/>
            </w:r>
          </w:hyperlink>
        </w:p>
        <w:p w14:paraId="02DB77B9" w14:textId="1465FE91" w:rsidR="0032513D" w:rsidRDefault="0032513D">
          <w:pPr>
            <w:pStyle w:val="TOC3"/>
            <w:tabs>
              <w:tab w:val="right" w:leader="dot" w:pos="9016"/>
            </w:tabs>
            <w:rPr>
              <w:noProof/>
            </w:rPr>
          </w:pPr>
          <w:hyperlink w:anchor="_Toc239928011" w:history="1">
            <w:r w:rsidRPr="00F1626E">
              <w:rPr>
                <w:rStyle w:val="Hyperlink"/>
                <w:noProof/>
              </w:rPr>
              <w:t>3.12.4 AES-256-GCM Envelope Encryption (encryption.js)</w:t>
            </w:r>
            <w:r>
              <w:rPr>
                <w:noProof/>
              </w:rPr>
              <w:tab/>
            </w:r>
            <w:r>
              <w:rPr>
                <w:noProof/>
              </w:rPr>
              <w:fldChar w:fldCharType="begin"/>
            </w:r>
            <w:r>
              <w:rPr>
                <w:noProof/>
              </w:rPr>
              <w:instrText xml:space="preserve"> PAGEREF _Toc239928011 \h </w:instrText>
            </w:r>
            <w:r>
              <w:rPr>
                <w:noProof/>
              </w:rPr>
            </w:r>
            <w:r>
              <w:rPr>
                <w:noProof/>
              </w:rPr>
              <w:fldChar w:fldCharType="separate"/>
            </w:r>
            <w:r>
              <w:rPr>
                <w:noProof/>
              </w:rPr>
              <w:t>21</w:t>
            </w:r>
            <w:r>
              <w:rPr>
                <w:noProof/>
              </w:rPr>
              <w:fldChar w:fldCharType="end"/>
            </w:r>
          </w:hyperlink>
        </w:p>
        <w:p w14:paraId="388C99E6" w14:textId="68C1C876" w:rsidR="0032513D" w:rsidRDefault="0032513D">
          <w:pPr>
            <w:pStyle w:val="TOC3"/>
            <w:tabs>
              <w:tab w:val="right" w:leader="dot" w:pos="9016"/>
            </w:tabs>
            <w:rPr>
              <w:noProof/>
            </w:rPr>
          </w:pPr>
          <w:hyperlink w:anchor="_Toc239928012" w:history="1">
            <w:r w:rsidRPr="00F1626E">
              <w:rPr>
                <w:rStyle w:val="Hyperlink"/>
                <w:noProof/>
              </w:rPr>
              <w:t>3.12.5 Blockchain Mining Engine (blockchain.js)</w:t>
            </w:r>
            <w:r>
              <w:rPr>
                <w:noProof/>
              </w:rPr>
              <w:tab/>
            </w:r>
            <w:r>
              <w:rPr>
                <w:noProof/>
              </w:rPr>
              <w:fldChar w:fldCharType="begin"/>
            </w:r>
            <w:r>
              <w:rPr>
                <w:noProof/>
              </w:rPr>
              <w:instrText xml:space="preserve"> PAGEREF _Toc239928012 \h </w:instrText>
            </w:r>
            <w:r>
              <w:rPr>
                <w:noProof/>
              </w:rPr>
            </w:r>
            <w:r>
              <w:rPr>
                <w:noProof/>
              </w:rPr>
              <w:fldChar w:fldCharType="separate"/>
            </w:r>
            <w:r>
              <w:rPr>
                <w:noProof/>
              </w:rPr>
              <w:t>22</w:t>
            </w:r>
            <w:r>
              <w:rPr>
                <w:noProof/>
              </w:rPr>
              <w:fldChar w:fldCharType="end"/>
            </w:r>
          </w:hyperlink>
        </w:p>
        <w:p w14:paraId="04F8CE0C" w14:textId="0BA9C2F7" w:rsidR="0032513D" w:rsidRDefault="0032513D">
          <w:pPr>
            <w:pStyle w:val="TOC3"/>
            <w:tabs>
              <w:tab w:val="right" w:leader="dot" w:pos="9016"/>
            </w:tabs>
            <w:rPr>
              <w:noProof/>
            </w:rPr>
          </w:pPr>
          <w:hyperlink w:anchor="_Toc239928013" w:history="1">
            <w:r w:rsidRPr="00F1626E">
              <w:rPr>
                <w:rStyle w:val="Hyperlink"/>
                <w:noProof/>
              </w:rPr>
              <w:t>3.12.6 Expiry Monitor — Dead Man's Switch (expiryMonitor.js)</w:t>
            </w:r>
            <w:r>
              <w:rPr>
                <w:noProof/>
              </w:rPr>
              <w:tab/>
            </w:r>
            <w:r>
              <w:rPr>
                <w:noProof/>
              </w:rPr>
              <w:fldChar w:fldCharType="begin"/>
            </w:r>
            <w:r>
              <w:rPr>
                <w:noProof/>
              </w:rPr>
              <w:instrText xml:space="preserve"> PAGEREF _Toc239928013 \h </w:instrText>
            </w:r>
            <w:r>
              <w:rPr>
                <w:noProof/>
              </w:rPr>
            </w:r>
            <w:r>
              <w:rPr>
                <w:noProof/>
              </w:rPr>
              <w:fldChar w:fldCharType="separate"/>
            </w:r>
            <w:r>
              <w:rPr>
                <w:noProof/>
              </w:rPr>
              <w:t>24</w:t>
            </w:r>
            <w:r>
              <w:rPr>
                <w:noProof/>
              </w:rPr>
              <w:fldChar w:fldCharType="end"/>
            </w:r>
          </w:hyperlink>
        </w:p>
        <w:p w14:paraId="58056365" w14:textId="186CC8F2" w:rsidR="0032513D" w:rsidRDefault="0032513D">
          <w:pPr>
            <w:pStyle w:val="TOC3"/>
            <w:tabs>
              <w:tab w:val="right" w:leader="dot" w:pos="9016"/>
            </w:tabs>
            <w:rPr>
              <w:noProof/>
            </w:rPr>
          </w:pPr>
          <w:hyperlink w:anchor="_Toc239928014" w:history="1">
            <w:r w:rsidRPr="00F1626E">
              <w:rPr>
                <w:rStyle w:val="Hyperlink"/>
                <w:noProof/>
              </w:rPr>
              <w:t>3.12.7 Express.js Middleware Pipeline</w:t>
            </w:r>
            <w:r>
              <w:rPr>
                <w:noProof/>
              </w:rPr>
              <w:tab/>
            </w:r>
            <w:r>
              <w:rPr>
                <w:noProof/>
              </w:rPr>
              <w:fldChar w:fldCharType="begin"/>
            </w:r>
            <w:r>
              <w:rPr>
                <w:noProof/>
              </w:rPr>
              <w:instrText xml:space="preserve"> PAGEREF _Toc239928014 \h </w:instrText>
            </w:r>
            <w:r>
              <w:rPr>
                <w:noProof/>
              </w:rPr>
            </w:r>
            <w:r>
              <w:rPr>
                <w:noProof/>
              </w:rPr>
              <w:fldChar w:fldCharType="separate"/>
            </w:r>
            <w:r>
              <w:rPr>
                <w:noProof/>
              </w:rPr>
              <w:t>25</w:t>
            </w:r>
            <w:r>
              <w:rPr>
                <w:noProof/>
              </w:rPr>
              <w:fldChar w:fldCharType="end"/>
            </w:r>
          </w:hyperlink>
        </w:p>
        <w:p w14:paraId="61C30D01" w14:textId="76B48495" w:rsidR="0032513D" w:rsidRDefault="0032513D">
          <w:pPr>
            <w:pStyle w:val="TOC3"/>
            <w:tabs>
              <w:tab w:val="right" w:leader="dot" w:pos="9016"/>
            </w:tabs>
            <w:rPr>
              <w:noProof/>
            </w:rPr>
          </w:pPr>
          <w:hyperlink w:anchor="_Toc239928015" w:history="1">
            <w:r w:rsidRPr="00F1626E">
              <w:rPr>
                <w:rStyle w:val="Hyperlink"/>
                <w:noProof/>
              </w:rPr>
              <w:t>3.12.8 Recovery Controller — Share Submission and Completion</w:t>
            </w:r>
            <w:r>
              <w:rPr>
                <w:noProof/>
              </w:rPr>
              <w:tab/>
            </w:r>
            <w:r>
              <w:rPr>
                <w:noProof/>
              </w:rPr>
              <w:fldChar w:fldCharType="begin"/>
            </w:r>
            <w:r>
              <w:rPr>
                <w:noProof/>
              </w:rPr>
              <w:instrText xml:space="preserve"> PAGEREF _Toc239928015 \h </w:instrText>
            </w:r>
            <w:r>
              <w:rPr>
                <w:noProof/>
              </w:rPr>
            </w:r>
            <w:r>
              <w:rPr>
                <w:noProof/>
              </w:rPr>
              <w:fldChar w:fldCharType="separate"/>
            </w:r>
            <w:r>
              <w:rPr>
                <w:noProof/>
              </w:rPr>
              <w:t>27</w:t>
            </w:r>
            <w:r>
              <w:rPr>
                <w:noProof/>
              </w:rPr>
              <w:fldChar w:fldCharType="end"/>
            </w:r>
          </w:hyperlink>
        </w:p>
        <w:p w14:paraId="12D6CE1C" w14:textId="28B98C18" w:rsidR="0032513D" w:rsidRDefault="0032513D">
          <w:pPr>
            <w:pStyle w:val="TOC3"/>
            <w:tabs>
              <w:tab w:val="right" w:leader="dot" w:pos="9016"/>
            </w:tabs>
            <w:rPr>
              <w:noProof/>
            </w:rPr>
          </w:pPr>
          <w:hyperlink w:anchor="_Toc239928016" w:history="1">
            <w:r w:rsidRPr="00F1626E">
              <w:rPr>
                <w:rStyle w:val="Hyperlink"/>
                <w:noProof/>
              </w:rPr>
              <w:t>3.12.9 Expiry Check Endpoint and Vault Scoping</w:t>
            </w:r>
            <w:r>
              <w:rPr>
                <w:noProof/>
              </w:rPr>
              <w:tab/>
            </w:r>
            <w:r>
              <w:rPr>
                <w:noProof/>
              </w:rPr>
              <w:fldChar w:fldCharType="begin"/>
            </w:r>
            <w:r>
              <w:rPr>
                <w:noProof/>
              </w:rPr>
              <w:instrText xml:space="preserve"> PAGEREF _Toc239928016 \h </w:instrText>
            </w:r>
            <w:r>
              <w:rPr>
                <w:noProof/>
              </w:rPr>
            </w:r>
            <w:r>
              <w:rPr>
                <w:noProof/>
              </w:rPr>
              <w:fldChar w:fldCharType="separate"/>
            </w:r>
            <w:r>
              <w:rPr>
                <w:noProof/>
              </w:rPr>
              <w:t>29</w:t>
            </w:r>
            <w:r>
              <w:rPr>
                <w:noProof/>
              </w:rPr>
              <w:fldChar w:fldCharType="end"/>
            </w:r>
          </w:hyperlink>
        </w:p>
        <w:p w14:paraId="55ADCD7B" w14:textId="4B15757E" w:rsidR="0032513D" w:rsidRDefault="0032513D">
          <w:pPr>
            <w:pStyle w:val="TOC3"/>
            <w:tabs>
              <w:tab w:val="right" w:leader="dot" w:pos="9016"/>
            </w:tabs>
            <w:rPr>
              <w:noProof/>
            </w:rPr>
          </w:pPr>
          <w:hyperlink w:anchor="_Toc239928017" w:history="1">
            <w:r w:rsidRPr="00F1626E">
              <w:rPr>
                <w:rStyle w:val="Hyperlink"/>
                <w:noProof/>
              </w:rPr>
              <w:t>3.12.10 Environment Configuration</w:t>
            </w:r>
            <w:r>
              <w:rPr>
                <w:noProof/>
              </w:rPr>
              <w:tab/>
            </w:r>
            <w:r>
              <w:rPr>
                <w:noProof/>
              </w:rPr>
              <w:fldChar w:fldCharType="begin"/>
            </w:r>
            <w:r>
              <w:rPr>
                <w:noProof/>
              </w:rPr>
              <w:instrText xml:space="preserve"> PAGEREF _Toc239928017 \h </w:instrText>
            </w:r>
            <w:r>
              <w:rPr>
                <w:noProof/>
              </w:rPr>
            </w:r>
            <w:r>
              <w:rPr>
                <w:noProof/>
              </w:rPr>
              <w:fldChar w:fldCharType="separate"/>
            </w:r>
            <w:r>
              <w:rPr>
                <w:noProof/>
              </w:rPr>
              <w:t>30</w:t>
            </w:r>
            <w:r>
              <w:rPr>
                <w:noProof/>
              </w:rPr>
              <w:fldChar w:fldCharType="end"/>
            </w:r>
          </w:hyperlink>
        </w:p>
        <w:p w14:paraId="07B0C233" w14:textId="40FAAC78" w:rsidR="0032513D" w:rsidRDefault="0032513D">
          <w:pPr>
            <w:pStyle w:val="TOC2"/>
            <w:tabs>
              <w:tab w:val="right" w:leader="dot" w:pos="9016"/>
            </w:tabs>
            <w:rPr>
              <w:noProof/>
            </w:rPr>
          </w:pPr>
          <w:hyperlink w:anchor="_Toc239928018" w:history="1">
            <w:r w:rsidRPr="00F1626E">
              <w:rPr>
                <w:rStyle w:val="Hyperlink"/>
                <w:noProof/>
              </w:rPr>
              <w:t>4. Testing and Results</w:t>
            </w:r>
            <w:r>
              <w:rPr>
                <w:noProof/>
              </w:rPr>
              <w:tab/>
            </w:r>
            <w:r>
              <w:rPr>
                <w:noProof/>
              </w:rPr>
              <w:fldChar w:fldCharType="begin"/>
            </w:r>
            <w:r>
              <w:rPr>
                <w:noProof/>
              </w:rPr>
              <w:instrText xml:space="preserve"> PAGEREF _Toc239928018 \h </w:instrText>
            </w:r>
            <w:r>
              <w:rPr>
                <w:noProof/>
              </w:rPr>
            </w:r>
            <w:r>
              <w:rPr>
                <w:noProof/>
              </w:rPr>
              <w:fldChar w:fldCharType="separate"/>
            </w:r>
            <w:r>
              <w:rPr>
                <w:noProof/>
              </w:rPr>
              <w:t>32</w:t>
            </w:r>
            <w:r>
              <w:rPr>
                <w:noProof/>
              </w:rPr>
              <w:fldChar w:fldCharType="end"/>
            </w:r>
          </w:hyperlink>
        </w:p>
        <w:p w14:paraId="2316E231" w14:textId="6F7A467F" w:rsidR="0032513D" w:rsidRDefault="0032513D">
          <w:pPr>
            <w:pStyle w:val="TOC3"/>
            <w:tabs>
              <w:tab w:val="right" w:leader="dot" w:pos="9016"/>
            </w:tabs>
            <w:rPr>
              <w:noProof/>
            </w:rPr>
          </w:pPr>
          <w:hyperlink w:anchor="_Toc239928019" w:history="1">
            <w:r w:rsidRPr="00F1626E">
              <w:rPr>
                <w:rStyle w:val="Hyperlink"/>
                <w:noProof/>
              </w:rPr>
              <w:t>4.1 Automated Validation Suite</w:t>
            </w:r>
            <w:r>
              <w:rPr>
                <w:noProof/>
              </w:rPr>
              <w:tab/>
            </w:r>
            <w:r>
              <w:rPr>
                <w:noProof/>
              </w:rPr>
              <w:fldChar w:fldCharType="begin"/>
            </w:r>
            <w:r>
              <w:rPr>
                <w:noProof/>
              </w:rPr>
              <w:instrText xml:space="preserve"> PAGEREF _Toc239928019 \h </w:instrText>
            </w:r>
            <w:r>
              <w:rPr>
                <w:noProof/>
              </w:rPr>
            </w:r>
            <w:r>
              <w:rPr>
                <w:noProof/>
              </w:rPr>
              <w:fldChar w:fldCharType="separate"/>
            </w:r>
            <w:r>
              <w:rPr>
                <w:noProof/>
              </w:rPr>
              <w:t>32</w:t>
            </w:r>
            <w:r>
              <w:rPr>
                <w:noProof/>
              </w:rPr>
              <w:fldChar w:fldCharType="end"/>
            </w:r>
          </w:hyperlink>
        </w:p>
        <w:p w14:paraId="3FF0261A" w14:textId="3E6AB00B" w:rsidR="0032513D" w:rsidRDefault="0032513D">
          <w:pPr>
            <w:pStyle w:val="TOC3"/>
            <w:tabs>
              <w:tab w:val="right" w:leader="dot" w:pos="9016"/>
            </w:tabs>
            <w:rPr>
              <w:noProof/>
            </w:rPr>
          </w:pPr>
          <w:hyperlink w:anchor="_Toc239928020" w:history="1">
            <w:r w:rsidRPr="00F1626E">
              <w:rPr>
                <w:rStyle w:val="Hyperlink"/>
                <w:noProof/>
              </w:rPr>
              <w:t>4.2 Regression Tests for Bug Fixes</w:t>
            </w:r>
            <w:r>
              <w:rPr>
                <w:noProof/>
              </w:rPr>
              <w:tab/>
            </w:r>
            <w:r>
              <w:rPr>
                <w:noProof/>
              </w:rPr>
              <w:fldChar w:fldCharType="begin"/>
            </w:r>
            <w:r>
              <w:rPr>
                <w:noProof/>
              </w:rPr>
              <w:instrText xml:space="preserve"> PAGEREF _Toc239928020 \h </w:instrText>
            </w:r>
            <w:r>
              <w:rPr>
                <w:noProof/>
              </w:rPr>
            </w:r>
            <w:r>
              <w:rPr>
                <w:noProof/>
              </w:rPr>
              <w:fldChar w:fldCharType="separate"/>
            </w:r>
            <w:r>
              <w:rPr>
                <w:noProof/>
              </w:rPr>
              <w:t>32</w:t>
            </w:r>
            <w:r>
              <w:rPr>
                <w:noProof/>
              </w:rPr>
              <w:fldChar w:fldCharType="end"/>
            </w:r>
          </w:hyperlink>
        </w:p>
        <w:p w14:paraId="7AF2850A" w14:textId="28C07BCA" w:rsidR="0032513D" w:rsidRDefault="0032513D">
          <w:pPr>
            <w:pStyle w:val="TOC3"/>
            <w:tabs>
              <w:tab w:val="right" w:leader="dot" w:pos="9016"/>
            </w:tabs>
            <w:rPr>
              <w:noProof/>
            </w:rPr>
          </w:pPr>
          <w:hyperlink w:anchor="_Toc239928021" w:history="1">
            <w:r w:rsidRPr="00F1626E">
              <w:rPr>
                <w:rStyle w:val="Hyperlink"/>
                <w:noProof/>
              </w:rPr>
              <w:t>4.3 Blockchain Integrity Tests</w:t>
            </w:r>
            <w:r>
              <w:rPr>
                <w:noProof/>
              </w:rPr>
              <w:tab/>
            </w:r>
            <w:r>
              <w:rPr>
                <w:noProof/>
              </w:rPr>
              <w:fldChar w:fldCharType="begin"/>
            </w:r>
            <w:r>
              <w:rPr>
                <w:noProof/>
              </w:rPr>
              <w:instrText xml:space="preserve"> PAGEREF _Toc239928021 \h </w:instrText>
            </w:r>
            <w:r>
              <w:rPr>
                <w:noProof/>
              </w:rPr>
            </w:r>
            <w:r>
              <w:rPr>
                <w:noProof/>
              </w:rPr>
              <w:fldChar w:fldCharType="separate"/>
            </w:r>
            <w:r>
              <w:rPr>
                <w:noProof/>
              </w:rPr>
              <w:t>32</w:t>
            </w:r>
            <w:r>
              <w:rPr>
                <w:noProof/>
              </w:rPr>
              <w:fldChar w:fldCharType="end"/>
            </w:r>
          </w:hyperlink>
        </w:p>
        <w:p w14:paraId="44E6C96B" w14:textId="3F7A102E" w:rsidR="0032513D" w:rsidRDefault="0032513D">
          <w:pPr>
            <w:pStyle w:val="TOC3"/>
            <w:tabs>
              <w:tab w:val="right" w:leader="dot" w:pos="9016"/>
            </w:tabs>
            <w:rPr>
              <w:noProof/>
            </w:rPr>
          </w:pPr>
          <w:hyperlink w:anchor="_Toc239928022" w:history="1">
            <w:r w:rsidRPr="00F1626E">
              <w:rPr>
                <w:rStyle w:val="Hyperlink"/>
                <w:noProof/>
              </w:rPr>
              <w:t>4.4 Manual Testing via Postman</w:t>
            </w:r>
            <w:r>
              <w:rPr>
                <w:noProof/>
              </w:rPr>
              <w:tab/>
            </w:r>
            <w:r>
              <w:rPr>
                <w:noProof/>
              </w:rPr>
              <w:fldChar w:fldCharType="begin"/>
            </w:r>
            <w:r>
              <w:rPr>
                <w:noProof/>
              </w:rPr>
              <w:instrText xml:space="preserve"> PAGEREF _Toc239928022 \h </w:instrText>
            </w:r>
            <w:r>
              <w:rPr>
                <w:noProof/>
              </w:rPr>
            </w:r>
            <w:r>
              <w:rPr>
                <w:noProof/>
              </w:rPr>
              <w:fldChar w:fldCharType="separate"/>
            </w:r>
            <w:r>
              <w:rPr>
                <w:noProof/>
              </w:rPr>
              <w:t>33</w:t>
            </w:r>
            <w:r>
              <w:rPr>
                <w:noProof/>
              </w:rPr>
              <w:fldChar w:fldCharType="end"/>
            </w:r>
          </w:hyperlink>
        </w:p>
        <w:p w14:paraId="64C9E037" w14:textId="4519FE08" w:rsidR="0032513D" w:rsidRDefault="0032513D">
          <w:pPr>
            <w:pStyle w:val="TOC3"/>
            <w:tabs>
              <w:tab w:val="right" w:leader="dot" w:pos="9016"/>
            </w:tabs>
            <w:rPr>
              <w:noProof/>
            </w:rPr>
          </w:pPr>
          <w:hyperlink w:anchor="_Toc239928023" w:history="1">
            <w:r w:rsidRPr="00F1626E">
              <w:rPr>
                <w:rStyle w:val="Hyperlink"/>
                <w:noProof/>
              </w:rPr>
              <w:t>4.5 Performance Characteristics</w:t>
            </w:r>
            <w:r>
              <w:rPr>
                <w:noProof/>
              </w:rPr>
              <w:tab/>
            </w:r>
            <w:r>
              <w:rPr>
                <w:noProof/>
              </w:rPr>
              <w:fldChar w:fldCharType="begin"/>
            </w:r>
            <w:r>
              <w:rPr>
                <w:noProof/>
              </w:rPr>
              <w:instrText xml:space="preserve"> PAGEREF _Toc239928023 \h </w:instrText>
            </w:r>
            <w:r>
              <w:rPr>
                <w:noProof/>
              </w:rPr>
            </w:r>
            <w:r>
              <w:rPr>
                <w:noProof/>
              </w:rPr>
              <w:fldChar w:fldCharType="separate"/>
            </w:r>
            <w:r>
              <w:rPr>
                <w:noProof/>
              </w:rPr>
              <w:t>33</w:t>
            </w:r>
            <w:r>
              <w:rPr>
                <w:noProof/>
              </w:rPr>
              <w:fldChar w:fldCharType="end"/>
            </w:r>
          </w:hyperlink>
        </w:p>
        <w:p w14:paraId="2FAB8FB9" w14:textId="78C67D62" w:rsidR="0032513D" w:rsidRDefault="0032513D">
          <w:pPr>
            <w:pStyle w:val="TOC2"/>
            <w:tabs>
              <w:tab w:val="right" w:leader="dot" w:pos="9016"/>
            </w:tabs>
            <w:rPr>
              <w:noProof/>
            </w:rPr>
          </w:pPr>
          <w:hyperlink w:anchor="_Toc239928024" w:history="1">
            <w:r w:rsidRPr="00F1626E">
              <w:rPr>
                <w:rStyle w:val="Hyperlink"/>
                <w:noProof/>
              </w:rPr>
              <w:t>5. Applications and Future Scope</w:t>
            </w:r>
            <w:r>
              <w:rPr>
                <w:noProof/>
              </w:rPr>
              <w:tab/>
            </w:r>
            <w:r>
              <w:rPr>
                <w:noProof/>
              </w:rPr>
              <w:fldChar w:fldCharType="begin"/>
            </w:r>
            <w:r>
              <w:rPr>
                <w:noProof/>
              </w:rPr>
              <w:instrText xml:space="preserve"> PAGEREF _Toc239928024 \h </w:instrText>
            </w:r>
            <w:r>
              <w:rPr>
                <w:noProof/>
              </w:rPr>
            </w:r>
            <w:r>
              <w:rPr>
                <w:noProof/>
              </w:rPr>
              <w:fldChar w:fldCharType="separate"/>
            </w:r>
            <w:r>
              <w:rPr>
                <w:noProof/>
              </w:rPr>
              <w:t>34</w:t>
            </w:r>
            <w:r>
              <w:rPr>
                <w:noProof/>
              </w:rPr>
              <w:fldChar w:fldCharType="end"/>
            </w:r>
          </w:hyperlink>
        </w:p>
        <w:p w14:paraId="63B57BB4" w14:textId="30E26DC2" w:rsidR="0032513D" w:rsidRDefault="0032513D">
          <w:pPr>
            <w:pStyle w:val="TOC3"/>
            <w:tabs>
              <w:tab w:val="right" w:leader="dot" w:pos="9016"/>
            </w:tabs>
            <w:rPr>
              <w:noProof/>
            </w:rPr>
          </w:pPr>
          <w:hyperlink w:anchor="_Toc239928025" w:history="1">
            <w:r w:rsidRPr="00F1626E">
              <w:rPr>
                <w:rStyle w:val="Hyperlink"/>
                <w:noProof/>
              </w:rPr>
              <w:t>5.1 Real-World Use Cases</w:t>
            </w:r>
            <w:r>
              <w:rPr>
                <w:noProof/>
              </w:rPr>
              <w:tab/>
            </w:r>
            <w:r>
              <w:rPr>
                <w:noProof/>
              </w:rPr>
              <w:fldChar w:fldCharType="begin"/>
            </w:r>
            <w:r>
              <w:rPr>
                <w:noProof/>
              </w:rPr>
              <w:instrText xml:space="preserve"> PAGEREF _Toc239928025 \h </w:instrText>
            </w:r>
            <w:r>
              <w:rPr>
                <w:noProof/>
              </w:rPr>
            </w:r>
            <w:r>
              <w:rPr>
                <w:noProof/>
              </w:rPr>
              <w:fldChar w:fldCharType="separate"/>
            </w:r>
            <w:r>
              <w:rPr>
                <w:noProof/>
              </w:rPr>
              <w:t>34</w:t>
            </w:r>
            <w:r>
              <w:rPr>
                <w:noProof/>
              </w:rPr>
              <w:fldChar w:fldCharType="end"/>
            </w:r>
          </w:hyperlink>
        </w:p>
        <w:p w14:paraId="44579DE1" w14:textId="0E8E6947" w:rsidR="0032513D" w:rsidRDefault="0032513D">
          <w:pPr>
            <w:pStyle w:val="TOC3"/>
            <w:tabs>
              <w:tab w:val="right" w:leader="dot" w:pos="9016"/>
            </w:tabs>
            <w:rPr>
              <w:noProof/>
            </w:rPr>
          </w:pPr>
          <w:hyperlink w:anchor="_Toc239928026" w:history="1">
            <w:r w:rsidRPr="00F1626E">
              <w:rPr>
                <w:rStyle w:val="Hyperlink"/>
                <w:noProof/>
              </w:rPr>
              <w:t>5.2 Current Limitations</w:t>
            </w:r>
            <w:r>
              <w:rPr>
                <w:noProof/>
              </w:rPr>
              <w:tab/>
            </w:r>
            <w:r>
              <w:rPr>
                <w:noProof/>
              </w:rPr>
              <w:fldChar w:fldCharType="begin"/>
            </w:r>
            <w:r>
              <w:rPr>
                <w:noProof/>
              </w:rPr>
              <w:instrText xml:space="preserve"> PAGEREF _Toc239928026 \h </w:instrText>
            </w:r>
            <w:r>
              <w:rPr>
                <w:noProof/>
              </w:rPr>
            </w:r>
            <w:r>
              <w:rPr>
                <w:noProof/>
              </w:rPr>
              <w:fldChar w:fldCharType="separate"/>
            </w:r>
            <w:r>
              <w:rPr>
                <w:noProof/>
              </w:rPr>
              <w:t>34</w:t>
            </w:r>
            <w:r>
              <w:rPr>
                <w:noProof/>
              </w:rPr>
              <w:fldChar w:fldCharType="end"/>
            </w:r>
          </w:hyperlink>
        </w:p>
        <w:p w14:paraId="70509362" w14:textId="5307A6C5" w:rsidR="0032513D" w:rsidRDefault="0032513D">
          <w:pPr>
            <w:pStyle w:val="TOC3"/>
            <w:tabs>
              <w:tab w:val="right" w:leader="dot" w:pos="9016"/>
            </w:tabs>
            <w:rPr>
              <w:noProof/>
            </w:rPr>
          </w:pPr>
          <w:hyperlink w:anchor="_Toc239928027" w:history="1">
            <w:r w:rsidRPr="00F1626E">
              <w:rPr>
                <w:rStyle w:val="Hyperlink"/>
                <w:noProof/>
              </w:rPr>
              <w:t>5.3 Future Enhancements</w:t>
            </w:r>
            <w:r>
              <w:rPr>
                <w:noProof/>
              </w:rPr>
              <w:tab/>
            </w:r>
            <w:r>
              <w:rPr>
                <w:noProof/>
              </w:rPr>
              <w:fldChar w:fldCharType="begin"/>
            </w:r>
            <w:r>
              <w:rPr>
                <w:noProof/>
              </w:rPr>
              <w:instrText xml:space="preserve"> PAGEREF _Toc239928027 \h </w:instrText>
            </w:r>
            <w:r>
              <w:rPr>
                <w:noProof/>
              </w:rPr>
            </w:r>
            <w:r>
              <w:rPr>
                <w:noProof/>
              </w:rPr>
              <w:fldChar w:fldCharType="separate"/>
            </w:r>
            <w:r>
              <w:rPr>
                <w:noProof/>
              </w:rPr>
              <w:t>35</w:t>
            </w:r>
            <w:r>
              <w:rPr>
                <w:noProof/>
              </w:rPr>
              <w:fldChar w:fldCharType="end"/>
            </w:r>
          </w:hyperlink>
        </w:p>
        <w:p w14:paraId="5E32FDDA" w14:textId="766366D8" w:rsidR="0032513D" w:rsidRDefault="0032513D">
          <w:pPr>
            <w:pStyle w:val="TOC2"/>
            <w:tabs>
              <w:tab w:val="right" w:leader="dot" w:pos="9016"/>
            </w:tabs>
            <w:rPr>
              <w:noProof/>
            </w:rPr>
          </w:pPr>
          <w:hyperlink w:anchor="_Toc239928028" w:history="1">
            <w:r w:rsidRPr="00F1626E">
              <w:rPr>
                <w:rStyle w:val="Hyperlink"/>
                <w:noProof/>
              </w:rPr>
              <w:t>6. References</w:t>
            </w:r>
            <w:r>
              <w:rPr>
                <w:noProof/>
              </w:rPr>
              <w:tab/>
            </w:r>
            <w:r>
              <w:rPr>
                <w:noProof/>
              </w:rPr>
              <w:fldChar w:fldCharType="begin"/>
            </w:r>
            <w:r>
              <w:rPr>
                <w:noProof/>
              </w:rPr>
              <w:instrText xml:space="preserve"> PAGEREF _Toc239928028 \h </w:instrText>
            </w:r>
            <w:r>
              <w:rPr>
                <w:noProof/>
              </w:rPr>
            </w:r>
            <w:r>
              <w:rPr>
                <w:noProof/>
              </w:rPr>
              <w:fldChar w:fldCharType="separate"/>
            </w:r>
            <w:r>
              <w:rPr>
                <w:noProof/>
              </w:rPr>
              <w:t>36</w:t>
            </w:r>
            <w:r>
              <w:rPr>
                <w:noProof/>
              </w:rPr>
              <w:fldChar w:fldCharType="end"/>
            </w:r>
          </w:hyperlink>
        </w:p>
        <w:p w14:paraId="654179B9" w14:textId="2550E6DB" w:rsidR="0032513D" w:rsidRDefault="0032513D">
          <w:pPr>
            <w:pStyle w:val="TOC2"/>
            <w:tabs>
              <w:tab w:val="right" w:leader="dot" w:pos="9016"/>
            </w:tabs>
            <w:rPr>
              <w:noProof/>
            </w:rPr>
          </w:pPr>
          <w:hyperlink w:anchor="_Toc239928029" w:history="1">
            <w:r w:rsidRPr="00F1626E">
              <w:rPr>
                <w:rStyle w:val="Hyperlink"/>
                <w:noProof/>
              </w:rPr>
              <w:t>Appendix A: Complete API Reference</w:t>
            </w:r>
            <w:r>
              <w:rPr>
                <w:noProof/>
              </w:rPr>
              <w:tab/>
            </w:r>
            <w:r>
              <w:rPr>
                <w:noProof/>
              </w:rPr>
              <w:fldChar w:fldCharType="begin"/>
            </w:r>
            <w:r>
              <w:rPr>
                <w:noProof/>
              </w:rPr>
              <w:instrText xml:space="preserve"> PAGEREF _Toc239928029 \h </w:instrText>
            </w:r>
            <w:r>
              <w:rPr>
                <w:noProof/>
              </w:rPr>
            </w:r>
            <w:r>
              <w:rPr>
                <w:noProof/>
              </w:rPr>
              <w:fldChar w:fldCharType="separate"/>
            </w:r>
            <w:r>
              <w:rPr>
                <w:noProof/>
              </w:rPr>
              <w:t>37</w:t>
            </w:r>
            <w:r>
              <w:rPr>
                <w:noProof/>
              </w:rPr>
              <w:fldChar w:fldCharType="end"/>
            </w:r>
          </w:hyperlink>
        </w:p>
        <w:p w14:paraId="1BE78CC5" w14:textId="605407A6" w:rsidR="0032513D" w:rsidRDefault="0032513D">
          <w:pPr>
            <w:pStyle w:val="TOC2"/>
            <w:tabs>
              <w:tab w:val="right" w:leader="dot" w:pos="9016"/>
            </w:tabs>
            <w:rPr>
              <w:noProof/>
            </w:rPr>
          </w:pPr>
          <w:hyperlink w:anchor="_Toc239928030" w:history="1">
            <w:r w:rsidRPr="00F1626E">
              <w:rPr>
                <w:rStyle w:val="Hyperlink"/>
                <w:noProof/>
              </w:rPr>
              <w:t>Appendix B: Security Validation Checklist</w:t>
            </w:r>
            <w:r>
              <w:rPr>
                <w:noProof/>
              </w:rPr>
              <w:tab/>
            </w:r>
            <w:r>
              <w:rPr>
                <w:noProof/>
              </w:rPr>
              <w:fldChar w:fldCharType="begin"/>
            </w:r>
            <w:r>
              <w:rPr>
                <w:noProof/>
              </w:rPr>
              <w:instrText xml:space="preserve"> PAGEREF _Toc239928030 \h </w:instrText>
            </w:r>
            <w:r>
              <w:rPr>
                <w:noProof/>
              </w:rPr>
            </w:r>
            <w:r>
              <w:rPr>
                <w:noProof/>
              </w:rPr>
              <w:fldChar w:fldCharType="separate"/>
            </w:r>
            <w:r>
              <w:rPr>
                <w:noProof/>
              </w:rPr>
              <w:t>37</w:t>
            </w:r>
            <w:r>
              <w:rPr>
                <w:noProof/>
              </w:rPr>
              <w:fldChar w:fldCharType="end"/>
            </w:r>
          </w:hyperlink>
        </w:p>
        <w:p w14:paraId="074B680D" w14:textId="1D101DE3" w:rsidR="00646D0D" w:rsidRDefault="00D92F9A">
          <w:r>
            <w:fldChar w:fldCharType="end"/>
          </w:r>
        </w:p>
      </w:sdtContent>
    </w:sdt>
    <w:p w14:paraId="074B680E" w14:textId="77777777" w:rsidR="00646D0D" w:rsidRDefault="00D92F9A">
      <w:r>
        <w:br w:type="page"/>
      </w:r>
    </w:p>
    <w:p w14:paraId="074B680F" w14:textId="77777777" w:rsidR="00646D0D" w:rsidRDefault="00646D0D">
      <w:pPr>
        <w:sectPr w:rsidR="00646D0D">
          <w:pgSz w:w="11906" w:h="16838"/>
          <w:pgMar w:top="1440" w:right="1440" w:bottom="1440" w:left="1440" w:header="708" w:footer="708" w:gutter="0"/>
          <w:cols w:space="720"/>
          <w:docGrid w:linePitch="360"/>
        </w:sectPr>
      </w:pPr>
    </w:p>
    <w:p w14:paraId="074B6810" w14:textId="77777777" w:rsidR="00646D0D" w:rsidRDefault="00D92F9A">
      <w:pPr>
        <w:pStyle w:val="Heading2"/>
        <w:spacing w:before="300" w:after="120"/>
      </w:pPr>
      <w:bookmarkStart w:id="1" w:name="_Toc239927982"/>
      <w:r>
        <w:lastRenderedPageBreak/>
        <w:t>Abstract</w:t>
      </w:r>
      <w:bookmarkEnd w:id="1"/>
    </w:p>
    <w:p w14:paraId="074B6811" w14:textId="77777777" w:rsidR="00646D0D" w:rsidRDefault="00D92F9A">
      <w:pPr>
        <w:spacing w:after="120" w:line="276" w:lineRule="auto"/>
      </w:pPr>
      <w:r>
        <w:rPr>
          <w:rFonts w:ascii="Calibri" w:eastAsia="Calibri" w:hAnsi="Calibri" w:cs="Calibri"/>
          <w:sz w:val="24"/>
          <w:szCs w:val="24"/>
        </w:rPr>
        <w:t>The Ephemeral Secret Sharing Vault is a blockchain-based system designed to securely store and recover sensitive information such as passwords, recovery codes, private keys, and confidential documents. The system addresses a fundamental problem in digital security: how to ensure that critical secrets remain accessible to authorized parties even when the original holder becomes unavailable, while simultaneously ensuring that the secrets cannot be accessed by any unauthorized party at any time.</w:t>
      </w:r>
    </w:p>
    <w:p w14:paraId="074B6812" w14:textId="77777777" w:rsidR="00646D0D" w:rsidRDefault="00646D0D">
      <w:pPr>
        <w:spacing w:after="60"/>
      </w:pPr>
    </w:p>
    <w:p w14:paraId="074B6813" w14:textId="77777777" w:rsidR="00646D0D" w:rsidRDefault="00D92F9A">
      <w:pPr>
        <w:spacing w:after="120" w:line="276" w:lineRule="auto"/>
      </w:pPr>
      <w:r>
        <w:rPr>
          <w:rFonts w:ascii="Calibri" w:eastAsia="Calibri" w:hAnsi="Calibri" w:cs="Calibri"/>
          <w:sz w:val="24"/>
          <w:szCs w:val="24"/>
        </w:rPr>
        <w:t>The core innovation of this system lies in its multi-layered security architecture. A user's secret is first encrypted using AES-256-GCM (Authenticated Encryption with Associated Data) through an envelope encryption scheme. The encrypted secret is then split using Shamir's Secret Sharing over the prime field GF(2^31 - 1), distributing shares among multiple trusted guardians. A Dead Man's Switch mechanism, implemented via a background expiry monitor, automatically transitions the vault into recovery mode whe</w:t>
      </w:r>
      <w:r>
        <w:rPr>
          <w:rFonts w:ascii="Calibri" w:eastAsia="Calibri" w:hAnsi="Calibri" w:cs="Calibri"/>
          <w:sz w:val="24"/>
          <w:szCs w:val="24"/>
        </w:rPr>
        <w:t>n the owner fails to renew before a configurable time-to-live period expires. Only when a threshold of guardians submit their shares can the secret be reconstructed and delivered to a designated recovery recipient.</w:t>
      </w:r>
    </w:p>
    <w:p w14:paraId="074B6814" w14:textId="77777777" w:rsidR="00646D0D" w:rsidRDefault="00646D0D">
      <w:pPr>
        <w:spacing w:after="60"/>
      </w:pPr>
    </w:p>
    <w:p w14:paraId="074B6815" w14:textId="77777777" w:rsidR="00646D0D" w:rsidRDefault="00D92F9A">
      <w:pPr>
        <w:spacing w:after="120" w:line="276" w:lineRule="auto"/>
      </w:pPr>
      <w:r>
        <w:rPr>
          <w:rFonts w:ascii="Calibri" w:eastAsia="Calibri" w:hAnsi="Calibri" w:cs="Calibri"/>
          <w:sz w:val="24"/>
          <w:szCs w:val="24"/>
        </w:rPr>
        <w:t>Every lifecycle event is recorded on a custom Proof-of-Work blockchain with SHA-256 hashing and Merkle tree integrity verification, creating an immutable audit trail. The system also integrates optional Ethereum smart contracts (Solidity on Ganache) and a simulated Hyperledger Fabric permissioned network to demonstrate cross-chain interoperability.</w:t>
      </w:r>
    </w:p>
    <w:p w14:paraId="074B6816" w14:textId="77777777" w:rsidR="00646D0D" w:rsidRDefault="00646D0D">
      <w:pPr>
        <w:spacing w:after="60"/>
      </w:pPr>
    </w:p>
    <w:p w14:paraId="074B6817" w14:textId="77777777" w:rsidR="00646D0D" w:rsidRDefault="00D92F9A">
      <w:pPr>
        <w:spacing w:after="120" w:line="276" w:lineRule="auto"/>
      </w:pPr>
      <w:r>
        <w:rPr>
          <w:rFonts w:ascii="Calibri" w:eastAsia="Calibri" w:hAnsi="Calibri" w:cs="Calibri"/>
          <w:sz w:val="24"/>
          <w:szCs w:val="24"/>
        </w:rPr>
        <w:t>The system is implemented entirely in Node.js with Express.js for the REST API, vanilla HTML/CSS/JavaScript for the frontend, and SQLite (via better-sqlite3) for persistent storage. It runs as a self-contained single-node application with no external blockchain infrastructure required.</w:t>
      </w:r>
    </w:p>
    <w:p w14:paraId="074B6818" w14:textId="77777777" w:rsidR="00646D0D" w:rsidRDefault="00646D0D">
      <w:pPr>
        <w:spacing w:after="60"/>
      </w:pPr>
    </w:p>
    <w:p w14:paraId="074B6819" w14:textId="77777777" w:rsidR="00646D0D" w:rsidRDefault="00D92F9A">
      <w:pPr>
        <w:spacing w:after="120" w:line="276" w:lineRule="auto"/>
      </w:pPr>
      <w:r>
        <w:rPr>
          <w:rFonts w:ascii="Calibri" w:eastAsia="Calibri" w:hAnsi="Calibri" w:cs="Calibri"/>
          <w:b/>
          <w:bCs/>
          <w:sz w:val="24"/>
          <w:szCs w:val="24"/>
        </w:rPr>
        <w:t xml:space="preserve">Keywords: </w:t>
      </w:r>
      <w:r>
        <w:rPr>
          <w:rFonts w:ascii="Calibri" w:eastAsia="Calibri" w:hAnsi="Calibri" w:cs="Calibri"/>
          <w:i/>
          <w:iCs/>
          <w:sz w:val="24"/>
          <w:szCs w:val="24"/>
        </w:rPr>
        <w:t>Shamir Secret Sharing, AES-256-GCM, Blockchain, Proof of Work, Dead Man's Switch, Threshold Cryptography, Merkle Tree, Smart Contracts, Hyperledger Fabric</w:t>
      </w:r>
    </w:p>
    <w:p w14:paraId="074B681A" w14:textId="77777777" w:rsidR="00646D0D" w:rsidRDefault="00D92F9A">
      <w:r>
        <w:br w:type="page"/>
      </w:r>
    </w:p>
    <w:p w14:paraId="074B681B" w14:textId="77777777" w:rsidR="00646D0D" w:rsidRDefault="00D92F9A">
      <w:pPr>
        <w:pStyle w:val="Heading2"/>
        <w:spacing w:before="300" w:after="120"/>
      </w:pPr>
      <w:bookmarkStart w:id="2" w:name="_Toc239927983"/>
      <w:r>
        <w:lastRenderedPageBreak/>
        <w:t>1. Introduction</w:t>
      </w:r>
      <w:bookmarkEnd w:id="2"/>
    </w:p>
    <w:p w14:paraId="074B681C" w14:textId="77777777" w:rsidR="00646D0D" w:rsidRDefault="00646D0D">
      <w:pPr>
        <w:spacing w:after="60"/>
      </w:pPr>
    </w:p>
    <w:p w14:paraId="074B681D" w14:textId="77777777" w:rsidR="00646D0D" w:rsidRDefault="00D92F9A">
      <w:pPr>
        <w:pStyle w:val="Heading3"/>
        <w:spacing w:before="300" w:after="120"/>
      </w:pPr>
      <w:bookmarkStart w:id="3" w:name="_Toc239927984"/>
      <w:r>
        <w:t>1.1 Background and Motivation</w:t>
      </w:r>
      <w:bookmarkEnd w:id="3"/>
    </w:p>
    <w:p w14:paraId="074B681E" w14:textId="77777777" w:rsidR="00646D0D" w:rsidRDefault="00D92F9A">
      <w:pPr>
        <w:spacing w:after="120" w:line="276" w:lineRule="auto"/>
      </w:pPr>
      <w:r>
        <w:rPr>
          <w:rFonts w:ascii="Calibri" w:eastAsia="Calibri" w:hAnsi="Calibri" w:cs="Calibri"/>
          <w:sz w:val="24"/>
          <w:szCs w:val="24"/>
        </w:rPr>
        <w:t>In the modern digital landscape, individuals and organizations rely on an ever-growing collection of sensitive credentials: cryptocurrency wallet keys, password manager master passwords, two-factor recovery codes, API tokens, encrypted communication keys, and confidential legal documents. The loss of any one of these secrets can have catastrophic consequences.</w:t>
      </w:r>
    </w:p>
    <w:p w14:paraId="074B681F" w14:textId="77777777" w:rsidR="00646D0D" w:rsidRDefault="00646D0D">
      <w:pPr>
        <w:spacing w:after="60"/>
      </w:pPr>
    </w:p>
    <w:p w14:paraId="074B6820" w14:textId="77777777" w:rsidR="00646D0D" w:rsidRDefault="00D92F9A">
      <w:pPr>
        <w:spacing w:after="120" w:line="276" w:lineRule="auto"/>
      </w:pPr>
      <w:r>
        <w:rPr>
          <w:rFonts w:ascii="Calibri" w:eastAsia="Calibri" w:hAnsi="Calibri" w:cs="Calibri"/>
          <w:sz w:val="24"/>
          <w:szCs w:val="24"/>
        </w:rPr>
        <w:t>Traditional approaches to secret backup fall into two inadequate categories. First, there is the single-point-of-failure model: storing a secret in a single location (a password manager, a USB drive, a cloud vault). If that location is compromised, destroyed, or simply inaccessible, the secret is lost. Second, there is the naive sharing model: giving copies of the secret to multiple people. This multiplies the attack surface and provides no threshold guarantee.</w:t>
      </w:r>
    </w:p>
    <w:p w14:paraId="074B6821" w14:textId="77777777" w:rsidR="00646D0D" w:rsidRDefault="00646D0D">
      <w:pPr>
        <w:spacing w:after="60"/>
      </w:pPr>
    </w:p>
    <w:p w14:paraId="074B6822" w14:textId="77777777" w:rsidR="00646D0D" w:rsidRDefault="00D92F9A">
      <w:pPr>
        <w:spacing w:after="120" w:line="276" w:lineRule="auto"/>
      </w:pPr>
      <w:r>
        <w:rPr>
          <w:rFonts w:ascii="Calibri" w:eastAsia="Calibri" w:hAnsi="Calibri" w:cs="Calibri"/>
          <w:sz w:val="24"/>
          <w:szCs w:val="24"/>
        </w:rPr>
        <w:t>Shamir's Secret Sharing, proposed by Adi Shamir in 1979, provides a mathematically provable solution to this problem. A secret can be split into n shares such that any k of them (the threshold) can reconstruct the original secret, but fewer than k shares reveal absolutely no information about it.</w:t>
      </w:r>
    </w:p>
    <w:p w14:paraId="074B6823" w14:textId="77777777" w:rsidR="00646D0D" w:rsidRDefault="00646D0D">
      <w:pPr>
        <w:spacing w:after="60"/>
      </w:pPr>
    </w:p>
    <w:p w14:paraId="074B6824" w14:textId="77777777" w:rsidR="00646D0D" w:rsidRDefault="00D92F9A">
      <w:pPr>
        <w:spacing w:after="120" w:line="276" w:lineRule="auto"/>
      </w:pPr>
      <w:r>
        <w:rPr>
          <w:rFonts w:ascii="Calibri" w:eastAsia="Calibri" w:hAnsi="Calibri" w:cs="Calibri"/>
          <w:sz w:val="24"/>
          <w:szCs w:val="24"/>
        </w:rPr>
        <w:t>However, Shamir's scheme alone does not address the operational challenges: How do you ensure shares are delivered only once? How do you handle the case where the secret holder becomes unavailable? How do you create an auditable trail? Our system addresses all of these questions.</w:t>
      </w:r>
    </w:p>
    <w:p w14:paraId="074B6825" w14:textId="77777777" w:rsidR="00646D0D" w:rsidRDefault="00646D0D">
      <w:pPr>
        <w:spacing w:after="60"/>
      </w:pPr>
    </w:p>
    <w:p w14:paraId="074B6826" w14:textId="77777777" w:rsidR="00646D0D" w:rsidRDefault="00D92F9A">
      <w:pPr>
        <w:pStyle w:val="Heading3"/>
        <w:spacing w:before="300" w:after="120"/>
      </w:pPr>
      <w:bookmarkStart w:id="4" w:name="_Toc239927985"/>
      <w:r>
        <w:t>1.2 Project Objectives</w:t>
      </w:r>
      <w:bookmarkEnd w:id="4"/>
    </w:p>
    <w:p w14:paraId="074B6827" w14:textId="77777777" w:rsidR="00646D0D" w:rsidRDefault="00D92F9A">
      <w:pPr>
        <w:pStyle w:val="ListParagraph"/>
        <w:numPr>
          <w:ilvl w:val="0"/>
          <w:numId w:val="1"/>
        </w:numPr>
        <w:spacing w:after="60" w:line="276" w:lineRule="auto"/>
      </w:pPr>
      <w:r>
        <w:rPr>
          <w:rFonts w:ascii="Calibri" w:eastAsia="Calibri" w:hAnsi="Calibri" w:cs="Calibri"/>
          <w:sz w:val="24"/>
          <w:szCs w:val="24"/>
        </w:rPr>
        <w:t>Implement a secure threshold secret sharing system using Shamir's scheme over a mathematically rigorous prime field.</w:t>
      </w:r>
    </w:p>
    <w:p w14:paraId="074B6828" w14:textId="77777777" w:rsidR="00646D0D" w:rsidRDefault="00D92F9A">
      <w:pPr>
        <w:pStyle w:val="ListParagraph"/>
        <w:numPr>
          <w:ilvl w:val="0"/>
          <w:numId w:val="1"/>
        </w:numPr>
        <w:spacing w:after="60" w:line="276" w:lineRule="auto"/>
      </w:pPr>
      <w:r>
        <w:rPr>
          <w:rFonts w:ascii="Calibri" w:eastAsia="Calibri" w:hAnsi="Calibri" w:cs="Calibri"/>
          <w:sz w:val="24"/>
          <w:szCs w:val="24"/>
        </w:rPr>
        <w:t>Provide AES-256-GCM authenticated encryption with envelope encryption so that each vault has a unique data key protected by a master key.</w:t>
      </w:r>
    </w:p>
    <w:p w14:paraId="074B6829" w14:textId="77777777" w:rsidR="00646D0D" w:rsidRDefault="00D92F9A">
      <w:pPr>
        <w:pStyle w:val="ListParagraph"/>
        <w:numPr>
          <w:ilvl w:val="0"/>
          <w:numId w:val="1"/>
        </w:numPr>
        <w:spacing w:after="60" w:line="276" w:lineRule="auto"/>
      </w:pPr>
      <w:r>
        <w:rPr>
          <w:rFonts w:ascii="Calibri" w:eastAsia="Calibri" w:hAnsi="Calibri" w:cs="Calibri"/>
          <w:sz w:val="24"/>
          <w:szCs w:val="24"/>
        </w:rPr>
        <w:t>Build a Dead Man's Switch mechanism that automatically triggers recovery when the vault owner becomes unresponsive.</w:t>
      </w:r>
    </w:p>
    <w:p w14:paraId="074B682A" w14:textId="77777777" w:rsidR="00646D0D" w:rsidRDefault="00D92F9A">
      <w:pPr>
        <w:pStyle w:val="ListParagraph"/>
        <w:numPr>
          <w:ilvl w:val="0"/>
          <w:numId w:val="1"/>
        </w:numPr>
        <w:spacing w:after="60" w:line="276" w:lineRule="auto"/>
      </w:pPr>
      <w:r>
        <w:rPr>
          <w:rFonts w:ascii="Calibri" w:eastAsia="Calibri" w:hAnsi="Calibri" w:cs="Calibri"/>
          <w:sz w:val="24"/>
          <w:szCs w:val="24"/>
        </w:rPr>
        <w:t>Record every lifecycle event on an immutable blockchain with Proof-of-Work consensus, SHA-256 hashing, and Merkle tree integrity.</w:t>
      </w:r>
    </w:p>
    <w:p w14:paraId="074B682B" w14:textId="77777777" w:rsidR="00646D0D" w:rsidRDefault="00D92F9A">
      <w:pPr>
        <w:pStyle w:val="ListParagraph"/>
        <w:numPr>
          <w:ilvl w:val="0"/>
          <w:numId w:val="1"/>
        </w:numPr>
        <w:spacing w:after="60" w:line="276" w:lineRule="auto"/>
      </w:pPr>
      <w:r>
        <w:rPr>
          <w:rFonts w:ascii="Calibri" w:eastAsia="Calibri" w:hAnsi="Calibri" w:cs="Calibri"/>
          <w:sz w:val="24"/>
          <w:szCs w:val="24"/>
        </w:rPr>
        <w:t>Support multiple user roles (Owner, Guardian, Recipient) with fine-grained authorization at every endpoint.</w:t>
      </w:r>
    </w:p>
    <w:p w14:paraId="074B682C" w14:textId="77777777" w:rsidR="00646D0D" w:rsidRDefault="00D92F9A">
      <w:pPr>
        <w:pStyle w:val="ListParagraph"/>
        <w:numPr>
          <w:ilvl w:val="0"/>
          <w:numId w:val="1"/>
        </w:numPr>
        <w:spacing w:after="60" w:line="276" w:lineRule="auto"/>
      </w:pPr>
      <w:r>
        <w:rPr>
          <w:rFonts w:ascii="Calibri" w:eastAsia="Calibri" w:hAnsi="Calibri" w:cs="Calibri"/>
          <w:sz w:val="24"/>
          <w:szCs w:val="24"/>
        </w:rPr>
        <w:lastRenderedPageBreak/>
        <w:t>Provide one-time share delivery semantics so that guardian shares are consumed upon reading.</w:t>
      </w:r>
    </w:p>
    <w:p w14:paraId="074B682D" w14:textId="77777777" w:rsidR="00646D0D" w:rsidRDefault="00D92F9A">
      <w:pPr>
        <w:pStyle w:val="ListParagraph"/>
        <w:numPr>
          <w:ilvl w:val="0"/>
          <w:numId w:val="1"/>
        </w:numPr>
        <w:spacing w:after="60" w:line="276" w:lineRule="auto"/>
      </w:pPr>
      <w:r>
        <w:rPr>
          <w:rFonts w:ascii="Calibri" w:eastAsia="Calibri" w:hAnsi="Calibri" w:cs="Calibri"/>
          <w:sz w:val="24"/>
          <w:szCs w:val="24"/>
        </w:rPr>
        <w:t>Implement an ephemeral seal that destroys all cryptographic material after successful recovery.</w:t>
      </w:r>
    </w:p>
    <w:p w14:paraId="074B682E" w14:textId="77777777" w:rsidR="00646D0D" w:rsidRDefault="00D92F9A">
      <w:pPr>
        <w:pStyle w:val="ListParagraph"/>
        <w:numPr>
          <w:ilvl w:val="0"/>
          <w:numId w:val="1"/>
        </w:numPr>
        <w:spacing w:after="60" w:line="276" w:lineRule="auto"/>
      </w:pPr>
      <w:r>
        <w:rPr>
          <w:rFonts w:ascii="Calibri" w:eastAsia="Calibri" w:hAnsi="Calibri" w:cs="Calibri"/>
          <w:sz w:val="24"/>
          <w:szCs w:val="24"/>
        </w:rPr>
        <w:t>Demonstrate interoperability with Ethereum (Solidity smart contracts on Ganache) and Hyperledger Fabric.</w:t>
      </w:r>
    </w:p>
    <w:p w14:paraId="074B682F" w14:textId="77777777" w:rsidR="00646D0D" w:rsidRDefault="00646D0D">
      <w:pPr>
        <w:spacing w:after="60"/>
      </w:pPr>
    </w:p>
    <w:p w14:paraId="074B6830" w14:textId="77777777" w:rsidR="00646D0D" w:rsidRDefault="00D92F9A">
      <w:pPr>
        <w:pStyle w:val="Heading3"/>
        <w:spacing w:before="300" w:after="120"/>
      </w:pPr>
      <w:bookmarkStart w:id="5" w:name="_Toc239927986"/>
      <w:r>
        <w:t>1.3 Why Blockchain Is Necessary</w:t>
      </w:r>
      <w:bookmarkEnd w:id="5"/>
    </w:p>
    <w:p w14:paraId="074B6831" w14:textId="77777777" w:rsidR="00646D0D" w:rsidRDefault="00D92F9A">
      <w:pPr>
        <w:spacing w:after="120" w:line="276" w:lineRule="auto"/>
      </w:pPr>
      <w:r>
        <w:rPr>
          <w:rFonts w:ascii="Calibri" w:eastAsia="Calibri" w:hAnsi="Calibri" w:cs="Calibri"/>
          <w:sz w:val="24"/>
          <w:szCs w:val="24"/>
        </w:rPr>
        <w:t>A blockchain is not necessary for the core cryptographic operations, but it serves three critical functions in this system:</w:t>
      </w:r>
    </w:p>
    <w:p w14:paraId="074B6832" w14:textId="77777777" w:rsidR="00646D0D" w:rsidRDefault="00646D0D">
      <w:pPr>
        <w:spacing w:after="60"/>
      </w:pPr>
    </w:p>
    <w:p w14:paraId="074B6833" w14:textId="77777777" w:rsidR="00646D0D" w:rsidRDefault="00D92F9A">
      <w:pPr>
        <w:spacing w:after="120" w:line="276" w:lineRule="auto"/>
      </w:pPr>
      <w:r>
        <w:rPr>
          <w:rFonts w:ascii="Calibri" w:eastAsia="Calibri" w:hAnsi="Calibri" w:cs="Calibri"/>
          <w:b/>
          <w:bCs/>
          <w:sz w:val="24"/>
          <w:szCs w:val="24"/>
        </w:rPr>
        <w:t xml:space="preserve">1. Immutability of the Audit Trail. </w:t>
      </w:r>
      <w:r>
        <w:rPr>
          <w:rFonts w:ascii="Calibri" w:eastAsia="Calibri" w:hAnsi="Calibri" w:cs="Calibri"/>
          <w:i/>
          <w:iCs/>
          <w:sz w:val="24"/>
          <w:szCs w:val="24"/>
        </w:rPr>
        <w:t>Once a vault lifecycle event is recorded in a block, it cannot be altered or deleted without invalidating the entire chain.</w:t>
      </w:r>
    </w:p>
    <w:p w14:paraId="074B6834" w14:textId="77777777" w:rsidR="00646D0D" w:rsidRDefault="00646D0D">
      <w:pPr>
        <w:spacing w:after="60"/>
      </w:pPr>
    </w:p>
    <w:p w14:paraId="074B6835" w14:textId="77777777" w:rsidR="00646D0D" w:rsidRDefault="00D92F9A">
      <w:pPr>
        <w:spacing w:after="120" w:line="276" w:lineRule="auto"/>
      </w:pPr>
      <w:r>
        <w:rPr>
          <w:rFonts w:ascii="Calibri" w:eastAsia="Calibri" w:hAnsi="Calibri" w:cs="Calibri"/>
          <w:b/>
          <w:bCs/>
          <w:sz w:val="24"/>
          <w:szCs w:val="24"/>
        </w:rPr>
        <w:t xml:space="preserve">2. Integrity Verification. </w:t>
      </w:r>
      <w:r>
        <w:rPr>
          <w:rFonts w:ascii="Calibri" w:eastAsia="Calibri" w:hAnsi="Calibri" w:cs="Calibri"/>
          <w:i/>
          <w:iCs/>
          <w:sz w:val="24"/>
          <w:szCs w:val="24"/>
        </w:rPr>
        <w:t>The Merkle tree structure within each block provides cryptographic proof that all transactions in the block are intact. The SHA-256 hash chain linking blocks means any modification to historical data is immediately detectable.</w:t>
      </w:r>
    </w:p>
    <w:p w14:paraId="074B6836" w14:textId="77777777" w:rsidR="00646D0D" w:rsidRDefault="00646D0D">
      <w:pPr>
        <w:spacing w:after="60"/>
      </w:pPr>
    </w:p>
    <w:p w14:paraId="074B6837" w14:textId="77777777" w:rsidR="00646D0D" w:rsidRDefault="00D92F9A">
      <w:pPr>
        <w:spacing w:after="120" w:line="276" w:lineRule="auto"/>
      </w:pPr>
      <w:r>
        <w:rPr>
          <w:rFonts w:ascii="Calibri" w:eastAsia="Calibri" w:hAnsi="Calibri" w:cs="Calibri"/>
          <w:b/>
          <w:bCs/>
          <w:sz w:val="24"/>
          <w:szCs w:val="24"/>
        </w:rPr>
        <w:t xml:space="preserve">3. Decentralized Trust Model. </w:t>
      </w:r>
      <w:r>
        <w:rPr>
          <w:rFonts w:ascii="Calibri" w:eastAsia="Calibri" w:hAnsi="Calibri" w:cs="Calibri"/>
          <w:i/>
          <w:iCs/>
          <w:sz w:val="24"/>
          <w:szCs w:val="24"/>
        </w:rPr>
        <w:t>In a production deployment, distributing the blockchain across multiple nodes would eliminate the single-server trust assumption.</w:t>
      </w:r>
    </w:p>
    <w:p w14:paraId="074B6838" w14:textId="77777777" w:rsidR="00646D0D" w:rsidRDefault="00D92F9A">
      <w:r>
        <w:br w:type="page"/>
      </w:r>
    </w:p>
    <w:p w14:paraId="074B6839" w14:textId="77777777" w:rsidR="00646D0D" w:rsidRDefault="00D92F9A">
      <w:pPr>
        <w:pStyle w:val="Heading2"/>
        <w:spacing w:before="300" w:after="120"/>
      </w:pPr>
      <w:bookmarkStart w:id="6" w:name="_Toc239927987"/>
      <w:r>
        <w:lastRenderedPageBreak/>
        <w:t>2. System Architecture and Design</w:t>
      </w:r>
      <w:bookmarkEnd w:id="6"/>
    </w:p>
    <w:p w14:paraId="074B683A" w14:textId="77777777" w:rsidR="00646D0D" w:rsidRDefault="00646D0D">
      <w:pPr>
        <w:spacing w:after="60"/>
      </w:pPr>
    </w:p>
    <w:p w14:paraId="074B683B" w14:textId="77777777" w:rsidR="00646D0D" w:rsidRDefault="00D92F9A">
      <w:pPr>
        <w:pStyle w:val="Heading3"/>
        <w:spacing w:before="300" w:after="120"/>
      </w:pPr>
      <w:bookmarkStart w:id="7" w:name="_Toc239927988"/>
      <w:r>
        <w:t>2.1 High-Level Architecture</w:t>
      </w:r>
      <w:bookmarkEnd w:id="7"/>
    </w:p>
    <w:p w14:paraId="074B683C" w14:textId="77777777" w:rsidR="00646D0D" w:rsidRDefault="00D92F9A">
      <w:pPr>
        <w:spacing w:after="120" w:line="276" w:lineRule="auto"/>
      </w:pPr>
      <w:r>
        <w:rPr>
          <w:rFonts w:ascii="Calibri" w:eastAsia="Calibri" w:hAnsi="Calibri" w:cs="Calibri"/>
          <w:sz w:val="24"/>
          <w:szCs w:val="24"/>
        </w:rPr>
        <w:t>The system is organized into four major layers:</w:t>
      </w:r>
    </w:p>
    <w:p w14:paraId="074B683D"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5027"/>
        <w:gridCol w:w="2823"/>
      </w:tblGrid>
      <w:tr w:rsidR="00646D0D" w14:paraId="074B6841" w14:textId="77777777">
        <w:tblPrEx>
          <w:tblCellMar>
            <w:top w:w="0" w:type="dxa"/>
            <w:bottom w:w="0" w:type="dxa"/>
          </w:tblCellMar>
        </w:tblPrEx>
        <w:trPr>
          <w:tblHeader/>
        </w:trPr>
        <w:tc>
          <w:tcPr>
            <w:tcW w:w="0" w:type="auto"/>
            <w:shd w:val="clear" w:color="auto" w:fill="2B579A"/>
          </w:tcPr>
          <w:p w14:paraId="074B683E" w14:textId="77777777" w:rsidR="00646D0D" w:rsidRDefault="00D92F9A">
            <w:pPr>
              <w:spacing w:before="40" w:after="40"/>
            </w:pPr>
            <w:r>
              <w:rPr>
                <w:rFonts w:ascii="Calibri" w:eastAsia="Calibri" w:hAnsi="Calibri" w:cs="Calibri"/>
                <w:b/>
                <w:bCs/>
                <w:color w:val="FFFFFF"/>
                <w:sz w:val="22"/>
                <w:szCs w:val="22"/>
              </w:rPr>
              <w:t>Layer</w:t>
            </w:r>
          </w:p>
        </w:tc>
        <w:tc>
          <w:tcPr>
            <w:tcW w:w="0" w:type="auto"/>
            <w:shd w:val="clear" w:color="auto" w:fill="2B579A"/>
          </w:tcPr>
          <w:p w14:paraId="074B683F" w14:textId="77777777" w:rsidR="00646D0D" w:rsidRDefault="00D92F9A">
            <w:pPr>
              <w:spacing w:before="40" w:after="40"/>
            </w:pPr>
            <w:r>
              <w:rPr>
                <w:rFonts w:ascii="Calibri" w:eastAsia="Calibri" w:hAnsi="Calibri" w:cs="Calibri"/>
                <w:b/>
                <w:bCs/>
                <w:color w:val="FFFFFF"/>
                <w:sz w:val="22"/>
                <w:szCs w:val="22"/>
              </w:rPr>
              <w:t>Components</w:t>
            </w:r>
          </w:p>
        </w:tc>
        <w:tc>
          <w:tcPr>
            <w:tcW w:w="0" w:type="auto"/>
            <w:shd w:val="clear" w:color="auto" w:fill="2B579A"/>
          </w:tcPr>
          <w:p w14:paraId="074B6840" w14:textId="77777777" w:rsidR="00646D0D" w:rsidRDefault="00D92F9A">
            <w:pPr>
              <w:spacing w:before="40" w:after="40"/>
            </w:pPr>
            <w:r>
              <w:rPr>
                <w:rFonts w:ascii="Calibri" w:eastAsia="Calibri" w:hAnsi="Calibri" w:cs="Calibri"/>
                <w:b/>
                <w:bCs/>
                <w:color w:val="FFFFFF"/>
                <w:sz w:val="22"/>
                <w:szCs w:val="22"/>
              </w:rPr>
              <w:t>Technology</w:t>
            </w:r>
          </w:p>
        </w:tc>
      </w:tr>
      <w:tr w:rsidR="00646D0D" w14:paraId="074B6845" w14:textId="77777777">
        <w:tblPrEx>
          <w:tblCellMar>
            <w:top w:w="0" w:type="dxa"/>
            <w:bottom w:w="0" w:type="dxa"/>
          </w:tblCellMar>
        </w:tblPrEx>
        <w:tc>
          <w:tcPr>
            <w:tcW w:w="0" w:type="auto"/>
          </w:tcPr>
          <w:p w14:paraId="074B6842" w14:textId="77777777" w:rsidR="00646D0D" w:rsidRDefault="00D92F9A">
            <w:pPr>
              <w:spacing w:before="30" w:after="30"/>
            </w:pPr>
            <w:r>
              <w:rPr>
                <w:rFonts w:ascii="Calibri" w:eastAsia="Calibri" w:hAnsi="Calibri" w:cs="Calibri"/>
                <w:sz w:val="22"/>
                <w:szCs w:val="22"/>
              </w:rPr>
              <w:t>Presentation</w:t>
            </w:r>
          </w:p>
        </w:tc>
        <w:tc>
          <w:tcPr>
            <w:tcW w:w="0" w:type="auto"/>
          </w:tcPr>
          <w:p w14:paraId="074B6843" w14:textId="77777777" w:rsidR="00646D0D" w:rsidRDefault="00D92F9A">
            <w:pPr>
              <w:spacing w:before="30" w:after="30"/>
            </w:pPr>
            <w:r>
              <w:rPr>
                <w:rFonts w:ascii="Calibri" w:eastAsia="Calibri" w:hAnsi="Calibri" w:cs="Calibri"/>
                <w:sz w:val="22"/>
                <w:szCs w:val="22"/>
              </w:rPr>
              <w:t>Web UI (9 pages), REST API consumers, Postman</w:t>
            </w:r>
          </w:p>
        </w:tc>
        <w:tc>
          <w:tcPr>
            <w:tcW w:w="0" w:type="auto"/>
          </w:tcPr>
          <w:p w14:paraId="074B6844" w14:textId="77777777" w:rsidR="00646D0D" w:rsidRDefault="00D92F9A">
            <w:pPr>
              <w:spacing w:before="30" w:after="30"/>
            </w:pPr>
            <w:r>
              <w:rPr>
                <w:rFonts w:ascii="Calibri" w:eastAsia="Calibri" w:hAnsi="Calibri" w:cs="Calibri"/>
                <w:sz w:val="22"/>
                <w:szCs w:val="22"/>
              </w:rPr>
              <w:t>HTML, CSS, JavaScript, Fetch API</w:t>
            </w:r>
          </w:p>
        </w:tc>
      </w:tr>
      <w:tr w:rsidR="00646D0D" w14:paraId="074B6849" w14:textId="77777777">
        <w:tblPrEx>
          <w:tblCellMar>
            <w:top w:w="0" w:type="dxa"/>
            <w:bottom w:w="0" w:type="dxa"/>
          </w:tblCellMar>
        </w:tblPrEx>
        <w:tc>
          <w:tcPr>
            <w:tcW w:w="0" w:type="auto"/>
            <w:shd w:val="clear" w:color="auto" w:fill="F2F2F2"/>
          </w:tcPr>
          <w:p w14:paraId="074B6846" w14:textId="77777777" w:rsidR="00646D0D" w:rsidRDefault="00D92F9A">
            <w:pPr>
              <w:spacing w:before="30" w:after="30"/>
            </w:pPr>
            <w:r>
              <w:rPr>
                <w:rFonts w:ascii="Calibri" w:eastAsia="Calibri" w:hAnsi="Calibri" w:cs="Calibri"/>
                <w:sz w:val="22"/>
                <w:szCs w:val="22"/>
              </w:rPr>
              <w:t>Application</w:t>
            </w:r>
          </w:p>
        </w:tc>
        <w:tc>
          <w:tcPr>
            <w:tcW w:w="0" w:type="auto"/>
            <w:shd w:val="clear" w:color="auto" w:fill="F2F2F2"/>
          </w:tcPr>
          <w:p w14:paraId="074B6847" w14:textId="77777777" w:rsidR="00646D0D" w:rsidRDefault="00D92F9A">
            <w:pPr>
              <w:spacing w:before="30" w:after="30"/>
            </w:pPr>
            <w:r>
              <w:rPr>
                <w:rFonts w:ascii="Calibri" w:eastAsia="Calibri" w:hAnsi="Calibri" w:cs="Calibri"/>
                <w:sz w:val="22"/>
                <w:szCs w:val="22"/>
              </w:rPr>
              <w:t>Express.js controllers, services, middleware</w:t>
            </w:r>
          </w:p>
        </w:tc>
        <w:tc>
          <w:tcPr>
            <w:tcW w:w="0" w:type="auto"/>
            <w:shd w:val="clear" w:color="auto" w:fill="F2F2F2"/>
          </w:tcPr>
          <w:p w14:paraId="074B6848" w14:textId="77777777" w:rsidR="00646D0D" w:rsidRDefault="00D92F9A">
            <w:pPr>
              <w:spacing w:before="30" w:after="30"/>
            </w:pPr>
            <w:r>
              <w:rPr>
                <w:rFonts w:ascii="Calibri" w:eastAsia="Calibri" w:hAnsi="Calibri" w:cs="Calibri"/>
                <w:sz w:val="22"/>
                <w:szCs w:val="22"/>
              </w:rPr>
              <w:t>Node.js (ESM), Express.js 4.18</w:t>
            </w:r>
          </w:p>
        </w:tc>
      </w:tr>
      <w:tr w:rsidR="00646D0D" w14:paraId="074B684D" w14:textId="77777777">
        <w:tblPrEx>
          <w:tblCellMar>
            <w:top w:w="0" w:type="dxa"/>
            <w:bottom w:w="0" w:type="dxa"/>
          </w:tblCellMar>
        </w:tblPrEx>
        <w:tc>
          <w:tcPr>
            <w:tcW w:w="0" w:type="auto"/>
          </w:tcPr>
          <w:p w14:paraId="074B684A" w14:textId="77777777" w:rsidR="00646D0D" w:rsidRDefault="00D92F9A">
            <w:pPr>
              <w:spacing w:before="30" w:after="30"/>
            </w:pPr>
            <w:r>
              <w:rPr>
                <w:rFonts w:ascii="Calibri" w:eastAsia="Calibri" w:hAnsi="Calibri" w:cs="Calibri"/>
                <w:sz w:val="22"/>
                <w:szCs w:val="22"/>
              </w:rPr>
              <w:t>Blockchain</w:t>
            </w:r>
          </w:p>
        </w:tc>
        <w:tc>
          <w:tcPr>
            <w:tcW w:w="0" w:type="auto"/>
          </w:tcPr>
          <w:p w14:paraId="074B684B" w14:textId="77777777" w:rsidR="00646D0D" w:rsidRDefault="00D92F9A">
            <w:pPr>
              <w:spacing w:before="30" w:after="30"/>
            </w:pPr>
            <w:r>
              <w:rPr>
                <w:rFonts w:ascii="Calibri" w:eastAsia="Calibri" w:hAnsi="Calibri" w:cs="Calibri"/>
                <w:sz w:val="22"/>
                <w:szCs w:val="22"/>
              </w:rPr>
              <w:t>Custom PoW chain, Ethereum contracts, Fabric simulation</w:t>
            </w:r>
          </w:p>
        </w:tc>
        <w:tc>
          <w:tcPr>
            <w:tcW w:w="0" w:type="auto"/>
          </w:tcPr>
          <w:p w14:paraId="074B684C" w14:textId="77777777" w:rsidR="00646D0D" w:rsidRDefault="00D92F9A">
            <w:pPr>
              <w:spacing w:before="30" w:after="30"/>
            </w:pPr>
            <w:r>
              <w:rPr>
                <w:rFonts w:ascii="Calibri" w:eastAsia="Calibri" w:hAnsi="Calibri" w:cs="Calibri"/>
                <w:sz w:val="22"/>
                <w:szCs w:val="22"/>
              </w:rPr>
              <w:t>JavaScript, Solidity, Web3.js</w:t>
            </w:r>
          </w:p>
        </w:tc>
      </w:tr>
      <w:tr w:rsidR="00646D0D" w14:paraId="074B6851" w14:textId="77777777">
        <w:tblPrEx>
          <w:tblCellMar>
            <w:top w:w="0" w:type="dxa"/>
            <w:bottom w:w="0" w:type="dxa"/>
          </w:tblCellMar>
        </w:tblPrEx>
        <w:tc>
          <w:tcPr>
            <w:tcW w:w="0" w:type="auto"/>
            <w:shd w:val="clear" w:color="auto" w:fill="F2F2F2"/>
          </w:tcPr>
          <w:p w14:paraId="074B684E" w14:textId="77777777" w:rsidR="00646D0D" w:rsidRDefault="00D92F9A">
            <w:pPr>
              <w:spacing w:before="30" w:after="30"/>
            </w:pPr>
            <w:r>
              <w:rPr>
                <w:rFonts w:ascii="Calibri" w:eastAsia="Calibri" w:hAnsi="Calibri" w:cs="Calibri"/>
                <w:sz w:val="22"/>
                <w:szCs w:val="22"/>
              </w:rPr>
              <w:t>Persistence</w:t>
            </w:r>
          </w:p>
        </w:tc>
        <w:tc>
          <w:tcPr>
            <w:tcW w:w="0" w:type="auto"/>
            <w:shd w:val="clear" w:color="auto" w:fill="F2F2F2"/>
          </w:tcPr>
          <w:p w14:paraId="074B684F" w14:textId="77777777" w:rsidR="00646D0D" w:rsidRDefault="00D92F9A">
            <w:pPr>
              <w:spacing w:before="30" w:after="30"/>
            </w:pPr>
            <w:r>
              <w:rPr>
                <w:rFonts w:ascii="Calibri" w:eastAsia="Calibri" w:hAnsi="Calibri" w:cs="Calibri"/>
                <w:sz w:val="22"/>
                <w:szCs w:val="22"/>
              </w:rPr>
              <w:t>SQLite database, JSON blockchain ledger</w:t>
            </w:r>
          </w:p>
        </w:tc>
        <w:tc>
          <w:tcPr>
            <w:tcW w:w="0" w:type="auto"/>
            <w:shd w:val="clear" w:color="auto" w:fill="F2F2F2"/>
          </w:tcPr>
          <w:p w14:paraId="074B6850" w14:textId="77777777" w:rsidR="00646D0D" w:rsidRDefault="00D92F9A">
            <w:pPr>
              <w:spacing w:before="30" w:after="30"/>
            </w:pPr>
            <w:r>
              <w:rPr>
                <w:rFonts w:ascii="Calibri" w:eastAsia="Calibri" w:hAnsi="Calibri" w:cs="Calibri"/>
                <w:sz w:val="22"/>
                <w:szCs w:val="22"/>
              </w:rPr>
              <w:t>better-sqlite3 (WAL mode), fs</w:t>
            </w:r>
          </w:p>
        </w:tc>
      </w:tr>
    </w:tbl>
    <w:p w14:paraId="074B6852" w14:textId="77777777" w:rsidR="00646D0D" w:rsidRDefault="00646D0D">
      <w:pPr>
        <w:spacing w:after="60"/>
      </w:pPr>
    </w:p>
    <w:p w14:paraId="074B6853" w14:textId="77777777" w:rsidR="00646D0D" w:rsidRDefault="00D92F9A">
      <w:pPr>
        <w:pStyle w:val="Heading3"/>
        <w:spacing w:before="300" w:after="120"/>
      </w:pPr>
      <w:bookmarkStart w:id="8" w:name="_Toc239927989"/>
      <w:r>
        <w:t>2.2 Data Flow — Vault Lifecycle</w:t>
      </w:r>
      <w:bookmarkEnd w:id="8"/>
    </w:p>
    <w:p w14:paraId="074B6854" w14:textId="77777777" w:rsidR="00646D0D" w:rsidRDefault="00D92F9A">
      <w:pPr>
        <w:spacing w:after="120" w:line="276" w:lineRule="auto"/>
      </w:pPr>
      <w:r>
        <w:rPr>
          <w:rFonts w:ascii="Calibri" w:eastAsia="Calibri" w:hAnsi="Calibri" w:cs="Calibri"/>
          <w:sz w:val="24"/>
          <w:szCs w:val="24"/>
        </w:rPr>
        <w:t>The complete data flow through the system follows this sequence:</w:t>
      </w:r>
    </w:p>
    <w:p w14:paraId="074B6855" w14:textId="77777777" w:rsidR="00646D0D" w:rsidRDefault="00646D0D">
      <w:pPr>
        <w:spacing w:after="60"/>
      </w:pPr>
    </w:p>
    <w:p w14:paraId="074B6856" w14:textId="77777777" w:rsidR="00646D0D" w:rsidRDefault="00D92F9A">
      <w:pPr>
        <w:pStyle w:val="ListParagraph"/>
        <w:numPr>
          <w:ilvl w:val="0"/>
          <w:numId w:val="2"/>
        </w:numPr>
        <w:spacing w:after="60" w:line="276" w:lineRule="auto"/>
      </w:pPr>
      <w:r>
        <w:rPr>
          <w:rFonts w:ascii="Calibri" w:eastAsia="Calibri" w:hAnsi="Calibri" w:cs="Calibri"/>
          <w:sz w:val="24"/>
          <w:szCs w:val="24"/>
        </w:rPr>
        <w:t>The Owner registers an account (name, email, password with scrypt hashing) and logs in to receive a JWT session token.</w:t>
      </w:r>
    </w:p>
    <w:p w14:paraId="074B6857" w14:textId="77777777" w:rsidR="00646D0D" w:rsidRDefault="00D92F9A">
      <w:pPr>
        <w:pStyle w:val="ListParagraph"/>
        <w:numPr>
          <w:ilvl w:val="0"/>
          <w:numId w:val="2"/>
        </w:numPr>
        <w:spacing w:after="60" w:line="276" w:lineRule="auto"/>
      </w:pPr>
      <w:r>
        <w:rPr>
          <w:rFonts w:ascii="Calibri" w:eastAsia="Calibri" w:hAnsi="Calibri" w:cs="Calibri"/>
          <w:sz w:val="24"/>
          <w:szCs w:val="24"/>
        </w:rPr>
        <w:t>The Owner creates a vault by providing a secret, selecting guardians, setting a time-to-live, and choosing a recovery recipient.</w:t>
      </w:r>
    </w:p>
    <w:p w14:paraId="074B6858" w14:textId="77777777" w:rsidR="00646D0D" w:rsidRDefault="00D92F9A">
      <w:pPr>
        <w:pStyle w:val="ListParagraph"/>
        <w:numPr>
          <w:ilvl w:val="0"/>
          <w:numId w:val="2"/>
        </w:numPr>
        <w:spacing w:after="60" w:line="276" w:lineRule="auto"/>
      </w:pPr>
      <w:r>
        <w:rPr>
          <w:rFonts w:ascii="Calibri" w:eastAsia="Calibri" w:hAnsi="Calibri" w:cs="Calibri"/>
          <w:sz w:val="24"/>
          <w:szCs w:val="24"/>
        </w:rPr>
        <w:t>The secret is encrypted using AES-256-GCM via envelope encryption: a random data key encrypts the secret, then the data key is wrapped by the master key.</w:t>
      </w:r>
    </w:p>
    <w:p w14:paraId="074B6859" w14:textId="77777777" w:rsidR="00646D0D" w:rsidRDefault="00D92F9A">
      <w:pPr>
        <w:pStyle w:val="ListParagraph"/>
        <w:numPr>
          <w:ilvl w:val="0"/>
          <w:numId w:val="2"/>
        </w:numPr>
        <w:spacing w:after="60" w:line="276" w:lineRule="auto"/>
      </w:pPr>
      <w:r>
        <w:rPr>
          <w:rFonts w:ascii="Calibri" w:eastAsia="Calibri" w:hAnsi="Calibri" w:cs="Calibri"/>
          <w:sz w:val="24"/>
          <w:szCs w:val="24"/>
        </w:rPr>
        <w:t>The encrypted secret is split using Shamir's Secret Sharing over GF(2^31 - 1) into n shares with a k-of-n threshold.</w:t>
      </w:r>
    </w:p>
    <w:p w14:paraId="074B685A" w14:textId="77777777" w:rsidR="00646D0D" w:rsidRDefault="00D92F9A">
      <w:pPr>
        <w:pStyle w:val="ListParagraph"/>
        <w:numPr>
          <w:ilvl w:val="0"/>
          <w:numId w:val="2"/>
        </w:numPr>
        <w:spacing w:after="60" w:line="276" w:lineRule="auto"/>
      </w:pPr>
      <w:r>
        <w:rPr>
          <w:rFonts w:ascii="Calibri" w:eastAsia="Calibri" w:hAnsi="Calibri" w:cs="Calibri"/>
          <w:sz w:val="24"/>
          <w:szCs w:val="24"/>
        </w:rPr>
        <w:t>Each guardian's share is delivered via a one-time notification (consumed on first read). The server stores only a SHA-256 commitment of each share.</w:t>
      </w:r>
    </w:p>
    <w:p w14:paraId="074B685B" w14:textId="77777777" w:rsidR="00646D0D" w:rsidRDefault="00D92F9A">
      <w:pPr>
        <w:pStyle w:val="ListParagraph"/>
        <w:numPr>
          <w:ilvl w:val="0"/>
          <w:numId w:val="2"/>
        </w:numPr>
        <w:spacing w:after="60" w:line="276" w:lineRule="auto"/>
      </w:pPr>
      <w:r>
        <w:rPr>
          <w:rFonts w:ascii="Calibri" w:eastAsia="Calibri" w:hAnsi="Calibri" w:cs="Calibri"/>
          <w:sz w:val="24"/>
          <w:szCs w:val="24"/>
        </w:rPr>
        <w:t>A VAULT_CREATED transaction is added to the blockchain's pending pool.</w:t>
      </w:r>
    </w:p>
    <w:p w14:paraId="074B685C" w14:textId="77777777" w:rsidR="00646D0D" w:rsidRDefault="00D92F9A">
      <w:pPr>
        <w:pStyle w:val="ListParagraph"/>
        <w:numPr>
          <w:ilvl w:val="0"/>
          <w:numId w:val="2"/>
        </w:numPr>
        <w:spacing w:after="60" w:line="276" w:lineRule="auto"/>
      </w:pPr>
      <w:r>
        <w:rPr>
          <w:rFonts w:ascii="Calibri" w:eastAsia="Calibri" w:hAnsi="Calibri" w:cs="Calibri"/>
          <w:sz w:val="24"/>
          <w:szCs w:val="24"/>
        </w:rPr>
        <w:t>The miner mines pending transactions into a new block using Proof-of-Work (SHA-256, default difficulty 4 leading zeros).</w:t>
      </w:r>
    </w:p>
    <w:p w14:paraId="074B685D" w14:textId="77777777" w:rsidR="00646D0D" w:rsidRDefault="00D92F9A">
      <w:pPr>
        <w:pStyle w:val="ListParagraph"/>
        <w:numPr>
          <w:ilvl w:val="0"/>
          <w:numId w:val="2"/>
        </w:numPr>
        <w:spacing w:after="60" w:line="276" w:lineRule="auto"/>
      </w:pPr>
      <w:r>
        <w:rPr>
          <w:rFonts w:ascii="Calibri" w:eastAsia="Calibri" w:hAnsi="Calibri" w:cs="Calibri"/>
          <w:sz w:val="24"/>
          <w:szCs w:val="24"/>
        </w:rPr>
        <w:t>The Owner periodically renews the vault, extending its expiry and adding a VAULT_RENEWED transaction.</w:t>
      </w:r>
    </w:p>
    <w:p w14:paraId="074B685E" w14:textId="77777777" w:rsidR="00646D0D" w:rsidRDefault="00D92F9A">
      <w:pPr>
        <w:pStyle w:val="ListParagraph"/>
        <w:numPr>
          <w:ilvl w:val="0"/>
          <w:numId w:val="2"/>
        </w:numPr>
        <w:spacing w:after="60" w:line="276" w:lineRule="auto"/>
      </w:pPr>
      <w:r>
        <w:rPr>
          <w:rFonts w:ascii="Calibri" w:eastAsia="Calibri" w:hAnsi="Calibri" w:cs="Calibri"/>
          <w:sz w:val="24"/>
          <w:szCs w:val="24"/>
        </w:rPr>
        <w:t>If the Owner fails to renew before expiry, the ExpiryMonitor detects the overdue vault and automatically transitions it to RECOVERY_MODE.</w:t>
      </w:r>
    </w:p>
    <w:p w14:paraId="074B685F" w14:textId="77777777" w:rsidR="00646D0D" w:rsidRDefault="00D92F9A">
      <w:pPr>
        <w:pStyle w:val="ListParagraph"/>
        <w:numPr>
          <w:ilvl w:val="0"/>
          <w:numId w:val="2"/>
        </w:numPr>
        <w:spacing w:after="60" w:line="276" w:lineRule="auto"/>
      </w:pPr>
      <w:r>
        <w:rPr>
          <w:rFonts w:ascii="Calibri" w:eastAsia="Calibri" w:hAnsi="Calibri" w:cs="Calibri"/>
          <w:sz w:val="24"/>
          <w:szCs w:val="24"/>
        </w:rPr>
        <w:t>Guardians submit their shares via the recovery endpoint. Each share is verified against its SHA-256 commitment.</w:t>
      </w:r>
    </w:p>
    <w:p w14:paraId="074B6860" w14:textId="77777777" w:rsidR="00646D0D" w:rsidRDefault="00D92F9A">
      <w:pPr>
        <w:pStyle w:val="ListParagraph"/>
        <w:numPr>
          <w:ilvl w:val="0"/>
          <w:numId w:val="2"/>
        </w:numPr>
        <w:spacing w:after="60" w:line="276" w:lineRule="auto"/>
      </w:pPr>
      <w:r>
        <w:rPr>
          <w:rFonts w:ascii="Calibri" w:eastAsia="Calibri" w:hAnsi="Calibri" w:cs="Calibri"/>
          <w:sz w:val="24"/>
          <w:szCs w:val="24"/>
        </w:rPr>
        <w:t>When the threshold number of shares has been submitted, the Recovery Recipient triggers reconstruction.</w:t>
      </w:r>
    </w:p>
    <w:p w14:paraId="074B6861" w14:textId="77777777" w:rsidR="00646D0D" w:rsidRDefault="00D92F9A">
      <w:pPr>
        <w:pStyle w:val="ListParagraph"/>
        <w:numPr>
          <w:ilvl w:val="0"/>
          <w:numId w:val="2"/>
        </w:numPr>
        <w:spacing w:after="60" w:line="276" w:lineRule="auto"/>
      </w:pPr>
      <w:r>
        <w:rPr>
          <w:rFonts w:ascii="Calibri" w:eastAsia="Calibri" w:hAnsi="Calibri" w:cs="Calibri"/>
          <w:sz w:val="24"/>
          <w:szCs w:val="24"/>
        </w:rPr>
        <w:lastRenderedPageBreak/>
        <w:t>Shamir interpolation reconstructs the encrypted secret. AES decryption returns the original plaintext, which is shown once to the authorized recipient.</w:t>
      </w:r>
    </w:p>
    <w:p w14:paraId="074B6862" w14:textId="77777777" w:rsidR="00646D0D" w:rsidRDefault="00D92F9A">
      <w:pPr>
        <w:pStyle w:val="ListParagraph"/>
        <w:numPr>
          <w:ilvl w:val="0"/>
          <w:numId w:val="2"/>
        </w:numPr>
        <w:spacing w:after="60" w:line="276" w:lineRule="auto"/>
      </w:pPr>
      <w:r>
        <w:rPr>
          <w:rFonts w:ascii="Calibri" w:eastAsia="Calibri" w:hAnsi="Calibri" w:cs="Calibri"/>
          <w:sz w:val="24"/>
          <w:szCs w:val="24"/>
        </w:rPr>
        <w:t>The ephemeral seal activates: the ciphertext is destroyed, share data is scrubbed to metadata only, and the vault status is set to RECOVERED permanently.</w:t>
      </w:r>
    </w:p>
    <w:p w14:paraId="074B6863" w14:textId="77777777" w:rsidR="00646D0D" w:rsidRDefault="00646D0D">
      <w:pPr>
        <w:spacing w:after="60"/>
      </w:pPr>
    </w:p>
    <w:p w14:paraId="074B6864" w14:textId="77777777" w:rsidR="00646D0D" w:rsidRDefault="00D92F9A">
      <w:pPr>
        <w:pStyle w:val="Heading3"/>
        <w:spacing w:before="300" w:after="120"/>
      </w:pPr>
      <w:bookmarkStart w:id="9" w:name="_Toc239927990"/>
      <w:r>
        <w:t>2.3 User Roles and Authorization Model</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3711"/>
        <w:gridCol w:w="4298"/>
      </w:tblGrid>
      <w:tr w:rsidR="00646D0D" w14:paraId="074B6868" w14:textId="77777777">
        <w:tblPrEx>
          <w:tblCellMar>
            <w:top w:w="0" w:type="dxa"/>
            <w:bottom w:w="0" w:type="dxa"/>
          </w:tblCellMar>
        </w:tblPrEx>
        <w:trPr>
          <w:tblHeader/>
        </w:trPr>
        <w:tc>
          <w:tcPr>
            <w:tcW w:w="0" w:type="auto"/>
            <w:shd w:val="clear" w:color="auto" w:fill="2B579A"/>
          </w:tcPr>
          <w:p w14:paraId="074B6865" w14:textId="77777777" w:rsidR="00646D0D" w:rsidRDefault="00D92F9A">
            <w:pPr>
              <w:spacing w:before="40" w:after="40"/>
            </w:pPr>
            <w:r>
              <w:rPr>
                <w:rFonts w:ascii="Calibri" w:eastAsia="Calibri" w:hAnsi="Calibri" w:cs="Calibri"/>
                <w:b/>
                <w:bCs/>
                <w:color w:val="FFFFFF"/>
                <w:sz w:val="22"/>
                <w:szCs w:val="22"/>
              </w:rPr>
              <w:t>Role</w:t>
            </w:r>
          </w:p>
        </w:tc>
        <w:tc>
          <w:tcPr>
            <w:tcW w:w="0" w:type="auto"/>
            <w:shd w:val="clear" w:color="auto" w:fill="2B579A"/>
          </w:tcPr>
          <w:p w14:paraId="074B6866" w14:textId="77777777" w:rsidR="00646D0D" w:rsidRDefault="00D92F9A">
            <w:pPr>
              <w:spacing w:before="40" w:after="40"/>
            </w:pPr>
            <w:r>
              <w:rPr>
                <w:rFonts w:ascii="Calibri" w:eastAsia="Calibri" w:hAnsi="Calibri" w:cs="Calibri"/>
                <w:b/>
                <w:bCs/>
                <w:color w:val="FFFFFF"/>
                <w:sz w:val="22"/>
                <w:szCs w:val="22"/>
              </w:rPr>
              <w:t>Capabilities</w:t>
            </w:r>
          </w:p>
        </w:tc>
        <w:tc>
          <w:tcPr>
            <w:tcW w:w="0" w:type="auto"/>
            <w:shd w:val="clear" w:color="auto" w:fill="2B579A"/>
          </w:tcPr>
          <w:p w14:paraId="074B6867" w14:textId="77777777" w:rsidR="00646D0D" w:rsidRDefault="00D92F9A">
            <w:pPr>
              <w:spacing w:before="40" w:after="40"/>
            </w:pPr>
            <w:r>
              <w:rPr>
                <w:rFonts w:ascii="Calibri" w:eastAsia="Calibri" w:hAnsi="Calibri" w:cs="Calibri"/>
                <w:b/>
                <w:bCs/>
                <w:color w:val="FFFFFF"/>
                <w:sz w:val="22"/>
                <w:szCs w:val="22"/>
              </w:rPr>
              <w:t>Authorization</w:t>
            </w:r>
          </w:p>
        </w:tc>
      </w:tr>
      <w:tr w:rsidR="00646D0D" w14:paraId="074B686C" w14:textId="77777777">
        <w:tblPrEx>
          <w:tblCellMar>
            <w:top w:w="0" w:type="dxa"/>
            <w:bottom w:w="0" w:type="dxa"/>
          </w:tblCellMar>
        </w:tblPrEx>
        <w:tc>
          <w:tcPr>
            <w:tcW w:w="0" w:type="auto"/>
          </w:tcPr>
          <w:p w14:paraId="074B6869" w14:textId="77777777" w:rsidR="00646D0D" w:rsidRDefault="00D92F9A">
            <w:pPr>
              <w:spacing w:before="30" w:after="30"/>
            </w:pPr>
            <w:r>
              <w:rPr>
                <w:rFonts w:ascii="Calibri" w:eastAsia="Calibri" w:hAnsi="Calibri" w:cs="Calibri"/>
                <w:sz w:val="22"/>
                <w:szCs w:val="22"/>
              </w:rPr>
              <w:t>OWNER</w:t>
            </w:r>
          </w:p>
        </w:tc>
        <w:tc>
          <w:tcPr>
            <w:tcW w:w="0" w:type="auto"/>
          </w:tcPr>
          <w:p w14:paraId="074B686A" w14:textId="77777777" w:rsidR="00646D0D" w:rsidRDefault="00D92F9A">
            <w:pPr>
              <w:spacing w:before="30" w:after="30"/>
            </w:pPr>
            <w:r>
              <w:rPr>
                <w:rFonts w:ascii="Calibri" w:eastAsia="Calibri" w:hAnsi="Calibri" w:cs="Calibri"/>
                <w:sz w:val="22"/>
                <w:szCs w:val="22"/>
              </w:rPr>
              <w:t>Create vaults, renew, trigger recovery, view dashboards</w:t>
            </w:r>
          </w:p>
        </w:tc>
        <w:tc>
          <w:tcPr>
            <w:tcW w:w="0" w:type="auto"/>
          </w:tcPr>
          <w:p w14:paraId="074B686B" w14:textId="77777777" w:rsidR="00646D0D" w:rsidRDefault="00D92F9A">
            <w:pPr>
              <w:spacing w:before="30" w:after="30"/>
            </w:pPr>
            <w:r>
              <w:rPr>
                <w:rFonts w:ascii="Calibri" w:eastAsia="Calibri" w:hAnsi="Calibri" w:cs="Calibri"/>
                <w:sz w:val="22"/>
                <w:szCs w:val="22"/>
              </w:rPr>
              <w:t>JWT session required; identity from token, never request body</w:t>
            </w:r>
          </w:p>
        </w:tc>
      </w:tr>
      <w:tr w:rsidR="00646D0D" w14:paraId="074B6870" w14:textId="77777777">
        <w:tblPrEx>
          <w:tblCellMar>
            <w:top w:w="0" w:type="dxa"/>
            <w:bottom w:w="0" w:type="dxa"/>
          </w:tblCellMar>
        </w:tblPrEx>
        <w:tc>
          <w:tcPr>
            <w:tcW w:w="0" w:type="auto"/>
            <w:shd w:val="clear" w:color="auto" w:fill="F2F2F2"/>
          </w:tcPr>
          <w:p w14:paraId="074B686D" w14:textId="77777777" w:rsidR="00646D0D" w:rsidRDefault="00D92F9A">
            <w:pPr>
              <w:spacing w:before="30" w:after="30"/>
            </w:pPr>
            <w:r>
              <w:rPr>
                <w:rFonts w:ascii="Calibri" w:eastAsia="Calibri" w:hAnsi="Calibri" w:cs="Calibri"/>
                <w:sz w:val="22"/>
                <w:szCs w:val="22"/>
              </w:rPr>
              <w:t>GUARDIAN</w:t>
            </w:r>
          </w:p>
        </w:tc>
        <w:tc>
          <w:tcPr>
            <w:tcW w:w="0" w:type="auto"/>
            <w:shd w:val="clear" w:color="auto" w:fill="F2F2F2"/>
          </w:tcPr>
          <w:p w14:paraId="074B686E" w14:textId="77777777" w:rsidR="00646D0D" w:rsidRDefault="00D92F9A">
            <w:pPr>
              <w:spacing w:before="30" w:after="30"/>
            </w:pPr>
            <w:r>
              <w:rPr>
                <w:rFonts w:ascii="Calibri" w:eastAsia="Calibri" w:hAnsi="Calibri" w:cs="Calibri"/>
                <w:sz w:val="22"/>
                <w:szCs w:val="22"/>
              </w:rPr>
              <w:t>Submit recovery shares, view assigned vaults, vote</w:t>
            </w:r>
          </w:p>
        </w:tc>
        <w:tc>
          <w:tcPr>
            <w:tcW w:w="0" w:type="auto"/>
            <w:shd w:val="clear" w:color="auto" w:fill="F2F2F2"/>
          </w:tcPr>
          <w:p w14:paraId="074B686F" w14:textId="77777777" w:rsidR="00646D0D" w:rsidRDefault="00D92F9A">
            <w:pPr>
              <w:spacing w:before="30" w:after="30"/>
            </w:pPr>
            <w:r>
              <w:rPr>
                <w:rFonts w:ascii="Calibri" w:eastAsia="Calibri" w:hAnsi="Calibri" w:cs="Calibri"/>
                <w:sz w:val="22"/>
                <w:szCs w:val="22"/>
              </w:rPr>
              <w:t>Must be a registered user assigned to a specific vault</w:t>
            </w:r>
          </w:p>
        </w:tc>
      </w:tr>
      <w:tr w:rsidR="00646D0D" w14:paraId="074B6874" w14:textId="77777777">
        <w:tblPrEx>
          <w:tblCellMar>
            <w:top w:w="0" w:type="dxa"/>
            <w:bottom w:w="0" w:type="dxa"/>
          </w:tblCellMar>
        </w:tblPrEx>
        <w:tc>
          <w:tcPr>
            <w:tcW w:w="0" w:type="auto"/>
          </w:tcPr>
          <w:p w14:paraId="074B6871" w14:textId="77777777" w:rsidR="00646D0D" w:rsidRDefault="00D92F9A">
            <w:pPr>
              <w:spacing w:before="30" w:after="30"/>
            </w:pPr>
            <w:r>
              <w:rPr>
                <w:rFonts w:ascii="Calibri" w:eastAsia="Calibri" w:hAnsi="Calibri" w:cs="Calibri"/>
                <w:sz w:val="22"/>
                <w:szCs w:val="22"/>
              </w:rPr>
              <w:t>RECIPIENT</w:t>
            </w:r>
          </w:p>
        </w:tc>
        <w:tc>
          <w:tcPr>
            <w:tcW w:w="0" w:type="auto"/>
          </w:tcPr>
          <w:p w14:paraId="074B6872" w14:textId="77777777" w:rsidR="00646D0D" w:rsidRDefault="00D92F9A">
            <w:pPr>
              <w:spacing w:before="30" w:after="30"/>
            </w:pPr>
            <w:r>
              <w:rPr>
                <w:rFonts w:ascii="Calibri" w:eastAsia="Calibri" w:hAnsi="Calibri" w:cs="Calibri"/>
                <w:sz w:val="22"/>
                <w:szCs w:val="22"/>
              </w:rPr>
              <w:t>Activate recovery, complete recovery, receive secret</w:t>
            </w:r>
          </w:p>
        </w:tc>
        <w:tc>
          <w:tcPr>
            <w:tcW w:w="0" w:type="auto"/>
          </w:tcPr>
          <w:p w14:paraId="074B6873" w14:textId="77777777" w:rsidR="00646D0D" w:rsidRDefault="00D92F9A">
            <w:pPr>
              <w:spacing w:before="30" w:after="30"/>
            </w:pPr>
            <w:r>
              <w:rPr>
                <w:rFonts w:ascii="Calibri" w:eastAsia="Calibri" w:hAnsi="Calibri" w:cs="Calibri"/>
                <w:sz w:val="22"/>
                <w:szCs w:val="22"/>
              </w:rPr>
              <w:t>Must be designated as recoveryRecipient at vault creation</w:t>
            </w:r>
          </w:p>
        </w:tc>
      </w:tr>
      <w:tr w:rsidR="00646D0D" w14:paraId="074B6878" w14:textId="77777777">
        <w:tblPrEx>
          <w:tblCellMar>
            <w:top w:w="0" w:type="dxa"/>
            <w:bottom w:w="0" w:type="dxa"/>
          </w:tblCellMar>
        </w:tblPrEx>
        <w:tc>
          <w:tcPr>
            <w:tcW w:w="0" w:type="auto"/>
            <w:shd w:val="clear" w:color="auto" w:fill="F2F2F2"/>
          </w:tcPr>
          <w:p w14:paraId="074B6875" w14:textId="77777777" w:rsidR="00646D0D" w:rsidRDefault="00D92F9A">
            <w:pPr>
              <w:spacing w:before="30" w:after="30"/>
            </w:pPr>
            <w:r>
              <w:rPr>
                <w:rFonts w:ascii="Calibri" w:eastAsia="Calibri" w:hAnsi="Calibri" w:cs="Calibri"/>
                <w:sz w:val="22"/>
                <w:szCs w:val="22"/>
              </w:rPr>
              <w:t>ADMIN</w:t>
            </w:r>
          </w:p>
        </w:tc>
        <w:tc>
          <w:tcPr>
            <w:tcW w:w="0" w:type="auto"/>
            <w:shd w:val="clear" w:color="auto" w:fill="F2F2F2"/>
          </w:tcPr>
          <w:p w14:paraId="074B6876" w14:textId="77777777" w:rsidR="00646D0D" w:rsidRDefault="00D92F9A">
            <w:pPr>
              <w:spacing w:before="30" w:after="30"/>
            </w:pPr>
            <w:r>
              <w:rPr>
                <w:rFonts w:ascii="Calibri" w:eastAsia="Calibri" w:hAnsi="Calibri" w:cs="Calibri"/>
                <w:sz w:val="22"/>
                <w:szCs w:val="22"/>
              </w:rPr>
              <w:t>View simulated email outbox, bootstrap via env vars</w:t>
            </w:r>
          </w:p>
        </w:tc>
        <w:tc>
          <w:tcPr>
            <w:tcW w:w="0" w:type="auto"/>
            <w:shd w:val="clear" w:color="auto" w:fill="F2F2F2"/>
          </w:tcPr>
          <w:p w14:paraId="074B6877" w14:textId="77777777" w:rsidR="00646D0D" w:rsidRDefault="00D92F9A">
            <w:pPr>
              <w:spacing w:before="30" w:after="30"/>
            </w:pPr>
            <w:r>
              <w:rPr>
                <w:rFonts w:ascii="Calibri" w:eastAsia="Calibri" w:hAnsi="Calibri" w:cs="Calibri"/>
                <w:sz w:val="22"/>
                <w:szCs w:val="22"/>
              </w:rPr>
              <w:t>Cannot be self-registered; provisioned at startup</w:t>
            </w:r>
          </w:p>
        </w:tc>
      </w:tr>
    </w:tbl>
    <w:p w14:paraId="074B6879" w14:textId="77777777" w:rsidR="00646D0D" w:rsidRDefault="00646D0D">
      <w:pPr>
        <w:spacing w:after="60"/>
      </w:pPr>
    </w:p>
    <w:p w14:paraId="074B687A" w14:textId="77777777" w:rsidR="00646D0D" w:rsidRDefault="00D92F9A">
      <w:pPr>
        <w:spacing w:after="120" w:line="276" w:lineRule="auto"/>
      </w:pPr>
      <w:r>
        <w:rPr>
          <w:rFonts w:ascii="Calibri" w:eastAsia="Calibri" w:hAnsi="Calibri" w:cs="Calibri"/>
          <w:sz w:val="24"/>
          <w:szCs w:val="24"/>
        </w:rPr>
        <w:t>A critical security invariant: the authenticated user's identity (req.user.id) is always taken from the verified JWT token, never from client-supplied fields.</w:t>
      </w:r>
    </w:p>
    <w:p w14:paraId="074B687B" w14:textId="77777777" w:rsidR="00646D0D" w:rsidRDefault="00646D0D">
      <w:pPr>
        <w:spacing w:after="60"/>
      </w:pPr>
    </w:p>
    <w:p w14:paraId="074B687C" w14:textId="77777777" w:rsidR="00646D0D" w:rsidRDefault="00D92F9A">
      <w:pPr>
        <w:pStyle w:val="Heading3"/>
        <w:spacing w:before="300" w:after="120"/>
      </w:pPr>
      <w:bookmarkStart w:id="10" w:name="_Toc239927991"/>
      <w:r>
        <w:t>2.4 Database Schema</w:t>
      </w:r>
      <w:bookmarkEnd w:id="10"/>
    </w:p>
    <w:p w14:paraId="074B687D" w14:textId="77777777" w:rsidR="00646D0D" w:rsidRDefault="00D92F9A">
      <w:pPr>
        <w:spacing w:after="120" w:line="276" w:lineRule="auto"/>
      </w:pPr>
      <w:r>
        <w:rPr>
          <w:rFonts w:ascii="Calibri" w:eastAsia="Calibri" w:hAnsi="Calibri" w:cs="Calibri"/>
          <w:sz w:val="24"/>
          <w:szCs w:val="24"/>
        </w:rPr>
        <w:t>The system uses SQLite in WAL (Write-Ahead Logging) mode with foreign keys enabled. The schema consists of nine tables:</w:t>
      </w:r>
    </w:p>
    <w:p w14:paraId="074B687E"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3225"/>
        <w:gridCol w:w="4598"/>
      </w:tblGrid>
      <w:tr w:rsidR="00646D0D" w14:paraId="074B6882" w14:textId="77777777">
        <w:tblPrEx>
          <w:tblCellMar>
            <w:top w:w="0" w:type="dxa"/>
            <w:bottom w:w="0" w:type="dxa"/>
          </w:tblCellMar>
        </w:tblPrEx>
        <w:trPr>
          <w:tblHeader/>
        </w:trPr>
        <w:tc>
          <w:tcPr>
            <w:tcW w:w="0" w:type="auto"/>
            <w:shd w:val="clear" w:color="auto" w:fill="2B579A"/>
          </w:tcPr>
          <w:p w14:paraId="074B687F" w14:textId="77777777" w:rsidR="00646D0D" w:rsidRDefault="00D92F9A">
            <w:pPr>
              <w:spacing w:before="40" w:after="40"/>
            </w:pPr>
            <w:r>
              <w:rPr>
                <w:rFonts w:ascii="Calibri" w:eastAsia="Calibri" w:hAnsi="Calibri" w:cs="Calibri"/>
                <w:b/>
                <w:bCs/>
                <w:color w:val="FFFFFF"/>
                <w:sz w:val="22"/>
                <w:szCs w:val="22"/>
              </w:rPr>
              <w:t>Table</w:t>
            </w:r>
          </w:p>
        </w:tc>
        <w:tc>
          <w:tcPr>
            <w:tcW w:w="0" w:type="auto"/>
            <w:shd w:val="clear" w:color="auto" w:fill="2B579A"/>
          </w:tcPr>
          <w:p w14:paraId="074B6880" w14:textId="77777777" w:rsidR="00646D0D" w:rsidRDefault="00D92F9A">
            <w:pPr>
              <w:spacing w:before="40" w:after="40"/>
            </w:pPr>
            <w:r>
              <w:rPr>
                <w:rFonts w:ascii="Calibri" w:eastAsia="Calibri" w:hAnsi="Calibri" w:cs="Calibri"/>
                <w:b/>
                <w:bCs/>
                <w:color w:val="FFFFFF"/>
                <w:sz w:val="22"/>
                <w:szCs w:val="22"/>
              </w:rPr>
              <w:t>Primary Purpose</w:t>
            </w:r>
          </w:p>
        </w:tc>
        <w:tc>
          <w:tcPr>
            <w:tcW w:w="0" w:type="auto"/>
            <w:shd w:val="clear" w:color="auto" w:fill="2B579A"/>
          </w:tcPr>
          <w:p w14:paraId="074B6881" w14:textId="77777777" w:rsidR="00646D0D" w:rsidRDefault="00D92F9A">
            <w:pPr>
              <w:spacing w:before="40" w:after="40"/>
            </w:pPr>
            <w:r>
              <w:rPr>
                <w:rFonts w:ascii="Calibri" w:eastAsia="Calibri" w:hAnsi="Calibri" w:cs="Calibri"/>
                <w:b/>
                <w:bCs/>
                <w:color w:val="FFFFFF"/>
                <w:sz w:val="22"/>
                <w:szCs w:val="22"/>
              </w:rPr>
              <w:t>Key Columns</w:t>
            </w:r>
          </w:p>
        </w:tc>
      </w:tr>
      <w:tr w:rsidR="00646D0D" w14:paraId="074B6886" w14:textId="77777777">
        <w:tblPrEx>
          <w:tblCellMar>
            <w:top w:w="0" w:type="dxa"/>
            <w:bottom w:w="0" w:type="dxa"/>
          </w:tblCellMar>
        </w:tblPrEx>
        <w:tc>
          <w:tcPr>
            <w:tcW w:w="0" w:type="auto"/>
          </w:tcPr>
          <w:p w14:paraId="074B6883" w14:textId="77777777" w:rsidR="00646D0D" w:rsidRDefault="00D92F9A">
            <w:pPr>
              <w:spacing w:before="30" w:after="30"/>
            </w:pPr>
            <w:r>
              <w:rPr>
                <w:rFonts w:ascii="Calibri" w:eastAsia="Calibri" w:hAnsi="Calibri" w:cs="Calibri"/>
                <w:sz w:val="22"/>
                <w:szCs w:val="22"/>
              </w:rPr>
              <w:t>users</w:t>
            </w:r>
          </w:p>
        </w:tc>
        <w:tc>
          <w:tcPr>
            <w:tcW w:w="0" w:type="auto"/>
          </w:tcPr>
          <w:p w14:paraId="074B6884" w14:textId="77777777" w:rsidR="00646D0D" w:rsidRDefault="00D92F9A">
            <w:pPr>
              <w:spacing w:before="30" w:after="30"/>
            </w:pPr>
            <w:r>
              <w:rPr>
                <w:rFonts w:ascii="Calibri" w:eastAsia="Calibri" w:hAnsi="Calibri" w:cs="Calibri"/>
                <w:sz w:val="22"/>
                <w:szCs w:val="22"/>
              </w:rPr>
              <w:t>Registered accounts</w:t>
            </w:r>
          </w:p>
        </w:tc>
        <w:tc>
          <w:tcPr>
            <w:tcW w:w="0" w:type="auto"/>
          </w:tcPr>
          <w:p w14:paraId="074B6885" w14:textId="77777777" w:rsidR="00646D0D" w:rsidRDefault="00D92F9A">
            <w:pPr>
              <w:spacing w:before="30" w:after="30"/>
            </w:pPr>
            <w:r>
              <w:rPr>
                <w:rFonts w:ascii="Calibri" w:eastAsia="Calibri" w:hAnsi="Calibri" w:cs="Calibri"/>
                <w:sz w:val="22"/>
                <w:szCs w:val="22"/>
              </w:rPr>
              <w:t>id, name, email (unique), passwordHash, role, walletAddress</w:t>
            </w:r>
          </w:p>
        </w:tc>
      </w:tr>
      <w:tr w:rsidR="00646D0D" w14:paraId="074B688A" w14:textId="77777777">
        <w:tblPrEx>
          <w:tblCellMar>
            <w:top w:w="0" w:type="dxa"/>
            <w:bottom w:w="0" w:type="dxa"/>
          </w:tblCellMar>
        </w:tblPrEx>
        <w:tc>
          <w:tcPr>
            <w:tcW w:w="0" w:type="auto"/>
            <w:shd w:val="clear" w:color="auto" w:fill="F2F2F2"/>
          </w:tcPr>
          <w:p w14:paraId="074B6887" w14:textId="77777777" w:rsidR="00646D0D" w:rsidRDefault="00D92F9A">
            <w:pPr>
              <w:spacing w:before="30" w:after="30"/>
            </w:pPr>
            <w:r>
              <w:rPr>
                <w:rFonts w:ascii="Calibri" w:eastAsia="Calibri" w:hAnsi="Calibri" w:cs="Calibri"/>
                <w:sz w:val="22"/>
                <w:szCs w:val="22"/>
              </w:rPr>
              <w:t>vaults</w:t>
            </w:r>
          </w:p>
        </w:tc>
        <w:tc>
          <w:tcPr>
            <w:tcW w:w="0" w:type="auto"/>
            <w:shd w:val="clear" w:color="auto" w:fill="F2F2F2"/>
          </w:tcPr>
          <w:p w14:paraId="074B6888" w14:textId="77777777" w:rsidR="00646D0D" w:rsidRDefault="00D92F9A">
            <w:pPr>
              <w:spacing w:before="30" w:after="30"/>
            </w:pPr>
            <w:r>
              <w:rPr>
                <w:rFonts w:ascii="Calibri" w:eastAsia="Calibri" w:hAnsi="Calibri" w:cs="Calibri"/>
                <w:sz w:val="22"/>
                <w:szCs w:val="22"/>
              </w:rPr>
              <w:t>Vault metadata and lifecycle state</w:t>
            </w:r>
          </w:p>
        </w:tc>
        <w:tc>
          <w:tcPr>
            <w:tcW w:w="0" w:type="auto"/>
            <w:shd w:val="clear" w:color="auto" w:fill="F2F2F2"/>
          </w:tcPr>
          <w:p w14:paraId="074B6889" w14:textId="77777777" w:rsidR="00646D0D" w:rsidRDefault="00D92F9A">
            <w:pPr>
              <w:spacing w:before="30" w:after="30"/>
            </w:pPr>
            <w:r>
              <w:rPr>
                <w:rFonts w:ascii="Calibri" w:eastAsia="Calibri" w:hAnsi="Calibri" w:cs="Calibri"/>
                <w:sz w:val="22"/>
                <w:szCs w:val="22"/>
              </w:rPr>
              <w:t>id, ownerId, totalShares, requiredShares, expiryTimestamp, status, recoveryRecipient</w:t>
            </w:r>
          </w:p>
        </w:tc>
      </w:tr>
      <w:tr w:rsidR="00646D0D" w14:paraId="074B688E" w14:textId="77777777">
        <w:tblPrEx>
          <w:tblCellMar>
            <w:top w:w="0" w:type="dxa"/>
            <w:bottom w:w="0" w:type="dxa"/>
          </w:tblCellMar>
        </w:tblPrEx>
        <w:tc>
          <w:tcPr>
            <w:tcW w:w="0" w:type="auto"/>
          </w:tcPr>
          <w:p w14:paraId="074B688B" w14:textId="77777777" w:rsidR="00646D0D" w:rsidRDefault="00D92F9A">
            <w:pPr>
              <w:spacing w:before="30" w:after="30"/>
            </w:pPr>
            <w:r>
              <w:rPr>
                <w:rFonts w:ascii="Calibri" w:eastAsia="Calibri" w:hAnsi="Calibri" w:cs="Calibri"/>
                <w:sz w:val="22"/>
                <w:szCs w:val="22"/>
              </w:rPr>
              <w:t>vault_crypto</w:t>
            </w:r>
          </w:p>
        </w:tc>
        <w:tc>
          <w:tcPr>
            <w:tcW w:w="0" w:type="auto"/>
          </w:tcPr>
          <w:p w14:paraId="074B688C" w14:textId="77777777" w:rsidR="00646D0D" w:rsidRDefault="00D92F9A">
            <w:pPr>
              <w:spacing w:before="30" w:after="30"/>
            </w:pPr>
            <w:r>
              <w:rPr>
                <w:rFonts w:ascii="Calibri" w:eastAsia="Calibri" w:hAnsi="Calibri" w:cs="Calibri"/>
                <w:sz w:val="22"/>
                <w:szCs w:val="22"/>
              </w:rPr>
              <w:t>Shamir parameters and encrypted secret (1:1, CASCADE delete)</w:t>
            </w:r>
          </w:p>
        </w:tc>
        <w:tc>
          <w:tcPr>
            <w:tcW w:w="0" w:type="auto"/>
          </w:tcPr>
          <w:p w14:paraId="074B688D" w14:textId="77777777" w:rsidR="00646D0D" w:rsidRDefault="00D92F9A">
            <w:pPr>
              <w:spacing w:before="30" w:after="30"/>
            </w:pPr>
            <w:r>
              <w:rPr>
                <w:rFonts w:ascii="Calibri" w:eastAsia="Calibri" w:hAnsi="Calibri" w:cs="Calibri"/>
                <w:sz w:val="22"/>
                <w:szCs w:val="22"/>
              </w:rPr>
              <w:t>vaultId (FK), prime, chunkLengths (JSON), encryptedSecret</w:t>
            </w:r>
          </w:p>
        </w:tc>
      </w:tr>
      <w:tr w:rsidR="00646D0D" w14:paraId="074B6892" w14:textId="77777777">
        <w:tblPrEx>
          <w:tblCellMar>
            <w:top w:w="0" w:type="dxa"/>
            <w:bottom w:w="0" w:type="dxa"/>
          </w:tblCellMar>
        </w:tblPrEx>
        <w:tc>
          <w:tcPr>
            <w:tcW w:w="0" w:type="auto"/>
            <w:shd w:val="clear" w:color="auto" w:fill="F2F2F2"/>
          </w:tcPr>
          <w:p w14:paraId="074B688F" w14:textId="77777777" w:rsidR="00646D0D" w:rsidRDefault="00D92F9A">
            <w:pPr>
              <w:spacing w:before="30" w:after="30"/>
            </w:pPr>
            <w:r>
              <w:rPr>
                <w:rFonts w:ascii="Calibri" w:eastAsia="Calibri" w:hAnsi="Calibri" w:cs="Calibri"/>
                <w:sz w:val="22"/>
                <w:szCs w:val="22"/>
              </w:rPr>
              <w:t>guardians</w:t>
            </w:r>
          </w:p>
        </w:tc>
        <w:tc>
          <w:tcPr>
            <w:tcW w:w="0" w:type="auto"/>
            <w:shd w:val="clear" w:color="auto" w:fill="F2F2F2"/>
          </w:tcPr>
          <w:p w14:paraId="074B6890" w14:textId="77777777" w:rsidR="00646D0D" w:rsidRDefault="00D92F9A">
            <w:pPr>
              <w:spacing w:before="30" w:after="30"/>
            </w:pPr>
            <w:r>
              <w:rPr>
                <w:rFonts w:ascii="Calibri" w:eastAsia="Calibri" w:hAnsi="Calibri" w:cs="Calibri"/>
                <w:sz w:val="22"/>
                <w:szCs w:val="22"/>
              </w:rPr>
              <w:t>Guardian assignments per vault (N:1)</w:t>
            </w:r>
          </w:p>
        </w:tc>
        <w:tc>
          <w:tcPr>
            <w:tcW w:w="0" w:type="auto"/>
            <w:shd w:val="clear" w:color="auto" w:fill="F2F2F2"/>
          </w:tcPr>
          <w:p w14:paraId="074B6891" w14:textId="77777777" w:rsidR="00646D0D" w:rsidRDefault="00D92F9A">
            <w:pPr>
              <w:spacing w:before="30" w:after="30"/>
            </w:pPr>
            <w:r>
              <w:rPr>
                <w:rFonts w:ascii="Calibri" w:eastAsia="Calibri" w:hAnsi="Calibri" w:cs="Calibri"/>
                <w:sz w:val="22"/>
                <w:szCs w:val="22"/>
              </w:rPr>
              <w:t>id, vaultId (FK), userId, shareIndex, shareCommitment (SHA-256), hasSubmitted</w:t>
            </w:r>
          </w:p>
        </w:tc>
      </w:tr>
      <w:tr w:rsidR="00646D0D" w14:paraId="074B6896" w14:textId="77777777">
        <w:tblPrEx>
          <w:tblCellMar>
            <w:top w:w="0" w:type="dxa"/>
            <w:bottom w:w="0" w:type="dxa"/>
          </w:tblCellMar>
        </w:tblPrEx>
        <w:tc>
          <w:tcPr>
            <w:tcW w:w="0" w:type="auto"/>
          </w:tcPr>
          <w:p w14:paraId="074B6893" w14:textId="77777777" w:rsidR="00646D0D" w:rsidRDefault="00D92F9A">
            <w:pPr>
              <w:spacing w:before="30" w:after="30"/>
            </w:pPr>
            <w:r>
              <w:rPr>
                <w:rFonts w:ascii="Calibri" w:eastAsia="Calibri" w:hAnsi="Calibri" w:cs="Calibri"/>
                <w:sz w:val="22"/>
                <w:szCs w:val="22"/>
              </w:rPr>
              <w:t>recoveries</w:t>
            </w:r>
          </w:p>
        </w:tc>
        <w:tc>
          <w:tcPr>
            <w:tcW w:w="0" w:type="auto"/>
          </w:tcPr>
          <w:p w14:paraId="074B6894" w14:textId="77777777" w:rsidR="00646D0D" w:rsidRDefault="00D92F9A">
            <w:pPr>
              <w:spacing w:before="30" w:after="30"/>
            </w:pPr>
            <w:r>
              <w:rPr>
                <w:rFonts w:ascii="Calibri" w:eastAsia="Calibri" w:hAnsi="Calibri" w:cs="Calibri"/>
                <w:sz w:val="22"/>
                <w:szCs w:val="22"/>
              </w:rPr>
              <w:t>Recovery session records</w:t>
            </w:r>
          </w:p>
        </w:tc>
        <w:tc>
          <w:tcPr>
            <w:tcW w:w="0" w:type="auto"/>
          </w:tcPr>
          <w:p w14:paraId="074B6895" w14:textId="77777777" w:rsidR="00646D0D" w:rsidRDefault="00D92F9A">
            <w:pPr>
              <w:spacing w:before="30" w:after="30"/>
            </w:pPr>
            <w:r>
              <w:rPr>
                <w:rFonts w:ascii="Calibri" w:eastAsia="Calibri" w:hAnsi="Calibri" w:cs="Calibri"/>
                <w:sz w:val="22"/>
                <w:szCs w:val="22"/>
              </w:rPr>
              <w:t>id, vaultId (FK), status, requiredShares, submittedShares (JSON)</w:t>
            </w:r>
          </w:p>
        </w:tc>
      </w:tr>
      <w:tr w:rsidR="00646D0D" w14:paraId="074B689A" w14:textId="77777777">
        <w:tblPrEx>
          <w:tblCellMar>
            <w:top w:w="0" w:type="dxa"/>
            <w:bottom w:w="0" w:type="dxa"/>
          </w:tblCellMar>
        </w:tblPrEx>
        <w:tc>
          <w:tcPr>
            <w:tcW w:w="0" w:type="auto"/>
            <w:shd w:val="clear" w:color="auto" w:fill="F2F2F2"/>
          </w:tcPr>
          <w:p w14:paraId="074B6897" w14:textId="77777777" w:rsidR="00646D0D" w:rsidRDefault="00D92F9A">
            <w:pPr>
              <w:spacing w:before="30" w:after="30"/>
            </w:pPr>
            <w:r>
              <w:rPr>
                <w:rFonts w:ascii="Calibri" w:eastAsia="Calibri" w:hAnsi="Calibri" w:cs="Calibri"/>
                <w:sz w:val="22"/>
                <w:szCs w:val="22"/>
              </w:rPr>
              <w:t>notifications</w:t>
            </w:r>
          </w:p>
        </w:tc>
        <w:tc>
          <w:tcPr>
            <w:tcW w:w="0" w:type="auto"/>
            <w:shd w:val="clear" w:color="auto" w:fill="F2F2F2"/>
          </w:tcPr>
          <w:p w14:paraId="074B6898" w14:textId="77777777" w:rsidR="00646D0D" w:rsidRDefault="00D92F9A">
            <w:pPr>
              <w:spacing w:before="30" w:after="30"/>
            </w:pPr>
            <w:r>
              <w:rPr>
                <w:rFonts w:ascii="Calibri" w:eastAsia="Calibri" w:hAnsi="Calibri" w:cs="Calibri"/>
                <w:sz w:val="22"/>
                <w:szCs w:val="22"/>
              </w:rPr>
              <w:t>In-app notifications and one-time share delivery</w:t>
            </w:r>
          </w:p>
        </w:tc>
        <w:tc>
          <w:tcPr>
            <w:tcW w:w="0" w:type="auto"/>
            <w:shd w:val="clear" w:color="auto" w:fill="F2F2F2"/>
          </w:tcPr>
          <w:p w14:paraId="074B6899" w14:textId="77777777" w:rsidR="00646D0D" w:rsidRDefault="00D92F9A">
            <w:pPr>
              <w:spacing w:before="30" w:after="30"/>
            </w:pPr>
            <w:r>
              <w:rPr>
                <w:rFonts w:ascii="Calibri" w:eastAsia="Calibri" w:hAnsi="Calibri" w:cs="Calibri"/>
                <w:sz w:val="22"/>
                <w:szCs w:val="22"/>
              </w:rPr>
              <w:t>id, recipientId, type, body, read, vaultId, recoveryId</w:t>
            </w:r>
          </w:p>
        </w:tc>
      </w:tr>
      <w:tr w:rsidR="00646D0D" w14:paraId="074B689E" w14:textId="77777777">
        <w:tblPrEx>
          <w:tblCellMar>
            <w:top w:w="0" w:type="dxa"/>
            <w:bottom w:w="0" w:type="dxa"/>
          </w:tblCellMar>
        </w:tblPrEx>
        <w:tc>
          <w:tcPr>
            <w:tcW w:w="0" w:type="auto"/>
          </w:tcPr>
          <w:p w14:paraId="074B689B" w14:textId="77777777" w:rsidR="00646D0D" w:rsidRDefault="00D92F9A">
            <w:pPr>
              <w:spacing w:before="30" w:after="30"/>
            </w:pPr>
            <w:r>
              <w:rPr>
                <w:rFonts w:ascii="Calibri" w:eastAsia="Calibri" w:hAnsi="Calibri" w:cs="Calibri"/>
                <w:sz w:val="22"/>
                <w:szCs w:val="22"/>
              </w:rPr>
              <w:t>documents</w:t>
            </w:r>
          </w:p>
        </w:tc>
        <w:tc>
          <w:tcPr>
            <w:tcW w:w="0" w:type="auto"/>
          </w:tcPr>
          <w:p w14:paraId="074B689C" w14:textId="77777777" w:rsidR="00646D0D" w:rsidRDefault="00D92F9A">
            <w:pPr>
              <w:spacing w:before="30" w:after="30"/>
            </w:pPr>
            <w:r>
              <w:rPr>
                <w:rFonts w:ascii="Calibri" w:eastAsia="Calibri" w:hAnsi="Calibri" w:cs="Calibri"/>
                <w:sz w:val="22"/>
                <w:szCs w:val="22"/>
              </w:rPr>
              <w:t>Notarized document fingerprints</w:t>
            </w:r>
          </w:p>
        </w:tc>
        <w:tc>
          <w:tcPr>
            <w:tcW w:w="0" w:type="auto"/>
          </w:tcPr>
          <w:p w14:paraId="074B689D" w14:textId="77777777" w:rsidR="00646D0D" w:rsidRDefault="00D92F9A">
            <w:pPr>
              <w:spacing w:before="30" w:after="30"/>
            </w:pPr>
            <w:r>
              <w:rPr>
                <w:rFonts w:ascii="Calibri" w:eastAsia="Calibri" w:hAnsi="Calibri" w:cs="Calibri"/>
                <w:sz w:val="22"/>
                <w:szCs w:val="22"/>
              </w:rPr>
              <w:t>id, documentName, documentHash (SHA-256), ownerId, blockchainTransaction</w:t>
            </w:r>
          </w:p>
        </w:tc>
      </w:tr>
      <w:tr w:rsidR="00646D0D" w14:paraId="074B68A2" w14:textId="77777777">
        <w:tblPrEx>
          <w:tblCellMar>
            <w:top w:w="0" w:type="dxa"/>
            <w:bottom w:w="0" w:type="dxa"/>
          </w:tblCellMar>
        </w:tblPrEx>
        <w:tc>
          <w:tcPr>
            <w:tcW w:w="0" w:type="auto"/>
            <w:shd w:val="clear" w:color="auto" w:fill="F2F2F2"/>
          </w:tcPr>
          <w:p w14:paraId="074B689F" w14:textId="77777777" w:rsidR="00646D0D" w:rsidRDefault="00D92F9A">
            <w:pPr>
              <w:spacing w:before="30" w:after="30"/>
            </w:pPr>
            <w:r>
              <w:rPr>
                <w:rFonts w:ascii="Calibri" w:eastAsia="Calibri" w:hAnsi="Calibri" w:cs="Calibri"/>
                <w:sz w:val="22"/>
                <w:szCs w:val="22"/>
              </w:rPr>
              <w:t>supply_chain</w:t>
            </w:r>
          </w:p>
        </w:tc>
        <w:tc>
          <w:tcPr>
            <w:tcW w:w="0" w:type="auto"/>
            <w:shd w:val="clear" w:color="auto" w:fill="F2F2F2"/>
          </w:tcPr>
          <w:p w14:paraId="074B68A0" w14:textId="77777777" w:rsidR="00646D0D" w:rsidRDefault="00D92F9A">
            <w:pPr>
              <w:spacing w:before="30" w:after="30"/>
            </w:pPr>
            <w:r>
              <w:rPr>
                <w:rFonts w:ascii="Calibri" w:eastAsia="Calibri" w:hAnsi="Calibri" w:cs="Calibri"/>
                <w:sz w:val="22"/>
                <w:szCs w:val="22"/>
              </w:rPr>
              <w:t>Tracked assets with custody history</w:t>
            </w:r>
          </w:p>
        </w:tc>
        <w:tc>
          <w:tcPr>
            <w:tcW w:w="0" w:type="auto"/>
            <w:shd w:val="clear" w:color="auto" w:fill="F2F2F2"/>
          </w:tcPr>
          <w:p w14:paraId="074B68A1" w14:textId="77777777" w:rsidR="00646D0D" w:rsidRDefault="00D92F9A">
            <w:pPr>
              <w:spacing w:before="30" w:after="30"/>
            </w:pPr>
            <w:r>
              <w:rPr>
                <w:rFonts w:ascii="Calibri" w:eastAsia="Calibri" w:hAnsi="Calibri" w:cs="Calibri"/>
                <w:sz w:val="22"/>
                <w:szCs w:val="22"/>
              </w:rPr>
              <w:t>assetId, name, status, history (JSON)</w:t>
            </w:r>
          </w:p>
        </w:tc>
      </w:tr>
      <w:tr w:rsidR="00646D0D" w14:paraId="074B68A6" w14:textId="77777777">
        <w:tblPrEx>
          <w:tblCellMar>
            <w:top w:w="0" w:type="dxa"/>
            <w:bottom w:w="0" w:type="dxa"/>
          </w:tblCellMar>
        </w:tblPrEx>
        <w:tc>
          <w:tcPr>
            <w:tcW w:w="0" w:type="auto"/>
          </w:tcPr>
          <w:p w14:paraId="074B68A3" w14:textId="77777777" w:rsidR="00646D0D" w:rsidRDefault="00D92F9A">
            <w:pPr>
              <w:spacing w:before="30" w:after="30"/>
            </w:pPr>
            <w:r>
              <w:rPr>
                <w:rFonts w:ascii="Calibri" w:eastAsia="Calibri" w:hAnsi="Calibri" w:cs="Calibri"/>
                <w:sz w:val="22"/>
                <w:szCs w:val="22"/>
              </w:rPr>
              <w:t>voting</w:t>
            </w:r>
          </w:p>
        </w:tc>
        <w:tc>
          <w:tcPr>
            <w:tcW w:w="0" w:type="auto"/>
          </w:tcPr>
          <w:p w14:paraId="074B68A4" w14:textId="77777777" w:rsidR="00646D0D" w:rsidRDefault="00D92F9A">
            <w:pPr>
              <w:spacing w:before="30" w:after="30"/>
            </w:pPr>
            <w:r>
              <w:rPr>
                <w:rFonts w:ascii="Calibri" w:eastAsia="Calibri" w:hAnsi="Calibri" w:cs="Calibri"/>
                <w:sz w:val="22"/>
                <w:szCs w:val="22"/>
              </w:rPr>
              <w:t>Governance proposals and votes</w:t>
            </w:r>
          </w:p>
        </w:tc>
        <w:tc>
          <w:tcPr>
            <w:tcW w:w="0" w:type="auto"/>
          </w:tcPr>
          <w:p w14:paraId="074B68A5" w14:textId="77777777" w:rsidR="00646D0D" w:rsidRDefault="00D92F9A">
            <w:pPr>
              <w:spacing w:before="30" w:after="30"/>
            </w:pPr>
            <w:r>
              <w:rPr>
                <w:rFonts w:ascii="Calibri" w:eastAsia="Calibri" w:hAnsi="Calibri" w:cs="Calibri"/>
                <w:sz w:val="22"/>
                <w:szCs w:val="22"/>
              </w:rPr>
              <w:t>id, title, options (JSON), creatorId, votes (JSON), vaultId</w:t>
            </w:r>
          </w:p>
        </w:tc>
      </w:tr>
    </w:tbl>
    <w:p w14:paraId="074B68A7" w14:textId="77777777" w:rsidR="00646D0D" w:rsidRDefault="00646D0D">
      <w:pPr>
        <w:spacing w:after="60"/>
      </w:pPr>
    </w:p>
    <w:p w14:paraId="074B68A8" w14:textId="77777777" w:rsidR="00646D0D" w:rsidRDefault="00D92F9A">
      <w:pPr>
        <w:spacing w:after="120" w:line="276" w:lineRule="auto"/>
      </w:pPr>
      <w:r>
        <w:rPr>
          <w:rFonts w:ascii="Calibri" w:eastAsia="Calibri" w:hAnsi="Calibri" w:cs="Calibri"/>
          <w:sz w:val="24"/>
          <w:szCs w:val="24"/>
        </w:rPr>
        <w:t>The vault_crypto table is deliberately separated from the vaults table to minimize the exposure surface. Foreign key cascades ensure that deleting a vault automatically destroys its crypto data, guardian assignments, and recovery records.</w:t>
      </w:r>
    </w:p>
    <w:p w14:paraId="074B68A9" w14:textId="77777777" w:rsidR="00646D0D" w:rsidRDefault="00646D0D">
      <w:pPr>
        <w:spacing w:after="60"/>
      </w:pPr>
    </w:p>
    <w:p w14:paraId="074B68AA" w14:textId="77777777" w:rsidR="00646D0D" w:rsidRDefault="00D92F9A">
      <w:pPr>
        <w:pStyle w:val="Heading3"/>
        <w:spacing w:before="300" w:after="120"/>
      </w:pPr>
      <w:bookmarkStart w:id="11" w:name="_Toc239927992"/>
      <w:r>
        <w:t>2.5 Merkle Tree Structure</w:t>
      </w:r>
      <w:bookmarkEnd w:id="11"/>
    </w:p>
    <w:p w14:paraId="074B68AB" w14:textId="77777777" w:rsidR="00646D0D" w:rsidRDefault="00D92F9A">
      <w:pPr>
        <w:spacing w:after="120" w:line="276" w:lineRule="auto"/>
      </w:pPr>
      <w:r>
        <w:rPr>
          <w:rFonts w:ascii="Calibri" w:eastAsia="Calibri" w:hAnsi="Calibri" w:cs="Calibri"/>
          <w:sz w:val="24"/>
          <w:szCs w:val="24"/>
        </w:rPr>
        <w:t>Each block contains a Merkle tree computed over its transactions, following the Bitcoin convention:</w:t>
      </w:r>
    </w:p>
    <w:p w14:paraId="074B68AC" w14:textId="77777777" w:rsidR="00646D0D" w:rsidRDefault="00646D0D">
      <w:pPr>
        <w:spacing w:after="60"/>
      </w:pPr>
    </w:p>
    <w:p w14:paraId="074B68AD" w14:textId="77777777" w:rsidR="00646D0D" w:rsidRDefault="00D92F9A">
      <w:pPr>
        <w:pStyle w:val="ListParagraph"/>
        <w:numPr>
          <w:ilvl w:val="0"/>
          <w:numId w:val="1"/>
        </w:numPr>
        <w:spacing w:after="60" w:line="276" w:lineRule="auto"/>
      </w:pPr>
      <w:r>
        <w:rPr>
          <w:rFonts w:ascii="Calibri" w:eastAsia="Calibri" w:hAnsi="Calibri" w:cs="Calibri"/>
          <w:sz w:val="24"/>
          <w:szCs w:val="24"/>
        </w:rPr>
        <w:t>Each transaction is canonically serialized (field order: id, type, vaultId, actor, data, timestamp) and SHA-256 hashed to produce a 32-byte leaf node.</w:t>
      </w:r>
    </w:p>
    <w:p w14:paraId="074B68AE" w14:textId="77777777" w:rsidR="00646D0D" w:rsidRDefault="00D92F9A">
      <w:pPr>
        <w:pStyle w:val="ListParagraph"/>
        <w:numPr>
          <w:ilvl w:val="0"/>
          <w:numId w:val="1"/>
        </w:numPr>
        <w:spacing w:after="60" w:line="276" w:lineRule="auto"/>
      </w:pPr>
      <w:r>
        <w:rPr>
          <w:rFonts w:ascii="Calibri" w:eastAsia="Calibri" w:hAnsi="Calibri" w:cs="Calibri"/>
          <w:sz w:val="24"/>
          <w:szCs w:val="24"/>
        </w:rPr>
        <w:t>If a level has an odd number of nodes, the last node is duplicated and paired with itself.</w:t>
      </w:r>
    </w:p>
    <w:p w14:paraId="074B68AF" w14:textId="77777777" w:rsidR="00646D0D" w:rsidRDefault="00D92F9A">
      <w:pPr>
        <w:pStyle w:val="ListParagraph"/>
        <w:numPr>
          <w:ilvl w:val="0"/>
          <w:numId w:val="1"/>
        </w:numPr>
        <w:spacing w:after="60" w:line="276" w:lineRule="auto"/>
      </w:pPr>
      <w:r>
        <w:rPr>
          <w:rFonts w:ascii="Calibri" w:eastAsia="Calibri" w:hAnsi="Calibri" w:cs="Calibri"/>
          <w:sz w:val="24"/>
          <w:szCs w:val="24"/>
        </w:rPr>
        <w:t>Pairs are concatenated (Buffer.concat) and SHA-256 hashed to produce the parent node.</w:t>
      </w:r>
    </w:p>
    <w:p w14:paraId="074B68B0" w14:textId="77777777" w:rsidR="00646D0D" w:rsidRDefault="00D92F9A">
      <w:pPr>
        <w:pStyle w:val="ListParagraph"/>
        <w:numPr>
          <w:ilvl w:val="0"/>
          <w:numId w:val="1"/>
        </w:numPr>
        <w:spacing w:after="60" w:line="276" w:lineRule="auto"/>
      </w:pPr>
      <w:r>
        <w:rPr>
          <w:rFonts w:ascii="Calibri" w:eastAsia="Calibri" w:hAnsi="Calibri" w:cs="Calibri"/>
          <w:sz w:val="24"/>
          <w:szCs w:val="24"/>
        </w:rPr>
        <w:t>This recursion continues until a single root hash remains, which is stored in the block header.</w:t>
      </w:r>
    </w:p>
    <w:p w14:paraId="074B68B1" w14:textId="77777777" w:rsidR="00646D0D" w:rsidRDefault="00646D0D">
      <w:pPr>
        <w:spacing w:after="60"/>
      </w:pPr>
    </w:p>
    <w:p w14:paraId="074B68B2" w14:textId="77777777" w:rsidR="00646D0D" w:rsidRDefault="00D92F9A">
      <w:pPr>
        <w:pStyle w:val="Heading3"/>
        <w:spacing w:before="300" w:after="120"/>
      </w:pPr>
      <w:bookmarkStart w:id="12" w:name="_Toc239927993"/>
      <w:r>
        <w:t>2.6 Network Node Layout</w:t>
      </w:r>
      <w:bookmarkEnd w:id="12"/>
    </w:p>
    <w:p w14:paraId="074B68B3" w14:textId="77777777" w:rsidR="00646D0D" w:rsidRDefault="00D92F9A">
      <w:pPr>
        <w:spacing w:after="120" w:line="276" w:lineRule="auto"/>
      </w:pPr>
      <w:r>
        <w:rPr>
          <w:rFonts w:ascii="Calibri" w:eastAsia="Calibri" w:hAnsi="Calibri" w:cs="Calibri"/>
          <w:sz w:val="24"/>
          <w:szCs w:val="24"/>
        </w:rPr>
        <w:t>In this single-node prototype, all components run within a single Node.js process:</w:t>
      </w:r>
    </w:p>
    <w:p w14:paraId="074B68B4" w14:textId="77777777" w:rsidR="00646D0D" w:rsidRDefault="00646D0D">
      <w:pPr>
        <w:spacing w:after="60"/>
      </w:pPr>
    </w:p>
    <w:p w14:paraId="074B68B5" w14:textId="77777777" w:rsidR="00646D0D" w:rsidRDefault="00D92F9A">
      <w:pPr>
        <w:pStyle w:val="ListParagraph"/>
        <w:numPr>
          <w:ilvl w:val="0"/>
          <w:numId w:val="1"/>
        </w:numPr>
        <w:spacing w:after="60" w:line="276" w:lineRule="auto"/>
      </w:pPr>
      <w:r>
        <w:rPr>
          <w:rFonts w:ascii="Calibri" w:eastAsia="Calibri" w:hAnsi="Calibri" w:cs="Calibri"/>
          <w:sz w:val="24"/>
          <w:szCs w:val="24"/>
        </w:rPr>
        <w:t>The Express.js HTTP server handles all REST API requests on port 3000.</w:t>
      </w:r>
    </w:p>
    <w:p w14:paraId="074B68B6" w14:textId="77777777" w:rsidR="00646D0D" w:rsidRDefault="00D92F9A">
      <w:pPr>
        <w:pStyle w:val="ListParagraph"/>
        <w:numPr>
          <w:ilvl w:val="0"/>
          <w:numId w:val="1"/>
        </w:numPr>
        <w:spacing w:after="60" w:line="276" w:lineRule="auto"/>
      </w:pPr>
      <w:r>
        <w:rPr>
          <w:rFonts w:ascii="Calibri" w:eastAsia="Calibri" w:hAnsi="Calibri" w:cs="Calibri"/>
          <w:sz w:val="24"/>
          <w:szCs w:val="24"/>
        </w:rPr>
        <w:t>The blockchain singleton maintains the in-memory chain and pending transaction pool, persisted to blockchain.json.</w:t>
      </w:r>
    </w:p>
    <w:p w14:paraId="074B68B7" w14:textId="77777777" w:rsidR="00646D0D" w:rsidRDefault="00D92F9A">
      <w:pPr>
        <w:pStyle w:val="ListParagraph"/>
        <w:numPr>
          <w:ilvl w:val="0"/>
          <w:numId w:val="1"/>
        </w:numPr>
        <w:spacing w:after="60" w:line="276" w:lineRule="auto"/>
      </w:pPr>
      <w:r>
        <w:rPr>
          <w:rFonts w:ascii="Calibri" w:eastAsia="Calibri" w:hAnsi="Calibri" w:cs="Calibri"/>
          <w:sz w:val="24"/>
          <w:szCs w:val="24"/>
        </w:rPr>
        <w:t>The ExpiryMonitor runs as a background timer (every 30 seconds) within the same process.</w:t>
      </w:r>
    </w:p>
    <w:p w14:paraId="074B68B8" w14:textId="77777777" w:rsidR="00646D0D" w:rsidRDefault="00D92F9A">
      <w:pPr>
        <w:pStyle w:val="ListParagraph"/>
        <w:numPr>
          <w:ilvl w:val="0"/>
          <w:numId w:val="1"/>
        </w:numPr>
        <w:spacing w:after="60" w:line="276" w:lineRule="auto"/>
      </w:pPr>
      <w:r>
        <w:rPr>
          <w:rFonts w:ascii="Calibri" w:eastAsia="Calibri" w:hAnsi="Calibri" w:cs="Calibri"/>
          <w:sz w:val="24"/>
          <w:szCs w:val="24"/>
        </w:rPr>
        <w:t>SQLite operates as an embedded database with no separate server process.</w:t>
      </w:r>
    </w:p>
    <w:p w14:paraId="074B68B9" w14:textId="77777777" w:rsidR="00646D0D" w:rsidRDefault="00646D0D">
      <w:pPr>
        <w:spacing w:after="60"/>
      </w:pPr>
    </w:p>
    <w:p w14:paraId="074B68BA" w14:textId="77777777" w:rsidR="00646D0D" w:rsidRDefault="00D92F9A">
      <w:pPr>
        <w:pStyle w:val="Heading3"/>
        <w:spacing w:before="300" w:after="120"/>
      </w:pPr>
      <w:bookmarkStart w:id="13" w:name="_Toc239927994"/>
      <w:r>
        <w:t>2.7 Envelope Encryption Architecture</w:t>
      </w:r>
      <w:bookmarkEnd w:id="13"/>
    </w:p>
    <w:p w14:paraId="074B68BB" w14:textId="77777777" w:rsidR="00646D0D" w:rsidRDefault="00D92F9A">
      <w:pPr>
        <w:spacing w:after="120" w:line="276" w:lineRule="auto"/>
      </w:pPr>
      <w:r>
        <w:rPr>
          <w:rFonts w:ascii="Calibri" w:eastAsia="Calibri" w:hAnsi="Calibri" w:cs="Calibri"/>
          <w:sz w:val="24"/>
          <w:szCs w:val="24"/>
        </w:rPr>
        <w:t>The encryption system uses an envelope encryption pattern where the master key never directly encrypts user data:</w:t>
      </w:r>
    </w:p>
    <w:p w14:paraId="074B68BC" w14:textId="77777777" w:rsidR="00646D0D" w:rsidRDefault="00646D0D">
      <w:pPr>
        <w:spacing w:after="60"/>
      </w:pPr>
    </w:p>
    <w:p w14:paraId="074B68BD" w14:textId="77777777" w:rsidR="00646D0D" w:rsidRDefault="00D92F9A">
      <w:pPr>
        <w:pStyle w:val="ListParagraph"/>
        <w:numPr>
          <w:ilvl w:val="0"/>
          <w:numId w:val="1"/>
        </w:numPr>
        <w:spacing w:after="60" w:line="276" w:lineRule="auto"/>
      </w:pPr>
      <w:r>
        <w:rPr>
          <w:rFonts w:ascii="Calibri" w:eastAsia="Calibri" w:hAnsi="Calibri" w:cs="Calibri"/>
          <w:sz w:val="24"/>
          <w:szCs w:val="24"/>
        </w:rPr>
        <w:t>A random 32-byte data key is generated for each vault encryption operation.</w:t>
      </w:r>
    </w:p>
    <w:p w14:paraId="074B68BE" w14:textId="77777777" w:rsidR="00646D0D" w:rsidRDefault="00D92F9A">
      <w:pPr>
        <w:pStyle w:val="ListParagraph"/>
        <w:numPr>
          <w:ilvl w:val="0"/>
          <w:numId w:val="1"/>
        </w:numPr>
        <w:spacing w:after="60" w:line="276" w:lineRule="auto"/>
      </w:pPr>
      <w:r>
        <w:rPr>
          <w:rFonts w:ascii="Calibri" w:eastAsia="Calibri" w:hAnsi="Calibri" w:cs="Calibri"/>
          <w:sz w:val="24"/>
          <w:szCs w:val="24"/>
        </w:rPr>
        <w:t>The secret is encrypted with this data key using AES-256-GCM (96-bit IV, 128-bit auth tag).</w:t>
      </w:r>
    </w:p>
    <w:p w14:paraId="074B68BF" w14:textId="77777777" w:rsidR="00646D0D" w:rsidRDefault="00D92F9A">
      <w:pPr>
        <w:pStyle w:val="ListParagraph"/>
        <w:numPr>
          <w:ilvl w:val="0"/>
          <w:numId w:val="1"/>
        </w:numPr>
        <w:spacing w:after="60" w:line="276" w:lineRule="auto"/>
      </w:pPr>
      <w:r>
        <w:rPr>
          <w:rFonts w:ascii="Calibri" w:eastAsia="Calibri" w:hAnsi="Calibri" w:cs="Calibri"/>
          <w:sz w:val="24"/>
          <w:szCs w:val="24"/>
        </w:rPr>
        <w:lastRenderedPageBreak/>
        <w:t>The data key itself is then encrypted (wrapped) with the master key using a second AES-256-GCM operation.</w:t>
      </w:r>
    </w:p>
    <w:p w14:paraId="074B68C0" w14:textId="77777777" w:rsidR="00646D0D" w:rsidRDefault="00D92F9A">
      <w:pPr>
        <w:pStyle w:val="ListParagraph"/>
        <w:numPr>
          <w:ilvl w:val="0"/>
          <w:numId w:val="1"/>
        </w:numPr>
        <w:spacing w:after="60" w:line="276" w:lineRule="auto"/>
      </w:pPr>
      <w:r>
        <w:rPr>
          <w:rFonts w:ascii="Calibri" w:eastAsia="Calibri" w:hAnsi="Calibri" w:cs="Calibri"/>
          <w:sz w:val="24"/>
          <w:szCs w:val="24"/>
        </w:rPr>
        <w:t>The wrapped key is stored as a concatenated string: IV_hex.WrappedData_hex.AuthTag_hex.</w:t>
      </w:r>
    </w:p>
    <w:p w14:paraId="074B68C1" w14:textId="77777777" w:rsidR="00646D0D" w:rsidRDefault="00D92F9A">
      <w:pPr>
        <w:pStyle w:val="ListParagraph"/>
        <w:numPr>
          <w:ilvl w:val="0"/>
          <w:numId w:val="1"/>
        </w:numPr>
        <w:spacing w:after="60" w:line="276" w:lineRule="auto"/>
      </w:pPr>
      <w:r>
        <w:rPr>
          <w:rFonts w:ascii="Calibri" w:eastAsia="Calibri" w:hAnsi="Calibri" w:cs="Calibri"/>
          <w:sz w:val="24"/>
          <w:szCs w:val="24"/>
        </w:rPr>
        <w:t>During decryption, the master key unwraps the data key, which then decrypts the ciphertext.</w:t>
      </w:r>
    </w:p>
    <w:p w14:paraId="074B68C2" w14:textId="77777777" w:rsidR="00646D0D" w:rsidRDefault="00D92F9A">
      <w:r>
        <w:br w:type="page"/>
      </w:r>
    </w:p>
    <w:p w14:paraId="074B68C3" w14:textId="77777777" w:rsidR="00646D0D" w:rsidRDefault="00D92F9A">
      <w:pPr>
        <w:pStyle w:val="Heading2"/>
        <w:spacing w:before="300" w:after="120"/>
      </w:pPr>
      <w:bookmarkStart w:id="14" w:name="_Toc239927995"/>
      <w:r>
        <w:lastRenderedPageBreak/>
        <w:t>3. Implementation Details</w:t>
      </w:r>
      <w:bookmarkEnd w:id="14"/>
    </w:p>
    <w:p w14:paraId="074B68C4" w14:textId="77777777" w:rsidR="00646D0D" w:rsidRDefault="00646D0D">
      <w:pPr>
        <w:spacing w:after="60"/>
      </w:pPr>
    </w:p>
    <w:p w14:paraId="074B68C5" w14:textId="77777777" w:rsidR="00646D0D" w:rsidRDefault="00D92F9A">
      <w:pPr>
        <w:pStyle w:val="Heading3"/>
        <w:spacing w:before="300" w:after="120"/>
      </w:pPr>
      <w:bookmarkStart w:id="15" w:name="_Toc239927996"/>
      <w:r>
        <w:t>3.1 Technology Stack</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7"/>
        <w:gridCol w:w="3051"/>
        <w:gridCol w:w="3958"/>
      </w:tblGrid>
      <w:tr w:rsidR="00646D0D" w14:paraId="074B68C9" w14:textId="77777777">
        <w:tblPrEx>
          <w:tblCellMar>
            <w:top w:w="0" w:type="dxa"/>
            <w:bottom w:w="0" w:type="dxa"/>
          </w:tblCellMar>
        </w:tblPrEx>
        <w:trPr>
          <w:tblHeader/>
        </w:trPr>
        <w:tc>
          <w:tcPr>
            <w:tcW w:w="0" w:type="auto"/>
            <w:shd w:val="clear" w:color="auto" w:fill="2B579A"/>
          </w:tcPr>
          <w:p w14:paraId="074B68C6" w14:textId="77777777" w:rsidR="00646D0D" w:rsidRDefault="00D92F9A">
            <w:pPr>
              <w:spacing w:before="40" w:after="40"/>
            </w:pPr>
            <w:r>
              <w:rPr>
                <w:rFonts w:ascii="Calibri" w:eastAsia="Calibri" w:hAnsi="Calibri" w:cs="Calibri"/>
                <w:b/>
                <w:bCs/>
                <w:color w:val="FFFFFF"/>
                <w:sz w:val="22"/>
                <w:szCs w:val="22"/>
              </w:rPr>
              <w:t>Category</w:t>
            </w:r>
          </w:p>
        </w:tc>
        <w:tc>
          <w:tcPr>
            <w:tcW w:w="0" w:type="auto"/>
            <w:shd w:val="clear" w:color="auto" w:fill="2B579A"/>
          </w:tcPr>
          <w:p w14:paraId="074B68C7" w14:textId="77777777" w:rsidR="00646D0D" w:rsidRDefault="00D92F9A">
            <w:pPr>
              <w:spacing w:before="40" w:after="40"/>
            </w:pPr>
            <w:r>
              <w:rPr>
                <w:rFonts w:ascii="Calibri" w:eastAsia="Calibri" w:hAnsi="Calibri" w:cs="Calibri"/>
                <w:b/>
                <w:bCs/>
                <w:color w:val="FFFFFF"/>
                <w:sz w:val="22"/>
                <w:szCs w:val="22"/>
              </w:rPr>
              <w:t>Technology</w:t>
            </w:r>
          </w:p>
        </w:tc>
        <w:tc>
          <w:tcPr>
            <w:tcW w:w="0" w:type="auto"/>
            <w:shd w:val="clear" w:color="auto" w:fill="2B579A"/>
          </w:tcPr>
          <w:p w14:paraId="074B68C8" w14:textId="77777777" w:rsidR="00646D0D" w:rsidRDefault="00D92F9A">
            <w:pPr>
              <w:spacing w:before="40" w:after="40"/>
            </w:pPr>
            <w:r>
              <w:rPr>
                <w:rFonts w:ascii="Calibri" w:eastAsia="Calibri" w:hAnsi="Calibri" w:cs="Calibri"/>
                <w:b/>
                <w:bCs/>
                <w:color w:val="FFFFFF"/>
                <w:sz w:val="22"/>
                <w:szCs w:val="22"/>
              </w:rPr>
              <w:t>Version / Details</w:t>
            </w:r>
          </w:p>
        </w:tc>
      </w:tr>
      <w:tr w:rsidR="00646D0D" w14:paraId="074B68CD" w14:textId="77777777">
        <w:tblPrEx>
          <w:tblCellMar>
            <w:top w:w="0" w:type="dxa"/>
            <w:bottom w:w="0" w:type="dxa"/>
          </w:tblCellMar>
        </w:tblPrEx>
        <w:tc>
          <w:tcPr>
            <w:tcW w:w="0" w:type="auto"/>
          </w:tcPr>
          <w:p w14:paraId="074B68CA" w14:textId="77777777" w:rsidR="00646D0D" w:rsidRDefault="00D92F9A">
            <w:pPr>
              <w:spacing w:before="30" w:after="30"/>
            </w:pPr>
            <w:r>
              <w:rPr>
                <w:rFonts w:ascii="Calibri" w:eastAsia="Calibri" w:hAnsi="Calibri" w:cs="Calibri"/>
                <w:sz w:val="22"/>
                <w:szCs w:val="22"/>
              </w:rPr>
              <w:t>Runtime</w:t>
            </w:r>
          </w:p>
        </w:tc>
        <w:tc>
          <w:tcPr>
            <w:tcW w:w="0" w:type="auto"/>
          </w:tcPr>
          <w:p w14:paraId="074B68CB" w14:textId="77777777" w:rsidR="00646D0D" w:rsidRDefault="00D92F9A">
            <w:pPr>
              <w:spacing w:before="30" w:after="30"/>
            </w:pPr>
            <w:r>
              <w:rPr>
                <w:rFonts w:ascii="Calibri" w:eastAsia="Calibri" w:hAnsi="Calibri" w:cs="Calibri"/>
                <w:sz w:val="22"/>
                <w:szCs w:val="22"/>
              </w:rPr>
              <w:t>Node.js</w:t>
            </w:r>
          </w:p>
        </w:tc>
        <w:tc>
          <w:tcPr>
            <w:tcW w:w="0" w:type="auto"/>
          </w:tcPr>
          <w:p w14:paraId="074B68CC" w14:textId="77777777" w:rsidR="00646D0D" w:rsidRDefault="00D92F9A">
            <w:pPr>
              <w:spacing w:before="30" w:after="30"/>
            </w:pPr>
            <w:r>
              <w:rPr>
                <w:rFonts w:ascii="Calibri" w:eastAsia="Calibri" w:hAnsi="Calibri" w:cs="Calibri"/>
                <w:sz w:val="22"/>
                <w:szCs w:val="22"/>
              </w:rPr>
              <w:t>v16+ (ES Modules)</w:t>
            </w:r>
          </w:p>
        </w:tc>
      </w:tr>
      <w:tr w:rsidR="00646D0D" w14:paraId="074B68D1" w14:textId="77777777">
        <w:tblPrEx>
          <w:tblCellMar>
            <w:top w:w="0" w:type="dxa"/>
            <w:bottom w:w="0" w:type="dxa"/>
          </w:tblCellMar>
        </w:tblPrEx>
        <w:tc>
          <w:tcPr>
            <w:tcW w:w="0" w:type="auto"/>
            <w:shd w:val="clear" w:color="auto" w:fill="F2F2F2"/>
          </w:tcPr>
          <w:p w14:paraId="074B68CE" w14:textId="77777777" w:rsidR="00646D0D" w:rsidRDefault="00D92F9A">
            <w:pPr>
              <w:spacing w:before="30" w:after="30"/>
            </w:pPr>
            <w:r>
              <w:rPr>
                <w:rFonts w:ascii="Calibri" w:eastAsia="Calibri" w:hAnsi="Calibri" w:cs="Calibri"/>
                <w:sz w:val="22"/>
                <w:szCs w:val="22"/>
              </w:rPr>
              <w:t>Web Framework</w:t>
            </w:r>
          </w:p>
        </w:tc>
        <w:tc>
          <w:tcPr>
            <w:tcW w:w="0" w:type="auto"/>
            <w:shd w:val="clear" w:color="auto" w:fill="F2F2F2"/>
          </w:tcPr>
          <w:p w14:paraId="074B68CF" w14:textId="77777777" w:rsidR="00646D0D" w:rsidRDefault="00D92F9A">
            <w:pPr>
              <w:spacing w:before="30" w:after="30"/>
            </w:pPr>
            <w:r>
              <w:rPr>
                <w:rFonts w:ascii="Calibri" w:eastAsia="Calibri" w:hAnsi="Calibri" w:cs="Calibri"/>
                <w:sz w:val="22"/>
                <w:szCs w:val="22"/>
              </w:rPr>
              <w:t>Express.js</w:t>
            </w:r>
          </w:p>
        </w:tc>
        <w:tc>
          <w:tcPr>
            <w:tcW w:w="0" w:type="auto"/>
            <w:shd w:val="clear" w:color="auto" w:fill="F2F2F2"/>
          </w:tcPr>
          <w:p w14:paraId="074B68D0" w14:textId="77777777" w:rsidR="00646D0D" w:rsidRDefault="00D92F9A">
            <w:pPr>
              <w:spacing w:before="30" w:after="30"/>
            </w:pPr>
            <w:r>
              <w:rPr>
                <w:rFonts w:ascii="Calibri" w:eastAsia="Calibri" w:hAnsi="Calibri" w:cs="Calibri"/>
                <w:sz w:val="22"/>
                <w:szCs w:val="22"/>
              </w:rPr>
              <w:t>4.18.x</w:t>
            </w:r>
          </w:p>
        </w:tc>
      </w:tr>
      <w:tr w:rsidR="00646D0D" w14:paraId="074B68D5" w14:textId="77777777">
        <w:tblPrEx>
          <w:tblCellMar>
            <w:top w:w="0" w:type="dxa"/>
            <w:bottom w:w="0" w:type="dxa"/>
          </w:tblCellMar>
        </w:tblPrEx>
        <w:tc>
          <w:tcPr>
            <w:tcW w:w="0" w:type="auto"/>
          </w:tcPr>
          <w:p w14:paraId="074B68D2" w14:textId="77777777" w:rsidR="00646D0D" w:rsidRDefault="00D92F9A">
            <w:pPr>
              <w:spacing w:before="30" w:after="30"/>
            </w:pPr>
            <w:r>
              <w:rPr>
                <w:rFonts w:ascii="Calibri" w:eastAsia="Calibri" w:hAnsi="Calibri" w:cs="Calibri"/>
                <w:sz w:val="22"/>
                <w:szCs w:val="22"/>
              </w:rPr>
              <w:t>Database</w:t>
            </w:r>
          </w:p>
        </w:tc>
        <w:tc>
          <w:tcPr>
            <w:tcW w:w="0" w:type="auto"/>
          </w:tcPr>
          <w:p w14:paraId="074B68D3" w14:textId="77777777" w:rsidR="00646D0D" w:rsidRDefault="00D92F9A">
            <w:pPr>
              <w:spacing w:before="30" w:after="30"/>
            </w:pPr>
            <w:r>
              <w:rPr>
                <w:rFonts w:ascii="Calibri" w:eastAsia="Calibri" w:hAnsi="Calibri" w:cs="Calibri"/>
                <w:sz w:val="22"/>
                <w:szCs w:val="22"/>
              </w:rPr>
              <w:t>SQLite via better-sqlite3</w:t>
            </w:r>
          </w:p>
        </w:tc>
        <w:tc>
          <w:tcPr>
            <w:tcW w:w="0" w:type="auto"/>
          </w:tcPr>
          <w:p w14:paraId="074B68D4" w14:textId="77777777" w:rsidR="00646D0D" w:rsidRDefault="00D92F9A">
            <w:pPr>
              <w:spacing w:before="30" w:after="30"/>
            </w:pPr>
            <w:r>
              <w:rPr>
                <w:rFonts w:ascii="Calibri" w:eastAsia="Calibri" w:hAnsi="Calibri" w:cs="Calibri"/>
                <w:sz w:val="22"/>
                <w:szCs w:val="22"/>
              </w:rPr>
              <w:t>12.x (WAL mode, synchronous API)</w:t>
            </w:r>
          </w:p>
        </w:tc>
      </w:tr>
      <w:tr w:rsidR="00646D0D" w14:paraId="074B68D9" w14:textId="77777777">
        <w:tblPrEx>
          <w:tblCellMar>
            <w:top w:w="0" w:type="dxa"/>
            <w:bottom w:w="0" w:type="dxa"/>
          </w:tblCellMar>
        </w:tblPrEx>
        <w:tc>
          <w:tcPr>
            <w:tcW w:w="0" w:type="auto"/>
            <w:shd w:val="clear" w:color="auto" w:fill="F2F2F2"/>
          </w:tcPr>
          <w:p w14:paraId="074B68D6" w14:textId="77777777" w:rsidR="00646D0D" w:rsidRDefault="00D92F9A">
            <w:pPr>
              <w:spacing w:before="30" w:after="30"/>
            </w:pPr>
            <w:r>
              <w:rPr>
                <w:rFonts w:ascii="Calibri" w:eastAsia="Calibri" w:hAnsi="Calibri" w:cs="Calibri"/>
                <w:sz w:val="22"/>
                <w:szCs w:val="22"/>
              </w:rPr>
              <w:t>Custom Blockchain</w:t>
            </w:r>
          </w:p>
        </w:tc>
        <w:tc>
          <w:tcPr>
            <w:tcW w:w="0" w:type="auto"/>
            <w:shd w:val="clear" w:color="auto" w:fill="F2F2F2"/>
          </w:tcPr>
          <w:p w14:paraId="074B68D7" w14:textId="77777777" w:rsidR="00646D0D" w:rsidRDefault="00D92F9A">
            <w:pPr>
              <w:spacing w:before="30" w:after="30"/>
            </w:pPr>
            <w:r>
              <w:rPr>
                <w:rFonts w:ascii="Calibri" w:eastAsia="Calibri" w:hAnsi="Calibri" w:cs="Calibri"/>
                <w:sz w:val="22"/>
                <w:szCs w:val="22"/>
              </w:rPr>
              <w:t>JavaScript / Node.js</w:t>
            </w:r>
          </w:p>
        </w:tc>
        <w:tc>
          <w:tcPr>
            <w:tcW w:w="0" w:type="auto"/>
            <w:shd w:val="clear" w:color="auto" w:fill="F2F2F2"/>
          </w:tcPr>
          <w:p w14:paraId="074B68D8" w14:textId="77777777" w:rsidR="00646D0D" w:rsidRDefault="00D92F9A">
            <w:pPr>
              <w:spacing w:before="30" w:after="30"/>
            </w:pPr>
            <w:r>
              <w:rPr>
                <w:rFonts w:ascii="Calibri" w:eastAsia="Calibri" w:hAnsi="Calibri" w:cs="Calibri"/>
                <w:sz w:val="22"/>
                <w:szCs w:val="22"/>
              </w:rPr>
              <w:t>SHA-256 PoW, Merkle trees</w:t>
            </w:r>
          </w:p>
        </w:tc>
      </w:tr>
      <w:tr w:rsidR="00646D0D" w14:paraId="074B68DD" w14:textId="77777777">
        <w:tblPrEx>
          <w:tblCellMar>
            <w:top w:w="0" w:type="dxa"/>
            <w:bottom w:w="0" w:type="dxa"/>
          </w:tblCellMar>
        </w:tblPrEx>
        <w:tc>
          <w:tcPr>
            <w:tcW w:w="0" w:type="auto"/>
          </w:tcPr>
          <w:p w14:paraId="074B68DA" w14:textId="77777777" w:rsidR="00646D0D" w:rsidRDefault="00D92F9A">
            <w:pPr>
              <w:spacing w:before="30" w:after="30"/>
            </w:pPr>
            <w:r>
              <w:rPr>
                <w:rFonts w:ascii="Calibri" w:eastAsia="Calibri" w:hAnsi="Calibri" w:cs="Calibri"/>
                <w:sz w:val="22"/>
                <w:szCs w:val="22"/>
              </w:rPr>
              <w:t>Smart Contracts</w:t>
            </w:r>
          </w:p>
        </w:tc>
        <w:tc>
          <w:tcPr>
            <w:tcW w:w="0" w:type="auto"/>
          </w:tcPr>
          <w:p w14:paraId="074B68DB" w14:textId="77777777" w:rsidR="00646D0D" w:rsidRDefault="00D92F9A">
            <w:pPr>
              <w:spacing w:before="30" w:after="30"/>
            </w:pPr>
            <w:r>
              <w:rPr>
                <w:rFonts w:ascii="Calibri" w:eastAsia="Calibri" w:hAnsi="Calibri" w:cs="Calibri"/>
                <w:sz w:val="22"/>
                <w:szCs w:val="22"/>
              </w:rPr>
              <w:t>Solidity</w:t>
            </w:r>
          </w:p>
        </w:tc>
        <w:tc>
          <w:tcPr>
            <w:tcW w:w="0" w:type="auto"/>
          </w:tcPr>
          <w:p w14:paraId="074B68DC" w14:textId="77777777" w:rsidR="00646D0D" w:rsidRDefault="00D92F9A">
            <w:pPr>
              <w:spacing w:before="30" w:after="30"/>
            </w:pPr>
            <w:r>
              <w:rPr>
                <w:rFonts w:ascii="Calibri" w:eastAsia="Calibri" w:hAnsi="Calibri" w:cs="Calibri"/>
                <w:sz w:val="22"/>
                <w:szCs w:val="22"/>
              </w:rPr>
              <w:t>^0.8.0 (3 contracts)</w:t>
            </w:r>
          </w:p>
        </w:tc>
      </w:tr>
      <w:tr w:rsidR="00646D0D" w14:paraId="074B68E1" w14:textId="77777777">
        <w:tblPrEx>
          <w:tblCellMar>
            <w:top w:w="0" w:type="dxa"/>
            <w:bottom w:w="0" w:type="dxa"/>
          </w:tblCellMar>
        </w:tblPrEx>
        <w:tc>
          <w:tcPr>
            <w:tcW w:w="0" w:type="auto"/>
            <w:shd w:val="clear" w:color="auto" w:fill="F2F2F2"/>
          </w:tcPr>
          <w:p w14:paraId="074B68DE" w14:textId="77777777" w:rsidR="00646D0D" w:rsidRDefault="00D92F9A">
            <w:pPr>
              <w:spacing w:before="30" w:after="30"/>
            </w:pPr>
            <w:r>
              <w:rPr>
                <w:rFonts w:ascii="Calibri" w:eastAsia="Calibri" w:hAnsi="Calibri" w:cs="Calibri"/>
                <w:sz w:val="22"/>
                <w:szCs w:val="22"/>
              </w:rPr>
              <w:t>Ethereum Client</w:t>
            </w:r>
          </w:p>
        </w:tc>
        <w:tc>
          <w:tcPr>
            <w:tcW w:w="0" w:type="auto"/>
            <w:shd w:val="clear" w:color="auto" w:fill="F2F2F2"/>
          </w:tcPr>
          <w:p w14:paraId="074B68DF" w14:textId="77777777" w:rsidR="00646D0D" w:rsidRDefault="00D92F9A">
            <w:pPr>
              <w:spacing w:before="30" w:after="30"/>
            </w:pPr>
            <w:r>
              <w:rPr>
                <w:rFonts w:ascii="Calibri" w:eastAsia="Calibri" w:hAnsi="Calibri" w:cs="Calibri"/>
                <w:sz w:val="22"/>
                <w:szCs w:val="22"/>
              </w:rPr>
              <w:t>Web3.js</w:t>
            </w:r>
          </w:p>
        </w:tc>
        <w:tc>
          <w:tcPr>
            <w:tcW w:w="0" w:type="auto"/>
            <w:shd w:val="clear" w:color="auto" w:fill="F2F2F2"/>
          </w:tcPr>
          <w:p w14:paraId="074B68E0" w14:textId="77777777" w:rsidR="00646D0D" w:rsidRDefault="00D92F9A">
            <w:pPr>
              <w:spacing w:before="30" w:after="30"/>
            </w:pPr>
            <w:r>
              <w:rPr>
                <w:rFonts w:ascii="Calibri" w:eastAsia="Calibri" w:hAnsi="Calibri" w:cs="Calibri"/>
                <w:sz w:val="22"/>
                <w:szCs w:val="22"/>
              </w:rPr>
              <w:t>4.x (Ganache connection)</w:t>
            </w:r>
          </w:p>
        </w:tc>
      </w:tr>
      <w:tr w:rsidR="00646D0D" w14:paraId="074B68E5" w14:textId="77777777">
        <w:tblPrEx>
          <w:tblCellMar>
            <w:top w:w="0" w:type="dxa"/>
            <w:bottom w:w="0" w:type="dxa"/>
          </w:tblCellMar>
        </w:tblPrEx>
        <w:tc>
          <w:tcPr>
            <w:tcW w:w="0" w:type="auto"/>
          </w:tcPr>
          <w:p w14:paraId="074B68E2" w14:textId="77777777" w:rsidR="00646D0D" w:rsidRDefault="00D92F9A">
            <w:pPr>
              <w:spacing w:before="30" w:after="30"/>
            </w:pPr>
            <w:r>
              <w:rPr>
                <w:rFonts w:ascii="Calibri" w:eastAsia="Calibri" w:hAnsi="Calibri" w:cs="Calibri"/>
                <w:sz w:val="22"/>
                <w:szCs w:val="22"/>
              </w:rPr>
              <w:t>Permissioned Chain</w:t>
            </w:r>
          </w:p>
        </w:tc>
        <w:tc>
          <w:tcPr>
            <w:tcW w:w="0" w:type="auto"/>
          </w:tcPr>
          <w:p w14:paraId="074B68E3" w14:textId="77777777" w:rsidR="00646D0D" w:rsidRDefault="00D92F9A">
            <w:pPr>
              <w:spacing w:before="30" w:after="30"/>
            </w:pPr>
            <w:r>
              <w:rPr>
                <w:rFonts w:ascii="Calibri" w:eastAsia="Calibri" w:hAnsi="Calibri" w:cs="Calibri"/>
                <w:sz w:val="22"/>
                <w:szCs w:val="22"/>
              </w:rPr>
              <w:t>Hyperledger Fabric simulation</w:t>
            </w:r>
          </w:p>
        </w:tc>
        <w:tc>
          <w:tcPr>
            <w:tcW w:w="0" w:type="auto"/>
          </w:tcPr>
          <w:p w14:paraId="074B68E4" w14:textId="77777777" w:rsidR="00646D0D" w:rsidRDefault="00D92F9A">
            <w:pPr>
              <w:spacing w:before="30" w:after="30"/>
            </w:pPr>
            <w:r>
              <w:rPr>
                <w:rFonts w:ascii="Calibri" w:eastAsia="Calibri" w:hAnsi="Calibri" w:cs="Calibri"/>
                <w:sz w:val="22"/>
                <w:szCs w:val="22"/>
              </w:rPr>
              <w:t>In-process JS (no Docker)</w:t>
            </w:r>
          </w:p>
        </w:tc>
      </w:tr>
      <w:tr w:rsidR="00646D0D" w14:paraId="074B68E9" w14:textId="77777777">
        <w:tblPrEx>
          <w:tblCellMar>
            <w:top w:w="0" w:type="dxa"/>
            <w:bottom w:w="0" w:type="dxa"/>
          </w:tblCellMar>
        </w:tblPrEx>
        <w:tc>
          <w:tcPr>
            <w:tcW w:w="0" w:type="auto"/>
            <w:shd w:val="clear" w:color="auto" w:fill="F2F2F2"/>
          </w:tcPr>
          <w:p w14:paraId="074B68E6" w14:textId="77777777" w:rsidR="00646D0D" w:rsidRDefault="00D92F9A">
            <w:pPr>
              <w:spacing w:before="30" w:after="30"/>
            </w:pPr>
            <w:r>
              <w:rPr>
                <w:rFonts w:ascii="Calibri" w:eastAsia="Calibri" w:hAnsi="Calibri" w:cs="Calibri"/>
                <w:sz w:val="22"/>
                <w:szCs w:val="22"/>
              </w:rPr>
              <w:t>Encryption</w:t>
            </w:r>
          </w:p>
        </w:tc>
        <w:tc>
          <w:tcPr>
            <w:tcW w:w="0" w:type="auto"/>
            <w:shd w:val="clear" w:color="auto" w:fill="F2F2F2"/>
          </w:tcPr>
          <w:p w14:paraId="074B68E7" w14:textId="77777777" w:rsidR="00646D0D" w:rsidRDefault="00D92F9A">
            <w:pPr>
              <w:spacing w:before="30" w:after="30"/>
            </w:pPr>
            <w:r>
              <w:rPr>
                <w:rFonts w:ascii="Calibri" w:eastAsia="Calibri" w:hAnsi="Calibri" w:cs="Calibri"/>
                <w:sz w:val="22"/>
                <w:szCs w:val="22"/>
              </w:rPr>
              <w:t>AES-256-GCM</w:t>
            </w:r>
          </w:p>
        </w:tc>
        <w:tc>
          <w:tcPr>
            <w:tcW w:w="0" w:type="auto"/>
            <w:shd w:val="clear" w:color="auto" w:fill="F2F2F2"/>
          </w:tcPr>
          <w:p w14:paraId="074B68E8" w14:textId="77777777" w:rsidR="00646D0D" w:rsidRDefault="00D92F9A">
            <w:pPr>
              <w:spacing w:before="30" w:after="30"/>
            </w:pPr>
            <w:r>
              <w:rPr>
                <w:rFonts w:ascii="Calibri" w:eastAsia="Calibri" w:hAnsi="Calibri" w:cs="Calibri"/>
                <w:sz w:val="22"/>
                <w:szCs w:val="22"/>
              </w:rPr>
              <w:t>Node.js crypto (envelope encryption)</w:t>
            </w:r>
          </w:p>
        </w:tc>
      </w:tr>
      <w:tr w:rsidR="00646D0D" w14:paraId="074B68ED" w14:textId="77777777">
        <w:tblPrEx>
          <w:tblCellMar>
            <w:top w:w="0" w:type="dxa"/>
            <w:bottom w:w="0" w:type="dxa"/>
          </w:tblCellMar>
        </w:tblPrEx>
        <w:tc>
          <w:tcPr>
            <w:tcW w:w="0" w:type="auto"/>
          </w:tcPr>
          <w:p w14:paraId="074B68EA" w14:textId="77777777" w:rsidR="00646D0D" w:rsidRDefault="00D92F9A">
            <w:pPr>
              <w:spacing w:before="30" w:after="30"/>
            </w:pPr>
            <w:r>
              <w:rPr>
                <w:rFonts w:ascii="Calibri" w:eastAsia="Calibri" w:hAnsi="Calibri" w:cs="Calibri"/>
                <w:sz w:val="22"/>
                <w:szCs w:val="22"/>
              </w:rPr>
              <w:t>Secret Sharing</w:t>
            </w:r>
          </w:p>
        </w:tc>
        <w:tc>
          <w:tcPr>
            <w:tcW w:w="0" w:type="auto"/>
          </w:tcPr>
          <w:p w14:paraId="074B68EB" w14:textId="77777777" w:rsidR="00646D0D" w:rsidRDefault="00D92F9A">
            <w:pPr>
              <w:spacing w:before="30" w:after="30"/>
            </w:pPr>
            <w:r>
              <w:rPr>
                <w:rFonts w:ascii="Calibri" w:eastAsia="Calibri" w:hAnsi="Calibri" w:cs="Calibri"/>
                <w:sz w:val="22"/>
                <w:szCs w:val="22"/>
              </w:rPr>
              <w:t>Shamir Secret Sharing</w:t>
            </w:r>
          </w:p>
        </w:tc>
        <w:tc>
          <w:tcPr>
            <w:tcW w:w="0" w:type="auto"/>
          </w:tcPr>
          <w:p w14:paraId="074B68EC" w14:textId="77777777" w:rsidR="00646D0D" w:rsidRDefault="00D92F9A">
            <w:pPr>
              <w:spacing w:before="30" w:after="30"/>
            </w:pPr>
            <w:r>
              <w:rPr>
                <w:rFonts w:ascii="Calibri" w:eastAsia="Calibri" w:hAnsi="Calibri" w:cs="Calibri"/>
                <w:sz w:val="22"/>
                <w:szCs w:val="22"/>
              </w:rPr>
              <w:t>GF(2^31 - 1), BigInt arithmetic</w:t>
            </w:r>
          </w:p>
        </w:tc>
      </w:tr>
      <w:tr w:rsidR="00646D0D" w14:paraId="074B68F1" w14:textId="77777777">
        <w:tblPrEx>
          <w:tblCellMar>
            <w:top w:w="0" w:type="dxa"/>
            <w:bottom w:w="0" w:type="dxa"/>
          </w:tblCellMar>
        </w:tblPrEx>
        <w:tc>
          <w:tcPr>
            <w:tcW w:w="0" w:type="auto"/>
            <w:shd w:val="clear" w:color="auto" w:fill="F2F2F2"/>
          </w:tcPr>
          <w:p w14:paraId="074B68EE" w14:textId="77777777" w:rsidR="00646D0D" w:rsidRDefault="00D92F9A">
            <w:pPr>
              <w:spacing w:before="30" w:after="30"/>
            </w:pPr>
            <w:r>
              <w:rPr>
                <w:rFonts w:ascii="Calibri" w:eastAsia="Calibri" w:hAnsi="Calibri" w:cs="Calibri"/>
                <w:sz w:val="22"/>
                <w:szCs w:val="22"/>
              </w:rPr>
              <w:t>Password Hashing</w:t>
            </w:r>
          </w:p>
        </w:tc>
        <w:tc>
          <w:tcPr>
            <w:tcW w:w="0" w:type="auto"/>
            <w:shd w:val="clear" w:color="auto" w:fill="F2F2F2"/>
          </w:tcPr>
          <w:p w14:paraId="074B68EF" w14:textId="77777777" w:rsidR="00646D0D" w:rsidRDefault="00D92F9A">
            <w:pPr>
              <w:spacing w:before="30" w:after="30"/>
            </w:pPr>
            <w:r>
              <w:rPr>
                <w:rFonts w:ascii="Calibri" w:eastAsia="Calibri" w:hAnsi="Calibri" w:cs="Calibri"/>
                <w:sz w:val="22"/>
                <w:szCs w:val="22"/>
              </w:rPr>
              <w:t>scrypt</w:t>
            </w:r>
          </w:p>
        </w:tc>
        <w:tc>
          <w:tcPr>
            <w:tcW w:w="0" w:type="auto"/>
            <w:shd w:val="clear" w:color="auto" w:fill="F2F2F2"/>
          </w:tcPr>
          <w:p w14:paraId="074B68F0" w14:textId="77777777" w:rsidR="00646D0D" w:rsidRDefault="00D92F9A">
            <w:pPr>
              <w:spacing w:before="30" w:after="30"/>
            </w:pPr>
            <w:r>
              <w:rPr>
                <w:rFonts w:ascii="Calibri" w:eastAsia="Calibri" w:hAnsi="Calibri" w:cs="Calibri"/>
                <w:sz w:val="22"/>
                <w:szCs w:val="22"/>
              </w:rPr>
              <w:t>N=16384, r=8, p=1, keyLen=64</w:t>
            </w:r>
          </w:p>
        </w:tc>
      </w:tr>
      <w:tr w:rsidR="00646D0D" w14:paraId="074B68F5" w14:textId="77777777">
        <w:tblPrEx>
          <w:tblCellMar>
            <w:top w:w="0" w:type="dxa"/>
            <w:bottom w:w="0" w:type="dxa"/>
          </w:tblCellMar>
        </w:tblPrEx>
        <w:tc>
          <w:tcPr>
            <w:tcW w:w="0" w:type="auto"/>
          </w:tcPr>
          <w:p w14:paraId="074B68F2" w14:textId="77777777" w:rsidR="00646D0D" w:rsidRDefault="00D92F9A">
            <w:pPr>
              <w:spacing w:before="30" w:after="30"/>
            </w:pPr>
            <w:r>
              <w:rPr>
                <w:rFonts w:ascii="Calibri" w:eastAsia="Calibri" w:hAnsi="Calibri" w:cs="Calibri"/>
                <w:sz w:val="22"/>
                <w:szCs w:val="22"/>
              </w:rPr>
              <w:t>Authentication</w:t>
            </w:r>
          </w:p>
        </w:tc>
        <w:tc>
          <w:tcPr>
            <w:tcW w:w="0" w:type="auto"/>
          </w:tcPr>
          <w:p w14:paraId="074B68F3" w14:textId="77777777" w:rsidR="00646D0D" w:rsidRDefault="00D92F9A">
            <w:pPr>
              <w:spacing w:before="30" w:after="30"/>
            </w:pPr>
            <w:r>
              <w:rPr>
                <w:rFonts w:ascii="Calibri" w:eastAsia="Calibri" w:hAnsi="Calibri" w:cs="Calibri"/>
                <w:sz w:val="22"/>
                <w:szCs w:val="22"/>
              </w:rPr>
              <w:t>Custom HS256 JWT</w:t>
            </w:r>
          </w:p>
        </w:tc>
        <w:tc>
          <w:tcPr>
            <w:tcW w:w="0" w:type="auto"/>
          </w:tcPr>
          <w:p w14:paraId="074B68F4" w14:textId="77777777" w:rsidR="00646D0D" w:rsidRDefault="00D92F9A">
            <w:pPr>
              <w:spacing w:before="30" w:after="30"/>
            </w:pPr>
            <w:r>
              <w:rPr>
                <w:rFonts w:ascii="Calibri" w:eastAsia="Calibri" w:hAnsi="Calibri" w:cs="Calibri"/>
                <w:sz w:val="22"/>
                <w:szCs w:val="22"/>
              </w:rPr>
              <w:t>12-hour TTL, constant-time verification</w:t>
            </w:r>
          </w:p>
        </w:tc>
      </w:tr>
      <w:tr w:rsidR="00646D0D" w14:paraId="074B68F9" w14:textId="77777777">
        <w:tblPrEx>
          <w:tblCellMar>
            <w:top w:w="0" w:type="dxa"/>
            <w:bottom w:w="0" w:type="dxa"/>
          </w:tblCellMar>
        </w:tblPrEx>
        <w:tc>
          <w:tcPr>
            <w:tcW w:w="0" w:type="auto"/>
            <w:shd w:val="clear" w:color="auto" w:fill="F2F2F2"/>
          </w:tcPr>
          <w:p w14:paraId="074B68F6" w14:textId="77777777" w:rsidR="00646D0D" w:rsidRDefault="00D92F9A">
            <w:pPr>
              <w:spacing w:before="30" w:after="30"/>
            </w:pPr>
            <w:r>
              <w:rPr>
                <w:rFonts w:ascii="Calibri" w:eastAsia="Calibri" w:hAnsi="Calibri" w:cs="Calibri"/>
                <w:sz w:val="22"/>
                <w:szCs w:val="22"/>
              </w:rPr>
              <w:t>Frontend</w:t>
            </w:r>
          </w:p>
        </w:tc>
        <w:tc>
          <w:tcPr>
            <w:tcW w:w="0" w:type="auto"/>
            <w:shd w:val="clear" w:color="auto" w:fill="F2F2F2"/>
          </w:tcPr>
          <w:p w14:paraId="074B68F7" w14:textId="77777777" w:rsidR="00646D0D" w:rsidRDefault="00D92F9A">
            <w:pPr>
              <w:spacing w:before="30" w:after="30"/>
            </w:pPr>
            <w:r>
              <w:rPr>
                <w:rFonts w:ascii="Calibri" w:eastAsia="Calibri" w:hAnsi="Calibri" w:cs="Calibri"/>
                <w:sz w:val="22"/>
                <w:szCs w:val="22"/>
              </w:rPr>
              <w:t>HTML, CSS, JavaScript</w:t>
            </w:r>
          </w:p>
        </w:tc>
        <w:tc>
          <w:tcPr>
            <w:tcW w:w="0" w:type="auto"/>
            <w:shd w:val="clear" w:color="auto" w:fill="F2F2F2"/>
          </w:tcPr>
          <w:p w14:paraId="074B68F8" w14:textId="77777777" w:rsidR="00646D0D" w:rsidRDefault="00D92F9A">
            <w:pPr>
              <w:spacing w:before="30" w:after="30"/>
            </w:pPr>
            <w:r>
              <w:rPr>
                <w:rFonts w:ascii="Calibri" w:eastAsia="Calibri" w:hAnsi="Calibri" w:cs="Calibri"/>
                <w:sz w:val="22"/>
                <w:szCs w:val="22"/>
              </w:rPr>
              <w:t>Vanilla (no framework)</w:t>
            </w:r>
          </w:p>
        </w:tc>
      </w:tr>
      <w:tr w:rsidR="00646D0D" w14:paraId="074B68FD" w14:textId="77777777">
        <w:tblPrEx>
          <w:tblCellMar>
            <w:top w:w="0" w:type="dxa"/>
            <w:bottom w:w="0" w:type="dxa"/>
          </w:tblCellMar>
        </w:tblPrEx>
        <w:tc>
          <w:tcPr>
            <w:tcW w:w="0" w:type="auto"/>
          </w:tcPr>
          <w:p w14:paraId="074B68FA" w14:textId="77777777" w:rsidR="00646D0D" w:rsidRDefault="00D92F9A">
            <w:pPr>
              <w:spacing w:before="30" w:after="30"/>
            </w:pPr>
            <w:r>
              <w:rPr>
                <w:rFonts w:ascii="Calibri" w:eastAsia="Calibri" w:hAnsi="Calibri" w:cs="Calibri"/>
                <w:sz w:val="22"/>
                <w:szCs w:val="22"/>
              </w:rPr>
              <w:t>Build/Package</w:t>
            </w:r>
          </w:p>
        </w:tc>
        <w:tc>
          <w:tcPr>
            <w:tcW w:w="0" w:type="auto"/>
          </w:tcPr>
          <w:p w14:paraId="074B68FB" w14:textId="77777777" w:rsidR="00646D0D" w:rsidRDefault="00D92F9A">
            <w:pPr>
              <w:spacing w:before="30" w:after="30"/>
            </w:pPr>
            <w:r>
              <w:rPr>
                <w:rFonts w:ascii="Calibri" w:eastAsia="Calibri" w:hAnsi="Calibri" w:cs="Calibri"/>
                <w:sz w:val="22"/>
                <w:szCs w:val="22"/>
              </w:rPr>
              <w:t>npm</w:t>
            </w:r>
          </w:p>
        </w:tc>
        <w:tc>
          <w:tcPr>
            <w:tcW w:w="0" w:type="auto"/>
          </w:tcPr>
          <w:p w14:paraId="074B68FC" w14:textId="77777777" w:rsidR="00646D0D" w:rsidRDefault="00D92F9A">
            <w:pPr>
              <w:spacing w:before="30" w:after="30"/>
            </w:pPr>
            <w:r>
              <w:rPr>
                <w:rFonts w:ascii="Calibri" w:eastAsia="Calibri" w:hAnsi="Calibri" w:cs="Calibri"/>
                <w:sz w:val="22"/>
                <w:szCs w:val="22"/>
              </w:rPr>
              <w:t>ESM modules throughout</w:t>
            </w:r>
          </w:p>
        </w:tc>
      </w:tr>
    </w:tbl>
    <w:p w14:paraId="074B68FE" w14:textId="77777777" w:rsidR="00646D0D" w:rsidRDefault="00646D0D">
      <w:pPr>
        <w:spacing w:after="60"/>
      </w:pPr>
    </w:p>
    <w:p w14:paraId="074B68FF" w14:textId="77777777" w:rsidR="00646D0D" w:rsidRDefault="00D92F9A">
      <w:pPr>
        <w:pStyle w:val="Heading3"/>
        <w:spacing w:before="300" w:after="120"/>
      </w:pPr>
      <w:bookmarkStart w:id="16" w:name="_Toc239927997"/>
      <w:r>
        <w:t>3.2 Custom Blockchain Implementation</w:t>
      </w:r>
      <w:bookmarkEnd w:id="16"/>
    </w:p>
    <w:p w14:paraId="074B6900" w14:textId="77777777" w:rsidR="00646D0D" w:rsidRDefault="00D92F9A">
      <w:pPr>
        <w:spacing w:after="120" w:line="276" w:lineRule="auto"/>
      </w:pPr>
      <w:r>
        <w:rPr>
          <w:rFonts w:ascii="Calibri" w:eastAsia="Calibri" w:hAnsi="Calibri" w:cs="Calibri"/>
          <w:sz w:val="24"/>
          <w:szCs w:val="24"/>
        </w:rPr>
        <w:t>The custom blockchain is the audit backbone of the system, implemented across six modules in backend/blockchain/:</w:t>
      </w:r>
    </w:p>
    <w:p w14:paraId="074B6901" w14:textId="77777777" w:rsidR="00646D0D" w:rsidRDefault="00646D0D">
      <w:pPr>
        <w:spacing w:after="60"/>
      </w:pPr>
    </w:p>
    <w:p w14:paraId="074B6902" w14:textId="77777777" w:rsidR="00646D0D" w:rsidRDefault="00D92F9A">
      <w:pPr>
        <w:pStyle w:val="Heading4"/>
        <w:spacing w:before="300" w:after="120"/>
      </w:pPr>
      <w:r>
        <w:t>3.2.1 Block Structure</w:t>
      </w:r>
    </w:p>
    <w:p w14:paraId="074B6903" w14:textId="77777777" w:rsidR="00646D0D" w:rsidRDefault="00D92F9A">
      <w:pPr>
        <w:spacing w:after="120" w:line="276" w:lineRule="auto"/>
      </w:pPr>
      <w:r>
        <w:rPr>
          <w:rFonts w:ascii="Calibri" w:eastAsia="Calibri" w:hAnsi="Calibri" w:cs="Calibri"/>
          <w:sz w:val="24"/>
          <w:szCs w:val="24"/>
        </w:rPr>
        <w:t>Each Block contains the following fields:</w:t>
      </w:r>
    </w:p>
    <w:p w14:paraId="074B6904"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1561"/>
        <w:gridCol w:w="5852"/>
      </w:tblGrid>
      <w:tr w:rsidR="00646D0D" w14:paraId="074B6908" w14:textId="77777777">
        <w:tblPrEx>
          <w:tblCellMar>
            <w:top w:w="0" w:type="dxa"/>
            <w:bottom w:w="0" w:type="dxa"/>
          </w:tblCellMar>
        </w:tblPrEx>
        <w:trPr>
          <w:tblHeader/>
        </w:trPr>
        <w:tc>
          <w:tcPr>
            <w:tcW w:w="0" w:type="auto"/>
            <w:shd w:val="clear" w:color="auto" w:fill="2B579A"/>
          </w:tcPr>
          <w:p w14:paraId="074B6905" w14:textId="77777777" w:rsidR="00646D0D" w:rsidRDefault="00D92F9A">
            <w:pPr>
              <w:spacing w:before="40" w:after="40"/>
            </w:pPr>
            <w:r>
              <w:rPr>
                <w:rFonts w:ascii="Calibri" w:eastAsia="Calibri" w:hAnsi="Calibri" w:cs="Calibri"/>
                <w:b/>
                <w:bCs/>
                <w:color w:val="FFFFFF"/>
                <w:sz w:val="22"/>
                <w:szCs w:val="22"/>
              </w:rPr>
              <w:t>Field</w:t>
            </w:r>
          </w:p>
        </w:tc>
        <w:tc>
          <w:tcPr>
            <w:tcW w:w="0" w:type="auto"/>
            <w:shd w:val="clear" w:color="auto" w:fill="2B579A"/>
          </w:tcPr>
          <w:p w14:paraId="074B6906" w14:textId="77777777" w:rsidR="00646D0D" w:rsidRDefault="00D92F9A">
            <w:pPr>
              <w:spacing w:before="40" w:after="40"/>
            </w:pPr>
            <w:r>
              <w:rPr>
                <w:rFonts w:ascii="Calibri" w:eastAsia="Calibri" w:hAnsi="Calibri" w:cs="Calibri"/>
                <w:b/>
                <w:bCs/>
                <w:color w:val="FFFFFF"/>
                <w:sz w:val="22"/>
                <w:szCs w:val="22"/>
              </w:rPr>
              <w:t>Type</w:t>
            </w:r>
          </w:p>
        </w:tc>
        <w:tc>
          <w:tcPr>
            <w:tcW w:w="0" w:type="auto"/>
            <w:shd w:val="clear" w:color="auto" w:fill="2B579A"/>
          </w:tcPr>
          <w:p w14:paraId="074B6907" w14:textId="77777777" w:rsidR="00646D0D" w:rsidRDefault="00D92F9A">
            <w:pPr>
              <w:spacing w:before="40" w:after="40"/>
            </w:pPr>
            <w:r>
              <w:rPr>
                <w:rFonts w:ascii="Calibri" w:eastAsia="Calibri" w:hAnsi="Calibri" w:cs="Calibri"/>
                <w:b/>
                <w:bCs/>
                <w:color w:val="FFFFFF"/>
                <w:sz w:val="22"/>
                <w:szCs w:val="22"/>
              </w:rPr>
              <w:t>Description</w:t>
            </w:r>
          </w:p>
        </w:tc>
      </w:tr>
      <w:tr w:rsidR="00646D0D" w14:paraId="074B690C" w14:textId="77777777">
        <w:tblPrEx>
          <w:tblCellMar>
            <w:top w:w="0" w:type="dxa"/>
            <w:bottom w:w="0" w:type="dxa"/>
          </w:tblCellMar>
        </w:tblPrEx>
        <w:tc>
          <w:tcPr>
            <w:tcW w:w="0" w:type="auto"/>
          </w:tcPr>
          <w:p w14:paraId="074B6909" w14:textId="77777777" w:rsidR="00646D0D" w:rsidRDefault="00D92F9A">
            <w:pPr>
              <w:spacing w:before="30" w:after="30"/>
            </w:pPr>
            <w:r>
              <w:rPr>
                <w:rFonts w:ascii="Calibri" w:eastAsia="Calibri" w:hAnsi="Calibri" w:cs="Calibri"/>
                <w:sz w:val="22"/>
                <w:szCs w:val="22"/>
              </w:rPr>
              <w:t>index</w:t>
            </w:r>
          </w:p>
        </w:tc>
        <w:tc>
          <w:tcPr>
            <w:tcW w:w="0" w:type="auto"/>
          </w:tcPr>
          <w:p w14:paraId="074B690A" w14:textId="77777777" w:rsidR="00646D0D" w:rsidRDefault="00D92F9A">
            <w:pPr>
              <w:spacing w:before="30" w:after="30"/>
            </w:pPr>
            <w:r>
              <w:rPr>
                <w:rFonts w:ascii="Calibri" w:eastAsia="Calibri" w:hAnsi="Calibri" w:cs="Calibri"/>
                <w:sz w:val="22"/>
                <w:szCs w:val="22"/>
              </w:rPr>
              <w:t>integer</w:t>
            </w:r>
          </w:p>
        </w:tc>
        <w:tc>
          <w:tcPr>
            <w:tcW w:w="0" w:type="auto"/>
          </w:tcPr>
          <w:p w14:paraId="074B690B" w14:textId="77777777" w:rsidR="00646D0D" w:rsidRDefault="00D92F9A">
            <w:pPr>
              <w:spacing w:before="30" w:after="30"/>
            </w:pPr>
            <w:r>
              <w:rPr>
                <w:rFonts w:ascii="Calibri" w:eastAsia="Calibri" w:hAnsi="Calibri" w:cs="Calibri"/>
                <w:sz w:val="22"/>
                <w:szCs w:val="22"/>
              </w:rPr>
              <w:t>Position in the chain (0 = genesis)</w:t>
            </w:r>
          </w:p>
        </w:tc>
      </w:tr>
      <w:tr w:rsidR="00646D0D" w14:paraId="074B6910" w14:textId="77777777">
        <w:tblPrEx>
          <w:tblCellMar>
            <w:top w:w="0" w:type="dxa"/>
            <w:bottom w:w="0" w:type="dxa"/>
          </w:tblCellMar>
        </w:tblPrEx>
        <w:tc>
          <w:tcPr>
            <w:tcW w:w="0" w:type="auto"/>
            <w:shd w:val="clear" w:color="auto" w:fill="F2F2F2"/>
          </w:tcPr>
          <w:p w14:paraId="074B690D" w14:textId="77777777" w:rsidR="00646D0D" w:rsidRDefault="00D92F9A">
            <w:pPr>
              <w:spacing w:before="30" w:after="30"/>
            </w:pPr>
            <w:r>
              <w:rPr>
                <w:rFonts w:ascii="Calibri" w:eastAsia="Calibri" w:hAnsi="Calibri" w:cs="Calibri"/>
                <w:sz w:val="22"/>
                <w:szCs w:val="22"/>
              </w:rPr>
              <w:t>transactions</w:t>
            </w:r>
          </w:p>
        </w:tc>
        <w:tc>
          <w:tcPr>
            <w:tcW w:w="0" w:type="auto"/>
            <w:shd w:val="clear" w:color="auto" w:fill="F2F2F2"/>
          </w:tcPr>
          <w:p w14:paraId="074B690E" w14:textId="77777777" w:rsidR="00646D0D" w:rsidRDefault="00D92F9A">
            <w:pPr>
              <w:spacing w:before="30" w:after="30"/>
            </w:pPr>
            <w:r>
              <w:rPr>
                <w:rFonts w:ascii="Calibri" w:eastAsia="Calibri" w:hAnsi="Calibri" w:cs="Calibri"/>
                <w:sz w:val="22"/>
                <w:szCs w:val="22"/>
              </w:rPr>
              <w:t>Transaction[]</w:t>
            </w:r>
          </w:p>
        </w:tc>
        <w:tc>
          <w:tcPr>
            <w:tcW w:w="0" w:type="auto"/>
            <w:shd w:val="clear" w:color="auto" w:fill="F2F2F2"/>
          </w:tcPr>
          <w:p w14:paraId="074B690F" w14:textId="77777777" w:rsidR="00646D0D" w:rsidRDefault="00D92F9A">
            <w:pPr>
              <w:spacing w:before="30" w:after="30"/>
            </w:pPr>
            <w:r>
              <w:rPr>
                <w:rFonts w:ascii="Calibri" w:eastAsia="Calibri" w:hAnsi="Calibri" w:cs="Calibri"/>
                <w:sz w:val="22"/>
                <w:szCs w:val="22"/>
              </w:rPr>
              <w:t>Ordered list of transactions</w:t>
            </w:r>
          </w:p>
        </w:tc>
      </w:tr>
      <w:tr w:rsidR="00646D0D" w14:paraId="074B6914" w14:textId="77777777">
        <w:tblPrEx>
          <w:tblCellMar>
            <w:top w:w="0" w:type="dxa"/>
            <w:bottom w:w="0" w:type="dxa"/>
          </w:tblCellMar>
        </w:tblPrEx>
        <w:tc>
          <w:tcPr>
            <w:tcW w:w="0" w:type="auto"/>
          </w:tcPr>
          <w:p w14:paraId="074B6911" w14:textId="77777777" w:rsidR="00646D0D" w:rsidRDefault="00D92F9A">
            <w:pPr>
              <w:spacing w:before="30" w:after="30"/>
            </w:pPr>
            <w:r>
              <w:rPr>
                <w:rFonts w:ascii="Calibri" w:eastAsia="Calibri" w:hAnsi="Calibri" w:cs="Calibri"/>
                <w:sz w:val="22"/>
                <w:szCs w:val="22"/>
              </w:rPr>
              <w:t>previousHash</w:t>
            </w:r>
          </w:p>
        </w:tc>
        <w:tc>
          <w:tcPr>
            <w:tcW w:w="0" w:type="auto"/>
          </w:tcPr>
          <w:p w14:paraId="074B6912" w14:textId="77777777" w:rsidR="00646D0D" w:rsidRDefault="00D92F9A">
            <w:pPr>
              <w:spacing w:before="30" w:after="30"/>
            </w:pPr>
            <w:r>
              <w:rPr>
                <w:rFonts w:ascii="Calibri" w:eastAsia="Calibri" w:hAnsi="Calibri" w:cs="Calibri"/>
                <w:sz w:val="22"/>
                <w:szCs w:val="22"/>
              </w:rPr>
              <w:t>string (hex)</w:t>
            </w:r>
          </w:p>
        </w:tc>
        <w:tc>
          <w:tcPr>
            <w:tcW w:w="0" w:type="auto"/>
          </w:tcPr>
          <w:p w14:paraId="074B6913" w14:textId="77777777" w:rsidR="00646D0D" w:rsidRDefault="00D92F9A">
            <w:pPr>
              <w:spacing w:before="30" w:after="30"/>
            </w:pPr>
            <w:r>
              <w:rPr>
                <w:rFonts w:ascii="Calibri" w:eastAsia="Calibri" w:hAnsi="Calibri" w:cs="Calibri"/>
                <w:sz w:val="22"/>
                <w:szCs w:val="22"/>
              </w:rPr>
              <w:t>SHA-256 hash of the preceding block</w:t>
            </w:r>
          </w:p>
        </w:tc>
      </w:tr>
      <w:tr w:rsidR="00646D0D" w14:paraId="074B6918" w14:textId="77777777">
        <w:tblPrEx>
          <w:tblCellMar>
            <w:top w:w="0" w:type="dxa"/>
            <w:bottom w:w="0" w:type="dxa"/>
          </w:tblCellMar>
        </w:tblPrEx>
        <w:tc>
          <w:tcPr>
            <w:tcW w:w="0" w:type="auto"/>
            <w:shd w:val="clear" w:color="auto" w:fill="F2F2F2"/>
          </w:tcPr>
          <w:p w14:paraId="074B6915" w14:textId="77777777" w:rsidR="00646D0D" w:rsidRDefault="00D92F9A">
            <w:pPr>
              <w:spacing w:before="30" w:after="30"/>
            </w:pPr>
            <w:r>
              <w:rPr>
                <w:rFonts w:ascii="Calibri" w:eastAsia="Calibri" w:hAnsi="Calibri" w:cs="Calibri"/>
                <w:sz w:val="22"/>
                <w:szCs w:val="22"/>
              </w:rPr>
              <w:t>nonce</w:t>
            </w:r>
          </w:p>
        </w:tc>
        <w:tc>
          <w:tcPr>
            <w:tcW w:w="0" w:type="auto"/>
            <w:shd w:val="clear" w:color="auto" w:fill="F2F2F2"/>
          </w:tcPr>
          <w:p w14:paraId="074B6916" w14:textId="77777777" w:rsidR="00646D0D" w:rsidRDefault="00D92F9A">
            <w:pPr>
              <w:spacing w:before="30" w:after="30"/>
            </w:pPr>
            <w:r>
              <w:rPr>
                <w:rFonts w:ascii="Calibri" w:eastAsia="Calibri" w:hAnsi="Calibri" w:cs="Calibri"/>
                <w:sz w:val="22"/>
                <w:szCs w:val="22"/>
              </w:rPr>
              <w:t>integer</w:t>
            </w:r>
          </w:p>
        </w:tc>
        <w:tc>
          <w:tcPr>
            <w:tcW w:w="0" w:type="auto"/>
            <w:shd w:val="clear" w:color="auto" w:fill="F2F2F2"/>
          </w:tcPr>
          <w:p w14:paraId="074B6917" w14:textId="77777777" w:rsidR="00646D0D" w:rsidRDefault="00D92F9A">
            <w:pPr>
              <w:spacing w:before="30" w:after="30"/>
            </w:pPr>
            <w:r>
              <w:rPr>
                <w:rFonts w:ascii="Calibri" w:eastAsia="Calibri" w:hAnsi="Calibri" w:cs="Calibri"/>
                <w:sz w:val="22"/>
                <w:szCs w:val="22"/>
              </w:rPr>
              <w:t>Proof-of-work counter (starts at 0)</w:t>
            </w:r>
          </w:p>
        </w:tc>
      </w:tr>
      <w:tr w:rsidR="00646D0D" w14:paraId="074B691C" w14:textId="77777777">
        <w:tblPrEx>
          <w:tblCellMar>
            <w:top w:w="0" w:type="dxa"/>
            <w:bottom w:w="0" w:type="dxa"/>
          </w:tblCellMar>
        </w:tblPrEx>
        <w:tc>
          <w:tcPr>
            <w:tcW w:w="0" w:type="auto"/>
          </w:tcPr>
          <w:p w14:paraId="074B6919" w14:textId="77777777" w:rsidR="00646D0D" w:rsidRDefault="00D92F9A">
            <w:pPr>
              <w:spacing w:before="30" w:after="30"/>
            </w:pPr>
            <w:r>
              <w:rPr>
                <w:rFonts w:ascii="Calibri" w:eastAsia="Calibri" w:hAnsi="Calibri" w:cs="Calibri"/>
                <w:sz w:val="22"/>
                <w:szCs w:val="22"/>
              </w:rPr>
              <w:t>difficulty</w:t>
            </w:r>
          </w:p>
        </w:tc>
        <w:tc>
          <w:tcPr>
            <w:tcW w:w="0" w:type="auto"/>
          </w:tcPr>
          <w:p w14:paraId="074B691A" w14:textId="77777777" w:rsidR="00646D0D" w:rsidRDefault="00D92F9A">
            <w:pPr>
              <w:spacing w:before="30" w:after="30"/>
            </w:pPr>
            <w:r>
              <w:rPr>
                <w:rFonts w:ascii="Calibri" w:eastAsia="Calibri" w:hAnsi="Calibri" w:cs="Calibri"/>
                <w:sz w:val="22"/>
                <w:szCs w:val="22"/>
              </w:rPr>
              <w:t>integer</w:t>
            </w:r>
          </w:p>
        </w:tc>
        <w:tc>
          <w:tcPr>
            <w:tcW w:w="0" w:type="auto"/>
          </w:tcPr>
          <w:p w14:paraId="074B691B" w14:textId="77777777" w:rsidR="00646D0D" w:rsidRDefault="00D92F9A">
            <w:pPr>
              <w:spacing w:before="30" w:after="30"/>
            </w:pPr>
            <w:r>
              <w:rPr>
                <w:rFonts w:ascii="Calibri" w:eastAsia="Calibri" w:hAnsi="Calibri" w:cs="Calibri"/>
                <w:sz w:val="22"/>
                <w:szCs w:val="22"/>
              </w:rPr>
              <w:t>Number of leading zeros required (default 4)</w:t>
            </w:r>
          </w:p>
        </w:tc>
      </w:tr>
      <w:tr w:rsidR="00646D0D" w14:paraId="074B6920" w14:textId="77777777">
        <w:tblPrEx>
          <w:tblCellMar>
            <w:top w:w="0" w:type="dxa"/>
            <w:bottom w:w="0" w:type="dxa"/>
          </w:tblCellMar>
        </w:tblPrEx>
        <w:tc>
          <w:tcPr>
            <w:tcW w:w="0" w:type="auto"/>
            <w:shd w:val="clear" w:color="auto" w:fill="F2F2F2"/>
          </w:tcPr>
          <w:p w14:paraId="074B691D" w14:textId="77777777" w:rsidR="00646D0D" w:rsidRDefault="00D92F9A">
            <w:pPr>
              <w:spacing w:before="30" w:after="30"/>
            </w:pPr>
            <w:r>
              <w:rPr>
                <w:rFonts w:ascii="Calibri" w:eastAsia="Calibri" w:hAnsi="Calibri" w:cs="Calibri"/>
                <w:sz w:val="22"/>
                <w:szCs w:val="22"/>
              </w:rPr>
              <w:t>timestamp</w:t>
            </w:r>
          </w:p>
        </w:tc>
        <w:tc>
          <w:tcPr>
            <w:tcW w:w="0" w:type="auto"/>
            <w:shd w:val="clear" w:color="auto" w:fill="F2F2F2"/>
          </w:tcPr>
          <w:p w14:paraId="074B691E" w14:textId="77777777" w:rsidR="00646D0D" w:rsidRDefault="00D92F9A">
            <w:pPr>
              <w:spacing w:before="30" w:after="30"/>
            </w:pPr>
            <w:r>
              <w:rPr>
                <w:rFonts w:ascii="Calibri" w:eastAsia="Calibri" w:hAnsi="Calibri" w:cs="Calibri"/>
                <w:sz w:val="22"/>
                <w:szCs w:val="22"/>
              </w:rPr>
              <w:t>integer</w:t>
            </w:r>
          </w:p>
        </w:tc>
        <w:tc>
          <w:tcPr>
            <w:tcW w:w="0" w:type="auto"/>
            <w:shd w:val="clear" w:color="auto" w:fill="F2F2F2"/>
          </w:tcPr>
          <w:p w14:paraId="074B691F" w14:textId="77777777" w:rsidR="00646D0D" w:rsidRDefault="00D92F9A">
            <w:pPr>
              <w:spacing w:before="30" w:after="30"/>
            </w:pPr>
            <w:r>
              <w:rPr>
                <w:rFonts w:ascii="Calibri" w:eastAsia="Calibri" w:hAnsi="Calibri" w:cs="Calibri"/>
                <w:sz w:val="22"/>
                <w:szCs w:val="22"/>
              </w:rPr>
              <w:t>Block creation time in epoch milliseconds</w:t>
            </w:r>
          </w:p>
        </w:tc>
      </w:tr>
      <w:tr w:rsidR="00646D0D" w14:paraId="074B6924" w14:textId="77777777">
        <w:tblPrEx>
          <w:tblCellMar>
            <w:top w:w="0" w:type="dxa"/>
            <w:bottom w:w="0" w:type="dxa"/>
          </w:tblCellMar>
        </w:tblPrEx>
        <w:tc>
          <w:tcPr>
            <w:tcW w:w="0" w:type="auto"/>
          </w:tcPr>
          <w:p w14:paraId="074B6921" w14:textId="77777777" w:rsidR="00646D0D" w:rsidRDefault="00D92F9A">
            <w:pPr>
              <w:spacing w:before="30" w:after="30"/>
            </w:pPr>
            <w:r>
              <w:rPr>
                <w:rFonts w:ascii="Calibri" w:eastAsia="Calibri" w:hAnsi="Calibri" w:cs="Calibri"/>
                <w:sz w:val="22"/>
                <w:szCs w:val="22"/>
              </w:rPr>
              <w:t>merkleRoot</w:t>
            </w:r>
          </w:p>
        </w:tc>
        <w:tc>
          <w:tcPr>
            <w:tcW w:w="0" w:type="auto"/>
          </w:tcPr>
          <w:p w14:paraId="074B6922" w14:textId="77777777" w:rsidR="00646D0D" w:rsidRDefault="00D92F9A">
            <w:pPr>
              <w:spacing w:before="30" w:after="30"/>
            </w:pPr>
            <w:r>
              <w:rPr>
                <w:rFonts w:ascii="Calibri" w:eastAsia="Calibri" w:hAnsi="Calibri" w:cs="Calibri"/>
                <w:sz w:val="22"/>
                <w:szCs w:val="22"/>
              </w:rPr>
              <w:t>string (hex)</w:t>
            </w:r>
          </w:p>
        </w:tc>
        <w:tc>
          <w:tcPr>
            <w:tcW w:w="0" w:type="auto"/>
          </w:tcPr>
          <w:p w14:paraId="074B6923" w14:textId="77777777" w:rsidR="00646D0D" w:rsidRDefault="00D92F9A">
            <w:pPr>
              <w:spacing w:before="30" w:after="30"/>
            </w:pPr>
            <w:r>
              <w:rPr>
                <w:rFonts w:ascii="Calibri" w:eastAsia="Calibri" w:hAnsi="Calibri" w:cs="Calibri"/>
                <w:sz w:val="22"/>
                <w:szCs w:val="22"/>
              </w:rPr>
              <w:t>SHA-256 root of the Merkle tree over transactions</w:t>
            </w:r>
          </w:p>
        </w:tc>
      </w:tr>
      <w:tr w:rsidR="00646D0D" w14:paraId="074B6928" w14:textId="77777777">
        <w:tblPrEx>
          <w:tblCellMar>
            <w:top w:w="0" w:type="dxa"/>
            <w:bottom w:w="0" w:type="dxa"/>
          </w:tblCellMar>
        </w:tblPrEx>
        <w:tc>
          <w:tcPr>
            <w:tcW w:w="0" w:type="auto"/>
            <w:shd w:val="clear" w:color="auto" w:fill="F2F2F2"/>
          </w:tcPr>
          <w:p w14:paraId="074B6925" w14:textId="77777777" w:rsidR="00646D0D" w:rsidRDefault="00D92F9A">
            <w:pPr>
              <w:spacing w:before="30" w:after="30"/>
            </w:pPr>
            <w:r>
              <w:rPr>
                <w:rFonts w:ascii="Calibri" w:eastAsia="Calibri" w:hAnsi="Calibri" w:cs="Calibri"/>
                <w:sz w:val="22"/>
                <w:szCs w:val="22"/>
              </w:rPr>
              <w:t>hash</w:t>
            </w:r>
          </w:p>
        </w:tc>
        <w:tc>
          <w:tcPr>
            <w:tcW w:w="0" w:type="auto"/>
            <w:shd w:val="clear" w:color="auto" w:fill="F2F2F2"/>
          </w:tcPr>
          <w:p w14:paraId="074B6926" w14:textId="77777777" w:rsidR="00646D0D" w:rsidRDefault="00D92F9A">
            <w:pPr>
              <w:spacing w:before="30" w:after="30"/>
            </w:pPr>
            <w:r>
              <w:rPr>
                <w:rFonts w:ascii="Calibri" w:eastAsia="Calibri" w:hAnsi="Calibri" w:cs="Calibri"/>
                <w:sz w:val="22"/>
                <w:szCs w:val="22"/>
              </w:rPr>
              <w:t>string (hex)</w:t>
            </w:r>
          </w:p>
        </w:tc>
        <w:tc>
          <w:tcPr>
            <w:tcW w:w="0" w:type="auto"/>
            <w:shd w:val="clear" w:color="auto" w:fill="F2F2F2"/>
          </w:tcPr>
          <w:p w14:paraId="074B6927" w14:textId="77777777" w:rsidR="00646D0D" w:rsidRDefault="00D92F9A">
            <w:pPr>
              <w:spacing w:before="30" w:after="30"/>
            </w:pPr>
            <w:r>
              <w:rPr>
                <w:rFonts w:ascii="Calibri" w:eastAsia="Calibri" w:hAnsi="Calibri" w:cs="Calibri"/>
                <w:sz w:val="22"/>
                <w:szCs w:val="22"/>
              </w:rPr>
              <w:t>SHA-256 hash of all block fields</w:t>
            </w:r>
          </w:p>
        </w:tc>
      </w:tr>
    </w:tbl>
    <w:p w14:paraId="074B6929" w14:textId="77777777" w:rsidR="00646D0D" w:rsidRDefault="00646D0D">
      <w:pPr>
        <w:spacing w:after="60"/>
      </w:pPr>
    </w:p>
    <w:p w14:paraId="074B692A" w14:textId="77777777" w:rsidR="00646D0D" w:rsidRDefault="00D92F9A">
      <w:pPr>
        <w:pStyle w:val="Heading4"/>
        <w:spacing w:before="300" w:after="120"/>
      </w:pPr>
      <w:r>
        <w:t>3.2.2 Proof-of-Work Mining</w:t>
      </w:r>
    </w:p>
    <w:p w14:paraId="074B692B" w14:textId="77777777" w:rsidR="00646D0D" w:rsidRDefault="00D92F9A">
      <w:pPr>
        <w:spacing w:after="120" w:line="276" w:lineRule="auto"/>
      </w:pPr>
      <w:r>
        <w:rPr>
          <w:rFonts w:ascii="Calibri" w:eastAsia="Calibri" w:hAnsi="Calibri" w:cs="Calibri"/>
          <w:sz w:val="24"/>
          <w:szCs w:val="24"/>
        </w:rPr>
        <w:t>Mining follows the standard SHA-256 Proof-of-Work algorithm:</w:t>
      </w:r>
    </w:p>
    <w:p w14:paraId="074B692C" w14:textId="77777777" w:rsidR="00646D0D" w:rsidRDefault="00646D0D">
      <w:pPr>
        <w:spacing w:after="60"/>
      </w:pPr>
    </w:p>
    <w:p w14:paraId="074B692D" w14:textId="77777777" w:rsidR="00646D0D" w:rsidRDefault="00D92F9A">
      <w:pPr>
        <w:pStyle w:val="ListParagraph"/>
        <w:numPr>
          <w:ilvl w:val="0"/>
          <w:numId w:val="2"/>
        </w:numPr>
        <w:spacing w:after="60" w:line="276" w:lineRule="auto"/>
      </w:pPr>
      <w:r>
        <w:rPr>
          <w:rFonts w:ascii="Calibri" w:eastAsia="Calibri" w:hAnsi="Calibri" w:cs="Calibri"/>
          <w:sz w:val="24"/>
          <w:szCs w:val="24"/>
        </w:rPr>
        <w:t>A new block is constructed with all pending transactions plus a MINING_REWARD transaction.</w:t>
      </w:r>
    </w:p>
    <w:p w14:paraId="074B692E" w14:textId="77777777" w:rsidR="00646D0D" w:rsidRDefault="00D92F9A">
      <w:pPr>
        <w:pStyle w:val="ListParagraph"/>
        <w:numPr>
          <w:ilvl w:val="0"/>
          <w:numId w:val="2"/>
        </w:numPr>
        <w:spacing w:after="60" w:line="276" w:lineRule="auto"/>
      </w:pPr>
      <w:r>
        <w:rPr>
          <w:rFonts w:ascii="Calibri" w:eastAsia="Calibri" w:hAnsi="Calibri" w:cs="Calibri"/>
          <w:sz w:val="24"/>
          <w:szCs w:val="24"/>
        </w:rPr>
        <w:t>The nonce starts at 0.</w:t>
      </w:r>
    </w:p>
    <w:p w14:paraId="074B692F" w14:textId="77777777" w:rsidR="00646D0D" w:rsidRDefault="00D92F9A">
      <w:pPr>
        <w:pStyle w:val="ListParagraph"/>
        <w:numPr>
          <w:ilvl w:val="0"/>
          <w:numId w:val="2"/>
        </w:numPr>
        <w:spacing w:after="60" w:line="276" w:lineRule="auto"/>
      </w:pPr>
      <w:r>
        <w:rPr>
          <w:rFonts w:ascii="Calibri" w:eastAsia="Calibri" w:hAnsi="Calibri" w:cs="Calibri"/>
          <w:sz w:val="24"/>
          <w:szCs w:val="24"/>
        </w:rPr>
        <w:t>The block hash is computed. If it starts with the required number of leading zeros, mining is complete.</w:t>
      </w:r>
    </w:p>
    <w:p w14:paraId="074B6930" w14:textId="77777777" w:rsidR="00646D0D" w:rsidRDefault="00D92F9A">
      <w:pPr>
        <w:pStyle w:val="ListParagraph"/>
        <w:numPr>
          <w:ilvl w:val="0"/>
          <w:numId w:val="2"/>
        </w:numPr>
        <w:spacing w:after="60" w:line="276" w:lineRule="auto"/>
      </w:pPr>
      <w:r>
        <w:rPr>
          <w:rFonts w:ascii="Calibri" w:eastAsia="Calibri" w:hAnsi="Calibri" w:cs="Calibri"/>
          <w:sz w:val="24"/>
          <w:szCs w:val="24"/>
        </w:rPr>
        <w:t>Otherwise, the nonce is incremented by 1 and the hash is recomputed.</w:t>
      </w:r>
    </w:p>
    <w:p w14:paraId="074B6931" w14:textId="77777777" w:rsidR="00646D0D" w:rsidRDefault="00D92F9A">
      <w:pPr>
        <w:pStyle w:val="ListParagraph"/>
        <w:numPr>
          <w:ilvl w:val="0"/>
          <w:numId w:val="2"/>
        </w:numPr>
        <w:spacing w:after="60" w:line="276" w:lineRule="auto"/>
      </w:pPr>
      <w:r>
        <w:rPr>
          <w:rFonts w:ascii="Calibri" w:eastAsia="Calibri" w:hAnsi="Calibri" w:cs="Calibri"/>
          <w:sz w:val="24"/>
          <w:szCs w:val="24"/>
        </w:rPr>
        <w:t>This process repeats until a valid hash is found, at which point the block is appended to the chain.</w:t>
      </w:r>
    </w:p>
    <w:p w14:paraId="074B6932" w14:textId="77777777" w:rsidR="00646D0D" w:rsidRDefault="00646D0D">
      <w:pPr>
        <w:spacing w:after="60"/>
      </w:pPr>
    </w:p>
    <w:p w14:paraId="074B6933" w14:textId="77777777" w:rsidR="00646D0D" w:rsidRDefault="00D92F9A">
      <w:pPr>
        <w:spacing w:after="120" w:line="276" w:lineRule="auto"/>
      </w:pPr>
      <w:r>
        <w:rPr>
          <w:rFonts w:ascii="Calibri" w:eastAsia="Calibri" w:hAnsi="Calibri" w:cs="Calibri"/>
          <w:sz w:val="24"/>
          <w:szCs w:val="24"/>
        </w:rPr>
        <w:t>At the default difficulty of 4, the expected number of hash computations is 16^4 = 65,536.</w:t>
      </w:r>
    </w:p>
    <w:p w14:paraId="074B6934" w14:textId="77777777" w:rsidR="00646D0D" w:rsidRDefault="00646D0D">
      <w:pPr>
        <w:spacing w:after="60"/>
      </w:pPr>
    </w:p>
    <w:p w14:paraId="074B6935" w14:textId="77777777" w:rsidR="00646D0D" w:rsidRDefault="00D92F9A">
      <w:pPr>
        <w:pStyle w:val="Heading4"/>
        <w:spacing w:before="300" w:after="120"/>
      </w:pPr>
      <w:r>
        <w:t>3.2.3 Chain Validation</w:t>
      </w:r>
    </w:p>
    <w:p w14:paraId="074B6936" w14:textId="77777777" w:rsidR="00646D0D" w:rsidRDefault="00D92F9A">
      <w:pPr>
        <w:spacing w:after="120" w:line="276" w:lineRule="auto"/>
      </w:pPr>
      <w:r>
        <w:rPr>
          <w:rFonts w:ascii="Calibri" w:eastAsia="Calibri" w:hAnsi="Calibri" w:cs="Calibri"/>
          <w:sz w:val="24"/>
          <w:szCs w:val="24"/>
        </w:rPr>
        <w:t>The isChainValid() method performs comprehensive validation:</w:t>
      </w:r>
    </w:p>
    <w:p w14:paraId="074B6937" w14:textId="77777777" w:rsidR="00646D0D" w:rsidRDefault="00646D0D">
      <w:pPr>
        <w:spacing w:after="60"/>
      </w:pPr>
    </w:p>
    <w:p w14:paraId="074B6938" w14:textId="77777777" w:rsidR="00646D0D" w:rsidRDefault="00D92F9A">
      <w:pPr>
        <w:pStyle w:val="ListParagraph"/>
        <w:numPr>
          <w:ilvl w:val="0"/>
          <w:numId w:val="2"/>
        </w:numPr>
        <w:spacing w:after="60" w:line="276" w:lineRule="auto"/>
      </w:pPr>
      <w:r>
        <w:rPr>
          <w:rFonts w:ascii="Calibri" w:eastAsia="Calibri" w:hAnsi="Calibri" w:cs="Calibri"/>
          <w:sz w:val="24"/>
          <w:szCs w:val="24"/>
        </w:rPr>
        <w:t>Genesis block: Verifies index = 0, previousHash = "0", hash matches recalculated hash, PoW satisfied at the block's own difficulty, and Merkle root matches.</w:t>
      </w:r>
    </w:p>
    <w:p w14:paraId="074B6939" w14:textId="77777777" w:rsidR="00646D0D" w:rsidRDefault="00D92F9A">
      <w:pPr>
        <w:pStyle w:val="ListParagraph"/>
        <w:numPr>
          <w:ilvl w:val="0"/>
          <w:numId w:val="2"/>
        </w:numPr>
        <w:spacing w:after="60" w:line="276" w:lineRule="auto"/>
      </w:pPr>
      <w:r>
        <w:rPr>
          <w:rFonts w:ascii="Calibri" w:eastAsia="Calibri" w:hAnsi="Calibri" w:cs="Calibri"/>
          <w:sz w:val="24"/>
          <w:szCs w:val="24"/>
        </w:rPr>
        <w:t>Each subsequent block: Verifies hash matches, previousHash links to the preceding block's hash, PoW satisfied (using the block's stored difficulty), and Merkle root matches.</w:t>
      </w:r>
    </w:p>
    <w:p w14:paraId="074B693A" w14:textId="77777777" w:rsidR="00646D0D" w:rsidRDefault="00646D0D">
      <w:pPr>
        <w:spacing w:after="60"/>
      </w:pPr>
    </w:p>
    <w:p w14:paraId="074B693B" w14:textId="77777777" w:rsidR="00646D0D" w:rsidRDefault="00D92F9A">
      <w:pPr>
        <w:spacing w:after="120" w:line="276" w:lineRule="auto"/>
      </w:pPr>
      <w:r>
        <w:rPr>
          <w:rFonts w:ascii="Calibri" w:eastAsia="Calibri" w:hAnsi="Calibri" w:cs="Calibri"/>
          <w:sz w:val="24"/>
          <w:szCs w:val="24"/>
        </w:rPr>
        <w:t>Per-block difficulty validation is critical: it allows the mining difficulty to be changed without invalidating previously mined blocks.</w:t>
      </w:r>
    </w:p>
    <w:p w14:paraId="074B693C" w14:textId="77777777" w:rsidR="00646D0D" w:rsidRDefault="00646D0D">
      <w:pPr>
        <w:spacing w:after="60"/>
      </w:pPr>
    </w:p>
    <w:p w14:paraId="074B693D" w14:textId="77777777" w:rsidR="00646D0D" w:rsidRDefault="00D92F9A">
      <w:pPr>
        <w:pStyle w:val="Heading4"/>
        <w:spacing w:before="300" w:after="120"/>
      </w:pPr>
      <w:r>
        <w:t>3.2.4 Transaction Types</w:t>
      </w:r>
    </w:p>
    <w:p w14:paraId="074B693E" w14:textId="77777777" w:rsidR="00646D0D" w:rsidRDefault="00D92F9A">
      <w:pPr>
        <w:spacing w:after="120" w:line="276" w:lineRule="auto"/>
      </w:pPr>
      <w:r>
        <w:rPr>
          <w:rFonts w:ascii="Calibri" w:eastAsia="Calibri" w:hAnsi="Calibri" w:cs="Calibri"/>
          <w:sz w:val="24"/>
          <w:szCs w:val="24"/>
        </w:rPr>
        <w:t>The blockchain records the following transaction types:</w:t>
      </w:r>
    </w:p>
    <w:p w14:paraId="074B693F"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2143"/>
        <w:gridCol w:w="4368"/>
      </w:tblGrid>
      <w:tr w:rsidR="00646D0D" w14:paraId="074B6943" w14:textId="77777777">
        <w:tblPrEx>
          <w:tblCellMar>
            <w:top w:w="0" w:type="dxa"/>
            <w:bottom w:w="0" w:type="dxa"/>
          </w:tblCellMar>
        </w:tblPrEx>
        <w:trPr>
          <w:tblHeader/>
        </w:trPr>
        <w:tc>
          <w:tcPr>
            <w:tcW w:w="0" w:type="auto"/>
            <w:shd w:val="clear" w:color="auto" w:fill="2B579A"/>
          </w:tcPr>
          <w:p w14:paraId="074B6940" w14:textId="77777777" w:rsidR="00646D0D" w:rsidRDefault="00D92F9A">
            <w:pPr>
              <w:spacing w:before="40" w:after="40"/>
            </w:pPr>
            <w:r>
              <w:rPr>
                <w:rFonts w:ascii="Calibri" w:eastAsia="Calibri" w:hAnsi="Calibri" w:cs="Calibri"/>
                <w:b/>
                <w:bCs/>
                <w:color w:val="FFFFFF"/>
                <w:sz w:val="22"/>
                <w:szCs w:val="22"/>
              </w:rPr>
              <w:t>Transaction Type</w:t>
            </w:r>
          </w:p>
        </w:tc>
        <w:tc>
          <w:tcPr>
            <w:tcW w:w="0" w:type="auto"/>
            <w:shd w:val="clear" w:color="auto" w:fill="2B579A"/>
          </w:tcPr>
          <w:p w14:paraId="074B6941" w14:textId="77777777" w:rsidR="00646D0D" w:rsidRDefault="00D92F9A">
            <w:pPr>
              <w:spacing w:before="40" w:after="40"/>
            </w:pPr>
            <w:r>
              <w:rPr>
                <w:rFonts w:ascii="Calibri" w:eastAsia="Calibri" w:hAnsi="Calibri" w:cs="Calibri"/>
                <w:b/>
                <w:bCs/>
                <w:color w:val="FFFFFF"/>
                <w:sz w:val="22"/>
                <w:szCs w:val="22"/>
              </w:rPr>
              <w:t>Triggered By</w:t>
            </w:r>
          </w:p>
        </w:tc>
        <w:tc>
          <w:tcPr>
            <w:tcW w:w="0" w:type="auto"/>
            <w:shd w:val="clear" w:color="auto" w:fill="2B579A"/>
          </w:tcPr>
          <w:p w14:paraId="074B6942" w14:textId="77777777" w:rsidR="00646D0D" w:rsidRDefault="00D92F9A">
            <w:pPr>
              <w:spacing w:before="40" w:after="40"/>
            </w:pPr>
            <w:r>
              <w:rPr>
                <w:rFonts w:ascii="Calibri" w:eastAsia="Calibri" w:hAnsi="Calibri" w:cs="Calibri"/>
                <w:b/>
                <w:bCs/>
                <w:color w:val="FFFFFF"/>
                <w:sz w:val="22"/>
                <w:szCs w:val="22"/>
              </w:rPr>
              <w:t>Data Payload</w:t>
            </w:r>
          </w:p>
        </w:tc>
      </w:tr>
      <w:tr w:rsidR="00646D0D" w14:paraId="074B6947" w14:textId="77777777">
        <w:tblPrEx>
          <w:tblCellMar>
            <w:top w:w="0" w:type="dxa"/>
            <w:bottom w:w="0" w:type="dxa"/>
          </w:tblCellMar>
        </w:tblPrEx>
        <w:tc>
          <w:tcPr>
            <w:tcW w:w="0" w:type="auto"/>
          </w:tcPr>
          <w:p w14:paraId="074B6944" w14:textId="77777777" w:rsidR="00646D0D" w:rsidRDefault="00D92F9A">
            <w:pPr>
              <w:spacing w:before="30" w:after="30"/>
            </w:pPr>
            <w:r>
              <w:rPr>
                <w:rFonts w:ascii="Calibri" w:eastAsia="Calibri" w:hAnsi="Calibri" w:cs="Calibri"/>
                <w:sz w:val="22"/>
                <w:szCs w:val="22"/>
              </w:rPr>
              <w:t>GENESIS</w:t>
            </w:r>
          </w:p>
        </w:tc>
        <w:tc>
          <w:tcPr>
            <w:tcW w:w="0" w:type="auto"/>
          </w:tcPr>
          <w:p w14:paraId="074B6945" w14:textId="77777777" w:rsidR="00646D0D" w:rsidRDefault="00D92F9A">
            <w:pPr>
              <w:spacing w:before="30" w:after="30"/>
            </w:pPr>
            <w:r>
              <w:rPr>
                <w:rFonts w:ascii="Calibri" w:eastAsia="Calibri" w:hAnsi="Calibri" w:cs="Calibri"/>
                <w:sz w:val="22"/>
                <w:szCs w:val="22"/>
              </w:rPr>
              <w:t>System boot</w:t>
            </w:r>
          </w:p>
        </w:tc>
        <w:tc>
          <w:tcPr>
            <w:tcW w:w="0" w:type="auto"/>
          </w:tcPr>
          <w:p w14:paraId="074B6946" w14:textId="77777777" w:rsidR="00646D0D" w:rsidRDefault="00D92F9A">
            <w:pPr>
              <w:spacing w:before="30" w:after="30"/>
            </w:pPr>
            <w:r>
              <w:rPr>
                <w:rFonts w:ascii="Calibri" w:eastAsia="Calibri" w:hAnsi="Calibri" w:cs="Calibri"/>
                <w:sz w:val="22"/>
                <w:szCs w:val="22"/>
              </w:rPr>
              <w:t>{ message: 'Genesis Block' }</w:t>
            </w:r>
          </w:p>
        </w:tc>
      </w:tr>
      <w:tr w:rsidR="00646D0D" w14:paraId="074B694B" w14:textId="77777777">
        <w:tblPrEx>
          <w:tblCellMar>
            <w:top w:w="0" w:type="dxa"/>
            <w:bottom w:w="0" w:type="dxa"/>
          </w:tblCellMar>
        </w:tblPrEx>
        <w:tc>
          <w:tcPr>
            <w:tcW w:w="0" w:type="auto"/>
            <w:shd w:val="clear" w:color="auto" w:fill="F2F2F2"/>
          </w:tcPr>
          <w:p w14:paraId="074B6948" w14:textId="77777777" w:rsidR="00646D0D" w:rsidRDefault="00D92F9A">
            <w:pPr>
              <w:spacing w:before="30" w:after="30"/>
            </w:pPr>
            <w:r>
              <w:rPr>
                <w:rFonts w:ascii="Calibri" w:eastAsia="Calibri" w:hAnsi="Calibri" w:cs="Calibri"/>
                <w:sz w:val="22"/>
                <w:szCs w:val="22"/>
              </w:rPr>
              <w:t>MINING_REWARD</w:t>
            </w:r>
          </w:p>
        </w:tc>
        <w:tc>
          <w:tcPr>
            <w:tcW w:w="0" w:type="auto"/>
            <w:shd w:val="clear" w:color="auto" w:fill="F2F2F2"/>
          </w:tcPr>
          <w:p w14:paraId="074B6949" w14:textId="77777777" w:rsidR="00646D0D" w:rsidRDefault="00D92F9A">
            <w:pPr>
              <w:spacing w:before="30" w:after="30"/>
            </w:pPr>
            <w:r>
              <w:rPr>
                <w:rFonts w:ascii="Calibri" w:eastAsia="Calibri" w:hAnsi="Calibri" w:cs="Calibri"/>
                <w:sz w:val="22"/>
                <w:szCs w:val="22"/>
              </w:rPr>
              <w:t>Each mine operation</w:t>
            </w:r>
          </w:p>
        </w:tc>
        <w:tc>
          <w:tcPr>
            <w:tcW w:w="0" w:type="auto"/>
            <w:shd w:val="clear" w:color="auto" w:fill="F2F2F2"/>
          </w:tcPr>
          <w:p w14:paraId="074B694A" w14:textId="77777777" w:rsidR="00646D0D" w:rsidRDefault="00D92F9A">
            <w:pPr>
              <w:spacing w:before="30" w:after="30"/>
            </w:pPr>
            <w:r>
              <w:rPr>
                <w:rFonts w:ascii="Calibri" w:eastAsia="Calibri" w:hAnsi="Calibri" w:cs="Calibri"/>
                <w:sz w:val="22"/>
                <w:szCs w:val="22"/>
              </w:rPr>
              <w:t>{ reward: 100 }</w:t>
            </w:r>
          </w:p>
        </w:tc>
      </w:tr>
      <w:tr w:rsidR="00646D0D" w14:paraId="074B694F" w14:textId="77777777">
        <w:tblPrEx>
          <w:tblCellMar>
            <w:top w:w="0" w:type="dxa"/>
            <w:bottom w:w="0" w:type="dxa"/>
          </w:tblCellMar>
        </w:tblPrEx>
        <w:tc>
          <w:tcPr>
            <w:tcW w:w="0" w:type="auto"/>
          </w:tcPr>
          <w:p w14:paraId="074B694C" w14:textId="77777777" w:rsidR="00646D0D" w:rsidRDefault="00D92F9A">
            <w:pPr>
              <w:spacing w:before="30" w:after="30"/>
            </w:pPr>
            <w:r>
              <w:rPr>
                <w:rFonts w:ascii="Calibri" w:eastAsia="Calibri" w:hAnsi="Calibri" w:cs="Calibri"/>
                <w:sz w:val="22"/>
                <w:szCs w:val="22"/>
              </w:rPr>
              <w:t>VAULT_CREATED</w:t>
            </w:r>
          </w:p>
        </w:tc>
        <w:tc>
          <w:tcPr>
            <w:tcW w:w="0" w:type="auto"/>
          </w:tcPr>
          <w:p w14:paraId="074B694D" w14:textId="77777777" w:rsidR="00646D0D" w:rsidRDefault="00D92F9A">
            <w:pPr>
              <w:spacing w:before="30" w:after="30"/>
            </w:pPr>
            <w:r>
              <w:rPr>
                <w:rFonts w:ascii="Calibri" w:eastAsia="Calibri" w:hAnsi="Calibri" w:cs="Calibri"/>
                <w:sz w:val="22"/>
                <w:szCs w:val="22"/>
              </w:rPr>
              <w:t>Vault creation</w:t>
            </w:r>
          </w:p>
        </w:tc>
        <w:tc>
          <w:tcPr>
            <w:tcW w:w="0" w:type="auto"/>
          </w:tcPr>
          <w:p w14:paraId="074B694E" w14:textId="77777777" w:rsidR="00646D0D" w:rsidRDefault="00D92F9A">
            <w:pPr>
              <w:spacing w:before="30" w:after="30"/>
            </w:pPr>
            <w:r>
              <w:rPr>
                <w:rFonts w:ascii="Calibri" w:eastAsia="Calibri" w:hAnsi="Calibri" w:cs="Calibri"/>
                <w:sz w:val="22"/>
                <w:szCs w:val="22"/>
              </w:rPr>
              <w:t>{ totalShares, requiredShares, expiryMinutes, guardianCount }</w:t>
            </w:r>
          </w:p>
        </w:tc>
      </w:tr>
      <w:tr w:rsidR="00646D0D" w14:paraId="074B6953" w14:textId="77777777">
        <w:tblPrEx>
          <w:tblCellMar>
            <w:top w:w="0" w:type="dxa"/>
            <w:bottom w:w="0" w:type="dxa"/>
          </w:tblCellMar>
        </w:tblPrEx>
        <w:tc>
          <w:tcPr>
            <w:tcW w:w="0" w:type="auto"/>
            <w:shd w:val="clear" w:color="auto" w:fill="F2F2F2"/>
          </w:tcPr>
          <w:p w14:paraId="074B6950" w14:textId="77777777" w:rsidR="00646D0D" w:rsidRDefault="00D92F9A">
            <w:pPr>
              <w:spacing w:before="30" w:after="30"/>
            </w:pPr>
            <w:r>
              <w:rPr>
                <w:rFonts w:ascii="Calibri" w:eastAsia="Calibri" w:hAnsi="Calibri" w:cs="Calibri"/>
                <w:sz w:val="22"/>
                <w:szCs w:val="22"/>
              </w:rPr>
              <w:t>VAULT_RENEWED</w:t>
            </w:r>
          </w:p>
        </w:tc>
        <w:tc>
          <w:tcPr>
            <w:tcW w:w="0" w:type="auto"/>
            <w:shd w:val="clear" w:color="auto" w:fill="F2F2F2"/>
          </w:tcPr>
          <w:p w14:paraId="074B6951" w14:textId="77777777" w:rsidR="00646D0D" w:rsidRDefault="00D92F9A">
            <w:pPr>
              <w:spacing w:before="30" w:after="30"/>
            </w:pPr>
            <w:r>
              <w:rPr>
                <w:rFonts w:ascii="Calibri" w:eastAsia="Calibri" w:hAnsi="Calibri" w:cs="Calibri"/>
                <w:sz w:val="22"/>
                <w:szCs w:val="22"/>
              </w:rPr>
              <w:t>Vault renewal</w:t>
            </w:r>
          </w:p>
        </w:tc>
        <w:tc>
          <w:tcPr>
            <w:tcW w:w="0" w:type="auto"/>
            <w:shd w:val="clear" w:color="auto" w:fill="F2F2F2"/>
          </w:tcPr>
          <w:p w14:paraId="074B6952" w14:textId="77777777" w:rsidR="00646D0D" w:rsidRDefault="00D92F9A">
            <w:pPr>
              <w:spacing w:before="30" w:after="30"/>
            </w:pPr>
            <w:r>
              <w:rPr>
                <w:rFonts w:ascii="Calibri" w:eastAsia="Calibri" w:hAnsi="Calibri" w:cs="Calibri"/>
                <w:sz w:val="22"/>
                <w:szCs w:val="22"/>
              </w:rPr>
              <w:t>{ newExpiry }</w:t>
            </w:r>
          </w:p>
        </w:tc>
      </w:tr>
      <w:tr w:rsidR="00646D0D" w14:paraId="074B6957" w14:textId="77777777">
        <w:tblPrEx>
          <w:tblCellMar>
            <w:top w:w="0" w:type="dxa"/>
            <w:bottom w:w="0" w:type="dxa"/>
          </w:tblCellMar>
        </w:tblPrEx>
        <w:tc>
          <w:tcPr>
            <w:tcW w:w="0" w:type="auto"/>
          </w:tcPr>
          <w:p w14:paraId="074B6954" w14:textId="77777777" w:rsidR="00646D0D" w:rsidRDefault="00D92F9A">
            <w:pPr>
              <w:spacing w:before="30" w:after="30"/>
            </w:pPr>
            <w:r>
              <w:rPr>
                <w:rFonts w:ascii="Calibri" w:eastAsia="Calibri" w:hAnsi="Calibri" w:cs="Calibri"/>
                <w:sz w:val="22"/>
                <w:szCs w:val="22"/>
              </w:rPr>
              <w:t>VAULT_EXPIRED</w:t>
            </w:r>
          </w:p>
        </w:tc>
        <w:tc>
          <w:tcPr>
            <w:tcW w:w="0" w:type="auto"/>
          </w:tcPr>
          <w:p w14:paraId="074B6955" w14:textId="77777777" w:rsidR="00646D0D" w:rsidRDefault="00D92F9A">
            <w:pPr>
              <w:spacing w:before="30" w:after="30"/>
            </w:pPr>
            <w:r>
              <w:rPr>
                <w:rFonts w:ascii="Calibri" w:eastAsia="Calibri" w:hAnsi="Calibri" w:cs="Calibri"/>
                <w:sz w:val="22"/>
                <w:szCs w:val="22"/>
              </w:rPr>
              <w:t>Expiry monitor</w:t>
            </w:r>
          </w:p>
        </w:tc>
        <w:tc>
          <w:tcPr>
            <w:tcW w:w="0" w:type="auto"/>
          </w:tcPr>
          <w:p w14:paraId="074B6956" w14:textId="77777777" w:rsidR="00646D0D" w:rsidRDefault="00D92F9A">
            <w:pPr>
              <w:spacing w:before="30" w:after="30"/>
            </w:pPr>
            <w:r>
              <w:rPr>
                <w:rFonts w:ascii="Calibri" w:eastAsia="Calibri" w:hAnsi="Calibri" w:cs="Calibri"/>
                <w:sz w:val="22"/>
                <w:szCs w:val="22"/>
              </w:rPr>
              <w:t>{ expiredAt }</w:t>
            </w:r>
          </w:p>
        </w:tc>
      </w:tr>
      <w:tr w:rsidR="00646D0D" w14:paraId="074B695B" w14:textId="77777777">
        <w:tblPrEx>
          <w:tblCellMar>
            <w:top w:w="0" w:type="dxa"/>
            <w:bottom w:w="0" w:type="dxa"/>
          </w:tblCellMar>
        </w:tblPrEx>
        <w:tc>
          <w:tcPr>
            <w:tcW w:w="0" w:type="auto"/>
            <w:shd w:val="clear" w:color="auto" w:fill="F2F2F2"/>
          </w:tcPr>
          <w:p w14:paraId="074B6958" w14:textId="77777777" w:rsidR="00646D0D" w:rsidRDefault="00D92F9A">
            <w:pPr>
              <w:spacing w:before="30" w:after="30"/>
            </w:pPr>
            <w:r>
              <w:rPr>
                <w:rFonts w:ascii="Calibri" w:eastAsia="Calibri" w:hAnsi="Calibri" w:cs="Calibri"/>
                <w:sz w:val="22"/>
                <w:szCs w:val="22"/>
              </w:rPr>
              <w:t>RECOVERY_STARTED</w:t>
            </w:r>
          </w:p>
        </w:tc>
        <w:tc>
          <w:tcPr>
            <w:tcW w:w="0" w:type="auto"/>
            <w:shd w:val="clear" w:color="auto" w:fill="F2F2F2"/>
          </w:tcPr>
          <w:p w14:paraId="074B6959" w14:textId="77777777" w:rsidR="00646D0D" w:rsidRDefault="00D92F9A">
            <w:pPr>
              <w:spacing w:before="30" w:after="30"/>
            </w:pPr>
            <w:r>
              <w:rPr>
                <w:rFonts w:ascii="Calibri" w:eastAsia="Calibri" w:hAnsi="Calibri" w:cs="Calibri"/>
                <w:sz w:val="22"/>
                <w:szCs w:val="22"/>
              </w:rPr>
              <w:t>Recovery activation</w:t>
            </w:r>
          </w:p>
        </w:tc>
        <w:tc>
          <w:tcPr>
            <w:tcW w:w="0" w:type="auto"/>
            <w:shd w:val="clear" w:color="auto" w:fill="F2F2F2"/>
          </w:tcPr>
          <w:p w14:paraId="074B695A" w14:textId="77777777" w:rsidR="00646D0D" w:rsidRDefault="00D92F9A">
            <w:pPr>
              <w:spacing w:before="30" w:after="30"/>
            </w:pPr>
            <w:r>
              <w:rPr>
                <w:rFonts w:ascii="Calibri" w:eastAsia="Calibri" w:hAnsi="Calibri" w:cs="Calibri"/>
                <w:sz w:val="22"/>
                <w:szCs w:val="22"/>
              </w:rPr>
              <w:t>{ requiredShares }</w:t>
            </w:r>
          </w:p>
        </w:tc>
      </w:tr>
      <w:tr w:rsidR="00646D0D" w14:paraId="074B695F" w14:textId="77777777">
        <w:tblPrEx>
          <w:tblCellMar>
            <w:top w:w="0" w:type="dxa"/>
            <w:bottom w:w="0" w:type="dxa"/>
          </w:tblCellMar>
        </w:tblPrEx>
        <w:tc>
          <w:tcPr>
            <w:tcW w:w="0" w:type="auto"/>
          </w:tcPr>
          <w:p w14:paraId="074B695C" w14:textId="77777777" w:rsidR="00646D0D" w:rsidRDefault="00D92F9A">
            <w:pPr>
              <w:spacing w:before="30" w:after="30"/>
            </w:pPr>
            <w:r>
              <w:rPr>
                <w:rFonts w:ascii="Calibri" w:eastAsia="Calibri" w:hAnsi="Calibri" w:cs="Calibri"/>
                <w:sz w:val="22"/>
                <w:szCs w:val="22"/>
              </w:rPr>
              <w:t>SHARE_SUBMITTED</w:t>
            </w:r>
          </w:p>
        </w:tc>
        <w:tc>
          <w:tcPr>
            <w:tcW w:w="0" w:type="auto"/>
          </w:tcPr>
          <w:p w14:paraId="074B695D" w14:textId="77777777" w:rsidR="00646D0D" w:rsidRDefault="00D92F9A">
            <w:pPr>
              <w:spacing w:before="30" w:after="30"/>
            </w:pPr>
            <w:r>
              <w:rPr>
                <w:rFonts w:ascii="Calibri" w:eastAsia="Calibri" w:hAnsi="Calibri" w:cs="Calibri"/>
                <w:sz w:val="22"/>
                <w:szCs w:val="22"/>
              </w:rPr>
              <w:t>Guardian share submission</w:t>
            </w:r>
          </w:p>
        </w:tc>
        <w:tc>
          <w:tcPr>
            <w:tcW w:w="0" w:type="auto"/>
          </w:tcPr>
          <w:p w14:paraId="074B695E" w14:textId="77777777" w:rsidR="00646D0D" w:rsidRDefault="00D92F9A">
            <w:pPr>
              <w:spacing w:before="30" w:after="30"/>
            </w:pPr>
            <w:r>
              <w:rPr>
                <w:rFonts w:ascii="Calibri" w:eastAsia="Calibri" w:hAnsi="Calibri" w:cs="Calibri"/>
                <w:sz w:val="22"/>
                <w:szCs w:val="22"/>
              </w:rPr>
              <w:t>{ shareIndex, totalSubmitted }</w:t>
            </w:r>
          </w:p>
        </w:tc>
      </w:tr>
      <w:tr w:rsidR="00646D0D" w14:paraId="074B6963" w14:textId="77777777">
        <w:tblPrEx>
          <w:tblCellMar>
            <w:top w:w="0" w:type="dxa"/>
            <w:bottom w:w="0" w:type="dxa"/>
          </w:tblCellMar>
        </w:tblPrEx>
        <w:tc>
          <w:tcPr>
            <w:tcW w:w="0" w:type="auto"/>
            <w:shd w:val="clear" w:color="auto" w:fill="F2F2F2"/>
          </w:tcPr>
          <w:p w14:paraId="074B6960" w14:textId="77777777" w:rsidR="00646D0D" w:rsidRDefault="00D92F9A">
            <w:pPr>
              <w:spacing w:before="30" w:after="30"/>
            </w:pPr>
            <w:r>
              <w:rPr>
                <w:rFonts w:ascii="Calibri" w:eastAsia="Calibri" w:hAnsi="Calibri" w:cs="Calibri"/>
                <w:sz w:val="22"/>
                <w:szCs w:val="22"/>
              </w:rPr>
              <w:t>RECOVERY_COMPLETED</w:t>
            </w:r>
          </w:p>
        </w:tc>
        <w:tc>
          <w:tcPr>
            <w:tcW w:w="0" w:type="auto"/>
            <w:shd w:val="clear" w:color="auto" w:fill="F2F2F2"/>
          </w:tcPr>
          <w:p w14:paraId="074B6961" w14:textId="77777777" w:rsidR="00646D0D" w:rsidRDefault="00D92F9A">
            <w:pPr>
              <w:spacing w:before="30" w:after="30"/>
            </w:pPr>
            <w:r>
              <w:rPr>
                <w:rFonts w:ascii="Calibri" w:eastAsia="Calibri" w:hAnsi="Calibri" w:cs="Calibri"/>
                <w:sz w:val="22"/>
                <w:szCs w:val="22"/>
              </w:rPr>
              <w:t>Recovery completion</w:t>
            </w:r>
          </w:p>
        </w:tc>
        <w:tc>
          <w:tcPr>
            <w:tcW w:w="0" w:type="auto"/>
            <w:shd w:val="clear" w:color="auto" w:fill="F2F2F2"/>
          </w:tcPr>
          <w:p w14:paraId="074B6962" w14:textId="77777777" w:rsidR="00646D0D" w:rsidRDefault="00D92F9A">
            <w:pPr>
              <w:spacing w:before="30" w:after="30"/>
            </w:pPr>
            <w:r>
              <w:rPr>
                <w:rFonts w:ascii="Calibri" w:eastAsia="Calibri" w:hAnsi="Calibri" w:cs="Calibri"/>
                <w:sz w:val="22"/>
                <w:szCs w:val="22"/>
              </w:rPr>
              <w:t>{ recoveredAt }</w:t>
            </w:r>
          </w:p>
        </w:tc>
      </w:tr>
      <w:tr w:rsidR="00646D0D" w14:paraId="074B6967" w14:textId="77777777">
        <w:tblPrEx>
          <w:tblCellMar>
            <w:top w:w="0" w:type="dxa"/>
            <w:bottom w:w="0" w:type="dxa"/>
          </w:tblCellMar>
        </w:tblPrEx>
        <w:tc>
          <w:tcPr>
            <w:tcW w:w="0" w:type="auto"/>
          </w:tcPr>
          <w:p w14:paraId="074B6964" w14:textId="77777777" w:rsidR="00646D0D" w:rsidRDefault="00D92F9A">
            <w:pPr>
              <w:spacing w:before="30" w:after="30"/>
            </w:pPr>
            <w:r>
              <w:rPr>
                <w:rFonts w:ascii="Calibri" w:eastAsia="Calibri" w:hAnsi="Calibri" w:cs="Calibri"/>
                <w:sz w:val="22"/>
                <w:szCs w:val="22"/>
              </w:rPr>
              <w:lastRenderedPageBreak/>
              <w:t>DOCUMENT_REGISTERED</w:t>
            </w:r>
          </w:p>
        </w:tc>
        <w:tc>
          <w:tcPr>
            <w:tcW w:w="0" w:type="auto"/>
          </w:tcPr>
          <w:p w14:paraId="074B6965" w14:textId="77777777" w:rsidR="00646D0D" w:rsidRDefault="00D92F9A">
            <w:pPr>
              <w:spacing w:before="30" w:after="30"/>
            </w:pPr>
            <w:r>
              <w:rPr>
                <w:rFonts w:ascii="Calibri" w:eastAsia="Calibri" w:hAnsi="Calibri" w:cs="Calibri"/>
                <w:sz w:val="22"/>
                <w:szCs w:val="22"/>
              </w:rPr>
              <w:t>Document notarization</w:t>
            </w:r>
          </w:p>
        </w:tc>
        <w:tc>
          <w:tcPr>
            <w:tcW w:w="0" w:type="auto"/>
          </w:tcPr>
          <w:p w14:paraId="074B6966" w14:textId="77777777" w:rsidR="00646D0D" w:rsidRDefault="00D92F9A">
            <w:pPr>
              <w:spacing w:before="30" w:after="30"/>
            </w:pPr>
            <w:r>
              <w:rPr>
                <w:rFonts w:ascii="Calibri" w:eastAsia="Calibri" w:hAnsi="Calibri" w:cs="Calibri"/>
                <w:sz w:val="22"/>
                <w:szCs w:val="22"/>
              </w:rPr>
              <w:t>{ documentName, documentHash }</w:t>
            </w:r>
          </w:p>
        </w:tc>
      </w:tr>
      <w:tr w:rsidR="00646D0D" w14:paraId="074B696B" w14:textId="77777777">
        <w:tblPrEx>
          <w:tblCellMar>
            <w:top w:w="0" w:type="dxa"/>
            <w:bottom w:w="0" w:type="dxa"/>
          </w:tblCellMar>
        </w:tblPrEx>
        <w:tc>
          <w:tcPr>
            <w:tcW w:w="0" w:type="auto"/>
            <w:shd w:val="clear" w:color="auto" w:fill="F2F2F2"/>
          </w:tcPr>
          <w:p w14:paraId="074B6968" w14:textId="77777777" w:rsidR="00646D0D" w:rsidRDefault="00D92F9A">
            <w:pPr>
              <w:spacing w:before="30" w:after="30"/>
            </w:pPr>
            <w:r>
              <w:rPr>
                <w:rFonts w:ascii="Calibri" w:eastAsia="Calibri" w:hAnsi="Calibri" w:cs="Calibri"/>
                <w:sz w:val="22"/>
                <w:szCs w:val="22"/>
              </w:rPr>
              <w:t>SUPPLY_CHAIN_CREATED</w:t>
            </w:r>
          </w:p>
        </w:tc>
        <w:tc>
          <w:tcPr>
            <w:tcW w:w="0" w:type="auto"/>
            <w:shd w:val="clear" w:color="auto" w:fill="F2F2F2"/>
          </w:tcPr>
          <w:p w14:paraId="074B6969" w14:textId="77777777" w:rsidR="00646D0D" w:rsidRDefault="00D92F9A">
            <w:pPr>
              <w:spacing w:before="30" w:after="30"/>
            </w:pPr>
            <w:r>
              <w:rPr>
                <w:rFonts w:ascii="Calibri" w:eastAsia="Calibri" w:hAnsi="Calibri" w:cs="Calibri"/>
                <w:sz w:val="22"/>
                <w:szCs w:val="22"/>
              </w:rPr>
              <w:t>Asset creation</w:t>
            </w:r>
          </w:p>
        </w:tc>
        <w:tc>
          <w:tcPr>
            <w:tcW w:w="0" w:type="auto"/>
            <w:shd w:val="clear" w:color="auto" w:fill="F2F2F2"/>
          </w:tcPr>
          <w:p w14:paraId="074B696A" w14:textId="77777777" w:rsidR="00646D0D" w:rsidRDefault="00D92F9A">
            <w:pPr>
              <w:spacing w:before="30" w:after="30"/>
            </w:pPr>
            <w:r>
              <w:rPr>
                <w:rFonts w:ascii="Calibri" w:eastAsia="Calibri" w:hAnsi="Calibri" w:cs="Calibri"/>
                <w:sz w:val="22"/>
                <w:szCs w:val="22"/>
              </w:rPr>
              <w:t>{ name, status }</w:t>
            </w:r>
          </w:p>
        </w:tc>
      </w:tr>
      <w:tr w:rsidR="00646D0D" w14:paraId="074B696F" w14:textId="77777777">
        <w:tblPrEx>
          <w:tblCellMar>
            <w:top w:w="0" w:type="dxa"/>
            <w:bottom w:w="0" w:type="dxa"/>
          </w:tblCellMar>
        </w:tblPrEx>
        <w:tc>
          <w:tcPr>
            <w:tcW w:w="0" w:type="auto"/>
          </w:tcPr>
          <w:p w14:paraId="074B696C" w14:textId="77777777" w:rsidR="00646D0D" w:rsidRDefault="00D92F9A">
            <w:pPr>
              <w:spacing w:before="30" w:after="30"/>
            </w:pPr>
            <w:r>
              <w:rPr>
                <w:rFonts w:ascii="Calibri" w:eastAsia="Calibri" w:hAnsi="Calibri" w:cs="Calibri"/>
                <w:sz w:val="22"/>
                <w:szCs w:val="22"/>
              </w:rPr>
              <w:t>SUPPLY_CHAIN_UPDATED</w:t>
            </w:r>
          </w:p>
        </w:tc>
        <w:tc>
          <w:tcPr>
            <w:tcW w:w="0" w:type="auto"/>
          </w:tcPr>
          <w:p w14:paraId="074B696D" w14:textId="77777777" w:rsidR="00646D0D" w:rsidRDefault="00D92F9A">
            <w:pPr>
              <w:spacing w:before="30" w:after="30"/>
            </w:pPr>
            <w:r>
              <w:rPr>
                <w:rFonts w:ascii="Calibri" w:eastAsia="Calibri" w:hAnsi="Calibri" w:cs="Calibri"/>
                <w:sz w:val="22"/>
                <w:szCs w:val="22"/>
              </w:rPr>
              <w:t>Asset transfer/update</w:t>
            </w:r>
          </w:p>
        </w:tc>
        <w:tc>
          <w:tcPr>
            <w:tcW w:w="0" w:type="auto"/>
          </w:tcPr>
          <w:p w14:paraId="074B696E" w14:textId="77777777" w:rsidR="00646D0D" w:rsidRDefault="00D92F9A">
            <w:pPr>
              <w:spacing w:before="30" w:after="30"/>
            </w:pPr>
            <w:r>
              <w:rPr>
                <w:rFonts w:ascii="Calibri" w:eastAsia="Calibri" w:hAnsi="Calibri" w:cs="Calibri"/>
                <w:sz w:val="22"/>
                <w:szCs w:val="22"/>
              </w:rPr>
              <w:t>{ status, to, toName }</w:t>
            </w:r>
          </w:p>
        </w:tc>
      </w:tr>
      <w:tr w:rsidR="00646D0D" w14:paraId="074B6973" w14:textId="77777777">
        <w:tblPrEx>
          <w:tblCellMar>
            <w:top w:w="0" w:type="dxa"/>
            <w:bottom w:w="0" w:type="dxa"/>
          </w:tblCellMar>
        </w:tblPrEx>
        <w:tc>
          <w:tcPr>
            <w:tcW w:w="0" w:type="auto"/>
            <w:shd w:val="clear" w:color="auto" w:fill="F2F2F2"/>
          </w:tcPr>
          <w:p w14:paraId="074B6970" w14:textId="77777777" w:rsidR="00646D0D" w:rsidRDefault="00D92F9A">
            <w:pPr>
              <w:spacing w:before="30" w:after="30"/>
            </w:pPr>
            <w:r>
              <w:rPr>
                <w:rFonts w:ascii="Calibri" w:eastAsia="Calibri" w:hAnsi="Calibri" w:cs="Calibri"/>
                <w:sz w:val="22"/>
                <w:szCs w:val="22"/>
              </w:rPr>
              <w:t>VOTE_PROPOSAL_CREATED</w:t>
            </w:r>
          </w:p>
        </w:tc>
        <w:tc>
          <w:tcPr>
            <w:tcW w:w="0" w:type="auto"/>
            <w:shd w:val="clear" w:color="auto" w:fill="F2F2F2"/>
          </w:tcPr>
          <w:p w14:paraId="074B6971" w14:textId="77777777" w:rsidR="00646D0D" w:rsidRDefault="00D92F9A">
            <w:pPr>
              <w:spacing w:before="30" w:after="30"/>
            </w:pPr>
            <w:r>
              <w:rPr>
                <w:rFonts w:ascii="Calibri" w:eastAsia="Calibri" w:hAnsi="Calibri" w:cs="Calibri"/>
                <w:sz w:val="22"/>
                <w:szCs w:val="22"/>
              </w:rPr>
              <w:t>Proposal creation</w:t>
            </w:r>
          </w:p>
        </w:tc>
        <w:tc>
          <w:tcPr>
            <w:tcW w:w="0" w:type="auto"/>
            <w:shd w:val="clear" w:color="auto" w:fill="F2F2F2"/>
          </w:tcPr>
          <w:p w14:paraId="074B6972" w14:textId="77777777" w:rsidR="00646D0D" w:rsidRDefault="00D92F9A">
            <w:pPr>
              <w:spacing w:before="30" w:after="30"/>
            </w:pPr>
            <w:r>
              <w:rPr>
                <w:rFonts w:ascii="Calibri" w:eastAsia="Calibri" w:hAnsi="Calibri" w:cs="Calibri"/>
                <w:sz w:val="22"/>
                <w:szCs w:val="22"/>
              </w:rPr>
              <w:t>{ title }</w:t>
            </w:r>
          </w:p>
        </w:tc>
      </w:tr>
      <w:tr w:rsidR="00646D0D" w14:paraId="074B6977" w14:textId="77777777">
        <w:tblPrEx>
          <w:tblCellMar>
            <w:top w:w="0" w:type="dxa"/>
            <w:bottom w:w="0" w:type="dxa"/>
          </w:tblCellMar>
        </w:tblPrEx>
        <w:tc>
          <w:tcPr>
            <w:tcW w:w="0" w:type="auto"/>
          </w:tcPr>
          <w:p w14:paraId="074B6974" w14:textId="77777777" w:rsidR="00646D0D" w:rsidRDefault="00D92F9A">
            <w:pPr>
              <w:spacing w:before="30" w:after="30"/>
            </w:pPr>
            <w:r>
              <w:rPr>
                <w:rFonts w:ascii="Calibri" w:eastAsia="Calibri" w:hAnsi="Calibri" w:cs="Calibri"/>
                <w:sz w:val="22"/>
                <w:szCs w:val="22"/>
              </w:rPr>
              <w:t>VOTE_RECORDED</w:t>
            </w:r>
          </w:p>
        </w:tc>
        <w:tc>
          <w:tcPr>
            <w:tcW w:w="0" w:type="auto"/>
          </w:tcPr>
          <w:p w14:paraId="074B6975" w14:textId="77777777" w:rsidR="00646D0D" w:rsidRDefault="00D92F9A">
            <w:pPr>
              <w:spacing w:before="30" w:after="30"/>
            </w:pPr>
            <w:r>
              <w:rPr>
                <w:rFonts w:ascii="Calibri" w:eastAsia="Calibri" w:hAnsi="Calibri" w:cs="Calibri"/>
                <w:sz w:val="22"/>
                <w:szCs w:val="22"/>
              </w:rPr>
              <w:t>Vote casting</w:t>
            </w:r>
          </w:p>
        </w:tc>
        <w:tc>
          <w:tcPr>
            <w:tcW w:w="0" w:type="auto"/>
          </w:tcPr>
          <w:p w14:paraId="074B6976" w14:textId="77777777" w:rsidR="00646D0D" w:rsidRDefault="00D92F9A">
            <w:pPr>
              <w:spacing w:before="30" w:after="30"/>
            </w:pPr>
            <w:r>
              <w:rPr>
                <w:rFonts w:ascii="Calibri" w:eastAsia="Calibri" w:hAnsi="Calibri" w:cs="Calibri"/>
                <w:sz w:val="22"/>
                <w:szCs w:val="22"/>
              </w:rPr>
              <w:t>{ option, voterName }</w:t>
            </w:r>
          </w:p>
        </w:tc>
      </w:tr>
    </w:tbl>
    <w:p w14:paraId="074B6978" w14:textId="77777777" w:rsidR="00646D0D" w:rsidRDefault="00646D0D">
      <w:pPr>
        <w:spacing w:after="60"/>
      </w:pPr>
    </w:p>
    <w:p w14:paraId="074B6979" w14:textId="77777777" w:rsidR="00646D0D" w:rsidRDefault="00D92F9A">
      <w:pPr>
        <w:pStyle w:val="Heading3"/>
        <w:spacing w:before="300" w:after="120"/>
      </w:pPr>
      <w:bookmarkStart w:id="17" w:name="_Toc239927998"/>
      <w:r>
        <w:t>3.3 Shamir Secret Sharing Implementation</w:t>
      </w:r>
      <w:bookmarkEnd w:id="17"/>
    </w:p>
    <w:p w14:paraId="074B697A" w14:textId="77777777" w:rsidR="00646D0D" w:rsidRDefault="00D92F9A">
      <w:pPr>
        <w:spacing w:after="120" w:line="276" w:lineRule="auto"/>
      </w:pPr>
      <w:r>
        <w:rPr>
          <w:rFonts w:ascii="Calibri" w:eastAsia="Calibri" w:hAnsi="Calibri" w:cs="Calibri"/>
          <w:sz w:val="24"/>
          <w:szCs w:val="24"/>
        </w:rPr>
        <w:t>The Shamir implementation operates over GF(p) where p = 2^31 - 1 = 2,147,483,647 (a Mersenne prime):</w:t>
      </w:r>
    </w:p>
    <w:p w14:paraId="074B697B" w14:textId="77777777" w:rsidR="00646D0D" w:rsidRDefault="00646D0D">
      <w:pPr>
        <w:spacing w:after="60"/>
      </w:pPr>
    </w:p>
    <w:p w14:paraId="074B697C" w14:textId="77777777" w:rsidR="00646D0D" w:rsidRDefault="00D92F9A">
      <w:pPr>
        <w:pStyle w:val="Heading4"/>
        <w:spacing w:before="300" w:after="120"/>
      </w:pPr>
      <w:r>
        <w:t>3.3.1 Splitting Algorithm</w:t>
      </w:r>
    </w:p>
    <w:p w14:paraId="074B697D" w14:textId="77777777" w:rsidR="00646D0D" w:rsidRDefault="00D92F9A">
      <w:pPr>
        <w:pStyle w:val="ListParagraph"/>
        <w:numPr>
          <w:ilvl w:val="0"/>
          <w:numId w:val="2"/>
        </w:numPr>
        <w:spacing w:after="60" w:line="276" w:lineRule="auto"/>
      </w:pPr>
      <w:r>
        <w:rPr>
          <w:rFonts w:ascii="Calibri" w:eastAsia="Calibri" w:hAnsi="Calibri" w:cs="Calibri"/>
          <w:sz w:val="24"/>
          <w:szCs w:val="24"/>
        </w:rPr>
        <w:t>The secret string is UTF-8 encoded, then converted to a hexadecimal string.</w:t>
      </w:r>
    </w:p>
    <w:p w14:paraId="074B697E" w14:textId="77777777" w:rsidR="00646D0D" w:rsidRDefault="00D92F9A">
      <w:pPr>
        <w:pStyle w:val="ListParagraph"/>
        <w:numPr>
          <w:ilvl w:val="0"/>
          <w:numId w:val="2"/>
        </w:numPr>
        <w:spacing w:after="60" w:line="276" w:lineRule="auto"/>
      </w:pPr>
      <w:r>
        <w:rPr>
          <w:rFonts w:ascii="Calibri" w:eastAsia="Calibri" w:hAnsi="Calibri" w:cs="Calibri"/>
          <w:sz w:val="24"/>
          <w:szCs w:val="24"/>
        </w:rPr>
        <w:t>The hex string is divided into chunks of 7 hex characters each (28 bits, within the 31-bit prime capacity).</w:t>
      </w:r>
    </w:p>
    <w:p w14:paraId="074B697F" w14:textId="77777777" w:rsidR="00646D0D" w:rsidRDefault="00D92F9A">
      <w:pPr>
        <w:pStyle w:val="ListParagraph"/>
        <w:numPr>
          <w:ilvl w:val="0"/>
          <w:numId w:val="2"/>
        </w:numPr>
        <w:spacing w:after="60" w:line="276" w:lineRule="auto"/>
      </w:pPr>
      <w:r>
        <w:rPr>
          <w:rFonts w:ascii="Calibri" w:eastAsia="Calibri" w:hAnsi="Calibri" w:cs="Calibri"/>
          <w:sz w:val="24"/>
          <w:szCs w:val="24"/>
        </w:rPr>
        <w:t>For each chunk, a random polynomial of degree (threshold - 1) is generated: f(x) = c_0 + c_1*x + ... + c_{k-1}*x^{k-1} mod p.</w:t>
      </w:r>
    </w:p>
    <w:p w14:paraId="074B6980" w14:textId="77777777" w:rsidR="00646D0D" w:rsidRDefault="00D92F9A">
      <w:pPr>
        <w:pStyle w:val="ListParagraph"/>
        <w:numPr>
          <w:ilvl w:val="0"/>
          <w:numId w:val="2"/>
        </w:numPr>
        <w:spacing w:after="60" w:line="276" w:lineRule="auto"/>
      </w:pPr>
      <w:r>
        <w:rPr>
          <w:rFonts w:ascii="Calibri" w:eastAsia="Calibri" w:hAnsi="Calibri" w:cs="Calibri"/>
          <w:sz w:val="24"/>
          <w:szCs w:val="24"/>
        </w:rPr>
        <w:t>For each share index x = 1 through n, the polynomial is evaluated at x to produce y = f(x) mod p.</w:t>
      </w:r>
    </w:p>
    <w:p w14:paraId="074B6981" w14:textId="77777777" w:rsidR="00646D0D" w:rsidRDefault="00D92F9A">
      <w:pPr>
        <w:pStyle w:val="ListParagraph"/>
        <w:numPr>
          <w:ilvl w:val="0"/>
          <w:numId w:val="2"/>
        </w:numPr>
        <w:spacing w:after="60" w:line="276" w:lineRule="auto"/>
      </w:pPr>
      <w:r>
        <w:rPr>
          <w:rFonts w:ascii="Calibri" w:eastAsia="Calibri" w:hAnsi="Calibri" w:cs="Calibri"/>
          <w:sz w:val="24"/>
          <w:szCs w:val="24"/>
        </w:rPr>
        <w:t>Each share is the pair (x, [y_1, y_2, ..., y_m]) where m is the number of chunks.</w:t>
      </w:r>
    </w:p>
    <w:p w14:paraId="074B6982" w14:textId="77777777" w:rsidR="00646D0D" w:rsidRDefault="00646D0D">
      <w:pPr>
        <w:spacing w:after="60"/>
      </w:pPr>
    </w:p>
    <w:p w14:paraId="074B6983" w14:textId="77777777" w:rsidR="00646D0D" w:rsidRDefault="00D92F9A">
      <w:pPr>
        <w:pStyle w:val="Heading4"/>
        <w:spacing w:before="300" w:after="120"/>
      </w:pPr>
      <w:r>
        <w:t>3.3.2 Reconstruction Algorithm</w:t>
      </w:r>
    </w:p>
    <w:p w14:paraId="074B6984" w14:textId="77777777" w:rsidR="00646D0D" w:rsidRDefault="00D92F9A">
      <w:pPr>
        <w:pStyle w:val="ListParagraph"/>
        <w:numPr>
          <w:ilvl w:val="0"/>
          <w:numId w:val="2"/>
        </w:numPr>
        <w:spacing w:after="60" w:line="276" w:lineRule="auto"/>
      </w:pPr>
      <w:r>
        <w:rPr>
          <w:rFonts w:ascii="Calibri" w:eastAsia="Calibri" w:hAnsi="Calibri" w:cs="Calibri"/>
          <w:sz w:val="24"/>
          <w:szCs w:val="24"/>
        </w:rPr>
        <w:t>Received shares are deduplicated by their x-coordinate.</w:t>
      </w:r>
    </w:p>
    <w:p w14:paraId="074B6985" w14:textId="77777777" w:rsidR="00646D0D" w:rsidRDefault="00D92F9A">
      <w:pPr>
        <w:pStyle w:val="ListParagraph"/>
        <w:numPr>
          <w:ilvl w:val="0"/>
          <w:numId w:val="2"/>
        </w:numPr>
        <w:spacing w:after="60" w:line="276" w:lineRule="auto"/>
      </w:pPr>
      <w:r>
        <w:rPr>
          <w:rFonts w:ascii="Calibri" w:eastAsia="Calibri" w:hAnsi="Calibri" w:cs="Calibri"/>
          <w:sz w:val="24"/>
          <w:szCs w:val="24"/>
        </w:rPr>
        <w:t>For each chunk, the corresponding (x, y) pairs are collected from all submitted shares.</w:t>
      </w:r>
    </w:p>
    <w:p w14:paraId="074B6986" w14:textId="77777777" w:rsidR="00646D0D" w:rsidRDefault="00D92F9A">
      <w:pPr>
        <w:pStyle w:val="ListParagraph"/>
        <w:numPr>
          <w:ilvl w:val="0"/>
          <w:numId w:val="2"/>
        </w:numPr>
        <w:spacing w:after="60" w:line="276" w:lineRule="auto"/>
      </w:pPr>
      <w:r>
        <w:rPr>
          <w:rFonts w:ascii="Calibri" w:eastAsia="Calibri" w:hAnsi="Calibri" w:cs="Calibri"/>
          <w:sz w:val="24"/>
          <w:szCs w:val="24"/>
        </w:rPr>
        <w:t>Lagrange interpolation is performed over GF(p): for each share i, compute L_i(x) = product of (x - x_j) / (x_i - x_j) for all j != i, then sum y_i * L_i(0) mod p.</w:t>
      </w:r>
    </w:p>
    <w:p w14:paraId="074B6987" w14:textId="77777777" w:rsidR="00646D0D" w:rsidRDefault="00D92F9A">
      <w:pPr>
        <w:pStyle w:val="ListParagraph"/>
        <w:numPr>
          <w:ilvl w:val="0"/>
          <w:numId w:val="2"/>
        </w:numPr>
        <w:spacing w:after="60" w:line="276" w:lineRule="auto"/>
      </w:pPr>
      <w:r>
        <w:rPr>
          <w:rFonts w:ascii="Calibri" w:eastAsia="Calibri" w:hAnsi="Calibri" w:cs="Calibri"/>
          <w:sz w:val="24"/>
          <w:szCs w:val="24"/>
        </w:rPr>
        <w:t>The recovered chunk values are converted back to hex, zero-padded, and concatenated.</w:t>
      </w:r>
    </w:p>
    <w:p w14:paraId="074B6988" w14:textId="77777777" w:rsidR="00646D0D" w:rsidRDefault="00D92F9A">
      <w:pPr>
        <w:pStyle w:val="ListParagraph"/>
        <w:numPr>
          <w:ilvl w:val="0"/>
          <w:numId w:val="2"/>
        </w:numPr>
        <w:spacing w:after="60" w:line="276" w:lineRule="auto"/>
      </w:pPr>
      <w:r>
        <w:rPr>
          <w:rFonts w:ascii="Calibri" w:eastAsia="Calibri" w:hAnsi="Calibri" w:cs="Calibri"/>
          <w:sz w:val="24"/>
          <w:szCs w:val="24"/>
        </w:rPr>
        <w:t>The concatenated hex string is decoded from UTF-8 to recover the encrypted secret.</w:t>
      </w:r>
    </w:p>
    <w:p w14:paraId="074B6989" w14:textId="77777777" w:rsidR="00646D0D" w:rsidRDefault="00646D0D">
      <w:pPr>
        <w:spacing w:after="60"/>
      </w:pPr>
    </w:p>
    <w:p w14:paraId="074B698A" w14:textId="77777777" w:rsidR="00646D0D" w:rsidRDefault="00D92F9A">
      <w:pPr>
        <w:pStyle w:val="Heading3"/>
        <w:spacing w:before="300" w:after="120"/>
      </w:pPr>
      <w:bookmarkStart w:id="18" w:name="_Toc239927999"/>
      <w:r>
        <w:t>3.4 AES-256-GCM Encryption</w:t>
      </w:r>
      <w:bookmarkEnd w:id="18"/>
    </w:p>
    <w:p w14:paraId="074B698B" w14:textId="77777777" w:rsidR="00646D0D" w:rsidRDefault="00D92F9A">
      <w:pPr>
        <w:spacing w:after="120" w:line="276" w:lineRule="auto"/>
      </w:pPr>
      <w:r>
        <w:rPr>
          <w:rFonts w:ascii="Calibri" w:eastAsia="Calibri" w:hAnsi="Calibri" w:cs="Calibri"/>
          <w:sz w:val="24"/>
          <w:szCs w:val="24"/>
        </w:rPr>
        <w:t>The encryption service implements authenticated encryption using AES-256-GCM with an envelope pattern:</w:t>
      </w:r>
    </w:p>
    <w:p w14:paraId="074B698C"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2874"/>
        <w:gridCol w:w="4472"/>
      </w:tblGrid>
      <w:tr w:rsidR="00646D0D" w14:paraId="074B6990" w14:textId="77777777">
        <w:tblPrEx>
          <w:tblCellMar>
            <w:top w:w="0" w:type="dxa"/>
            <w:bottom w:w="0" w:type="dxa"/>
          </w:tblCellMar>
        </w:tblPrEx>
        <w:trPr>
          <w:tblHeader/>
        </w:trPr>
        <w:tc>
          <w:tcPr>
            <w:tcW w:w="0" w:type="auto"/>
            <w:shd w:val="clear" w:color="auto" w:fill="2B579A"/>
          </w:tcPr>
          <w:p w14:paraId="074B698D" w14:textId="77777777" w:rsidR="00646D0D" w:rsidRDefault="00D92F9A">
            <w:pPr>
              <w:spacing w:before="40" w:after="40"/>
            </w:pPr>
            <w:r>
              <w:rPr>
                <w:rFonts w:ascii="Calibri" w:eastAsia="Calibri" w:hAnsi="Calibri" w:cs="Calibri"/>
                <w:b/>
                <w:bCs/>
                <w:color w:val="FFFFFF"/>
                <w:sz w:val="22"/>
                <w:szCs w:val="22"/>
              </w:rPr>
              <w:lastRenderedPageBreak/>
              <w:t>Parameter</w:t>
            </w:r>
          </w:p>
        </w:tc>
        <w:tc>
          <w:tcPr>
            <w:tcW w:w="0" w:type="auto"/>
            <w:shd w:val="clear" w:color="auto" w:fill="2B579A"/>
          </w:tcPr>
          <w:p w14:paraId="074B698E" w14:textId="77777777" w:rsidR="00646D0D" w:rsidRDefault="00D92F9A">
            <w:pPr>
              <w:spacing w:before="40" w:after="40"/>
            </w:pPr>
            <w:r>
              <w:rPr>
                <w:rFonts w:ascii="Calibri" w:eastAsia="Calibri" w:hAnsi="Calibri" w:cs="Calibri"/>
                <w:b/>
                <w:bCs/>
                <w:color w:val="FFFFFF"/>
                <w:sz w:val="22"/>
                <w:szCs w:val="22"/>
              </w:rPr>
              <w:t>Value</w:t>
            </w:r>
          </w:p>
        </w:tc>
        <w:tc>
          <w:tcPr>
            <w:tcW w:w="0" w:type="auto"/>
            <w:shd w:val="clear" w:color="auto" w:fill="2B579A"/>
          </w:tcPr>
          <w:p w14:paraId="074B698F" w14:textId="77777777" w:rsidR="00646D0D" w:rsidRDefault="00D92F9A">
            <w:pPr>
              <w:spacing w:before="40" w:after="40"/>
            </w:pPr>
            <w:r>
              <w:rPr>
                <w:rFonts w:ascii="Calibri" w:eastAsia="Calibri" w:hAnsi="Calibri" w:cs="Calibri"/>
                <w:b/>
                <w:bCs/>
                <w:color w:val="FFFFFF"/>
                <w:sz w:val="22"/>
                <w:szCs w:val="22"/>
              </w:rPr>
              <w:t>Rationale</w:t>
            </w:r>
          </w:p>
        </w:tc>
      </w:tr>
      <w:tr w:rsidR="00646D0D" w14:paraId="074B6994" w14:textId="77777777">
        <w:tblPrEx>
          <w:tblCellMar>
            <w:top w:w="0" w:type="dxa"/>
            <w:bottom w:w="0" w:type="dxa"/>
          </w:tblCellMar>
        </w:tblPrEx>
        <w:tc>
          <w:tcPr>
            <w:tcW w:w="0" w:type="auto"/>
          </w:tcPr>
          <w:p w14:paraId="074B6991" w14:textId="77777777" w:rsidR="00646D0D" w:rsidRDefault="00D92F9A">
            <w:pPr>
              <w:spacing w:before="30" w:after="30"/>
            </w:pPr>
            <w:r>
              <w:rPr>
                <w:rFonts w:ascii="Calibri" w:eastAsia="Calibri" w:hAnsi="Calibri" w:cs="Calibri"/>
                <w:sz w:val="22"/>
                <w:szCs w:val="22"/>
              </w:rPr>
              <w:t>Algorithm</w:t>
            </w:r>
          </w:p>
        </w:tc>
        <w:tc>
          <w:tcPr>
            <w:tcW w:w="0" w:type="auto"/>
          </w:tcPr>
          <w:p w14:paraId="074B6992" w14:textId="77777777" w:rsidR="00646D0D" w:rsidRDefault="00D92F9A">
            <w:pPr>
              <w:spacing w:before="30" w:after="30"/>
            </w:pPr>
            <w:r>
              <w:rPr>
                <w:rFonts w:ascii="Calibri" w:eastAsia="Calibri" w:hAnsi="Calibri" w:cs="Calibri"/>
                <w:sz w:val="22"/>
                <w:szCs w:val="22"/>
              </w:rPr>
              <w:t>aes-256-gcm</w:t>
            </w:r>
          </w:p>
        </w:tc>
        <w:tc>
          <w:tcPr>
            <w:tcW w:w="0" w:type="auto"/>
          </w:tcPr>
          <w:p w14:paraId="074B6993" w14:textId="77777777" w:rsidR="00646D0D" w:rsidRDefault="00D92F9A">
            <w:pPr>
              <w:spacing w:before="30" w:after="30"/>
            </w:pPr>
            <w:r>
              <w:rPr>
                <w:rFonts w:ascii="Calibri" w:eastAsia="Calibri" w:hAnsi="Calibri" w:cs="Calibri"/>
                <w:sz w:val="22"/>
                <w:szCs w:val="22"/>
              </w:rPr>
              <w:t>Authenticated encryption provides confidentiality + integrity</w:t>
            </w:r>
          </w:p>
        </w:tc>
      </w:tr>
      <w:tr w:rsidR="00646D0D" w14:paraId="074B6998" w14:textId="77777777">
        <w:tblPrEx>
          <w:tblCellMar>
            <w:top w:w="0" w:type="dxa"/>
            <w:bottom w:w="0" w:type="dxa"/>
          </w:tblCellMar>
        </w:tblPrEx>
        <w:tc>
          <w:tcPr>
            <w:tcW w:w="0" w:type="auto"/>
            <w:shd w:val="clear" w:color="auto" w:fill="F2F2F2"/>
          </w:tcPr>
          <w:p w14:paraId="074B6995" w14:textId="77777777" w:rsidR="00646D0D" w:rsidRDefault="00D92F9A">
            <w:pPr>
              <w:spacing w:before="30" w:after="30"/>
            </w:pPr>
            <w:r>
              <w:rPr>
                <w:rFonts w:ascii="Calibri" w:eastAsia="Calibri" w:hAnsi="Calibri" w:cs="Calibri"/>
                <w:sz w:val="22"/>
                <w:szCs w:val="22"/>
              </w:rPr>
              <w:t>Key length</w:t>
            </w:r>
          </w:p>
        </w:tc>
        <w:tc>
          <w:tcPr>
            <w:tcW w:w="0" w:type="auto"/>
            <w:shd w:val="clear" w:color="auto" w:fill="F2F2F2"/>
          </w:tcPr>
          <w:p w14:paraId="074B6996" w14:textId="77777777" w:rsidR="00646D0D" w:rsidRDefault="00D92F9A">
            <w:pPr>
              <w:spacing w:before="30" w:after="30"/>
            </w:pPr>
            <w:r>
              <w:rPr>
                <w:rFonts w:ascii="Calibri" w:eastAsia="Calibri" w:hAnsi="Calibri" w:cs="Calibri"/>
                <w:sz w:val="22"/>
                <w:szCs w:val="22"/>
              </w:rPr>
              <w:t>32 bytes (256 bits)</w:t>
            </w:r>
          </w:p>
        </w:tc>
        <w:tc>
          <w:tcPr>
            <w:tcW w:w="0" w:type="auto"/>
            <w:shd w:val="clear" w:color="auto" w:fill="F2F2F2"/>
          </w:tcPr>
          <w:p w14:paraId="074B6997" w14:textId="77777777" w:rsidR="00646D0D" w:rsidRDefault="00D92F9A">
            <w:pPr>
              <w:spacing w:before="30" w:after="30"/>
            </w:pPr>
            <w:r>
              <w:rPr>
                <w:rFonts w:ascii="Calibri" w:eastAsia="Calibri" w:hAnsi="Calibri" w:cs="Calibri"/>
                <w:sz w:val="22"/>
                <w:szCs w:val="22"/>
              </w:rPr>
              <w:t>AES-256 security level</w:t>
            </w:r>
          </w:p>
        </w:tc>
      </w:tr>
      <w:tr w:rsidR="00646D0D" w14:paraId="074B699C" w14:textId="77777777">
        <w:tblPrEx>
          <w:tblCellMar>
            <w:top w:w="0" w:type="dxa"/>
            <w:bottom w:w="0" w:type="dxa"/>
          </w:tblCellMar>
        </w:tblPrEx>
        <w:tc>
          <w:tcPr>
            <w:tcW w:w="0" w:type="auto"/>
          </w:tcPr>
          <w:p w14:paraId="074B6999" w14:textId="77777777" w:rsidR="00646D0D" w:rsidRDefault="00D92F9A">
            <w:pPr>
              <w:spacing w:before="30" w:after="30"/>
            </w:pPr>
            <w:r>
              <w:rPr>
                <w:rFonts w:ascii="Calibri" w:eastAsia="Calibri" w:hAnsi="Calibri" w:cs="Calibri"/>
                <w:sz w:val="22"/>
                <w:szCs w:val="22"/>
              </w:rPr>
              <w:t>IV length</w:t>
            </w:r>
          </w:p>
        </w:tc>
        <w:tc>
          <w:tcPr>
            <w:tcW w:w="0" w:type="auto"/>
          </w:tcPr>
          <w:p w14:paraId="074B699A" w14:textId="77777777" w:rsidR="00646D0D" w:rsidRDefault="00D92F9A">
            <w:pPr>
              <w:spacing w:before="30" w:after="30"/>
            </w:pPr>
            <w:r>
              <w:rPr>
                <w:rFonts w:ascii="Calibri" w:eastAsia="Calibri" w:hAnsi="Calibri" w:cs="Calibri"/>
                <w:sz w:val="22"/>
                <w:szCs w:val="22"/>
              </w:rPr>
              <w:t>12 bytes (96 bits)</w:t>
            </w:r>
          </w:p>
        </w:tc>
        <w:tc>
          <w:tcPr>
            <w:tcW w:w="0" w:type="auto"/>
          </w:tcPr>
          <w:p w14:paraId="074B699B" w14:textId="77777777" w:rsidR="00646D0D" w:rsidRDefault="00D92F9A">
            <w:pPr>
              <w:spacing w:before="30" w:after="30"/>
            </w:pPr>
            <w:r>
              <w:rPr>
                <w:rFonts w:ascii="Calibri" w:eastAsia="Calibri" w:hAnsi="Calibri" w:cs="Calibri"/>
                <w:sz w:val="22"/>
                <w:szCs w:val="22"/>
              </w:rPr>
              <w:t>GCM recommended IV size</w:t>
            </w:r>
          </w:p>
        </w:tc>
      </w:tr>
      <w:tr w:rsidR="00646D0D" w14:paraId="074B69A0" w14:textId="77777777">
        <w:tblPrEx>
          <w:tblCellMar>
            <w:top w:w="0" w:type="dxa"/>
            <w:bottom w:w="0" w:type="dxa"/>
          </w:tblCellMar>
        </w:tblPrEx>
        <w:tc>
          <w:tcPr>
            <w:tcW w:w="0" w:type="auto"/>
            <w:shd w:val="clear" w:color="auto" w:fill="F2F2F2"/>
          </w:tcPr>
          <w:p w14:paraId="074B699D" w14:textId="77777777" w:rsidR="00646D0D" w:rsidRDefault="00D92F9A">
            <w:pPr>
              <w:spacing w:before="30" w:after="30"/>
            </w:pPr>
            <w:r>
              <w:rPr>
                <w:rFonts w:ascii="Calibri" w:eastAsia="Calibri" w:hAnsi="Calibri" w:cs="Calibri"/>
                <w:sz w:val="22"/>
                <w:szCs w:val="22"/>
              </w:rPr>
              <w:t>Auth tag</w:t>
            </w:r>
          </w:p>
        </w:tc>
        <w:tc>
          <w:tcPr>
            <w:tcW w:w="0" w:type="auto"/>
            <w:shd w:val="clear" w:color="auto" w:fill="F2F2F2"/>
          </w:tcPr>
          <w:p w14:paraId="074B699E" w14:textId="77777777" w:rsidR="00646D0D" w:rsidRDefault="00D92F9A">
            <w:pPr>
              <w:spacing w:before="30" w:after="30"/>
            </w:pPr>
            <w:r>
              <w:rPr>
                <w:rFonts w:ascii="Calibri" w:eastAsia="Calibri" w:hAnsi="Calibri" w:cs="Calibri"/>
                <w:sz w:val="22"/>
                <w:szCs w:val="22"/>
              </w:rPr>
              <w:t>128 bits</w:t>
            </w:r>
          </w:p>
        </w:tc>
        <w:tc>
          <w:tcPr>
            <w:tcW w:w="0" w:type="auto"/>
            <w:shd w:val="clear" w:color="auto" w:fill="F2F2F2"/>
          </w:tcPr>
          <w:p w14:paraId="074B699F" w14:textId="77777777" w:rsidR="00646D0D" w:rsidRDefault="00D92F9A">
            <w:pPr>
              <w:spacing w:before="30" w:after="30"/>
            </w:pPr>
            <w:r>
              <w:rPr>
                <w:rFonts w:ascii="Calibri" w:eastAsia="Calibri" w:hAnsi="Calibri" w:cs="Calibri"/>
                <w:sz w:val="22"/>
                <w:szCs w:val="22"/>
              </w:rPr>
              <w:t>Detects tampering with ciphertext</w:t>
            </w:r>
          </w:p>
        </w:tc>
      </w:tr>
      <w:tr w:rsidR="00646D0D" w14:paraId="074B69A4" w14:textId="77777777">
        <w:tblPrEx>
          <w:tblCellMar>
            <w:top w:w="0" w:type="dxa"/>
            <w:bottom w:w="0" w:type="dxa"/>
          </w:tblCellMar>
        </w:tblPrEx>
        <w:tc>
          <w:tcPr>
            <w:tcW w:w="0" w:type="auto"/>
          </w:tcPr>
          <w:p w14:paraId="074B69A1" w14:textId="77777777" w:rsidR="00646D0D" w:rsidRDefault="00D92F9A">
            <w:pPr>
              <w:spacing w:before="30" w:after="30"/>
            </w:pPr>
            <w:r>
              <w:rPr>
                <w:rFonts w:ascii="Calibri" w:eastAsia="Calibri" w:hAnsi="Calibri" w:cs="Calibri"/>
                <w:sz w:val="22"/>
                <w:szCs w:val="22"/>
              </w:rPr>
              <w:t>Master key</w:t>
            </w:r>
          </w:p>
        </w:tc>
        <w:tc>
          <w:tcPr>
            <w:tcW w:w="0" w:type="auto"/>
          </w:tcPr>
          <w:p w14:paraId="074B69A2" w14:textId="77777777" w:rsidR="00646D0D" w:rsidRDefault="00D92F9A">
            <w:pPr>
              <w:spacing w:before="30" w:after="30"/>
            </w:pPr>
            <w:r>
              <w:rPr>
                <w:rFonts w:ascii="Calibri" w:eastAsia="Calibri" w:hAnsi="Calibri" w:cs="Calibri"/>
                <w:sz w:val="22"/>
                <w:szCs w:val="22"/>
              </w:rPr>
              <w:t>SHA-256 of ENCRYPTION_KEY</w:t>
            </w:r>
          </w:p>
        </w:tc>
        <w:tc>
          <w:tcPr>
            <w:tcW w:w="0" w:type="auto"/>
          </w:tcPr>
          <w:p w14:paraId="074B69A3" w14:textId="77777777" w:rsidR="00646D0D" w:rsidRDefault="00D92F9A">
            <w:pPr>
              <w:spacing w:before="30" w:after="30"/>
            </w:pPr>
            <w:r>
              <w:rPr>
                <w:rFonts w:ascii="Calibri" w:eastAsia="Calibri" w:hAnsi="Calibri" w:cs="Calibri"/>
                <w:sz w:val="22"/>
                <w:szCs w:val="22"/>
              </w:rPr>
              <w:t>Always exactly 32 bytes</w:t>
            </w:r>
          </w:p>
        </w:tc>
      </w:tr>
      <w:tr w:rsidR="00646D0D" w14:paraId="074B69A8" w14:textId="77777777">
        <w:tblPrEx>
          <w:tblCellMar>
            <w:top w:w="0" w:type="dxa"/>
            <w:bottom w:w="0" w:type="dxa"/>
          </w:tblCellMar>
        </w:tblPrEx>
        <w:tc>
          <w:tcPr>
            <w:tcW w:w="0" w:type="auto"/>
            <w:shd w:val="clear" w:color="auto" w:fill="F2F2F2"/>
          </w:tcPr>
          <w:p w14:paraId="074B69A5" w14:textId="77777777" w:rsidR="00646D0D" w:rsidRDefault="00D92F9A">
            <w:pPr>
              <w:spacing w:before="30" w:after="30"/>
            </w:pPr>
            <w:r>
              <w:rPr>
                <w:rFonts w:ascii="Calibri" w:eastAsia="Calibri" w:hAnsi="Calibri" w:cs="Calibri"/>
                <w:sz w:val="22"/>
                <w:szCs w:val="22"/>
              </w:rPr>
              <w:t>Data key</w:t>
            </w:r>
          </w:p>
        </w:tc>
        <w:tc>
          <w:tcPr>
            <w:tcW w:w="0" w:type="auto"/>
            <w:shd w:val="clear" w:color="auto" w:fill="F2F2F2"/>
          </w:tcPr>
          <w:p w14:paraId="074B69A6" w14:textId="77777777" w:rsidR="00646D0D" w:rsidRDefault="00D92F9A">
            <w:pPr>
              <w:spacing w:before="30" w:after="30"/>
            </w:pPr>
            <w:r>
              <w:rPr>
                <w:rFonts w:ascii="Calibri" w:eastAsia="Calibri" w:hAnsi="Calibri" w:cs="Calibri"/>
                <w:sz w:val="22"/>
                <w:szCs w:val="22"/>
              </w:rPr>
              <w:t>crypto.randomBytes(32)</w:t>
            </w:r>
          </w:p>
        </w:tc>
        <w:tc>
          <w:tcPr>
            <w:tcW w:w="0" w:type="auto"/>
            <w:shd w:val="clear" w:color="auto" w:fill="F2F2F2"/>
          </w:tcPr>
          <w:p w14:paraId="074B69A7" w14:textId="77777777" w:rsidR="00646D0D" w:rsidRDefault="00D92F9A">
            <w:pPr>
              <w:spacing w:before="30" w:after="30"/>
            </w:pPr>
            <w:r>
              <w:rPr>
                <w:rFonts w:ascii="Calibri" w:eastAsia="Calibri" w:hAnsi="Calibri" w:cs="Calibri"/>
                <w:sz w:val="22"/>
                <w:szCs w:val="22"/>
              </w:rPr>
              <w:t>Unique per-operation random key</w:t>
            </w:r>
          </w:p>
        </w:tc>
      </w:tr>
      <w:tr w:rsidR="00646D0D" w14:paraId="074B69AC" w14:textId="77777777">
        <w:tblPrEx>
          <w:tblCellMar>
            <w:top w:w="0" w:type="dxa"/>
            <w:bottom w:w="0" w:type="dxa"/>
          </w:tblCellMar>
        </w:tblPrEx>
        <w:tc>
          <w:tcPr>
            <w:tcW w:w="0" w:type="auto"/>
          </w:tcPr>
          <w:p w14:paraId="074B69A9" w14:textId="77777777" w:rsidR="00646D0D" w:rsidRDefault="00D92F9A">
            <w:pPr>
              <w:spacing w:before="30" w:after="30"/>
            </w:pPr>
            <w:r>
              <w:rPr>
                <w:rFonts w:ascii="Calibri" w:eastAsia="Calibri" w:hAnsi="Calibri" w:cs="Calibri"/>
                <w:sz w:val="22"/>
                <w:szCs w:val="22"/>
              </w:rPr>
              <w:t>Wrapped key format</w:t>
            </w:r>
          </w:p>
        </w:tc>
        <w:tc>
          <w:tcPr>
            <w:tcW w:w="0" w:type="auto"/>
          </w:tcPr>
          <w:p w14:paraId="074B69AA" w14:textId="77777777" w:rsidR="00646D0D" w:rsidRDefault="00D92F9A">
            <w:pPr>
              <w:spacing w:before="30" w:after="30"/>
            </w:pPr>
            <w:r>
              <w:rPr>
                <w:rFonts w:ascii="Calibri" w:eastAsia="Calibri" w:hAnsi="Calibri" w:cs="Calibri"/>
                <w:sz w:val="22"/>
                <w:szCs w:val="22"/>
              </w:rPr>
              <w:t>ivHex.wrappedHex.wrapTagHex</w:t>
            </w:r>
          </w:p>
        </w:tc>
        <w:tc>
          <w:tcPr>
            <w:tcW w:w="0" w:type="auto"/>
          </w:tcPr>
          <w:p w14:paraId="074B69AB" w14:textId="77777777" w:rsidR="00646D0D" w:rsidRDefault="00D92F9A">
            <w:pPr>
              <w:spacing w:before="30" w:after="30"/>
            </w:pPr>
            <w:r>
              <w:rPr>
                <w:rFonts w:ascii="Calibri" w:eastAsia="Calibri" w:hAnsi="Calibri" w:cs="Calibri"/>
                <w:sz w:val="22"/>
                <w:szCs w:val="22"/>
              </w:rPr>
              <w:t>Dot-separated hex segments</w:t>
            </w:r>
          </w:p>
        </w:tc>
      </w:tr>
    </w:tbl>
    <w:p w14:paraId="074B69AD" w14:textId="77777777" w:rsidR="00646D0D" w:rsidRDefault="00646D0D">
      <w:pPr>
        <w:spacing w:after="60"/>
      </w:pPr>
    </w:p>
    <w:p w14:paraId="074B69AE" w14:textId="77777777" w:rsidR="00646D0D" w:rsidRDefault="00D92F9A">
      <w:pPr>
        <w:pStyle w:val="Heading3"/>
        <w:spacing w:before="300" w:after="120"/>
      </w:pPr>
      <w:bookmarkStart w:id="19" w:name="_Toc239928000"/>
      <w:r>
        <w:t>3.5 Password Hashing and Authentication</w:t>
      </w:r>
      <w:bookmarkEnd w:id="19"/>
    </w:p>
    <w:p w14:paraId="074B69AF" w14:textId="77777777" w:rsidR="00646D0D" w:rsidRDefault="00D92F9A">
      <w:pPr>
        <w:pStyle w:val="Heading4"/>
        <w:spacing w:before="300" w:after="120"/>
      </w:pPr>
      <w:r>
        <w:t>3.5.1 Password Hashing (scrypt)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663"/>
        <w:gridCol w:w="4283"/>
      </w:tblGrid>
      <w:tr w:rsidR="00646D0D" w14:paraId="074B69B3" w14:textId="77777777">
        <w:tblPrEx>
          <w:tblCellMar>
            <w:top w:w="0" w:type="dxa"/>
            <w:bottom w:w="0" w:type="dxa"/>
          </w:tblCellMar>
        </w:tblPrEx>
        <w:trPr>
          <w:tblHeader/>
        </w:trPr>
        <w:tc>
          <w:tcPr>
            <w:tcW w:w="0" w:type="auto"/>
            <w:shd w:val="clear" w:color="auto" w:fill="2B579A"/>
          </w:tcPr>
          <w:p w14:paraId="074B69B0" w14:textId="77777777" w:rsidR="00646D0D" w:rsidRDefault="00D92F9A">
            <w:pPr>
              <w:spacing w:before="40" w:after="40"/>
            </w:pPr>
            <w:r>
              <w:rPr>
                <w:rFonts w:ascii="Calibri" w:eastAsia="Calibri" w:hAnsi="Calibri" w:cs="Calibri"/>
                <w:b/>
                <w:bCs/>
                <w:color w:val="FFFFFF"/>
                <w:sz w:val="22"/>
                <w:szCs w:val="22"/>
              </w:rPr>
              <w:t>Parameter</w:t>
            </w:r>
          </w:p>
        </w:tc>
        <w:tc>
          <w:tcPr>
            <w:tcW w:w="0" w:type="auto"/>
            <w:shd w:val="clear" w:color="auto" w:fill="2B579A"/>
          </w:tcPr>
          <w:p w14:paraId="074B69B1" w14:textId="77777777" w:rsidR="00646D0D" w:rsidRDefault="00D92F9A">
            <w:pPr>
              <w:spacing w:before="40" w:after="40"/>
            </w:pPr>
            <w:r>
              <w:rPr>
                <w:rFonts w:ascii="Calibri" w:eastAsia="Calibri" w:hAnsi="Calibri" w:cs="Calibri"/>
                <w:b/>
                <w:bCs/>
                <w:color w:val="FFFFFF"/>
                <w:sz w:val="22"/>
                <w:szCs w:val="22"/>
              </w:rPr>
              <w:t>Value</w:t>
            </w:r>
          </w:p>
        </w:tc>
        <w:tc>
          <w:tcPr>
            <w:tcW w:w="0" w:type="auto"/>
            <w:shd w:val="clear" w:color="auto" w:fill="2B579A"/>
          </w:tcPr>
          <w:p w14:paraId="074B69B2" w14:textId="77777777" w:rsidR="00646D0D" w:rsidRDefault="00D92F9A">
            <w:pPr>
              <w:spacing w:before="40" w:after="40"/>
            </w:pPr>
            <w:r>
              <w:rPr>
                <w:rFonts w:ascii="Calibri" w:eastAsia="Calibri" w:hAnsi="Calibri" w:cs="Calibri"/>
                <w:b/>
                <w:bCs/>
                <w:color w:val="FFFFFF"/>
                <w:sz w:val="22"/>
                <w:szCs w:val="22"/>
              </w:rPr>
              <w:t>Description</w:t>
            </w:r>
          </w:p>
        </w:tc>
      </w:tr>
      <w:tr w:rsidR="00646D0D" w14:paraId="074B69B7" w14:textId="77777777">
        <w:tblPrEx>
          <w:tblCellMar>
            <w:top w:w="0" w:type="dxa"/>
            <w:bottom w:w="0" w:type="dxa"/>
          </w:tblCellMar>
        </w:tblPrEx>
        <w:tc>
          <w:tcPr>
            <w:tcW w:w="0" w:type="auto"/>
          </w:tcPr>
          <w:p w14:paraId="074B69B4" w14:textId="77777777" w:rsidR="00646D0D" w:rsidRDefault="00D92F9A">
            <w:pPr>
              <w:spacing w:before="30" w:after="30"/>
            </w:pPr>
            <w:r>
              <w:rPr>
                <w:rFonts w:ascii="Calibri" w:eastAsia="Calibri" w:hAnsi="Calibri" w:cs="Calibri"/>
                <w:sz w:val="22"/>
                <w:szCs w:val="22"/>
              </w:rPr>
              <w:t>N (cost)</w:t>
            </w:r>
          </w:p>
        </w:tc>
        <w:tc>
          <w:tcPr>
            <w:tcW w:w="0" w:type="auto"/>
          </w:tcPr>
          <w:p w14:paraId="074B69B5" w14:textId="77777777" w:rsidR="00646D0D" w:rsidRDefault="00D92F9A">
            <w:pPr>
              <w:spacing w:before="30" w:after="30"/>
            </w:pPr>
            <w:r>
              <w:rPr>
                <w:rFonts w:ascii="Calibri" w:eastAsia="Calibri" w:hAnsi="Calibri" w:cs="Calibri"/>
                <w:sz w:val="22"/>
                <w:szCs w:val="22"/>
              </w:rPr>
              <w:t>16384</w:t>
            </w:r>
          </w:p>
        </w:tc>
        <w:tc>
          <w:tcPr>
            <w:tcW w:w="0" w:type="auto"/>
          </w:tcPr>
          <w:p w14:paraId="074B69B6" w14:textId="77777777" w:rsidR="00646D0D" w:rsidRDefault="00D92F9A">
            <w:pPr>
              <w:spacing w:before="30" w:after="30"/>
            </w:pPr>
            <w:r>
              <w:rPr>
                <w:rFonts w:ascii="Calibri" w:eastAsia="Calibri" w:hAnsi="Calibri" w:cs="Calibri"/>
                <w:sz w:val="22"/>
                <w:szCs w:val="22"/>
              </w:rPr>
              <w:t>CPU/memory cost parameter (2^14)</w:t>
            </w:r>
          </w:p>
        </w:tc>
      </w:tr>
      <w:tr w:rsidR="00646D0D" w14:paraId="074B69BB" w14:textId="77777777">
        <w:tblPrEx>
          <w:tblCellMar>
            <w:top w:w="0" w:type="dxa"/>
            <w:bottom w:w="0" w:type="dxa"/>
          </w:tblCellMar>
        </w:tblPrEx>
        <w:tc>
          <w:tcPr>
            <w:tcW w:w="0" w:type="auto"/>
            <w:shd w:val="clear" w:color="auto" w:fill="F2F2F2"/>
          </w:tcPr>
          <w:p w14:paraId="074B69B8" w14:textId="77777777" w:rsidR="00646D0D" w:rsidRDefault="00D92F9A">
            <w:pPr>
              <w:spacing w:before="30" w:after="30"/>
            </w:pPr>
            <w:r>
              <w:rPr>
                <w:rFonts w:ascii="Calibri" w:eastAsia="Calibri" w:hAnsi="Calibri" w:cs="Calibri"/>
                <w:sz w:val="22"/>
                <w:szCs w:val="22"/>
              </w:rPr>
              <w:t>r (block size)</w:t>
            </w:r>
          </w:p>
        </w:tc>
        <w:tc>
          <w:tcPr>
            <w:tcW w:w="0" w:type="auto"/>
            <w:shd w:val="clear" w:color="auto" w:fill="F2F2F2"/>
          </w:tcPr>
          <w:p w14:paraId="074B69B9" w14:textId="77777777" w:rsidR="00646D0D" w:rsidRDefault="00D92F9A">
            <w:pPr>
              <w:spacing w:before="30" w:after="30"/>
            </w:pPr>
            <w:r>
              <w:rPr>
                <w:rFonts w:ascii="Calibri" w:eastAsia="Calibri" w:hAnsi="Calibri" w:cs="Calibri"/>
                <w:sz w:val="22"/>
                <w:szCs w:val="22"/>
              </w:rPr>
              <w:t>8</w:t>
            </w:r>
          </w:p>
        </w:tc>
        <w:tc>
          <w:tcPr>
            <w:tcW w:w="0" w:type="auto"/>
            <w:shd w:val="clear" w:color="auto" w:fill="F2F2F2"/>
          </w:tcPr>
          <w:p w14:paraId="074B69BA" w14:textId="77777777" w:rsidR="00646D0D" w:rsidRDefault="00D92F9A">
            <w:pPr>
              <w:spacing w:before="30" w:after="30"/>
            </w:pPr>
            <w:r>
              <w:rPr>
                <w:rFonts w:ascii="Calibri" w:eastAsia="Calibri" w:hAnsi="Calibri" w:cs="Calibri"/>
                <w:sz w:val="22"/>
                <w:szCs w:val="22"/>
              </w:rPr>
              <w:t>Block size parameter</w:t>
            </w:r>
          </w:p>
        </w:tc>
      </w:tr>
      <w:tr w:rsidR="00646D0D" w14:paraId="074B69BF" w14:textId="77777777">
        <w:tblPrEx>
          <w:tblCellMar>
            <w:top w:w="0" w:type="dxa"/>
            <w:bottom w:w="0" w:type="dxa"/>
          </w:tblCellMar>
        </w:tblPrEx>
        <w:tc>
          <w:tcPr>
            <w:tcW w:w="0" w:type="auto"/>
          </w:tcPr>
          <w:p w14:paraId="074B69BC" w14:textId="77777777" w:rsidR="00646D0D" w:rsidRDefault="00D92F9A">
            <w:pPr>
              <w:spacing w:before="30" w:after="30"/>
            </w:pPr>
            <w:r>
              <w:rPr>
                <w:rFonts w:ascii="Calibri" w:eastAsia="Calibri" w:hAnsi="Calibri" w:cs="Calibri"/>
                <w:sz w:val="22"/>
                <w:szCs w:val="22"/>
              </w:rPr>
              <w:t>p (parallelization)</w:t>
            </w:r>
          </w:p>
        </w:tc>
        <w:tc>
          <w:tcPr>
            <w:tcW w:w="0" w:type="auto"/>
          </w:tcPr>
          <w:p w14:paraId="074B69BD" w14:textId="77777777" w:rsidR="00646D0D" w:rsidRDefault="00D92F9A">
            <w:pPr>
              <w:spacing w:before="30" w:after="30"/>
            </w:pPr>
            <w:r>
              <w:rPr>
                <w:rFonts w:ascii="Calibri" w:eastAsia="Calibri" w:hAnsi="Calibri" w:cs="Calibri"/>
                <w:sz w:val="22"/>
                <w:szCs w:val="22"/>
              </w:rPr>
              <w:t>1</w:t>
            </w:r>
          </w:p>
        </w:tc>
        <w:tc>
          <w:tcPr>
            <w:tcW w:w="0" w:type="auto"/>
          </w:tcPr>
          <w:p w14:paraId="074B69BE" w14:textId="77777777" w:rsidR="00646D0D" w:rsidRDefault="00D92F9A">
            <w:pPr>
              <w:spacing w:before="30" w:after="30"/>
            </w:pPr>
            <w:r>
              <w:rPr>
                <w:rFonts w:ascii="Calibri" w:eastAsia="Calibri" w:hAnsi="Calibri" w:cs="Calibri"/>
                <w:sz w:val="22"/>
                <w:szCs w:val="22"/>
              </w:rPr>
              <w:t>Parallelization parameter</w:t>
            </w:r>
          </w:p>
        </w:tc>
      </w:tr>
      <w:tr w:rsidR="00646D0D" w14:paraId="074B69C3" w14:textId="77777777">
        <w:tblPrEx>
          <w:tblCellMar>
            <w:top w:w="0" w:type="dxa"/>
            <w:bottom w:w="0" w:type="dxa"/>
          </w:tblCellMar>
        </w:tblPrEx>
        <w:tc>
          <w:tcPr>
            <w:tcW w:w="0" w:type="auto"/>
            <w:shd w:val="clear" w:color="auto" w:fill="F2F2F2"/>
          </w:tcPr>
          <w:p w14:paraId="074B69C0" w14:textId="77777777" w:rsidR="00646D0D" w:rsidRDefault="00D92F9A">
            <w:pPr>
              <w:spacing w:before="30" w:after="30"/>
            </w:pPr>
            <w:r>
              <w:rPr>
                <w:rFonts w:ascii="Calibri" w:eastAsia="Calibri" w:hAnsi="Calibri" w:cs="Calibri"/>
                <w:sz w:val="22"/>
                <w:szCs w:val="22"/>
              </w:rPr>
              <w:t>Key length</w:t>
            </w:r>
          </w:p>
        </w:tc>
        <w:tc>
          <w:tcPr>
            <w:tcW w:w="0" w:type="auto"/>
            <w:shd w:val="clear" w:color="auto" w:fill="F2F2F2"/>
          </w:tcPr>
          <w:p w14:paraId="074B69C1" w14:textId="77777777" w:rsidR="00646D0D" w:rsidRDefault="00D92F9A">
            <w:pPr>
              <w:spacing w:before="30" w:after="30"/>
            </w:pPr>
            <w:r>
              <w:rPr>
                <w:rFonts w:ascii="Calibri" w:eastAsia="Calibri" w:hAnsi="Calibri" w:cs="Calibri"/>
                <w:sz w:val="22"/>
                <w:szCs w:val="22"/>
              </w:rPr>
              <w:t>64 bytes</w:t>
            </w:r>
          </w:p>
        </w:tc>
        <w:tc>
          <w:tcPr>
            <w:tcW w:w="0" w:type="auto"/>
            <w:shd w:val="clear" w:color="auto" w:fill="F2F2F2"/>
          </w:tcPr>
          <w:p w14:paraId="074B69C2" w14:textId="77777777" w:rsidR="00646D0D" w:rsidRDefault="00D92F9A">
            <w:pPr>
              <w:spacing w:before="30" w:after="30"/>
            </w:pPr>
            <w:r>
              <w:rPr>
                <w:rFonts w:ascii="Calibri" w:eastAsia="Calibri" w:hAnsi="Calibri" w:cs="Calibri"/>
                <w:sz w:val="22"/>
                <w:szCs w:val="22"/>
              </w:rPr>
              <w:t>Output hash length</w:t>
            </w:r>
          </w:p>
        </w:tc>
      </w:tr>
      <w:tr w:rsidR="00646D0D" w14:paraId="074B69C7" w14:textId="77777777">
        <w:tblPrEx>
          <w:tblCellMar>
            <w:top w:w="0" w:type="dxa"/>
            <w:bottom w:w="0" w:type="dxa"/>
          </w:tblCellMar>
        </w:tblPrEx>
        <w:tc>
          <w:tcPr>
            <w:tcW w:w="0" w:type="auto"/>
          </w:tcPr>
          <w:p w14:paraId="074B69C4" w14:textId="77777777" w:rsidR="00646D0D" w:rsidRDefault="00D92F9A">
            <w:pPr>
              <w:spacing w:before="30" w:after="30"/>
            </w:pPr>
            <w:r>
              <w:rPr>
                <w:rFonts w:ascii="Calibri" w:eastAsia="Calibri" w:hAnsi="Calibri" w:cs="Calibri"/>
                <w:sz w:val="22"/>
                <w:szCs w:val="22"/>
              </w:rPr>
              <w:t>Salt</w:t>
            </w:r>
          </w:p>
        </w:tc>
        <w:tc>
          <w:tcPr>
            <w:tcW w:w="0" w:type="auto"/>
          </w:tcPr>
          <w:p w14:paraId="074B69C5" w14:textId="77777777" w:rsidR="00646D0D" w:rsidRDefault="00D92F9A">
            <w:pPr>
              <w:spacing w:before="30" w:after="30"/>
            </w:pPr>
            <w:r>
              <w:rPr>
                <w:rFonts w:ascii="Calibri" w:eastAsia="Calibri" w:hAnsi="Calibri" w:cs="Calibri"/>
                <w:sz w:val="22"/>
                <w:szCs w:val="22"/>
              </w:rPr>
              <w:t>16 random bytes (hex)</w:t>
            </w:r>
          </w:p>
        </w:tc>
        <w:tc>
          <w:tcPr>
            <w:tcW w:w="0" w:type="auto"/>
          </w:tcPr>
          <w:p w14:paraId="074B69C6" w14:textId="77777777" w:rsidR="00646D0D" w:rsidRDefault="00D92F9A">
            <w:pPr>
              <w:spacing w:before="30" w:after="30"/>
            </w:pPr>
            <w:r>
              <w:rPr>
                <w:rFonts w:ascii="Calibri" w:eastAsia="Calibri" w:hAnsi="Calibri" w:cs="Calibri"/>
                <w:sz w:val="22"/>
                <w:szCs w:val="22"/>
              </w:rPr>
              <w:t>Unique per-password salt</w:t>
            </w:r>
          </w:p>
        </w:tc>
      </w:tr>
    </w:tbl>
    <w:p w14:paraId="074B69C8" w14:textId="77777777" w:rsidR="00646D0D" w:rsidRDefault="00646D0D">
      <w:pPr>
        <w:spacing w:after="60"/>
      </w:pPr>
    </w:p>
    <w:p w14:paraId="074B69C9" w14:textId="77777777" w:rsidR="00646D0D" w:rsidRDefault="00D92F9A">
      <w:pPr>
        <w:spacing w:after="120" w:line="276" w:lineRule="auto"/>
      </w:pPr>
      <w:r>
        <w:rPr>
          <w:rFonts w:ascii="Calibri" w:eastAsia="Calibri" w:hAnsi="Calibri" w:cs="Calibri"/>
          <w:sz w:val="24"/>
          <w:szCs w:val="24"/>
        </w:rPr>
        <w:t>The stored hash format is: scrypt$&lt;salt_hex&gt;$&lt;hash_hex&gt;. Verification uses crypto.timingSafeEqual for constant-time comparison.</w:t>
      </w:r>
    </w:p>
    <w:p w14:paraId="074B69CA" w14:textId="77777777" w:rsidR="00646D0D" w:rsidRDefault="00646D0D">
      <w:pPr>
        <w:spacing w:after="60"/>
      </w:pPr>
    </w:p>
    <w:p w14:paraId="074B69CB" w14:textId="77777777" w:rsidR="00646D0D" w:rsidRDefault="00D92F9A">
      <w:pPr>
        <w:pStyle w:val="Heading4"/>
        <w:spacing w:before="300" w:after="120"/>
      </w:pPr>
      <w:r>
        <w:t>3.5.2 Timing-Attack Prevention</w:t>
      </w:r>
    </w:p>
    <w:p w14:paraId="074B69CC" w14:textId="77777777" w:rsidR="00646D0D" w:rsidRDefault="00D92F9A">
      <w:pPr>
        <w:spacing w:after="120" w:line="276" w:lineRule="auto"/>
      </w:pPr>
      <w:r>
        <w:rPr>
          <w:rFonts w:ascii="Calibri" w:eastAsia="Calibri" w:hAnsi="Calibri" w:cs="Calibri"/>
          <w:sz w:val="24"/>
          <w:szCs w:val="24"/>
        </w:rPr>
        <w:t>When a login references a non-existent email, the system still computes a full scrypt hash (dummy hash) to ensure identical response time. The error is always: 'Invalid email or password'.</w:t>
      </w:r>
    </w:p>
    <w:p w14:paraId="074B69CD" w14:textId="77777777" w:rsidR="00646D0D" w:rsidRDefault="00646D0D">
      <w:pPr>
        <w:spacing w:after="60"/>
      </w:pPr>
    </w:p>
    <w:p w14:paraId="074B69CE" w14:textId="77777777" w:rsidR="00646D0D" w:rsidRDefault="00D92F9A">
      <w:pPr>
        <w:pStyle w:val="Heading4"/>
        <w:spacing w:before="300" w:after="120"/>
      </w:pPr>
      <w:r>
        <w:t>3.5.3 Rate Limiting</w:t>
      </w:r>
    </w:p>
    <w:p w14:paraId="074B69CF" w14:textId="77777777" w:rsidR="00646D0D" w:rsidRDefault="00D92F9A">
      <w:pPr>
        <w:spacing w:after="120" w:line="276" w:lineRule="auto"/>
      </w:pPr>
      <w:r>
        <w:rPr>
          <w:rFonts w:ascii="Calibri" w:eastAsia="Calibri" w:hAnsi="Calibri" w:cs="Calibri"/>
          <w:sz w:val="24"/>
          <w:szCs w:val="24"/>
        </w:rPr>
        <w:t>Failed login attempts trigger exponential backoff: 5s, 10s, 20s, 40s, 80s, 160s, 320s, 640s, capped at 15 minutes. The backoff key is derived from email + IP address.</w:t>
      </w:r>
    </w:p>
    <w:p w14:paraId="074B69D0" w14:textId="77777777" w:rsidR="00646D0D" w:rsidRDefault="00646D0D">
      <w:pPr>
        <w:spacing w:after="60"/>
      </w:pPr>
    </w:p>
    <w:p w14:paraId="074B69D1" w14:textId="77777777" w:rsidR="00646D0D" w:rsidRDefault="00D92F9A">
      <w:pPr>
        <w:pStyle w:val="Heading4"/>
        <w:spacing w:before="300" w:after="120"/>
      </w:pPr>
      <w:r>
        <w:t>3.5.4 JWT Session Management</w:t>
      </w:r>
    </w:p>
    <w:p w14:paraId="074B69D2" w14:textId="77777777" w:rsidR="00646D0D" w:rsidRDefault="00D92F9A">
      <w:pPr>
        <w:spacing w:after="120" w:line="276" w:lineRule="auto"/>
      </w:pPr>
      <w:r>
        <w:rPr>
          <w:rFonts w:ascii="Calibri" w:eastAsia="Calibri" w:hAnsi="Calibri" w:cs="Calibri"/>
          <w:sz w:val="24"/>
          <w:szCs w:val="24"/>
        </w:rPr>
        <w:t>Custom HS256 JWTs without any external library:</w:t>
      </w:r>
    </w:p>
    <w:p w14:paraId="074B69D3" w14:textId="77777777" w:rsidR="00646D0D" w:rsidRDefault="00D92F9A">
      <w:pPr>
        <w:pStyle w:val="ListParagraph"/>
        <w:numPr>
          <w:ilvl w:val="0"/>
          <w:numId w:val="1"/>
        </w:numPr>
        <w:spacing w:after="60" w:line="276" w:lineRule="auto"/>
      </w:pPr>
      <w:r>
        <w:rPr>
          <w:rFonts w:ascii="Calibri" w:eastAsia="Calibri" w:hAnsi="Calibri" w:cs="Calibri"/>
          <w:sz w:val="24"/>
          <w:szCs w:val="24"/>
        </w:rPr>
        <w:t>Header: { alg: 'HS256', typ: 'JWT' }</w:t>
      </w:r>
    </w:p>
    <w:p w14:paraId="074B69D4" w14:textId="77777777" w:rsidR="00646D0D" w:rsidRDefault="00D92F9A">
      <w:pPr>
        <w:pStyle w:val="ListParagraph"/>
        <w:numPr>
          <w:ilvl w:val="0"/>
          <w:numId w:val="1"/>
        </w:numPr>
        <w:spacing w:after="60" w:line="276" w:lineRule="auto"/>
      </w:pPr>
      <w:r>
        <w:rPr>
          <w:rFonts w:ascii="Calibri" w:eastAsia="Calibri" w:hAnsi="Calibri" w:cs="Calibri"/>
          <w:sz w:val="24"/>
          <w:szCs w:val="24"/>
        </w:rPr>
        <w:t>Payload: { sub: userId, email, role, iat, exp } (12-hour TTL)</w:t>
      </w:r>
    </w:p>
    <w:p w14:paraId="074B69D5" w14:textId="77777777" w:rsidR="00646D0D" w:rsidRDefault="00D92F9A">
      <w:pPr>
        <w:pStyle w:val="ListParagraph"/>
        <w:numPr>
          <w:ilvl w:val="0"/>
          <w:numId w:val="1"/>
        </w:numPr>
        <w:spacing w:after="60" w:line="276" w:lineRule="auto"/>
      </w:pPr>
      <w:r>
        <w:rPr>
          <w:rFonts w:ascii="Calibri" w:eastAsia="Calibri" w:hAnsi="Calibri" w:cs="Calibri"/>
          <w:sz w:val="24"/>
          <w:szCs w:val="24"/>
        </w:rPr>
        <w:lastRenderedPageBreak/>
        <w:t>Signature: HMAC-SHA256(base64url(header) + '.' + base64url(payload), JWT_SECRET)</w:t>
      </w:r>
    </w:p>
    <w:p w14:paraId="074B69D6" w14:textId="77777777" w:rsidR="00646D0D" w:rsidRDefault="00D92F9A">
      <w:pPr>
        <w:pStyle w:val="ListParagraph"/>
        <w:numPr>
          <w:ilvl w:val="0"/>
          <w:numId w:val="1"/>
        </w:numPr>
        <w:spacing w:after="60" w:line="276" w:lineRule="auto"/>
      </w:pPr>
      <w:r>
        <w:rPr>
          <w:rFonts w:ascii="Calibri" w:eastAsia="Calibri" w:hAnsi="Calibri" w:cs="Calibri"/>
          <w:sz w:val="24"/>
          <w:szCs w:val="24"/>
        </w:rPr>
        <w:t>Verification uses crypto.timingSafeEqual for constant-time comparison.</w:t>
      </w:r>
    </w:p>
    <w:p w14:paraId="074B69D7" w14:textId="77777777" w:rsidR="00646D0D" w:rsidRDefault="00D92F9A">
      <w:pPr>
        <w:pStyle w:val="ListParagraph"/>
        <w:numPr>
          <w:ilvl w:val="0"/>
          <w:numId w:val="1"/>
        </w:numPr>
        <w:spacing w:after="60" w:line="276" w:lineRule="auto"/>
      </w:pPr>
      <w:r>
        <w:rPr>
          <w:rFonts w:ascii="Calibri" w:eastAsia="Calibri" w:hAnsi="Calibri" w:cs="Calibri"/>
          <w:sz w:val="24"/>
          <w:szCs w:val="24"/>
        </w:rPr>
        <w:t>Tokens delivered via HttpOnly, SameSite=Lax cookies and response body.</w:t>
      </w:r>
    </w:p>
    <w:p w14:paraId="074B69D8" w14:textId="77777777" w:rsidR="00646D0D" w:rsidRDefault="00646D0D">
      <w:pPr>
        <w:spacing w:after="60"/>
      </w:pPr>
    </w:p>
    <w:p w14:paraId="074B69D9" w14:textId="77777777" w:rsidR="00646D0D" w:rsidRDefault="00D92F9A">
      <w:pPr>
        <w:pStyle w:val="Heading3"/>
        <w:spacing w:before="300" w:after="120"/>
      </w:pPr>
      <w:bookmarkStart w:id="20" w:name="_Toc239928001"/>
      <w:r>
        <w:t>3.6 Dead Man's Switch (Expiry Monitor)</w:t>
      </w:r>
      <w:bookmarkEnd w:id="20"/>
    </w:p>
    <w:p w14:paraId="074B69DA" w14:textId="77777777" w:rsidR="00646D0D" w:rsidRDefault="00D92F9A">
      <w:pPr>
        <w:spacing w:after="120" w:line="276" w:lineRule="auto"/>
      </w:pPr>
      <w:r>
        <w:rPr>
          <w:rFonts w:ascii="Calibri" w:eastAsia="Calibri" w:hAnsi="Calibri" w:cs="Calibri"/>
          <w:sz w:val="24"/>
          <w:szCs w:val="24"/>
        </w:rPr>
        <w:t>The ExpiryMonitor is a singleton class that runs within the main Node.js process:</w:t>
      </w:r>
    </w:p>
    <w:p w14:paraId="074B69DB" w14:textId="77777777" w:rsidR="00646D0D" w:rsidRDefault="00646D0D">
      <w:pPr>
        <w:spacing w:after="60"/>
      </w:pPr>
    </w:p>
    <w:p w14:paraId="074B69DC" w14:textId="77777777" w:rsidR="00646D0D" w:rsidRDefault="00D92F9A">
      <w:pPr>
        <w:pStyle w:val="ListParagraph"/>
        <w:numPr>
          <w:ilvl w:val="0"/>
          <w:numId w:val="2"/>
        </w:numPr>
        <w:spacing w:after="60" w:line="276" w:lineRule="auto"/>
      </w:pPr>
      <w:r>
        <w:rPr>
          <w:rFonts w:ascii="Calibri" w:eastAsia="Calibri" w:hAnsi="Calibri" w:cs="Calibri"/>
          <w:sz w:val="24"/>
          <w:szCs w:val="24"/>
        </w:rPr>
        <w:t>At startup, runBootCatchUp() synchronously scans all vaults and processes any that expired while the server was offline.</w:t>
      </w:r>
    </w:p>
    <w:p w14:paraId="074B69DD" w14:textId="77777777" w:rsidR="00646D0D" w:rsidRDefault="00D92F9A">
      <w:pPr>
        <w:pStyle w:val="ListParagraph"/>
        <w:numPr>
          <w:ilvl w:val="0"/>
          <w:numId w:val="2"/>
        </w:numPr>
        <w:spacing w:after="60" w:line="276" w:lineRule="auto"/>
      </w:pPr>
      <w:r>
        <w:rPr>
          <w:rFonts w:ascii="Calibri" w:eastAsia="Calibri" w:hAnsi="Calibri" w:cs="Calibri"/>
          <w:sz w:val="24"/>
          <w:szCs w:val="24"/>
        </w:rPr>
        <w:t>A setInterval timer fires every EXPIRY_CHECK_INTERVAL_MS (default 30 seconds).</w:t>
      </w:r>
    </w:p>
    <w:p w14:paraId="074B69DE" w14:textId="77777777" w:rsidR="00646D0D" w:rsidRDefault="00D92F9A">
      <w:pPr>
        <w:pStyle w:val="ListParagraph"/>
        <w:numPr>
          <w:ilvl w:val="0"/>
          <w:numId w:val="2"/>
        </w:numPr>
        <w:spacing w:after="60" w:line="276" w:lineRule="auto"/>
      </w:pPr>
      <w:r>
        <w:rPr>
          <w:rFonts w:ascii="Calibri" w:eastAsia="Calibri" w:hAnsi="Calibri" w:cs="Calibri"/>
          <w:sz w:val="24"/>
          <w:szCs w:val="24"/>
        </w:rPr>
        <w:t>Each tick calls checkExpiredVaults(), which iterates all vaults, skips non-ACTIVE or not-yet-expired vaults, and for each overdue vault:</w:t>
      </w:r>
    </w:p>
    <w:p w14:paraId="074B69DF" w14:textId="77777777" w:rsidR="00646D0D" w:rsidRDefault="00646D0D">
      <w:pPr>
        <w:spacing w:after="60"/>
      </w:pPr>
    </w:p>
    <w:p w14:paraId="074B69E0" w14:textId="77777777" w:rsidR="00646D0D" w:rsidRDefault="00D92F9A">
      <w:pPr>
        <w:pStyle w:val="ListParagraph"/>
        <w:numPr>
          <w:ilvl w:val="1"/>
          <w:numId w:val="1"/>
        </w:numPr>
        <w:spacing w:after="60" w:line="276" w:lineRule="auto"/>
      </w:pPr>
      <w:r>
        <w:rPr>
          <w:rFonts w:ascii="Calibri" w:eastAsia="Calibri" w:hAnsi="Calibri" w:cs="Calibri"/>
          <w:sz w:val="24"/>
          <w:szCs w:val="24"/>
        </w:rPr>
        <w:t>Transitions vault status from ACTIVE to RECOVERY_MODE.</w:t>
      </w:r>
    </w:p>
    <w:p w14:paraId="074B69E1" w14:textId="77777777" w:rsidR="00646D0D" w:rsidRDefault="00D92F9A">
      <w:pPr>
        <w:pStyle w:val="ListParagraph"/>
        <w:numPr>
          <w:ilvl w:val="1"/>
          <w:numId w:val="1"/>
        </w:numPr>
        <w:spacing w:after="60" w:line="276" w:lineRule="auto"/>
      </w:pPr>
      <w:r>
        <w:rPr>
          <w:rFonts w:ascii="Calibri" w:eastAsia="Calibri" w:hAnsi="Calibri" w:cs="Calibri"/>
          <w:sz w:val="24"/>
          <w:szCs w:val="24"/>
        </w:rPr>
        <w:t>Creates a recovery record with status AWAITING_SHARES.</w:t>
      </w:r>
    </w:p>
    <w:p w14:paraId="074B69E2" w14:textId="77777777" w:rsidR="00646D0D" w:rsidRDefault="00D92F9A">
      <w:pPr>
        <w:pStyle w:val="ListParagraph"/>
        <w:numPr>
          <w:ilvl w:val="1"/>
          <w:numId w:val="1"/>
        </w:numPr>
        <w:spacing w:after="60" w:line="276" w:lineRule="auto"/>
      </w:pPr>
      <w:r>
        <w:rPr>
          <w:rFonts w:ascii="Calibri" w:eastAsia="Calibri" w:hAnsi="Calibri" w:cs="Calibri"/>
          <w:sz w:val="24"/>
          <w:szCs w:val="24"/>
        </w:rPr>
        <w:t>Adds VAULT_EXPIRED and RECOVERY_STARTED transactions to the blockchain.</w:t>
      </w:r>
    </w:p>
    <w:p w14:paraId="074B69E3" w14:textId="77777777" w:rsidR="00646D0D" w:rsidRDefault="00D92F9A">
      <w:pPr>
        <w:pStyle w:val="ListParagraph"/>
        <w:numPr>
          <w:ilvl w:val="1"/>
          <w:numId w:val="1"/>
        </w:numPr>
        <w:spacing w:after="60" w:line="276" w:lineRule="auto"/>
      </w:pPr>
      <w:r>
        <w:rPr>
          <w:rFonts w:ascii="Calibri" w:eastAsia="Calibri" w:hAnsi="Calibri" w:cs="Calibri"/>
          <w:sz w:val="24"/>
          <w:szCs w:val="24"/>
        </w:rPr>
        <w:t>Sends notifications to all guardians and the recovery recipient.</w:t>
      </w:r>
    </w:p>
    <w:p w14:paraId="074B69E4" w14:textId="77777777" w:rsidR="00646D0D" w:rsidRDefault="00646D0D">
      <w:pPr>
        <w:spacing w:after="60"/>
      </w:pPr>
    </w:p>
    <w:p w14:paraId="074B69E5" w14:textId="77777777" w:rsidR="00646D0D" w:rsidRDefault="00D92F9A">
      <w:pPr>
        <w:pStyle w:val="ListParagraph"/>
        <w:numPr>
          <w:ilvl w:val="0"/>
          <w:numId w:val="2"/>
        </w:numPr>
        <w:spacing w:after="60" w:line="276" w:lineRule="auto"/>
      </w:pPr>
      <w:r>
        <w:rPr>
          <w:rFonts w:ascii="Calibri" w:eastAsia="Calibri" w:hAnsi="Calibri" w:cs="Calibri"/>
          <w:sz w:val="24"/>
          <w:szCs w:val="24"/>
        </w:rPr>
        <w:t>A re-entrancy guard (this.checking flag) prevents concurrent execution.</w:t>
      </w:r>
    </w:p>
    <w:p w14:paraId="074B69E6" w14:textId="77777777" w:rsidR="00646D0D" w:rsidRDefault="00D92F9A">
      <w:pPr>
        <w:pStyle w:val="ListParagraph"/>
        <w:numPr>
          <w:ilvl w:val="0"/>
          <w:numId w:val="2"/>
        </w:numPr>
        <w:spacing w:after="60" w:line="276" w:lineRule="auto"/>
      </w:pPr>
      <w:r>
        <w:rPr>
          <w:rFonts w:ascii="Calibri" w:eastAsia="Calibri" w:hAnsi="Calibri" w:cs="Calibri"/>
          <w:sz w:val="24"/>
          <w:szCs w:val="24"/>
        </w:rPr>
        <w:t>The timer uses .unref() so it does not prevent the Node.js process from exiting gracefully.</w:t>
      </w:r>
    </w:p>
    <w:p w14:paraId="074B69E7" w14:textId="77777777" w:rsidR="00646D0D" w:rsidRDefault="00646D0D">
      <w:pPr>
        <w:spacing w:after="60"/>
      </w:pPr>
    </w:p>
    <w:p w14:paraId="074B69E8" w14:textId="77777777" w:rsidR="00646D0D" w:rsidRDefault="00D92F9A">
      <w:pPr>
        <w:pStyle w:val="Heading3"/>
        <w:spacing w:before="300" w:after="120"/>
      </w:pPr>
      <w:bookmarkStart w:id="21" w:name="_Toc239928002"/>
      <w:r>
        <w:t>3.7 One-Time Share Delivery</w:t>
      </w:r>
      <w:bookmarkEnd w:id="21"/>
    </w:p>
    <w:p w14:paraId="074B69E9" w14:textId="77777777" w:rsidR="00646D0D" w:rsidRDefault="00D92F9A">
      <w:pPr>
        <w:spacing w:after="120" w:line="276" w:lineRule="auto"/>
      </w:pPr>
      <w:r>
        <w:rPr>
          <w:rFonts w:ascii="Calibri" w:eastAsia="Calibri" w:hAnsi="Calibri" w:cs="Calibri"/>
          <w:sz w:val="24"/>
          <w:szCs w:val="24"/>
        </w:rPr>
        <w:t>Guardian shares are delivered exactly once through a consume-on-read pattern:</w:t>
      </w:r>
    </w:p>
    <w:p w14:paraId="074B69EA" w14:textId="77777777" w:rsidR="00646D0D" w:rsidRDefault="00646D0D">
      <w:pPr>
        <w:spacing w:after="60"/>
      </w:pPr>
    </w:p>
    <w:p w14:paraId="074B69EB" w14:textId="77777777" w:rsidR="00646D0D" w:rsidRDefault="00D92F9A">
      <w:pPr>
        <w:pStyle w:val="ListParagraph"/>
        <w:numPr>
          <w:ilvl w:val="0"/>
          <w:numId w:val="2"/>
        </w:numPr>
        <w:spacing w:after="60" w:line="276" w:lineRule="auto"/>
      </w:pPr>
      <w:r>
        <w:rPr>
          <w:rFonts w:ascii="Calibri" w:eastAsia="Calibri" w:hAnsi="Calibri" w:cs="Calibri"/>
          <w:sz w:val="24"/>
          <w:szCs w:val="24"/>
        </w:rPr>
        <w:t>When a vault is created, each guardian's share is included in the body of a SHARE_ISSUED notification.</w:t>
      </w:r>
    </w:p>
    <w:p w14:paraId="074B69EC" w14:textId="77777777" w:rsidR="00646D0D" w:rsidRDefault="00D92F9A">
      <w:pPr>
        <w:pStyle w:val="ListParagraph"/>
        <w:numPr>
          <w:ilvl w:val="0"/>
          <w:numId w:val="2"/>
        </w:numPr>
        <w:spacing w:after="60" w:line="276" w:lineRule="auto"/>
      </w:pPr>
      <w:r>
        <w:rPr>
          <w:rFonts w:ascii="Calibri" w:eastAsia="Calibri" w:hAnsi="Calibri" w:cs="Calibri"/>
          <w:sz w:val="24"/>
          <w:szCs w:val="24"/>
        </w:rPr>
        <w:t>When the guardian opens their notification inbox, the first GET request triggers consumeOnRead(), which extracts the share JSON.</w:t>
      </w:r>
    </w:p>
    <w:p w14:paraId="074B69ED" w14:textId="77777777" w:rsidR="00646D0D" w:rsidRDefault="00D92F9A">
      <w:pPr>
        <w:pStyle w:val="ListParagraph"/>
        <w:numPr>
          <w:ilvl w:val="0"/>
          <w:numId w:val="2"/>
        </w:numPr>
        <w:spacing w:after="60" w:line="276" w:lineRule="auto"/>
      </w:pPr>
      <w:r>
        <w:rPr>
          <w:rFonts w:ascii="Calibri" w:eastAsia="Calibri" w:hAnsi="Calibri" w:cs="Calibri"/>
          <w:sz w:val="24"/>
          <w:szCs w:val="24"/>
        </w:rPr>
        <w:t>The share JSON is replaced with the marker string '[share delivered once]'.</w:t>
      </w:r>
    </w:p>
    <w:p w14:paraId="074B69EE" w14:textId="77777777" w:rsidR="00646D0D" w:rsidRDefault="00D92F9A">
      <w:pPr>
        <w:pStyle w:val="ListParagraph"/>
        <w:numPr>
          <w:ilvl w:val="0"/>
          <w:numId w:val="2"/>
        </w:numPr>
        <w:spacing w:after="60" w:line="276" w:lineRule="auto"/>
      </w:pPr>
      <w:r>
        <w:rPr>
          <w:rFonts w:ascii="Calibri" w:eastAsia="Calibri" w:hAnsi="Calibri" w:cs="Calibri"/>
          <w:sz w:val="24"/>
          <w:szCs w:val="24"/>
        </w:rPr>
        <w:t>The notification is marked as read.</w:t>
      </w:r>
    </w:p>
    <w:p w14:paraId="074B69EF" w14:textId="77777777" w:rsidR="00646D0D" w:rsidRDefault="00D92F9A">
      <w:pPr>
        <w:pStyle w:val="ListParagraph"/>
        <w:numPr>
          <w:ilvl w:val="0"/>
          <w:numId w:val="2"/>
        </w:numPr>
        <w:spacing w:after="60" w:line="276" w:lineRule="auto"/>
      </w:pPr>
      <w:r>
        <w:rPr>
          <w:rFonts w:ascii="Calibri" w:eastAsia="Calibri" w:hAnsi="Calibri" w:cs="Calibri"/>
          <w:sz w:val="24"/>
          <w:szCs w:val="24"/>
        </w:rPr>
        <w:t>Subsequent reads return the consumed version without the share.</w:t>
      </w:r>
    </w:p>
    <w:p w14:paraId="074B69F0" w14:textId="77777777" w:rsidR="00646D0D" w:rsidRDefault="00646D0D">
      <w:pPr>
        <w:spacing w:after="60"/>
      </w:pPr>
    </w:p>
    <w:p w14:paraId="074B69F1" w14:textId="77777777" w:rsidR="00646D0D" w:rsidRDefault="00D92F9A">
      <w:pPr>
        <w:pStyle w:val="Heading3"/>
        <w:spacing w:before="300" w:after="120"/>
      </w:pPr>
      <w:bookmarkStart w:id="22" w:name="_Toc239928003"/>
      <w:r>
        <w:t>3.8 Ephemeral Seal (Post-Recovery Destruction)</w:t>
      </w:r>
      <w:bookmarkEnd w:id="22"/>
    </w:p>
    <w:p w14:paraId="074B69F2" w14:textId="77777777" w:rsidR="00646D0D" w:rsidRDefault="00D92F9A">
      <w:pPr>
        <w:spacing w:after="120" w:line="276" w:lineRule="auto"/>
      </w:pPr>
      <w:r>
        <w:rPr>
          <w:rFonts w:ascii="Calibri" w:eastAsia="Calibri" w:hAnsi="Calibri" w:cs="Calibri"/>
          <w:sz w:val="24"/>
          <w:szCs w:val="24"/>
        </w:rPr>
        <w:lastRenderedPageBreak/>
        <w:t>When recovery is completed, the system performs complete cryptographic cleanup:</w:t>
      </w:r>
    </w:p>
    <w:p w14:paraId="074B69F3" w14:textId="77777777" w:rsidR="00646D0D" w:rsidRDefault="00646D0D">
      <w:pPr>
        <w:spacing w:after="60"/>
      </w:pPr>
    </w:p>
    <w:p w14:paraId="074B69F4" w14:textId="77777777" w:rsidR="00646D0D" w:rsidRDefault="00D92F9A">
      <w:pPr>
        <w:pStyle w:val="ListParagraph"/>
        <w:numPr>
          <w:ilvl w:val="0"/>
          <w:numId w:val="2"/>
        </w:numPr>
        <w:spacing w:after="60" w:line="276" w:lineRule="auto"/>
      </w:pPr>
      <w:r>
        <w:rPr>
          <w:rFonts w:ascii="Calibri" w:eastAsia="Calibri" w:hAnsi="Calibri" w:cs="Calibri"/>
          <w:sz w:val="24"/>
          <w:szCs w:val="24"/>
        </w:rPr>
        <w:t>The encrypted secret, IV, auth tag, and wrapped key are permanently deleted from vault_crypto.</w:t>
      </w:r>
    </w:p>
    <w:p w14:paraId="074B69F5" w14:textId="77777777" w:rsidR="00646D0D" w:rsidRDefault="00D92F9A">
      <w:pPr>
        <w:pStyle w:val="ListParagraph"/>
        <w:numPr>
          <w:ilvl w:val="0"/>
          <w:numId w:val="2"/>
        </w:numPr>
        <w:spacing w:after="60" w:line="276" w:lineRule="auto"/>
      </w:pPr>
      <w:r>
        <w:rPr>
          <w:rFonts w:ascii="Calibri" w:eastAsia="Calibri" w:hAnsi="Calibri" w:cs="Calibri"/>
          <w:sz w:val="24"/>
          <w:szCs w:val="24"/>
        </w:rPr>
        <w:t>All submitted share data is scrubbed to metadata only: only guardianId, shareIndex, and submittedAt remain.</w:t>
      </w:r>
    </w:p>
    <w:p w14:paraId="074B69F6" w14:textId="77777777" w:rsidR="00646D0D" w:rsidRDefault="00D92F9A">
      <w:pPr>
        <w:pStyle w:val="ListParagraph"/>
        <w:numPr>
          <w:ilvl w:val="0"/>
          <w:numId w:val="2"/>
        </w:numPr>
        <w:spacing w:after="60" w:line="276" w:lineRule="auto"/>
      </w:pPr>
      <w:r>
        <w:rPr>
          <w:rFonts w:ascii="Calibri" w:eastAsia="Calibri" w:hAnsi="Calibri" w:cs="Calibri"/>
          <w:sz w:val="24"/>
          <w:szCs w:val="24"/>
        </w:rPr>
        <w:t>Share bodies in notifications are wiped using regex replacement.</w:t>
      </w:r>
    </w:p>
    <w:p w14:paraId="074B69F7" w14:textId="77777777" w:rsidR="00646D0D" w:rsidRDefault="00D92F9A">
      <w:pPr>
        <w:pStyle w:val="ListParagraph"/>
        <w:numPr>
          <w:ilvl w:val="0"/>
          <w:numId w:val="2"/>
        </w:numPr>
        <w:spacing w:after="60" w:line="276" w:lineRule="auto"/>
      </w:pPr>
      <w:r>
        <w:rPr>
          <w:rFonts w:ascii="Calibri" w:eastAsia="Calibri" w:hAnsi="Calibri" w:cs="Calibri"/>
          <w:sz w:val="24"/>
          <w:szCs w:val="24"/>
        </w:rPr>
        <w:t>The vault status is set to RECOVERED permanently.</w:t>
      </w:r>
    </w:p>
    <w:p w14:paraId="074B69F8" w14:textId="77777777" w:rsidR="00646D0D" w:rsidRDefault="00646D0D">
      <w:pPr>
        <w:spacing w:after="60"/>
      </w:pPr>
    </w:p>
    <w:p w14:paraId="074B69F9" w14:textId="77777777" w:rsidR="00646D0D" w:rsidRDefault="00D92F9A">
      <w:pPr>
        <w:pStyle w:val="Heading3"/>
        <w:spacing w:before="300" w:after="120"/>
      </w:pPr>
      <w:bookmarkStart w:id="23" w:name="_Toc239928004"/>
      <w:r>
        <w:t>3.9 Smart Contracts (Solidity)</w:t>
      </w:r>
      <w:bookmarkEnd w:id="23"/>
    </w:p>
    <w:p w14:paraId="074B69FA" w14:textId="77777777" w:rsidR="00646D0D" w:rsidRDefault="00D92F9A">
      <w:pPr>
        <w:spacing w:after="120" w:line="276" w:lineRule="auto"/>
      </w:pPr>
      <w:r>
        <w:rPr>
          <w:rFonts w:ascii="Calibri" w:eastAsia="Calibri" w:hAnsi="Calibri" w:cs="Calibri"/>
          <w:sz w:val="24"/>
          <w:szCs w:val="24"/>
        </w:rPr>
        <w:t>Three Solidity contracts are provided for Ethereum integration:</w:t>
      </w:r>
    </w:p>
    <w:p w14:paraId="074B69FB" w14:textId="77777777" w:rsidR="00646D0D" w:rsidRDefault="00646D0D">
      <w:pPr>
        <w:spacing w:after="60"/>
      </w:pPr>
    </w:p>
    <w:p w14:paraId="074B69FC" w14:textId="77777777" w:rsidR="00646D0D" w:rsidRDefault="00D92F9A">
      <w:pPr>
        <w:pStyle w:val="Heading4"/>
        <w:spacing w:before="300" w:after="120"/>
      </w:pPr>
      <w:r>
        <w:t>3.9.1 SecretVault.sol</w:t>
      </w:r>
    </w:p>
    <w:p w14:paraId="074B69FD" w14:textId="77777777" w:rsidR="00646D0D" w:rsidRDefault="00D92F9A">
      <w:pPr>
        <w:pStyle w:val="ListParagraph"/>
        <w:numPr>
          <w:ilvl w:val="0"/>
          <w:numId w:val="1"/>
        </w:numPr>
        <w:spacing w:after="60" w:line="276" w:lineRule="auto"/>
      </w:pPr>
      <w:r>
        <w:rPr>
          <w:rFonts w:ascii="Calibri" w:eastAsia="Calibri" w:hAnsi="Calibri" w:cs="Calibri"/>
          <w:sz w:val="24"/>
          <w:szCs w:val="24"/>
        </w:rPr>
        <w:t>createVault: Registers a vault with owner, shares, threshold, expiry, and recovery recipient.</w:t>
      </w:r>
    </w:p>
    <w:p w14:paraId="074B69FE" w14:textId="77777777" w:rsidR="00646D0D" w:rsidRDefault="00D92F9A">
      <w:pPr>
        <w:pStyle w:val="ListParagraph"/>
        <w:numPr>
          <w:ilvl w:val="0"/>
          <w:numId w:val="1"/>
        </w:numPr>
        <w:spacing w:after="60" w:line="276" w:lineRule="auto"/>
      </w:pPr>
      <w:r>
        <w:rPr>
          <w:rFonts w:ascii="Calibri" w:eastAsia="Calibri" w:hAnsi="Calibri" w:cs="Calibri"/>
          <w:sz w:val="24"/>
          <w:szCs w:val="24"/>
        </w:rPr>
        <w:t>renewVault: Extends expiry by the original TTL (only owner, only before expiry).</w:t>
      </w:r>
    </w:p>
    <w:p w14:paraId="074B69FF" w14:textId="77777777" w:rsidR="00646D0D" w:rsidRDefault="00D92F9A">
      <w:pPr>
        <w:pStyle w:val="ListParagraph"/>
        <w:numPr>
          <w:ilvl w:val="0"/>
          <w:numId w:val="1"/>
        </w:numPr>
        <w:spacing w:after="60" w:line="276" w:lineRule="auto"/>
      </w:pPr>
      <w:r>
        <w:rPr>
          <w:rFonts w:ascii="Calibri" w:eastAsia="Calibri" w:hAnsi="Calibri" w:cs="Calibri"/>
          <w:sz w:val="24"/>
          <w:szCs w:val="24"/>
        </w:rPr>
        <w:t>activateRecovery: Transitions vault to RECOVERY_MODE when expired.</w:t>
      </w:r>
    </w:p>
    <w:p w14:paraId="074B6A00" w14:textId="77777777" w:rsidR="00646D0D" w:rsidRDefault="00D92F9A">
      <w:pPr>
        <w:pStyle w:val="ListParagraph"/>
        <w:numPr>
          <w:ilvl w:val="0"/>
          <w:numId w:val="1"/>
        </w:numPr>
        <w:spacing w:after="60" w:line="276" w:lineRule="auto"/>
      </w:pPr>
      <w:r>
        <w:rPr>
          <w:rFonts w:ascii="Calibri" w:eastAsia="Calibri" w:hAnsi="Calibri" w:cs="Calibri"/>
          <w:sz w:val="24"/>
          <w:szCs w:val="24"/>
        </w:rPr>
        <w:t>authorizeRecovery: Allows guardians to vote for recovery approval.</w:t>
      </w:r>
    </w:p>
    <w:p w14:paraId="074B6A01" w14:textId="77777777" w:rsidR="00646D0D" w:rsidRDefault="00646D0D">
      <w:pPr>
        <w:spacing w:after="60"/>
      </w:pPr>
    </w:p>
    <w:p w14:paraId="074B6A02" w14:textId="77777777" w:rsidR="00646D0D" w:rsidRDefault="00D92F9A">
      <w:pPr>
        <w:pStyle w:val="Heading4"/>
        <w:spacing w:before="300" w:after="120"/>
      </w:pPr>
      <w:r>
        <w:t>3.9.2 Voting.sol</w:t>
      </w:r>
    </w:p>
    <w:p w14:paraId="074B6A03" w14:textId="77777777" w:rsidR="00646D0D" w:rsidRDefault="00D92F9A">
      <w:pPr>
        <w:pStyle w:val="ListParagraph"/>
        <w:numPr>
          <w:ilvl w:val="0"/>
          <w:numId w:val="1"/>
        </w:numPr>
        <w:spacing w:after="60" w:line="276" w:lineRule="auto"/>
      </w:pPr>
      <w:r>
        <w:rPr>
          <w:rFonts w:ascii="Calibri" w:eastAsia="Calibri" w:hAnsi="Calibri" w:cs="Calibri"/>
          <w:sz w:val="24"/>
          <w:szCs w:val="24"/>
        </w:rPr>
        <w:t>createProposal: Creates a proposal with title, description, and multiple options.</w:t>
      </w:r>
    </w:p>
    <w:p w14:paraId="074B6A04" w14:textId="77777777" w:rsidR="00646D0D" w:rsidRDefault="00D92F9A">
      <w:pPr>
        <w:pStyle w:val="ListParagraph"/>
        <w:numPr>
          <w:ilvl w:val="0"/>
          <w:numId w:val="1"/>
        </w:numPr>
        <w:spacing w:after="60" w:line="276" w:lineRule="auto"/>
      </w:pPr>
      <w:r>
        <w:rPr>
          <w:rFonts w:ascii="Calibri" w:eastAsia="Calibri" w:hAnsi="Calibri" w:cs="Calibri"/>
          <w:sz w:val="24"/>
          <w:szCs w:val="24"/>
        </w:rPr>
        <w:t>vote: Records a vote with double-voting prevention via hasVoted mapping.</w:t>
      </w:r>
    </w:p>
    <w:p w14:paraId="074B6A05" w14:textId="77777777" w:rsidR="00646D0D" w:rsidRDefault="00D92F9A">
      <w:pPr>
        <w:pStyle w:val="ListParagraph"/>
        <w:numPr>
          <w:ilvl w:val="0"/>
          <w:numId w:val="1"/>
        </w:numPr>
        <w:spacing w:after="60" w:line="276" w:lineRule="auto"/>
      </w:pPr>
      <w:r>
        <w:rPr>
          <w:rFonts w:ascii="Calibri" w:eastAsia="Calibri" w:hAnsi="Calibri" w:cs="Calibri"/>
          <w:sz w:val="24"/>
          <w:szCs w:val="24"/>
        </w:rPr>
        <w:t>closeProposal: Only the creator can close a proposal.</w:t>
      </w:r>
    </w:p>
    <w:p w14:paraId="074B6A06" w14:textId="77777777" w:rsidR="00646D0D" w:rsidRDefault="00646D0D">
      <w:pPr>
        <w:spacing w:after="60"/>
      </w:pPr>
    </w:p>
    <w:p w14:paraId="074B6A07" w14:textId="77777777" w:rsidR="00646D0D" w:rsidRDefault="00D92F9A">
      <w:pPr>
        <w:pStyle w:val="Heading4"/>
        <w:spacing w:before="300" w:after="120"/>
      </w:pPr>
      <w:r>
        <w:t>3.9.3 SupplyChain.sol</w:t>
      </w:r>
    </w:p>
    <w:p w14:paraId="074B6A08" w14:textId="77777777" w:rsidR="00646D0D" w:rsidRDefault="00D92F9A">
      <w:pPr>
        <w:pStyle w:val="ListParagraph"/>
        <w:numPr>
          <w:ilvl w:val="0"/>
          <w:numId w:val="1"/>
        </w:numPr>
        <w:spacing w:after="60" w:line="276" w:lineRule="auto"/>
      </w:pPr>
      <w:r>
        <w:rPr>
          <w:rFonts w:ascii="Calibri" w:eastAsia="Calibri" w:hAnsi="Calibri" w:cs="Calibri"/>
          <w:sz w:val="24"/>
          <w:szCs w:val="24"/>
        </w:rPr>
        <w:t>States: CREATED -&gt; ASSIGNED -&gt; TRANSFERRED -&gt; RECEIVED -&gt; VERIFIED.</w:t>
      </w:r>
    </w:p>
    <w:p w14:paraId="074B6A09" w14:textId="77777777" w:rsidR="00646D0D" w:rsidRDefault="00D92F9A">
      <w:pPr>
        <w:pStyle w:val="ListParagraph"/>
        <w:numPr>
          <w:ilvl w:val="0"/>
          <w:numId w:val="1"/>
        </w:numPr>
        <w:spacing w:after="60" w:line="276" w:lineRule="auto"/>
      </w:pPr>
      <w:r>
        <w:rPr>
          <w:rFonts w:ascii="Calibri" w:eastAsia="Calibri" w:hAnsi="Calibri" w:cs="Calibri"/>
          <w:sz w:val="24"/>
          <w:szCs w:val="24"/>
        </w:rPr>
        <w:t>transferAsset: Only the current owner can transfer.</w:t>
      </w:r>
    </w:p>
    <w:p w14:paraId="074B6A0A" w14:textId="77777777" w:rsidR="00646D0D" w:rsidRDefault="00D92F9A">
      <w:pPr>
        <w:pStyle w:val="ListParagraph"/>
        <w:numPr>
          <w:ilvl w:val="0"/>
          <w:numId w:val="1"/>
        </w:numPr>
        <w:spacing w:after="60" w:line="276" w:lineRule="auto"/>
      </w:pPr>
      <w:r>
        <w:rPr>
          <w:rFonts w:ascii="Calibri" w:eastAsia="Calibri" w:hAnsi="Calibri" w:cs="Calibri"/>
          <w:sz w:val="24"/>
          <w:szCs w:val="24"/>
        </w:rPr>
        <w:t>Full history maintained on-chain as an array of HistoryEntry structs.</w:t>
      </w:r>
    </w:p>
    <w:p w14:paraId="074B6A0B" w14:textId="77777777" w:rsidR="00646D0D" w:rsidRDefault="00646D0D">
      <w:pPr>
        <w:spacing w:after="60"/>
      </w:pPr>
    </w:p>
    <w:p w14:paraId="074B6A0C" w14:textId="77777777" w:rsidR="00646D0D" w:rsidRDefault="00D92F9A">
      <w:pPr>
        <w:pStyle w:val="Heading3"/>
        <w:spacing w:before="300" w:after="120"/>
      </w:pPr>
      <w:bookmarkStart w:id="24" w:name="_Toc239928005"/>
      <w:r>
        <w:t>3.10 Hyperledger Fabric Simulation</w:t>
      </w:r>
      <w:bookmarkEnd w:id="24"/>
    </w:p>
    <w:p w14:paraId="074B6A0D" w14:textId="77777777" w:rsidR="00646D0D" w:rsidRDefault="00D92F9A">
      <w:pPr>
        <w:spacing w:after="120" w:line="276" w:lineRule="auto"/>
      </w:pPr>
      <w:r>
        <w:rPr>
          <w:rFonts w:ascii="Calibri" w:eastAsia="Calibri" w:hAnsi="Calibri" w:cs="Calibri"/>
          <w:sz w:val="24"/>
          <w:szCs w:val="24"/>
        </w:rPr>
        <w:t>The Fabric simulation runs entirely in-process without Docker or Fabric binaries:</w:t>
      </w:r>
    </w:p>
    <w:p w14:paraId="074B6A0E" w14:textId="77777777" w:rsidR="00646D0D" w:rsidRDefault="00646D0D">
      <w:pPr>
        <w:spacing w:after="60"/>
      </w:pPr>
    </w:p>
    <w:p w14:paraId="074B6A0F" w14:textId="77777777" w:rsidR="00646D0D" w:rsidRDefault="00D92F9A">
      <w:pPr>
        <w:pStyle w:val="ListParagraph"/>
        <w:numPr>
          <w:ilvl w:val="0"/>
          <w:numId w:val="1"/>
        </w:numPr>
        <w:spacing w:after="60" w:line="276" w:lineRule="auto"/>
      </w:pPr>
      <w:r>
        <w:rPr>
          <w:rFonts w:ascii="Calibri" w:eastAsia="Calibri" w:hAnsi="Calibri" w:cs="Calibri"/>
          <w:sz w:val="24"/>
          <w:szCs w:val="24"/>
        </w:rPr>
        <w:t>Network: ephemeral-vault-fabric v1.0</w:t>
      </w:r>
    </w:p>
    <w:p w14:paraId="074B6A10" w14:textId="77777777" w:rsidR="00646D0D" w:rsidRDefault="00D92F9A">
      <w:pPr>
        <w:pStyle w:val="ListParagraph"/>
        <w:numPr>
          <w:ilvl w:val="0"/>
          <w:numId w:val="1"/>
        </w:numPr>
        <w:spacing w:after="60" w:line="276" w:lineRule="auto"/>
      </w:pPr>
      <w:r>
        <w:rPr>
          <w:rFonts w:ascii="Calibri" w:eastAsia="Calibri" w:hAnsi="Calibri" w:cs="Calibri"/>
          <w:sz w:val="24"/>
          <w:szCs w:val="24"/>
        </w:rPr>
        <w:t>Organizations: UniversityOrg (2 peers), HospitalOrg (1 peer), BankOrg (1 peer)</w:t>
      </w:r>
    </w:p>
    <w:p w14:paraId="074B6A11" w14:textId="77777777" w:rsidR="00646D0D" w:rsidRDefault="00D92F9A">
      <w:pPr>
        <w:pStyle w:val="ListParagraph"/>
        <w:numPr>
          <w:ilvl w:val="0"/>
          <w:numId w:val="1"/>
        </w:numPr>
        <w:spacing w:after="60" w:line="276" w:lineRule="auto"/>
      </w:pPr>
      <w:r>
        <w:rPr>
          <w:rFonts w:ascii="Calibri" w:eastAsia="Calibri" w:hAnsi="Calibri" w:cs="Calibri"/>
          <w:sz w:val="24"/>
          <w:szCs w:val="24"/>
        </w:rPr>
        <w:lastRenderedPageBreak/>
        <w:t>Channels: document-custody (University + Hospital), supply-chain (University + Bank)</w:t>
      </w:r>
    </w:p>
    <w:p w14:paraId="074B6A12" w14:textId="77777777" w:rsidR="00646D0D" w:rsidRDefault="00D92F9A">
      <w:pPr>
        <w:pStyle w:val="ListParagraph"/>
        <w:numPr>
          <w:ilvl w:val="0"/>
          <w:numId w:val="1"/>
        </w:numPr>
        <w:spacing w:after="60" w:line="276" w:lineRule="auto"/>
      </w:pPr>
      <w:r>
        <w:rPr>
          <w:rFonts w:ascii="Calibri" w:eastAsia="Calibri" w:hAnsi="Calibri" w:cs="Calibri"/>
          <w:sz w:val="24"/>
          <w:szCs w:val="24"/>
        </w:rPr>
        <w:t>Chaincodes: document-custody-cc, supply-chain-cc</w:t>
      </w:r>
    </w:p>
    <w:p w14:paraId="074B6A13" w14:textId="77777777" w:rsidR="00646D0D" w:rsidRDefault="00D92F9A">
      <w:pPr>
        <w:pStyle w:val="ListParagraph"/>
        <w:numPr>
          <w:ilvl w:val="0"/>
          <w:numId w:val="1"/>
        </w:numPr>
        <w:spacing w:after="60" w:line="276" w:lineRule="auto"/>
      </w:pPr>
      <w:r>
        <w:rPr>
          <w:rFonts w:ascii="Calibri" w:eastAsia="Calibri" w:hAnsi="Calibri" w:cs="Calibri"/>
          <w:sz w:val="24"/>
          <w:szCs w:val="24"/>
        </w:rPr>
        <w:t>Each chaincode maintains an in-memory state (key-value store) and a transaction history log.</w:t>
      </w:r>
    </w:p>
    <w:p w14:paraId="074B6A14" w14:textId="77777777" w:rsidR="00646D0D" w:rsidRDefault="00646D0D">
      <w:pPr>
        <w:spacing w:after="60"/>
      </w:pPr>
    </w:p>
    <w:p w14:paraId="074B6A15" w14:textId="77777777" w:rsidR="00646D0D" w:rsidRDefault="00D92F9A">
      <w:pPr>
        <w:pStyle w:val="Heading3"/>
        <w:spacing w:before="300" w:after="120"/>
      </w:pPr>
      <w:bookmarkStart w:id="25" w:name="_Toc239928006"/>
      <w:r>
        <w:t>3.11 Frontend Implementation</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2433"/>
        <w:gridCol w:w="4962"/>
      </w:tblGrid>
      <w:tr w:rsidR="00646D0D" w14:paraId="074B6A19" w14:textId="77777777">
        <w:tblPrEx>
          <w:tblCellMar>
            <w:top w:w="0" w:type="dxa"/>
            <w:bottom w:w="0" w:type="dxa"/>
          </w:tblCellMar>
        </w:tblPrEx>
        <w:trPr>
          <w:tblHeader/>
        </w:trPr>
        <w:tc>
          <w:tcPr>
            <w:tcW w:w="0" w:type="auto"/>
            <w:shd w:val="clear" w:color="auto" w:fill="2B579A"/>
          </w:tcPr>
          <w:p w14:paraId="074B6A16" w14:textId="77777777" w:rsidR="00646D0D" w:rsidRDefault="00D92F9A">
            <w:pPr>
              <w:spacing w:before="40" w:after="40"/>
            </w:pPr>
            <w:r>
              <w:rPr>
                <w:rFonts w:ascii="Calibri" w:eastAsia="Calibri" w:hAnsi="Calibri" w:cs="Calibri"/>
                <w:b/>
                <w:bCs/>
                <w:color w:val="FFFFFF"/>
                <w:sz w:val="22"/>
                <w:szCs w:val="22"/>
              </w:rPr>
              <w:t>Page</w:t>
            </w:r>
          </w:p>
        </w:tc>
        <w:tc>
          <w:tcPr>
            <w:tcW w:w="0" w:type="auto"/>
            <w:shd w:val="clear" w:color="auto" w:fill="2B579A"/>
          </w:tcPr>
          <w:p w14:paraId="074B6A17" w14:textId="77777777" w:rsidR="00646D0D" w:rsidRDefault="00D92F9A">
            <w:pPr>
              <w:spacing w:before="40" w:after="40"/>
            </w:pPr>
            <w:r>
              <w:rPr>
                <w:rFonts w:ascii="Calibri" w:eastAsia="Calibri" w:hAnsi="Calibri" w:cs="Calibri"/>
                <w:b/>
                <w:bCs/>
                <w:color w:val="FFFFFF"/>
                <w:sz w:val="22"/>
                <w:szCs w:val="22"/>
              </w:rPr>
              <w:t>Purpose</w:t>
            </w:r>
          </w:p>
        </w:tc>
        <w:tc>
          <w:tcPr>
            <w:tcW w:w="0" w:type="auto"/>
            <w:shd w:val="clear" w:color="auto" w:fill="2B579A"/>
          </w:tcPr>
          <w:p w14:paraId="074B6A18" w14:textId="77777777" w:rsidR="00646D0D" w:rsidRDefault="00D92F9A">
            <w:pPr>
              <w:spacing w:before="40" w:after="40"/>
            </w:pPr>
            <w:r>
              <w:rPr>
                <w:rFonts w:ascii="Calibri" w:eastAsia="Calibri" w:hAnsi="Calibri" w:cs="Calibri"/>
                <w:b/>
                <w:bCs/>
                <w:color w:val="FFFFFF"/>
                <w:sz w:val="22"/>
                <w:szCs w:val="22"/>
              </w:rPr>
              <w:t>Key Features</w:t>
            </w:r>
          </w:p>
        </w:tc>
      </w:tr>
      <w:tr w:rsidR="00646D0D" w14:paraId="074B6A1D" w14:textId="77777777">
        <w:tblPrEx>
          <w:tblCellMar>
            <w:top w:w="0" w:type="dxa"/>
            <w:bottom w:w="0" w:type="dxa"/>
          </w:tblCellMar>
        </w:tblPrEx>
        <w:tc>
          <w:tcPr>
            <w:tcW w:w="0" w:type="auto"/>
          </w:tcPr>
          <w:p w14:paraId="074B6A1A" w14:textId="77777777" w:rsidR="00646D0D" w:rsidRDefault="00D92F9A">
            <w:pPr>
              <w:spacing w:before="30" w:after="30"/>
            </w:pPr>
            <w:r>
              <w:rPr>
                <w:rFonts w:ascii="Calibri" w:eastAsia="Calibri" w:hAnsi="Calibri" w:cs="Calibri"/>
                <w:sz w:val="22"/>
                <w:szCs w:val="22"/>
              </w:rPr>
              <w:t>dashboard.html</w:t>
            </w:r>
          </w:p>
        </w:tc>
        <w:tc>
          <w:tcPr>
            <w:tcW w:w="0" w:type="auto"/>
          </w:tcPr>
          <w:p w14:paraId="074B6A1B" w14:textId="77777777" w:rsidR="00646D0D" w:rsidRDefault="00D92F9A">
            <w:pPr>
              <w:spacing w:before="30" w:after="30"/>
            </w:pPr>
            <w:r>
              <w:rPr>
                <w:rFonts w:ascii="Calibri" w:eastAsia="Calibri" w:hAnsi="Calibri" w:cs="Calibri"/>
                <w:sz w:val="22"/>
                <w:szCs w:val="22"/>
              </w:rPr>
              <w:t>Main landing page</w:t>
            </w:r>
          </w:p>
        </w:tc>
        <w:tc>
          <w:tcPr>
            <w:tcW w:w="0" w:type="auto"/>
          </w:tcPr>
          <w:p w14:paraId="074B6A1C" w14:textId="77777777" w:rsidR="00646D0D" w:rsidRDefault="00D92F9A">
            <w:pPr>
              <w:spacing w:before="30" w:after="30"/>
            </w:pPr>
            <w:r>
              <w:rPr>
                <w:rFonts w:ascii="Calibri" w:eastAsia="Calibri" w:hAnsi="Calibri" w:cs="Calibri"/>
                <w:sz w:val="22"/>
                <w:szCs w:val="22"/>
              </w:rPr>
              <w:t>Vault tables, security status, renewal/recovery shortcuts</w:t>
            </w:r>
          </w:p>
        </w:tc>
      </w:tr>
      <w:tr w:rsidR="00646D0D" w14:paraId="074B6A21" w14:textId="77777777">
        <w:tblPrEx>
          <w:tblCellMar>
            <w:top w:w="0" w:type="dxa"/>
            <w:bottom w:w="0" w:type="dxa"/>
          </w:tblCellMar>
        </w:tblPrEx>
        <w:tc>
          <w:tcPr>
            <w:tcW w:w="0" w:type="auto"/>
            <w:shd w:val="clear" w:color="auto" w:fill="F2F2F2"/>
          </w:tcPr>
          <w:p w14:paraId="074B6A1E" w14:textId="77777777" w:rsidR="00646D0D" w:rsidRDefault="00D92F9A">
            <w:pPr>
              <w:spacing w:before="30" w:after="30"/>
            </w:pPr>
            <w:r>
              <w:rPr>
                <w:rFonts w:ascii="Calibri" w:eastAsia="Calibri" w:hAnsi="Calibri" w:cs="Calibri"/>
                <w:sz w:val="22"/>
                <w:szCs w:val="22"/>
              </w:rPr>
              <w:t>create-vault.html</w:t>
            </w:r>
          </w:p>
        </w:tc>
        <w:tc>
          <w:tcPr>
            <w:tcW w:w="0" w:type="auto"/>
            <w:shd w:val="clear" w:color="auto" w:fill="F2F2F2"/>
          </w:tcPr>
          <w:p w14:paraId="074B6A1F" w14:textId="77777777" w:rsidR="00646D0D" w:rsidRDefault="00D92F9A">
            <w:pPr>
              <w:spacing w:before="30" w:after="30"/>
            </w:pPr>
            <w:r>
              <w:rPr>
                <w:rFonts w:ascii="Calibri" w:eastAsia="Calibri" w:hAnsi="Calibri" w:cs="Calibri"/>
                <w:sz w:val="22"/>
                <w:szCs w:val="22"/>
              </w:rPr>
              <w:t>6-step vault creation wizard</w:t>
            </w:r>
          </w:p>
        </w:tc>
        <w:tc>
          <w:tcPr>
            <w:tcW w:w="0" w:type="auto"/>
            <w:shd w:val="clear" w:color="auto" w:fill="F2F2F2"/>
          </w:tcPr>
          <w:p w14:paraId="074B6A20" w14:textId="77777777" w:rsidR="00646D0D" w:rsidRDefault="00D92F9A">
            <w:pPr>
              <w:spacing w:before="30" w:after="30"/>
            </w:pPr>
            <w:r>
              <w:rPr>
                <w:rFonts w:ascii="Calibri" w:eastAsia="Calibri" w:hAnsi="Calibri" w:cs="Calibri"/>
                <w:sz w:val="22"/>
                <w:szCs w:val="22"/>
              </w:rPr>
              <w:t>Secret input, expiry, guardian selection, threshold, review</w:t>
            </w:r>
          </w:p>
        </w:tc>
      </w:tr>
      <w:tr w:rsidR="00646D0D" w14:paraId="074B6A25" w14:textId="77777777">
        <w:tblPrEx>
          <w:tblCellMar>
            <w:top w:w="0" w:type="dxa"/>
            <w:bottom w:w="0" w:type="dxa"/>
          </w:tblCellMar>
        </w:tblPrEx>
        <w:tc>
          <w:tcPr>
            <w:tcW w:w="0" w:type="auto"/>
          </w:tcPr>
          <w:p w14:paraId="074B6A22" w14:textId="77777777" w:rsidR="00646D0D" w:rsidRDefault="00D92F9A">
            <w:pPr>
              <w:spacing w:before="30" w:after="30"/>
            </w:pPr>
            <w:r>
              <w:rPr>
                <w:rFonts w:ascii="Calibri" w:eastAsia="Calibri" w:hAnsi="Calibri" w:cs="Calibri"/>
                <w:sz w:val="22"/>
                <w:szCs w:val="22"/>
              </w:rPr>
              <w:t>recovery.html</w:t>
            </w:r>
          </w:p>
        </w:tc>
        <w:tc>
          <w:tcPr>
            <w:tcW w:w="0" w:type="auto"/>
          </w:tcPr>
          <w:p w14:paraId="074B6A23" w14:textId="77777777" w:rsidR="00646D0D" w:rsidRDefault="00D92F9A">
            <w:pPr>
              <w:spacing w:before="30" w:after="30"/>
            </w:pPr>
            <w:r>
              <w:rPr>
                <w:rFonts w:ascii="Calibri" w:eastAsia="Calibri" w:hAnsi="Calibri" w:cs="Calibri"/>
                <w:sz w:val="22"/>
                <w:szCs w:val="22"/>
              </w:rPr>
              <w:t>4-tab recovery flow</w:t>
            </w:r>
          </w:p>
        </w:tc>
        <w:tc>
          <w:tcPr>
            <w:tcW w:w="0" w:type="auto"/>
          </w:tcPr>
          <w:p w14:paraId="074B6A24" w14:textId="77777777" w:rsidR="00646D0D" w:rsidRDefault="00D92F9A">
            <w:pPr>
              <w:spacing w:before="30" w:after="30"/>
            </w:pPr>
            <w:r>
              <w:rPr>
                <w:rFonts w:ascii="Calibri" w:eastAsia="Calibri" w:hAnsi="Calibri" w:cs="Calibri"/>
                <w:sz w:val="22"/>
                <w:szCs w:val="22"/>
              </w:rPr>
              <w:t>Activate, submit shares, verify threshold, complete</w:t>
            </w:r>
          </w:p>
        </w:tc>
      </w:tr>
      <w:tr w:rsidR="00646D0D" w14:paraId="074B6A29" w14:textId="77777777">
        <w:tblPrEx>
          <w:tblCellMar>
            <w:top w:w="0" w:type="dxa"/>
            <w:bottom w:w="0" w:type="dxa"/>
          </w:tblCellMar>
        </w:tblPrEx>
        <w:tc>
          <w:tcPr>
            <w:tcW w:w="0" w:type="auto"/>
            <w:shd w:val="clear" w:color="auto" w:fill="F2F2F2"/>
          </w:tcPr>
          <w:p w14:paraId="074B6A26" w14:textId="77777777" w:rsidR="00646D0D" w:rsidRDefault="00D92F9A">
            <w:pPr>
              <w:spacing w:before="30" w:after="30"/>
            </w:pPr>
            <w:r>
              <w:rPr>
                <w:rFonts w:ascii="Calibri" w:eastAsia="Calibri" w:hAnsi="Calibri" w:cs="Calibri"/>
                <w:sz w:val="22"/>
                <w:szCs w:val="22"/>
              </w:rPr>
              <w:t>vaults.html</w:t>
            </w:r>
          </w:p>
        </w:tc>
        <w:tc>
          <w:tcPr>
            <w:tcW w:w="0" w:type="auto"/>
            <w:shd w:val="clear" w:color="auto" w:fill="F2F2F2"/>
          </w:tcPr>
          <w:p w14:paraId="074B6A27" w14:textId="77777777" w:rsidR="00646D0D" w:rsidRDefault="00D92F9A">
            <w:pPr>
              <w:spacing w:before="30" w:after="30"/>
            </w:pPr>
            <w:r>
              <w:rPr>
                <w:rFonts w:ascii="Calibri" w:eastAsia="Calibri" w:hAnsi="Calibri" w:cs="Calibri"/>
                <w:sz w:val="22"/>
                <w:szCs w:val="22"/>
              </w:rPr>
              <w:t>Vault management</w:t>
            </w:r>
          </w:p>
        </w:tc>
        <w:tc>
          <w:tcPr>
            <w:tcW w:w="0" w:type="auto"/>
            <w:shd w:val="clear" w:color="auto" w:fill="F2F2F2"/>
          </w:tcPr>
          <w:p w14:paraId="074B6A28" w14:textId="77777777" w:rsidR="00646D0D" w:rsidRDefault="00D92F9A">
            <w:pPr>
              <w:spacing w:before="30" w:after="30"/>
            </w:pPr>
            <w:r>
              <w:rPr>
                <w:rFonts w:ascii="Calibri" w:eastAsia="Calibri" w:hAnsi="Calibri" w:cs="Calibri"/>
                <w:sz w:val="22"/>
                <w:szCs w:val="22"/>
              </w:rPr>
              <w:t>List all vaults, renew, link to recovery</w:t>
            </w:r>
          </w:p>
        </w:tc>
      </w:tr>
      <w:tr w:rsidR="00646D0D" w14:paraId="074B6A2D" w14:textId="77777777">
        <w:tblPrEx>
          <w:tblCellMar>
            <w:top w:w="0" w:type="dxa"/>
            <w:bottom w:w="0" w:type="dxa"/>
          </w:tblCellMar>
        </w:tblPrEx>
        <w:tc>
          <w:tcPr>
            <w:tcW w:w="0" w:type="auto"/>
          </w:tcPr>
          <w:p w14:paraId="074B6A2A" w14:textId="77777777" w:rsidR="00646D0D" w:rsidRDefault="00D92F9A">
            <w:pPr>
              <w:spacing w:before="30" w:after="30"/>
            </w:pPr>
            <w:r>
              <w:rPr>
                <w:rFonts w:ascii="Calibri" w:eastAsia="Calibri" w:hAnsi="Calibri" w:cs="Calibri"/>
                <w:sz w:val="22"/>
                <w:szCs w:val="22"/>
              </w:rPr>
              <w:t>notifications.html</w:t>
            </w:r>
          </w:p>
        </w:tc>
        <w:tc>
          <w:tcPr>
            <w:tcW w:w="0" w:type="auto"/>
          </w:tcPr>
          <w:p w14:paraId="074B6A2B" w14:textId="77777777" w:rsidR="00646D0D" w:rsidRDefault="00D92F9A">
            <w:pPr>
              <w:spacing w:before="30" w:after="30"/>
            </w:pPr>
            <w:r>
              <w:rPr>
                <w:rFonts w:ascii="Calibri" w:eastAsia="Calibri" w:hAnsi="Calibri" w:cs="Calibri"/>
                <w:sz w:val="22"/>
                <w:szCs w:val="22"/>
              </w:rPr>
              <w:t>Notification inbox</w:t>
            </w:r>
          </w:p>
        </w:tc>
        <w:tc>
          <w:tcPr>
            <w:tcW w:w="0" w:type="auto"/>
          </w:tcPr>
          <w:p w14:paraId="074B6A2C" w14:textId="77777777" w:rsidR="00646D0D" w:rsidRDefault="00D92F9A">
            <w:pPr>
              <w:spacing w:before="30" w:after="30"/>
            </w:pPr>
            <w:r>
              <w:rPr>
                <w:rFonts w:ascii="Calibri" w:eastAsia="Calibri" w:hAnsi="Calibri" w:cs="Calibri"/>
                <w:sz w:val="22"/>
                <w:szCs w:val="22"/>
              </w:rPr>
              <w:t>Read/consume share, mark read, email outbox</w:t>
            </w:r>
          </w:p>
        </w:tc>
      </w:tr>
      <w:tr w:rsidR="00646D0D" w14:paraId="074B6A31" w14:textId="77777777">
        <w:tblPrEx>
          <w:tblCellMar>
            <w:top w:w="0" w:type="dxa"/>
            <w:bottom w:w="0" w:type="dxa"/>
          </w:tblCellMar>
        </w:tblPrEx>
        <w:tc>
          <w:tcPr>
            <w:tcW w:w="0" w:type="auto"/>
            <w:shd w:val="clear" w:color="auto" w:fill="F2F2F2"/>
          </w:tcPr>
          <w:p w14:paraId="074B6A2E" w14:textId="77777777" w:rsidR="00646D0D" w:rsidRDefault="00D92F9A">
            <w:pPr>
              <w:spacing w:before="30" w:after="30"/>
            </w:pPr>
            <w:r>
              <w:rPr>
                <w:rFonts w:ascii="Calibri" w:eastAsia="Calibri" w:hAnsi="Calibri" w:cs="Calibri"/>
                <w:sz w:val="22"/>
                <w:szCs w:val="22"/>
              </w:rPr>
              <w:t>blockchain.html</w:t>
            </w:r>
          </w:p>
        </w:tc>
        <w:tc>
          <w:tcPr>
            <w:tcW w:w="0" w:type="auto"/>
            <w:shd w:val="clear" w:color="auto" w:fill="F2F2F2"/>
          </w:tcPr>
          <w:p w14:paraId="074B6A2F" w14:textId="77777777" w:rsidR="00646D0D" w:rsidRDefault="00D92F9A">
            <w:pPr>
              <w:spacing w:before="30" w:after="30"/>
            </w:pPr>
            <w:r>
              <w:rPr>
                <w:rFonts w:ascii="Calibri" w:eastAsia="Calibri" w:hAnsi="Calibri" w:cs="Calibri"/>
                <w:sz w:val="22"/>
                <w:szCs w:val="22"/>
              </w:rPr>
              <w:t>Blockchain explorer</w:t>
            </w:r>
          </w:p>
        </w:tc>
        <w:tc>
          <w:tcPr>
            <w:tcW w:w="0" w:type="auto"/>
            <w:shd w:val="clear" w:color="auto" w:fill="F2F2F2"/>
          </w:tcPr>
          <w:p w14:paraId="074B6A30" w14:textId="77777777" w:rsidR="00646D0D" w:rsidRDefault="00D92F9A">
            <w:pPr>
              <w:spacing w:before="30" w:after="30"/>
            </w:pPr>
            <w:r>
              <w:rPr>
                <w:rFonts w:ascii="Calibri" w:eastAsia="Calibri" w:hAnsi="Calibri" w:cs="Calibri"/>
                <w:sz w:val="22"/>
                <w:szCs w:val="22"/>
              </w:rPr>
              <w:t>Chain view, block details, mine, validate</w:t>
            </w:r>
          </w:p>
        </w:tc>
      </w:tr>
      <w:tr w:rsidR="00646D0D" w14:paraId="074B6A35" w14:textId="77777777">
        <w:tblPrEx>
          <w:tblCellMar>
            <w:top w:w="0" w:type="dxa"/>
            <w:bottom w:w="0" w:type="dxa"/>
          </w:tblCellMar>
        </w:tblPrEx>
        <w:tc>
          <w:tcPr>
            <w:tcW w:w="0" w:type="auto"/>
          </w:tcPr>
          <w:p w14:paraId="074B6A32" w14:textId="77777777" w:rsidR="00646D0D" w:rsidRDefault="00D92F9A">
            <w:pPr>
              <w:spacing w:before="30" w:after="30"/>
            </w:pPr>
            <w:r>
              <w:rPr>
                <w:rFonts w:ascii="Calibri" w:eastAsia="Calibri" w:hAnsi="Calibri" w:cs="Calibri"/>
                <w:sz w:val="22"/>
                <w:szCs w:val="22"/>
              </w:rPr>
              <w:t>ethereum.html</w:t>
            </w:r>
          </w:p>
        </w:tc>
        <w:tc>
          <w:tcPr>
            <w:tcW w:w="0" w:type="auto"/>
          </w:tcPr>
          <w:p w14:paraId="074B6A33" w14:textId="77777777" w:rsidR="00646D0D" w:rsidRDefault="00D92F9A">
            <w:pPr>
              <w:spacing w:before="30" w:after="30"/>
            </w:pPr>
            <w:r>
              <w:rPr>
                <w:rFonts w:ascii="Calibri" w:eastAsia="Calibri" w:hAnsi="Calibri" w:cs="Calibri"/>
                <w:sz w:val="22"/>
                <w:szCs w:val="22"/>
              </w:rPr>
              <w:t>Ethereum + Fabric status</w:t>
            </w:r>
          </w:p>
        </w:tc>
        <w:tc>
          <w:tcPr>
            <w:tcW w:w="0" w:type="auto"/>
          </w:tcPr>
          <w:p w14:paraId="074B6A34" w14:textId="77777777" w:rsidR="00646D0D" w:rsidRDefault="00D92F9A">
            <w:pPr>
              <w:spacing w:before="30" w:after="30"/>
            </w:pPr>
            <w:r>
              <w:rPr>
                <w:rFonts w:ascii="Calibri" w:eastAsia="Calibri" w:hAnsi="Calibri" w:cs="Calibri"/>
                <w:sz w:val="22"/>
                <w:szCs w:val="22"/>
              </w:rPr>
              <w:t>Ganache connection, contract viewer, Fabric status</w:t>
            </w:r>
          </w:p>
        </w:tc>
      </w:tr>
      <w:tr w:rsidR="00646D0D" w14:paraId="074B6A39" w14:textId="77777777">
        <w:tblPrEx>
          <w:tblCellMar>
            <w:top w:w="0" w:type="dxa"/>
            <w:bottom w:w="0" w:type="dxa"/>
          </w:tblCellMar>
        </w:tblPrEx>
        <w:tc>
          <w:tcPr>
            <w:tcW w:w="0" w:type="auto"/>
            <w:shd w:val="clear" w:color="auto" w:fill="F2F2F2"/>
          </w:tcPr>
          <w:p w14:paraId="074B6A36" w14:textId="77777777" w:rsidR="00646D0D" w:rsidRDefault="00D92F9A">
            <w:pPr>
              <w:spacing w:before="30" w:after="30"/>
            </w:pPr>
            <w:r>
              <w:rPr>
                <w:rFonts w:ascii="Calibri" w:eastAsia="Calibri" w:hAnsi="Calibri" w:cs="Calibri"/>
                <w:sz w:val="22"/>
                <w:szCs w:val="22"/>
              </w:rPr>
              <w:t>voting.html</w:t>
            </w:r>
          </w:p>
        </w:tc>
        <w:tc>
          <w:tcPr>
            <w:tcW w:w="0" w:type="auto"/>
            <w:shd w:val="clear" w:color="auto" w:fill="F2F2F2"/>
          </w:tcPr>
          <w:p w14:paraId="074B6A37" w14:textId="77777777" w:rsidR="00646D0D" w:rsidRDefault="00D92F9A">
            <w:pPr>
              <w:spacing w:before="30" w:after="30"/>
            </w:pPr>
            <w:r>
              <w:rPr>
                <w:rFonts w:ascii="Calibri" w:eastAsia="Calibri" w:hAnsi="Calibri" w:cs="Calibri"/>
                <w:sz w:val="22"/>
                <w:szCs w:val="22"/>
              </w:rPr>
              <w:t>Governance proposals</w:t>
            </w:r>
          </w:p>
        </w:tc>
        <w:tc>
          <w:tcPr>
            <w:tcW w:w="0" w:type="auto"/>
            <w:shd w:val="clear" w:color="auto" w:fill="F2F2F2"/>
          </w:tcPr>
          <w:p w14:paraId="074B6A38" w14:textId="77777777" w:rsidR="00646D0D" w:rsidRDefault="00D92F9A">
            <w:pPr>
              <w:spacing w:before="30" w:after="30"/>
            </w:pPr>
            <w:r>
              <w:rPr>
                <w:rFonts w:ascii="Calibri" w:eastAsia="Calibri" w:hAnsi="Calibri" w:cs="Calibri"/>
                <w:sz w:val="22"/>
                <w:szCs w:val="22"/>
              </w:rPr>
              <w:t>Create, vote, view results</w:t>
            </w:r>
          </w:p>
        </w:tc>
      </w:tr>
      <w:tr w:rsidR="00646D0D" w14:paraId="074B6A3D" w14:textId="77777777">
        <w:tblPrEx>
          <w:tblCellMar>
            <w:top w:w="0" w:type="dxa"/>
            <w:bottom w:w="0" w:type="dxa"/>
          </w:tblCellMar>
        </w:tblPrEx>
        <w:tc>
          <w:tcPr>
            <w:tcW w:w="0" w:type="auto"/>
          </w:tcPr>
          <w:p w14:paraId="074B6A3A" w14:textId="77777777" w:rsidR="00646D0D" w:rsidRDefault="00D92F9A">
            <w:pPr>
              <w:spacing w:before="30" w:after="30"/>
            </w:pPr>
            <w:r>
              <w:rPr>
                <w:rFonts w:ascii="Calibri" w:eastAsia="Calibri" w:hAnsi="Calibri" w:cs="Calibri"/>
                <w:sz w:val="22"/>
                <w:szCs w:val="22"/>
              </w:rPr>
              <w:t>supply-chain.html</w:t>
            </w:r>
          </w:p>
        </w:tc>
        <w:tc>
          <w:tcPr>
            <w:tcW w:w="0" w:type="auto"/>
          </w:tcPr>
          <w:p w14:paraId="074B6A3B" w14:textId="77777777" w:rsidR="00646D0D" w:rsidRDefault="00D92F9A">
            <w:pPr>
              <w:spacing w:before="30" w:after="30"/>
            </w:pPr>
            <w:r>
              <w:rPr>
                <w:rFonts w:ascii="Calibri" w:eastAsia="Calibri" w:hAnsi="Calibri" w:cs="Calibri"/>
                <w:sz w:val="22"/>
                <w:szCs w:val="22"/>
              </w:rPr>
              <w:t>Asset tracking</w:t>
            </w:r>
          </w:p>
        </w:tc>
        <w:tc>
          <w:tcPr>
            <w:tcW w:w="0" w:type="auto"/>
          </w:tcPr>
          <w:p w14:paraId="074B6A3C" w14:textId="77777777" w:rsidR="00646D0D" w:rsidRDefault="00D92F9A">
            <w:pPr>
              <w:spacing w:before="30" w:after="30"/>
            </w:pPr>
            <w:r>
              <w:rPr>
                <w:rFonts w:ascii="Calibri" w:eastAsia="Calibri" w:hAnsi="Calibri" w:cs="Calibri"/>
                <w:sz w:val="22"/>
                <w:szCs w:val="22"/>
              </w:rPr>
              <w:t>Create, transfer, view history</w:t>
            </w:r>
          </w:p>
        </w:tc>
      </w:tr>
      <w:tr w:rsidR="00646D0D" w14:paraId="074B6A41" w14:textId="77777777">
        <w:tblPrEx>
          <w:tblCellMar>
            <w:top w:w="0" w:type="dxa"/>
            <w:bottom w:w="0" w:type="dxa"/>
          </w:tblCellMar>
        </w:tblPrEx>
        <w:tc>
          <w:tcPr>
            <w:tcW w:w="0" w:type="auto"/>
            <w:shd w:val="clear" w:color="auto" w:fill="F2F2F2"/>
          </w:tcPr>
          <w:p w14:paraId="074B6A3E" w14:textId="77777777" w:rsidR="00646D0D" w:rsidRDefault="00D92F9A">
            <w:pPr>
              <w:spacing w:before="30" w:after="30"/>
            </w:pPr>
            <w:r>
              <w:rPr>
                <w:rFonts w:ascii="Calibri" w:eastAsia="Calibri" w:hAnsi="Calibri" w:cs="Calibri"/>
                <w:sz w:val="22"/>
                <w:szCs w:val="22"/>
              </w:rPr>
              <w:t>documents.html</w:t>
            </w:r>
          </w:p>
        </w:tc>
        <w:tc>
          <w:tcPr>
            <w:tcW w:w="0" w:type="auto"/>
            <w:shd w:val="clear" w:color="auto" w:fill="F2F2F2"/>
          </w:tcPr>
          <w:p w14:paraId="074B6A3F" w14:textId="77777777" w:rsidR="00646D0D" w:rsidRDefault="00D92F9A">
            <w:pPr>
              <w:spacing w:before="30" w:after="30"/>
            </w:pPr>
            <w:r>
              <w:rPr>
                <w:rFonts w:ascii="Calibri" w:eastAsia="Calibri" w:hAnsi="Calibri" w:cs="Calibri"/>
                <w:sz w:val="22"/>
                <w:szCs w:val="22"/>
              </w:rPr>
              <w:t>Document notarization</w:t>
            </w:r>
          </w:p>
        </w:tc>
        <w:tc>
          <w:tcPr>
            <w:tcW w:w="0" w:type="auto"/>
            <w:shd w:val="clear" w:color="auto" w:fill="F2F2F2"/>
          </w:tcPr>
          <w:p w14:paraId="074B6A40" w14:textId="77777777" w:rsidR="00646D0D" w:rsidRDefault="00D92F9A">
            <w:pPr>
              <w:spacing w:before="30" w:after="30"/>
            </w:pPr>
            <w:r>
              <w:rPr>
                <w:rFonts w:ascii="Calibri" w:eastAsia="Calibri" w:hAnsi="Calibri" w:cs="Calibri"/>
                <w:sz w:val="22"/>
                <w:szCs w:val="22"/>
              </w:rPr>
              <w:t>Register, verify, list</w:t>
            </w:r>
          </w:p>
        </w:tc>
      </w:tr>
      <w:tr w:rsidR="00646D0D" w14:paraId="074B6A45" w14:textId="77777777">
        <w:tblPrEx>
          <w:tblCellMar>
            <w:top w:w="0" w:type="dxa"/>
            <w:bottom w:w="0" w:type="dxa"/>
          </w:tblCellMar>
        </w:tblPrEx>
        <w:tc>
          <w:tcPr>
            <w:tcW w:w="0" w:type="auto"/>
          </w:tcPr>
          <w:p w14:paraId="074B6A42" w14:textId="77777777" w:rsidR="00646D0D" w:rsidRDefault="00D92F9A">
            <w:pPr>
              <w:spacing w:before="30" w:after="30"/>
            </w:pPr>
            <w:r>
              <w:rPr>
                <w:rFonts w:ascii="Calibri" w:eastAsia="Calibri" w:hAnsi="Calibri" w:cs="Calibri"/>
                <w:sz w:val="22"/>
                <w:szCs w:val="22"/>
              </w:rPr>
              <w:t>profile.html</w:t>
            </w:r>
          </w:p>
        </w:tc>
        <w:tc>
          <w:tcPr>
            <w:tcW w:w="0" w:type="auto"/>
          </w:tcPr>
          <w:p w14:paraId="074B6A43" w14:textId="77777777" w:rsidR="00646D0D" w:rsidRDefault="00D92F9A">
            <w:pPr>
              <w:spacing w:before="30" w:after="30"/>
            </w:pPr>
            <w:r>
              <w:rPr>
                <w:rFonts w:ascii="Calibri" w:eastAsia="Calibri" w:hAnsi="Calibri" w:cs="Calibri"/>
                <w:sz w:val="22"/>
                <w:szCs w:val="22"/>
              </w:rPr>
              <w:t>Account and security</w:t>
            </w:r>
          </w:p>
        </w:tc>
        <w:tc>
          <w:tcPr>
            <w:tcW w:w="0" w:type="auto"/>
          </w:tcPr>
          <w:p w14:paraId="074B6A44" w14:textId="77777777" w:rsidR="00646D0D" w:rsidRDefault="00D92F9A">
            <w:pPr>
              <w:spacing w:before="30" w:after="30"/>
            </w:pPr>
            <w:r>
              <w:rPr>
                <w:rFonts w:ascii="Calibri" w:eastAsia="Calibri" w:hAnsi="Calibri" w:cs="Calibri"/>
                <w:sz w:val="22"/>
                <w:szCs w:val="22"/>
              </w:rPr>
              <w:t>Full audit chain, key custody, encryption status</w:t>
            </w:r>
          </w:p>
        </w:tc>
      </w:tr>
    </w:tbl>
    <w:p w14:paraId="074B6A46" w14:textId="77777777" w:rsidR="00646D0D" w:rsidRDefault="00646D0D">
      <w:pPr>
        <w:spacing w:after="60"/>
      </w:pPr>
    </w:p>
    <w:p w14:paraId="074B6A47" w14:textId="77777777" w:rsidR="00646D0D" w:rsidRDefault="00D92F9A">
      <w:pPr>
        <w:spacing w:after="120" w:line="276" w:lineRule="auto"/>
      </w:pPr>
      <w:r>
        <w:rPr>
          <w:rFonts w:ascii="Calibri" w:eastAsia="Calibri" w:hAnsi="Calibri" w:cs="Calibri"/>
          <w:sz w:val="24"/>
          <w:szCs w:val="24"/>
        </w:rPr>
        <w:t>The shell.js module provides a shared sidebar navigation layout. All API calls go through api.js, which handles JWT token management, 401 redirect, and automatic token refresh.</w:t>
      </w:r>
    </w:p>
    <w:p w14:paraId="074B6A48" w14:textId="77777777" w:rsidR="00646D0D" w:rsidRDefault="00D92F9A">
      <w:r>
        <w:br w:type="page"/>
      </w:r>
    </w:p>
    <w:p w14:paraId="074B6A49" w14:textId="77777777" w:rsidR="00646D0D" w:rsidRDefault="00D92F9A">
      <w:pPr>
        <w:pStyle w:val="Heading2"/>
        <w:spacing w:before="300" w:after="120"/>
      </w:pPr>
      <w:bookmarkStart w:id="26" w:name="_Toc239928007"/>
      <w:r>
        <w:lastRenderedPageBreak/>
        <w:t>3.12 Source Code Walkthrough and Database Implementation</w:t>
      </w:r>
      <w:bookmarkEnd w:id="26"/>
    </w:p>
    <w:p w14:paraId="074B6A4A" w14:textId="77777777" w:rsidR="00646D0D" w:rsidRDefault="00D92F9A">
      <w:pPr>
        <w:spacing w:after="120" w:line="276" w:lineRule="auto"/>
      </w:pPr>
      <w:r>
        <w:rPr>
          <w:rFonts w:ascii="Calibri" w:eastAsia="Calibri" w:hAnsi="Calibri" w:cs="Calibri"/>
          <w:sz w:val="24"/>
          <w:szCs w:val="24"/>
        </w:rPr>
        <w:t>This section provides an in-depth look at the actual source code powering the system, with particular focus on the database layer, the Shamir splitting logic, the AES encryption service, the blockchain mining engine, and the Express.js middleware pipeline.</w:t>
      </w:r>
    </w:p>
    <w:p w14:paraId="074B6A4B" w14:textId="77777777" w:rsidR="00646D0D" w:rsidRDefault="00646D0D">
      <w:pPr>
        <w:spacing w:after="60"/>
      </w:pPr>
    </w:p>
    <w:p w14:paraId="074B6A4C" w14:textId="77777777" w:rsidR="00646D0D" w:rsidRDefault="00D92F9A">
      <w:pPr>
        <w:pStyle w:val="Heading3"/>
        <w:spacing w:before="300" w:after="120"/>
      </w:pPr>
      <w:bookmarkStart w:id="27" w:name="_Toc239928008"/>
      <w:r>
        <w:t>3.12.1 Database Initialization and Schema (db.js)</w:t>
      </w:r>
      <w:bookmarkEnd w:id="27"/>
    </w:p>
    <w:p w14:paraId="074B6A4D" w14:textId="77777777" w:rsidR="00646D0D" w:rsidRDefault="00D92F9A">
      <w:pPr>
        <w:spacing w:after="120" w:line="276" w:lineRule="auto"/>
      </w:pPr>
      <w:r>
        <w:rPr>
          <w:rFonts w:ascii="Calibri" w:eastAsia="Calibri" w:hAnsi="Calibri" w:cs="Calibri"/>
          <w:sz w:val="24"/>
          <w:szCs w:val="24"/>
        </w:rPr>
        <w:t>The database module (backend/db.js) uses better-sqlite3, a synchronous SQLite binding for Node.js. The database is initialized in WAL (Write-Ahead Logging) mode, which allows concurrent reads even while a write is in progress. Foreign keys are explicitly enabled.</w:t>
      </w:r>
    </w:p>
    <w:p w14:paraId="074B6A4E" w14:textId="77777777" w:rsidR="00646D0D" w:rsidRDefault="00646D0D">
      <w:pPr>
        <w:spacing w:after="60"/>
      </w:pPr>
    </w:p>
    <w:p w14:paraId="074B6A4F" w14:textId="77777777" w:rsidR="00646D0D" w:rsidRDefault="00D92F9A">
      <w:pPr>
        <w:spacing w:after="120" w:line="276" w:lineRule="auto"/>
      </w:pPr>
      <w:r>
        <w:rPr>
          <w:rFonts w:ascii="Calibri" w:eastAsia="Calibri" w:hAnsi="Calibri" w:cs="Calibri"/>
          <w:sz w:val="24"/>
          <w:szCs w:val="24"/>
        </w:rPr>
        <w:t>The schema is created at startup using a multi-statement SQL execution. Key design decisions are annotated in the SQL below:</w:t>
      </w:r>
    </w:p>
    <w:p w14:paraId="074B6A50" w14:textId="77777777" w:rsidR="00646D0D" w:rsidRDefault="00646D0D">
      <w:pPr>
        <w:spacing w:after="60"/>
      </w:pPr>
    </w:p>
    <w:p w14:paraId="074B6A51" w14:textId="77777777" w:rsidR="00646D0D" w:rsidRDefault="00D92F9A">
      <w:pPr>
        <w:ind w:left="576"/>
      </w:pPr>
      <w:r>
        <w:rPr>
          <w:rFonts w:ascii="Consolas" w:eastAsia="Consolas" w:hAnsi="Consolas" w:cs="Consolas"/>
        </w:rPr>
        <w:t>-- Users table: stores registered accounts</w:t>
      </w:r>
    </w:p>
    <w:p w14:paraId="074B6A52" w14:textId="77777777" w:rsidR="00646D0D" w:rsidRDefault="00D92F9A">
      <w:pPr>
        <w:ind w:left="576"/>
      </w:pPr>
      <w:r>
        <w:rPr>
          <w:rFonts w:ascii="Consolas" w:eastAsia="Consolas" w:hAnsi="Consolas" w:cs="Consolas"/>
        </w:rPr>
        <w:t>CREATE TABLE IF NOT EXISTS users (</w:t>
      </w:r>
    </w:p>
    <w:p w14:paraId="074B6A53" w14:textId="77777777" w:rsidR="00646D0D" w:rsidRDefault="00D92F9A">
      <w:pPr>
        <w:ind w:left="576"/>
      </w:pPr>
      <w:r>
        <w:rPr>
          <w:rFonts w:ascii="Consolas" w:eastAsia="Consolas" w:hAnsi="Consolas" w:cs="Consolas"/>
        </w:rPr>
        <w:t xml:space="preserve">  id INTEGER PRIMARY KEY AUTOINCREMENT,</w:t>
      </w:r>
    </w:p>
    <w:p w14:paraId="074B6A54" w14:textId="77777777" w:rsidR="00646D0D" w:rsidRDefault="00D92F9A">
      <w:pPr>
        <w:ind w:left="576"/>
      </w:pPr>
      <w:r>
        <w:rPr>
          <w:rFonts w:ascii="Consolas" w:eastAsia="Consolas" w:hAnsi="Consolas" w:cs="Consolas"/>
        </w:rPr>
        <w:t xml:space="preserve">  name TEXT NOT NULL,</w:t>
      </w:r>
    </w:p>
    <w:p w14:paraId="074B6A55" w14:textId="77777777" w:rsidR="00646D0D" w:rsidRDefault="00D92F9A">
      <w:pPr>
        <w:ind w:left="576"/>
      </w:pPr>
      <w:r>
        <w:rPr>
          <w:rFonts w:ascii="Consolas" w:eastAsia="Consolas" w:hAnsi="Consolas" w:cs="Consolas"/>
        </w:rPr>
        <w:t xml:space="preserve">  email TEXT UNIQUE NOT NULL,</w:t>
      </w:r>
    </w:p>
    <w:p w14:paraId="074B6A56" w14:textId="77777777" w:rsidR="00646D0D" w:rsidRDefault="00D92F9A">
      <w:pPr>
        <w:ind w:left="576"/>
      </w:pPr>
      <w:r>
        <w:rPr>
          <w:rFonts w:ascii="Consolas" w:eastAsia="Consolas" w:hAnsi="Consolas" w:cs="Consolas"/>
        </w:rPr>
        <w:t xml:space="preserve">  passwordHash TEXT NOT NULL,</w:t>
      </w:r>
    </w:p>
    <w:p w14:paraId="074B6A57" w14:textId="77777777" w:rsidR="00646D0D" w:rsidRDefault="00D92F9A">
      <w:pPr>
        <w:ind w:left="576"/>
      </w:pPr>
      <w:r>
        <w:rPr>
          <w:rFonts w:ascii="Consolas" w:eastAsia="Consolas" w:hAnsi="Consolas" w:cs="Consolas"/>
        </w:rPr>
        <w:t xml:space="preserve">  role TEXT DEFAULT 'owner',</w:t>
      </w:r>
    </w:p>
    <w:p w14:paraId="074B6A58" w14:textId="77777777" w:rsidR="00646D0D" w:rsidRDefault="00D92F9A">
      <w:pPr>
        <w:ind w:left="576"/>
      </w:pPr>
      <w:r>
        <w:rPr>
          <w:rFonts w:ascii="Consolas" w:eastAsia="Consolas" w:hAnsi="Consolas" w:cs="Consolas"/>
        </w:rPr>
        <w:t xml:space="preserve">  walletAddress TEXT</w:t>
      </w:r>
    </w:p>
    <w:p w14:paraId="074B6A59" w14:textId="77777777" w:rsidR="00646D0D" w:rsidRDefault="00D92F9A">
      <w:pPr>
        <w:ind w:left="576"/>
      </w:pPr>
      <w:r>
        <w:rPr>
          <w:rFonts w:ascii="Consolas" w:eastAsia="Consolas" w:hAnsi="Consolas" w:cs="Consolas"/>
        </w:rPr>
        <w:t>);</w:t>
      </w:r>
    </w:p>
    <w:p w14:paraId="074B6A5A" w14:textId="77777777" w:rsidR="00646D0D" w:rsidRDefault="00646D0D">
      <w:pPr>
        <w:ind w:left="576"/>
      </w:pPr>
    </w:p>
    <w:p w14:paraId="074B6A5B" w14:textId="77777777" w:rsidR="00646D0D" w:rsidRDefault="00D92F9A">
      <w:pPr>
        <w:ind w:left="576"/>
      </w:pPr>
      <w:r>
        <w:rPr>
          <w:rFonts w:ascii="Consolas" w:eastAsia="Consolas" w:hAnsi="Consolas" w:cs="Consolas"/>
        </w:rPr>
        <w:t>-- Vaults table: core lifecycle metadata</w:t>
      </w:r>
    </w:p>
    <w:p w14:paraId="074B6A5C" w14:textId="77777777" w:rsidR="00646D0D" w:rsidRDefault="00D92F9A">
      <w:pPr>
        <w:ind w:left="576"/>
      </w:pPr>
      <w:r>
        <w:rPr>
          <w:rFonts w:ascii="Consolas" w:eastAsia="Consolas" w:hAnsi="Consolas" w:cs="Consolas"/>
        </w:rPr>
        <w:t>CREATE TABLE IF NOT EXISTS vaults (</w:t>
      </w:r>
    </w:p>
    <w:p w14:paraId="074B6A5D" w14:textId="77777777" w:rsidR="00646D0D" w:rsidRDefault="00D92F9A">
      <w:pPr>
        <w:ind w:left="576"/>
      </w:pPr>
      <w:r>
        <w:rPr>
          <w:rFonts w:ascii="Consolas" w:eastAsia="Consolas" w:hAnsi="Consolas" w:cs="Consolas"/>
        </w:rPr>
        <w:t xml:space="preserve">  id INTEGER PRIMARY KEY AUTOINCREMENT,</w:t>
      </w:r>
    </w:p>
    <w:p w14:paraId="074B6A5E" w14:textId="77777777" w:rsidR="00646D0D" w:rsidRDefault="00D92F9A">
      <w:pPr>
        <w:ind w:left="576"/>
      </w:pPr>
      <w:r>
        <w:rPr>
          <w:rFonts w:ascii="Consolas" w:eastAsia="Consolas" w:hAnsi="Consolas" w:cs="Consolas"/>
        </w:rPr>
        <w:t xml:space="preserve">  ownerId INTEGER NOT NULL,</w:t>
      </w:r>
    </w:p>
    <w:p w14:paraId="074B6A5F" w14:textId="77777777" w:rsidR="00646D0D" w:rsidRDefault="00D92F9A">
      <w:pPr>
        <w:ind w:left="576"/>
      </w:pPr>
      <w:r>
        <w:rPr>
          <w:rFonts w:ascii="Consolas" w:eastAsia="Consolas" w:hAnsi="Consolas" w:cs="Consolas"/>
        </w:rPr>
        <w:t xml:space="preserve">  totalShares INTEGER NOT NULL,</w:t>
      </w:r>
    </w:p>
    <w:p w14:paraId="074B6A60" w14:textId="77777777" w:rsidR="00646D0D" w:rsidRDefault="00D92F9A">
      <w:pPr>
        <w:ind w:left="576"/>
      </w:pPr>
      <w:r>
        <w:rPr>
          <w:rFonts w:ascii="Consolas" w:eastAsia="Consolas" w:hAnsi="Consolas" w:cs="Consolas"/>
        </w:rPr>
        <w:t xml:space="preserve">  requiredShares INTEGER NOT NULL,</w:t>
      </w:r>
    </w:p>
    <w:p w14:paraId="074B6A61" w14:textId="77777777" w:rsidR="00646D0D" w:rsidRDefault="00D92F9A">
      <w:pPr>
        <w:ind w:left="576"/>
      </w:pPr>
      <w:r>
        <w:rPr>
          <w:rFonts w:ascii="Consolas" w:eastAsia="Consolas" w:hAnsi="Consolas" w:cs="Consolas"/>
        </w:rPr>
        <w:t xml:space="preserve">  expiryTimestamp INTEGER NOT NULL,</w:t>
      </w:r>
    </w:p>
    <w:p w14:paraId="074B6A62" w14:textId="77777777" w:rsidR="00646D0D" w:rsidRDefault="00D92F9A">
      <w:pPr>
        <w:ind w:left="576"/>
      </w:pPr>
      <w:r>
        <w:rPr>
          <w:rFonts w:ascii="Consolas" w:eastAsia="Consolas" w:hAnsi="Consolas" w:cs="Consolas"/>
        </w:rPr>
        <w:t xml:space="preserve">  status TEXT DEFAULT 'active',</w:t>
      </w:r>
    </w:p>
    <w:p w14:paraId="074B6A63" w14:textId="77777777" w:rsidR="00646D0D" w:rsidRDefault="00D92F9A">
      <w:pPr>
        <w:ind w:left="576"/>
      </w:pPr>
      <w:r>
        <w:rPr>
          <w:rFonts w:ascii="Consolas" w:eastAsia="Consolas" w:hAnsi="Consolas" w:cs="Consolas"/>
        </w:rPr>
        <w:t xml:space="preserve">  recoveryRecipient INTEGER,</w:t>
      </w:r>
    </w:p>
    <w:p w14:paraId="074B6A64" w14:textId="77777777" w:rsidR="00646D0D" w:rsidRDefault="00D92F9A">
      <w:pPr>
        <w:ind w:left="576"/>
      </w:pPr>
      <w:r>
        <w:rPr>
          <w:rFonts w:ascii="Consolas" w:eastAsia="Consolas" w:hAnsi="Consolas" w:cs="Consolas"/>
        </w:rPr>
        <w:t xml:space="preserve">  FOREIGN KEY (ownerId) REFERENCES users(id),</w:t>
      </w:r>
    </w:p>
    <w:p w14:paraId="074B6A65" w14:textId="77777777" w:rsidR="00646D0D" w:rsidRDefault="00D92F9A">
      <w:pPr>
        <w:ind w:left="576"/>
      </w:pPr>
      <w:r>
        <w:rPr>
          <w:rFonts w:ascii="Consolas" w:eastAsia="Consolas" w:hAnsi="Consolas" w:cs="Consolas"/>
        </w:rPr>
        <w:t xml:space="preserve">  FOREIGN KEY (recoveryRecipient) REFERENCES users(id)</w:t>
      </w:r>
    </w:p>
    <w:p w14:paraId="074B6A66" w14:textId="77777777" w:rsidR="00646D0D" w:rsidRDefault="00D92F9A">
      <w:pPr>
        <w:ind w:left="576"/>
      </w:pPr>
      <w:r>
        <w:rPr>
          <w:rFonts w:ascii="Consolas" w:eastAsia="Consolas" w:hAnsi="Consolas" w:cs="Consolas"/>
        </w:rPr>
        <w:t>);</w:t>
      </w:r>
    </w:p>
    <w:p w14:paraId="074B6A67" w14:textId="77777777" w:rsidR="00646D0D" w:rsidRDefault="00646D0D">
      <w:pPr>
        <w:ind w:left="576"/>
      </w:pPr>
    </w:p>
    <w:p w14:paraId="074B6A68" w14:textId="77777777" w:rsidR="00646D0D" w:rsidRDefault="00D92F9A">
      <w:pPr>
        <w:ind w:left="576"/>
      </w:pPr>
      <w:r>
        <w:rPr>
          <w:rFonts w:ascii="Consolas" w:eastAsia="Consolas" w:hAnsi="Consolas" w:cs="Consolas"/>
        </w:rPr>
        <w:t>-- vault_crypto: separated to minimize exposure surface</w:t>
      </w:r>
    </w:p>
    <w:p w14:paraId="074B6A69" w14:textId="77777777" w:rsidR="00646D0D" w:rsidRDefault="00D92F9A">
      <w:pPr>
        <w:ind w:left="576"/>
      </w:pPr>
      <w:r>
        <w:rPr>
          <w:rFonts w:ascii="Consolas" w:eastAsia="Consolas" w:hAnsi="Consolas" w:cs="Consolas"/>
        </w:rPr>
        <w:t>CREATE TABLE IF NOT EXISTS vault_crypto (</w:t>
      </w:r>
    </w:p>
    <w:p w14:paraId="074B6A6A" w14:textId="77777777" w:rsidR="00646D0D" w:rsidRDefault="00D92F9A">
      <w:pPr>
        <w:ind w:left="576"/>
      </w:pPr>
      <w:r>
        <w:rPr>
          <w:rFonts w:ascii="Consolas" w:eastAsia="Consolas" w:hAnsi="Consolas" w:cs="Consolas"/>
        </w:rPr>
        <w:t xml:space="preserve">  vaultId INTEGER PRIMARY KEY,</w:t>
      </w:r>
    </w:p>
    <w:p w14:paraId="074B6A6B" w14:textId="77777777" w:rsidR="00646D0D" w:rsidRDefault="00D92F9A">
      <w:pPr>
        <w:ind w:left="576"/>
      </w:pPr>
      <w:r>
        <w:rPr>
          <w:rFonts w:ascii="Consolas" w:eastAsia="Consolas" w:hAnsi="Consolas" w:cs="Consolas"/>
        </w:rPr>
        <w:t xml:space="preserve">  prime TEXT NOT NULL,</w:t>
      </w:r>
    </w:p>
    <w:p w14:paraId="074B6A6C" w14:textId="77777777" w:rsidR="00646D0D" w:rsidRDefault="00D92F9A">
      <w:pPr>
        <w:ind w:left="576"/>
      </w:pPr>
      <w:r>
        <w:rPr>
          <w:rFonts w:ascii="Consolas" w:eastAsia="Consolas" w:hAnsi="Consolas" w:cs="Consolas"/>
        </w:rPr>
        <w:t xml:space="preserve">  chunkLengths TEXT NOT NULL,  -- JSON array</w:t>
      </w:r>
    </w:p>
    <w:p w14:paraId="074B6A6D" w14:textId="77777777" w:rsidR="00646D0D" w:rsidRDefault="00D92F9A">
      <w:pPr>
        <w:ind w:left="576"/>
      </w:pPr>
      <w:r>
        <w:rPr>
          <w:rFonts w:ascii="Consolas" w:eastAsia="Consolas" w:hAnsi="Consolas" w:cs="Consolas"/>
        </w:rPr>
        <w:t xml:space="preserve">  encryptedSecret TEXT NOT NULL,</w:t>
      </w:r>
    </w:p>
    <w:p w14:paraId="074B6A6E" w14:textId="77777777" w:rsidR="00646D0D" w:rsidRDefault="00D92F9A">
      <w:pPr>
        <w:ind w:left="576"/>
      </w:pPr>
      <w:r>
        <w:rPr>
          <w:rFonts w:ascii="Consolas" w:eastAsia="Consolas" w:hAnsi="Consolas" w:cs="Consolas"/>
        </w:rPr>
        <w:t xml:space="preserve">  FOREIGN KEY (vaultId) REFERENCES vaults(id)</w:t>
      </w:r>
    </w:p>
    <w:p w14:paraId="074B6A6F" w14:textId="77777777" w:rsidR="00646D0D" w:rsidRDefault="00D92F9A">
      <w:pPr>
        <w:ind w:left="576"/>
      </w:pPr>
      <w:r>
        <w:rPr>
          <w:rFonts w:ascii="Consolas" w:eastAsia="Consolas" w:hAnsi="Consolas" w:cs="Consolas"/>
        </w:rPr>
        <w:t xml:space="preserve">    ON DELETE CASCADE</w:t>
      </w:r>
    </w:p>
    <w:p w14:paraId="074B6A70" w14:textId="77777777" w:rsidR="00646D0D" w:rsidRDefault="00D92F9A">
      <w:pPr>
        <w:ind w:left="576"/>
      </w:pPr>
      <w:r>
        <w:rPr>
          <w:rFonts w:ascii="Consolas" w:eastAsia="Consolas" w:hAnsi="Consolas" w:cs="Consolas"/>
        </w:rPr>
        <w:t>);</w:t>
      </w:r>
    </w:p>
    <w:p w14:paraId="074B6A71" w14:textId="77777777" w:rsidR="00646D0D" w:rsidRDefault="00646D0D">
      <w:pPr>
        <w:ind w:left="576"/>
      </w:pPr>
    </w:p>
    <w:p w14:paraId="074B6A72" w14:textId="77777777" w:rsidR="00646D0D" w:rsidRDefault="00D92F9A">
      <w:pPr>
        <w:ind w:left="576"/>
      </w:pPr>
      <w:r>
        <w:rPr>
          <w:rFonts w:ascii="Consolas" w:eastAsia="Consolas" w:hAnsi="Consolas" w:cs="Consolas"/>
        </w:rPr>
        <w:t>-- guardians: one row per guardian per vault</w:t>
      </w:r>
    </w:p>
    <w:p w14:paraId="074B6A73" w14:textId="77777777" w:rsidR="00646D0D" w:rsidRDefault="00D92F9A">
      <w:pPr>
        <w:ind w:left="576"/>
      </w:pPr>
      <w:r>
        <w:rPr>
          <w:rFonts w:ascii="Consolas" w:eastAsia="Consolas" w:hAnsi="Consolas" w:cs="Consolas"/>
        </w:rPr>
        <w:t>CREATE TABLE IF NOT EXISTS guardians (</w:t>
      </w:r>
    </w:p>
    <w:p w14:paraId="074B6A74" w14:textId="77777777" w:rsidR="00646D0D" w:rsidRDefault="00D92F9A">
      <w:pPr>
        <w:ind w:left="576"/>
      </w:pPr>
      <w:r>
        <w:rPr>
          <w:rFonts w:ascii="Consolas" w:eastAsia="Consolas" w:hAnsi="Consolas" w:cs="Consolas"/>
        </w:rPr>
        <w:t xml:space="preserve">  id INTEGER PRIMARY KEY AUTOINCREMENT,</w:t>
      </w:r>
    </w:p>
    <w:p w14:paraId="074B6A75" w14:textId="77777777" w:rsidR="00646D0D" w:rsidRDefault="00D92F9A">
      <w:pPr>
        <w:ind w:left="576"/>
      </w:pPr>
      <w:r>
        <w:rPr>
          <w:rFonts w:ascii="Consolas" w:eastAsia="Consolas" w:hAnsi="Consolas" w:cs="Consolas"/>
        </w:rPr>
        <w:t xml:space="preserve">  vaultId INTEGER NOT NULL,</w:t>
      </w:r>
    </w:p>
    <w:p w14:paraId="074B6A76" w14:textId="77777777" w:rsidR="00646D0D" w:rsidRDefault="00D92F9A">
      <w:pPr>
        <w:ind w:left="576"/>
      </w:pPr>
      <w:r>
        <w:rPr>
          <w:rFonts w:ascii="Consolas" w:eastAsia="Consolas" w:hAnsi="Consolas" w:cs="Consolas"/>
        </w:rPr>
        <w:t xml:space="preserve">  userId INTEGER NOT NULL,</w:t>
      </w:r>
    </w:p>
    <w:p w14:paraId="074B6A77" w14:textId="77777777" w:rsidR="00646D0D" w:rsidRDefault="00D92F9A">
      <w:pPr>
        <w:ind w:left="576"/>
      </w:pPr>
      <w:r>
        <w:rPr>
          <w:rFonts w:ascii="Consolas" w:eastAsia="Consolas" w:hAnsi="Consolas" w:cs="Consolas"/>
        </w:rPr>
        <w:lastRenderedPageBreak/>
        <w:t xml:space="preserve">  shareIndex INTEGER NOT NULL,</w:t>
      </w:r>
    </w:p>
    <w:p w14:paraId="074B6A78" w14:textId="77777777" w:rsidR="00646D0D" w:rsidRDefault="00D92F9A">
      <w:pPr>
        <w:ind w:left="576"/>
      </w:pPr>
      <w:r>
        <w:rPr>
          <w:rFonts w:ascii="Consolas" w:eastAsia="Consolas" w:hAnsi="Consolas" w:cs="Consolas"/>
        </w:rPr>
        <w:t xml:space="preserve">  shareCommitment TEXT NOT NULL,  -- SHA-256 of share</w:t>
      </w:r>
    </w:p>
    <w:p w14:paraId="074B6A79" w14:textId="77777777" w:rsidR="00646D0D" w:rsidRDefault="00D92F9A">
      <w:pPr>
        <w:ind w:left="576"/>
      </w:pPr>
      <w:r>
        <w:rPr>
          <w:rFonts w:ascii="Consolas" w:eastAsia="Consolas" w:hAnsi="Consolas" w:cs="Consolas"/>
        </w:rPr>
        <w:t xml:space="preserve">  hasSubmitted INTEGER DEFAULT 0,</w:t>
      </w:r>
    </w:p>
    <w:p w14:paraId="074B6A7A" w14:textId="77777777" w:rsidR="00646D0D" w:rsidRDefault="00D92F9A">
      <w:pPr>
        <w:ind w:left="576"/>
      </w:pPr>
      <w:r>
        <w:rPr>
          <w:rFonts w:ascii="Consolas" w:eastAsia="Consolas" w:hAnsi="Consolas" w:cs="Consolas"/>
        </w:rPr>
        <w:t xml:space="preserve">  FOREIGN KEY (vaultId) REFERENCES vaults(id)</w:t>
      </w:r>
    </w:p>
    <w:p w14:paraId="074B6A7B" w14:textId="77777777" w:rsidR="00646D0D" w:rsidRDefault="00D92F9A">
      <w:pPr>
        <w:ind w:left="576"/>
      </w:pPr>
      <w:r>
        <w:rPr>
          <w:rFonts w:ascii="Consolas" w:eastAsia="Consolas" w:hAnsi="Consolas" w:cs="Consolas"/>
        </w:rPr>
        <w:t xml:space="preserve">    ON DELETE CASCADE,</w:t>
      </w:r>
    </w:p>
    <w:p w14:paraId="074B6A7C" w14:textId="77777777" w:rsidR="00646D0D" w:rsidRDefault="00D92F9A">
      <w:pPr>
        <w:ind w:left="576"/>
      </w:pPr>
      <w:r>
        <w:rPr>
          <w:rFonts w:ascii="Consolas" w:eastAsia="Consolas" w:hAnsi="Consolas" w:cs="Consolas"/>
        </w:rPr>
        <w:t xml:space="preserve">  FOREIGN KEY (userId) REFERENCES users(id)</w:t>
      </w:r>
    </w:p>
    <w:p w14:paraId="074B6A7D" w14:textId="77777777" w:rsidR="00646D0D" w:rsidRDefault="00D92F9A">
      <w:pPr>
        <w:ind w:left="576"/>
      </w:pPr>
      <w:r>
        <w:rPr>
          <w:rFonts w:ascii="Consolas" w:eastAsia="Consolas" w:hAnsi="Consolas" w:cs="Consolas"/>
        </w:rPr>
        <w:t>);</w:t>
      </w:r>
    </w:p>
    <w:p w14:paraId="074B6A7E" w14:textId="77777777" w:rsidR="00646D0D" w:rsidRDefault="00646D0D">
      <w:pPr>
        <w:spacing w:after="60"/>
      </w:pPr>
    </w:p>
    <w:p w14:paraId="074B6A7F" w14:textId="77777777" w:rsidR="00646D0D" w:rsidRDefault="00D92F9A">
      <w:pPr>
        <w:spacing w:after="120" w:line="276" w:lineRule="auto"/>
      </w:pPr>
      <w:r>
        <w:rPr>
          <w:rFonts w:ascii="Calibri" w:eastAsia="Calibri" w:hAnsi="Calibri" w:cs="Calibri"/>
          <w:sz w:val="24"/>
          <w:szCs w:val="24"/>
        </w:rPr>
        <w:t>The ON DELETE CASCADE on vault_crypto and guardians ensures that when a vault is deleted, all cryptographic material and guardian assignments are automatically destroyed. This is a critical security property: there should be no orphaned cryptographic data after a vault is removed.</w:t>
      </w:r>
    </w:p>
    <w:p w14:paraId="074B6A80" w14:textId="77777777" w:rsidR="00646D0D" w:rsidRDefault="00646D0D">
      <w:pPr>
        <w:spacing w:after="60"/>
      </w:pPr>
    </w:p>
    <w:p w14:paraId="074B6A81" w14:textId="77777777" w:rsidR="00646D0D" w:rsidRDefault="00D92F9A">
      <w:pPr>
        <w:spacing w:after="120" w:line="276" w:lineRule="auto"/>
      </w:pPr>
      <w:r>
        <w:rPr>
          <w:rFonts w:ascii="Calibri" w:eastAsia="Calibri" w:hAnsi="Calibri" w:cs="Calibri"/>
          <w:sz w:val="24"/>
          <w:szCs w:val="24"/>
        </w:rPr>
        <w:t>The database uses synchronous API calls (better-sqlite3 is synchronous by design), which simplifies the codebase by avoiding callback or promise nesting. Since SQLite operations on WAL-mode with proper indexing complete in microseconds, the synchronous nature does not create performance bottlenecks for a single-node application.</w:t>
      </w:r>
    </w:p>
    <w:p w14:paraId="074B6A82" w14:textId="77777777" w:rsidR="00646D0D" w:rsidRDefault="00646D0D">
      <w:pPr>
        <w:spacing w:after="60"/>
      </w:pPr>
    </w:p>
    <w:p w14:paraId="074B6A83" w14:textId="77777777" w:rsidR="00646D0D" w:rsidRDefault="00D92F9A">
      <w:pPr>
        <w:pStyle w:val="Heading3"/>
        <w:spacing w:before="300" w:after="120"/>
      </w:pPr>
      <w:bookmarkStart w:id="28" w:name="_Toc239928009"/>
      <w:r>
        <w:t>3.12.2 Shamir Splitting — Full Code Walkthrough (shamir.js)</w:t>
      </w:r>
      <w:bookmarkEnd w:id="28"/>
    </w:p>
    <w:p w14:paraId="074B6A84" w14:textId="77777777" w:rsidR="00646D0D" w:rsidRDefault="00D92F9A">
      <w:pPr>
        <w:spacing w:after="120" w:line="276" w:lineRule="auto"/>
      </w:pPr>
      <w:r>
        <w:rPr>
          <w:rFonts w:ascii="Calibri" w:eastAsia="Calibri" w:hAnsi="Calibri" w:cs="Calibri"/>
          <w:sz w:val="24"/>
          <w:szCs w:val="24"/>
        </w:rPr>
        <w:t>The Shamir Secret Sharing implementation (backend/crypto/shamir.js) is the mathematical core of the system. It operates over GF(p) where p = 2^31 - 1 using BigInt arithmetic to avoid floating-point precision issues.</w:t>
      </w:r>
    </w:p>
    <w:p w14:paraId="074B6A85" w14:textId="77777777" w:rsidR="00646D0D" w:rsidRDefault="00646D0D">
      <w:pPr>
        <w:spacing w:after="60"/>
      </w:pPr>
    </w:p>
    <w:p w14:paraId="074B6A86" w14:textId="77777777" w:rsidR="00646D0D" w:rsidRDefault="00D92F9A">
      <w:pPr>
        <w:spacing w:after="120" w:line="276" w:lineRule="auto"/>
      </w:pPr>
      <w:r>
        <w:rPr>
          <w:rFonts w:ascii="Calibri" w:eastAsia="Calibri" w:hAnsi="Calibri" w:cs="Calibri"/>
          <w:sz w:val="24"/>
          <w:szCs w:val="24"/>
        </w:rPr>
        <w:t>The splitSecret function takes a plaintext string, a threshold k, and a total share count n:</w:t>
      </w:r>
    </w:p>
    <w:p w14:paraId="074B6A87" w14:textId="77777777" w:rsidR="00646D0D" w:rsidRDefault="00646D0D">
      <w:pPr>
        <w:spacing w:after="60"/>
      </w:pPr>
    </w:p>
    <w:p w14:paraId="074B6A88" w14:textId="77777777" w:rsidR="00646D0D" w:rsidRDefault="00D92F9A">
      <w:pPr>
        <w:ind w:left="576"/>
      </w:pPr>
      <w:r>
        <w:rPr>
          <w:rFonts w:ascii="Consolas" w:eastAsia="Consolas" w:hAnsi="Consolas" w:cs="Consolas"/>
        </w:rPr>
        <w:t>const PRIME = 2147483647n; // 2^31 - 1, a Mersenne prime</w:t>
      </w:r>
    </w:p>
    <w:p w14:paraId="074B6A89" w14:textId="77777777" w:rsidR="00646D0D" w:rsidRDefault="00646D0D">
      <w:pPr>
        <w:ind w:left="576"/>
      </w:pPr>
    </w:p>
    <w:p w14:paraId="074B6A8A" w14:textId="77777777" w:rsidR="00646D0D" w:rsidRDefault="00D92F9A">
      <w:pPr>
        <w:ind w:left="576"/>
      </w:pPr>
      <w:r>
        <w:rPr>
          <w:rFonts w:ascii="Consolas" w:eastAsia="Consolas" w:hAnsi="Consolas" w:cs="Consolas"/>
        </w:rPr>
        <w:t>function splitSecret(secret, threshold, totalShares) {</w:t>
      </w:r>
    </w:p>
    <w:p w14:paraId="074B6A8B" w14:textId="77777777" w:rsidR="00646D0D" w:rsidRDefault="00D92F9A">
      <w:pPr>
        <w:ind w:left="576"/>
      </w:pPr>
      <w:r>
        <w:rPr>
          <w:rFonts w:ascii="Consolas" w:eastAsia="Consolas" w:hAnsi="Consolas" w:cs="Consolas"/>
        </w:rPr>
        <w:t xml:space="preserve">  // Step 1: Convert secret string to hex</w:t>
      </w:r>
    </w:p>
    <w:p w14:paraId="074B6A8C" w14:textId="77777777" w:rsidR="00646D0D" w:rsidRDefault="00D92F9A">
      <w:pPr>
        <w:ind w:left="576"/>
      </w:pPr>
      <w:r>
        <w:rPr>
          <w:rFonts w:ascii="Consolas" w:eastAsia="Consolas" w:hAnsi="Consolas" w:cs="Consolas"/>
        </w:rPr>
        <w:t xml:space="preserve">  const hex = Buffer.from(secret, 'utf-8').toString('hex');</w:t>
      </w:r>
    </w:p>
    <w:p w14:paraId="074B6A8D" w14:textId="77777777" w:rsidR="00646D0D" w:rsidRDefault="00646D0D">
      <w:pPr>
        <w:ind w:left="576"/>
      </w:pPr>
    </w:p>
    <w:p w14:paraId="074B6A8E" w14:textId="77777777" w:rsidR="00646D0D" w:rsidRDefault="00D92F9A">
      <w:pPr>
        <w:ind w:left="576"/>
      </w:pPr>
      <w:r>
        <w:rPr>
          <w:rFonts w:ascii="Consolas" w:eastAsia="Consolas" w:hAnsi="Consolas" w:cs="Consolas"/>
        </w:rPr>
        <w:t xml:space="preserve">  // Step 2: Chunk hex into 7-char pieces (28 bits each)</w:t>
      </w:r>
    </w:p>
    <w:p w14:paraId="074B6A8F" w14:textId="77777777" w:rsidR="00646D0D" w:rsidRDefault="00D92F9A">
      <w:pPr>
        <w:ind w:left="576"/>
      </w:pPr>
      <w:r>
        <w:rPr>
          <w:rFonts w:ascii="Consolas" w:eastAsia="Consolas" w:hAnsi="Consolas" w:cs="Consolas"/>
        </w:rPr>
        <w:t xml:space="preserve">  const chunks = [];</w:t>
      </w:r>
    </w:p>
    <w:p w14:paraId="074B6A90" w14:textId="77777777" w:rsidR="00646D0D" w:rsidRDefault="00D92F9A">
      <w:pPr>
        <w:ind w:left="576"/>
      </w:pPr>
      <w:r>
        <w:rPr>
          <w:rFonts w:ascii="Consolas" w:eastAsia="Consolas" w:hAnsi="Consolas" w:cs="Consolas"/>
        </w:rPr>
        <w:t xml:space="preserve">  const chunkLengths = [];</w:t>
      </w:r>
    </w:p>
    <w:p w14:paraId="074B6A91" w14:textId="77777777" w:rsidR="00646D0D" w:rsidRDefault="00D92F9A">
      <w:pPr>
        <w:ind w:left="576"/>
      </w:pPr>
      <w:r>
        <w:rPr>
          <w:rFonts w:ascii="Consolas" w:eastAsia="Consolas" w:hAnsi="Consolas" w:cs="Consolas"/>
        </w:rPr>
        <w:t xml:space="preserve">  for (let i = 0; i &lt; hex.length; i += 7) {</w:t>
      </w:r>
    </w:p>
    <w:p w14:paraId="074B6A92" w14:textId="77777777" w:rsidR="00646D0D" w:rsidRDefault="00D92F9A">
      <w:pPr>
        <w:ind w:left="576"/>
      </w:pPr>
      <w:r>
        <w:rPr>
          <w:rFonts w:ascii="Consolas" w:eastAsia="Consolas" w:hAnsi="Consolas" w:cs="Consolas"/>
        </w:rPr>
        <w:t xml:space="preserve">    const chunk = hex.slice(i, i + 7);</w:t>
      </w:r>
    </w:p>
    <w:p w14:paraId="074B6A93" w14:textId="77777777" w:rsidR="00646D0D" w:rsidRDefault="00D92F9A">
      <w:pPr>
        <w:ind w:left="576"/>
      </w:pPr>
      <w:r>
        <w:rPr>
          <w:rFonts w:ascii="Consolas" w:eastAsia="Consolas" w:hAnsi="Consolas" w:cs="Consolas"/>
        </w:rPr>
        <w:t xml:space="preserve">    chunks.push(chunk);</w:t>
      </w:r>
    </w:p>
    <w:p w14:paraId="074B6A94" w14:textId="77777777" w:rsidR="00646D0D" w:rsidRDefault="00D92F9A">
      <w:pPr>
        <w:ind w:left="576"/>
      </w:pPr>
      <w:r>
        <w:rPr>
          <w:rFonts w:ascii="Consolas" w:eastAsia="Consolas" w:hAnsi="Consolas" w:cs="Consolas"/>
        </w:rPr>
        <w:t xml:space="preserve">    chunkLengths.push(chunk.length);</w:t>
      </w:r>
    </w:p>
    <w:p w14:paraId="074B6A95" w14:textId="77777777" w:rsidR="00646D0D" w:rsidRDefault="00D92F9A">
      <w:pPr>
        <w:ind w:left="576"/>
      </w:pPr>
      <w:r>
        <w:rPr>
          <w:rFonts w:ascii="Consolas" w:eastAsia="Consolas" w:hAnsi="Consolas" w:cs="Consolas"/>
        </w:rPr>
        <w:t xml:space="preserve">  }</w:t>
      </w:r>
    </w:p>
    <w:p w14:paraId="074B6A96" w14:textId="77777777" w:rsidR="00646D0D" w:rsidRDefault="00646D0D">
      <w:pPr>
        <w:ind w:left="576"/>
      </w:pPr>
    </w:p>
    <w:p w14:paraId="074B6A97" w14:textId="77777777" w:rsidR="00646D0D" w:rsidRDefault="00D92F9A">
      <w:pPr>
        <w:ind w:left="576"/>
      </w:pPr>
      <w:r>
        <w:rPr>
          <w:rFonts w:ascii="Consolas" w:eastAsia="Consolas" w:hAnsi="Consolas" w:cs="Consolas"/>
        </w:rPr>
        <w:t xml:space="preserve">  // Step 3: For each chunk, generate a random polynomial</w:t>
      </w:r>
    </w:p>
    <w:p w14:paraId="074B6A98" w14:textId="77777777" w:rsidR="00646D0D" w:rsidRDefault="00D92F9A">
      <w:pPr>
        <w:ind w:left="576"/>
      </w:pPr>
      <w:r>
        <w:rPr>
          <w:rFonts w:ascii="Consolas" w:eastAsia="Consolas" w:hAnsi="Consolas" w:cs="Consolas"/>
        </w:rPr>
        <w:t xml:space="preserve">  const shares = Array.from(</w:t>
      </w:r>
    </w:p>
    <w:p w14:paraId="074B6A99" w14:textId="77777777" w:rsidR="00646D0D" w:rsidRDefault="00D92F9A">
      <w:pPr>
        <w:ind w:left="576"/>
      </w:pPr>
      <w:r>
        <w:rPr>
          <w:rFonts w:ascii="Consolas" w:eastAsia="Consolas" w:hAnsi="Consolas" w:cs="Consolas"/>
        </w:rPr>
        <w:t xml:space="preserve">    { length: totalShares }, () =&gt; []</w:t>
      </w:r>
    </w:p>
    <w:p w14:paraId="074B6A9A" w14:textId="77777777" w:rsidR="00646D0D" w:rsidRDefault="00D92F9A">
      <w:pPr>
        <w:ind w:left="576"/>
      </w:pPr>
      <w:r>
        <w:rPr>
          <w:rFonts w:ascii="Consolas" w:eastAsia="Consolas" w:hAnsi="Consolas" w:cs="Consolas"/>
        </w:rPr>
        <w:t xml:space="preserve">  );</w:t>
      </w:r>
    </w:p>
    <w:p w14:paraId="074B6A9B" w14:textId="77777777" w:rsidR="00646D0D" w:rsidRDefault="00646D0D">
      <w:pPr>
        <w:ind w:left="576"/>
      </w:pPr>
    </w:p>
    <w:p w14:paraId="074B6A9C" w14:textId="77777777" w:rsidR="00646D0D" w:rsidRDefault="00D92F9A">
      <w:pPr>
        <w:ind w:left="576"/>
      </w:pPr>
      <w:r>
        <w:rPr>
          <w:rFonts w:ascii="Consolas" w:eastAsia="Consolas" w:hAnsi="Consolas" w:cs="Consolas"/>
        </w:rPr>
        <w:t xml:space="preserve">  for (const chunk of chunks) {</w:t>
      </w:r>
    </w:p>
    <w:p w14:paraId="074B6A9D" w14:textId="77777777" w:rsidR="00646D0D" w:rsidRDefault="00D92F9A">
      <w:pPr>
        <w:ind w:left="576"/>
      </w:pPr>
      <w:r>
        <w:rPr>
          <w:rFonts w:ascii="Consolas" w:eastAsia="Consolas" w:hAnsi="Consolas" w:cs="Consolas"/>
        </w:rPr>
        <w:t xml:space="preserve">    const secretVal = BigInt('0x' + chunk);</w:t>
      </w:r>
    </w:p>
    <w:p w14:paraId="074B6A9E" w14:textId="77777777" w:rsidR="00646D0D" w:rsidRDefault="00D92F9A">
      <w:pPr>
        <w:ind w:left="576"/>
      </w:pPr>
      <w:r>
        <w:rPr>
          <w:rFonts w:ascii="Consolas" w:eastAsia="Consolas" w:hAnsi="Consolas" w:cs="Consolas"/>
        </w:rPr>
        <w:t xml:space="preserve">    // Polynomial: c0 + c1*x + c2*x^2 + ... mod p</w:t>
      </w:r>
    </w:p>
    <w:p w14:paraId="074B6A9F" w14:textId="77777777" w:rsidR="00646D0D" w:rsidRDefault="00D92F9A">
      <w:pPr>
        <w:ind w:left="576"/>
      </w:pPr>
      <w:r>
        <w:rPr>
          <w:rFonts w:ascii="Consolas" w:eastAsia="Consolas" w:hAnsi="Consolas" w:cs="Consolas"/>
        </w:rPr>
        <w:t xml:space="preserve">    const coeffs = [secretVal];</w:t>
      </w:r>
    </w:p>
    <w:p w14:paraId="074B6AA0" w14:textId="77777777" w:rsidR="00646D0D" w:rsidRDefault="00D92F9A">
      <w:pPr>
        <w:ind w:left="576"/>
      </w:pPr>
      <w:r>
        <w:rPr>
          <w:rFonts w:ascii="Consolas" w:eastAsia="Consolas" w:hAnsi="Consolas" w:cs="Consolas"/>
        </w:rPr>
        <w:lastRenderedPageBreak/>
        <w:t xml:space="preserve">    for (let i = 1; i &lt; threshold; i++) {</w:t>
      </w:r>
    </w:p>
    <w:p w14:paraId="074B6AA1" w14:textId="77777777" w:rsidR="00646D0D" w:rsidRDefault="00D92F9A">
      <w:pPr>
        <w:ind w:left="576"/>
      </w:pPr>
      <w:r>
        <w:rPr>
          <w:rFonts w:ascii="Consolas" w:eastAsia="Consolas" w:hAnsi="Consolas" w:cs="Consolas"/>
        </w:rPr>
        <w:t xml:space="preserve">      coeffs.push(</w:t>
      </w:r>
    </w:p>
    <w:p w14:paraId="074B6AA2" w14:textId="77777777" w:rsidR="00646D0D" w:rsidRDefault="00D92F9A">
      <w:pPr>
        <w:ind w:left="576"/>
      </w:pPr>
      <w:r>
        <w:rPr>
          <w:rFonts w:ascii="Consolas" w:eastAsia="Consolas" w:hAnsi="Consolas" w:cs="Consolas"/>
        </w:rPr>
        <w:t xml:space="preserve">        BigInt(Math.floor(Math.random() * 2147483646)) + 1n</w:t>
      </w:r>
    </w:p>
    <w:p w14:paraId="074B6AA3" w14:textId="77777777" w:rsidR="00646D0D" w:rsidRDefault="00D92F9A">
      <w:pPr>
        <w:ind w:left="576"/>
      </w:pPr>
      <w:r>
        <w:rPr>
          <w:rFonts w:ascii="Consolas" w:eastAsia="Consolas" w:hAnsi="Consolas" w:cs="Consolas"/>
        </w:rPr>
        <w:t xml:space="preserve">      );</w:t>
      </w:r>
    </w:p>
    <w:p w14:paraId="074B6AA4" w14:textId="77777777" w:rsidR="00646D0D" w:rsidRDefault="00D92F9A">
      <w:pPr>
        <w:ind w:left="576"/>
      </w:pPr>
      <w:r>
        <w:rPr>
          <w:rFonts w:ascii="Consolas" w:eastAsia="Consolas" w:hAnsi="Consolas" w:cs="Consolas"/>
        </w:rPr>
        <w:t xml:space="preserve">    }</w:t>
      </w:r>
    </w:p>
    <w:p w14:paraId="074B6AA5" w14:textId="77777777" w:rsidR="00646D0D" w:rsidRDefault="00646D0D">
      <w:pPr>
        <w:ind w:left="576"/>
      </w:pPr>
    </w:p>
    <w:p w14:paraId="074B6AA6" w14:textId="77777777" w:rsidR="00646D0D" w:rsidRDefault="00D92F9A">
      <w:pPr>
        <w:ind w:left="576"/>
      </w:pPr>
      <w:r>
        <w:rPr>
          <w:rFonts w:ascii="Consolas" w:eastAsia="Consolas" w:hAnsi="Consolas" w:cs="Consolas"/>
        </w:rPr>
        <w:t xml:space="preserve">    // Evaluate at x = 1, 2, ..., n</w:t>
      </w:r>
    </w:p>
    <w:p w14:paraId="074B6AA7" w14:textId="77777777" w:rsidR="00646D0D" w:rsidRDefault="00D92F9A">
      <w:pPr>
        <w:ind w:left="576"/>
      </w:pPr>
      <w:r>
        <w:rPr>
          <w:rFonts w:ascii="Consolas" w:eastAsia="Consolas" w:hAnsi="Consolas" w:cs="Consolas"/>
        </w:rPr>
        <w:t xml:space="preserve">    for (let x = 1; x &lt;= totalShares; x++) {</w:t>
      </w:r>
    </w:p>
    <w:p w14:paraId="074B6AA8" w14:textId="77777777" w:rsidR="00646D0D" w:rsidRDefault="00D92F9A">
      <w:pPr>
        <w:ind w:left="576"/>
      </w:pPr>
      <w:r>
        <w:rPr>
          <w:rFonts w:ascii="Consolas" w:eastAsia="Consolas" w:hAnsi="Consolas" w:cs="Consolas"/>
        </w:rPr>
        <w:t xml:space="preserve">      let y = 0n;</w:t>
      </w:r>
    </w:p>
    <w:p w14:paraId="074B6AA9" w14:textId="77777777" w:rsidR="00646D0D" w:rsidRDefault="00D92F9A">
      <w:pPr>
        <w:ind w:left="576"/>
      </w:pPr>
      <w:r>
        <w:rPr>
          <w:rFonts w:ascii="Consolas" w:eastAsia="Consolas" w:hAnsi="Consolas" w:cs="Consolas"/>
        </w:rPr>
        <w:t xml:space="preserve">      for (let j = coeffs.length - 1; j &gt;= 0; j--) {</w:t>
      </w:r>
    </w:p>
    <w:p w14:paraId="074B6AAA" w14:textId="77777777" w:rsidR="00646D0D" w:rsidRDefault="00D92F9A">
      <w:pPr>
        <w:ind w:left="576"/>
      </w:pPr>
      <w:r>
        <w:rPr>
          <w:rFonts w:ascii="Consolas" w:eastAsia="Consolas" w:hAnsi="Consolas" w:cs="Consolas"/>
        </w:rPr>
        <w:t xml:space="preserve">        y = (y * BigInt(x) + coeffs[j]) % PRIME;</w:t>
      </w:r>
    </w:p>
    <w:p w14:paraId="074B6AAB" w14:textId="77777777" w:rsidR="00646D0D" w:rsidRDefault="00D92F9A">
      <w:pPr>
        <w:ind w:left="576"/>
      </w:pPr>
      <w:r>
        <w:rPr>
          <w:rFonts w:ascii="Consolas" w:eastAsia="Consolas" w:hAnsi="Consolas" w:cs="Consolas"/>
        </w:rPr>
        <w:t xml:space="preserve">      }</w:t>
      </w:r>
    </w:p>
    <w:p w14:paraId="074B6AAC" w14:textId="77777777" w:rsidR="00646D0D" w:rsidRDefault="00D92F9A">
      <w:pPr>
        <w:ind w:left="576"/>
      </w:pPr>
      <w:r>
        <w:rPr>
          <w:rFonts w:ascii="Consolas" w:eastAsia="Consolas" w:hAnsi="Consolas" w:cs="Consolas"/>
        </w:rPr>
        <w:t xml:space="preserve">      shares[x - 1].push(y.toString());</w:t>
      </w:r>
    </w:p>
    <w:p w14:paraId="074B6AAD" w14:textId="77777777" w:rsidR="00646D0D" w:rsidRDefault="00D92F9A">
      <w:pPr>
        <w:ind w:left="576"/>
      </w:pPr>
      <w:r>
        <w:rPr>
          <w:rFonts w:ascii="Consolas" w:eastAsia="Consolas" w:hAnsi="Consolas" w:cs="Consolas"/>
        </w:rPr>
        <w:t xml:space="preserve">    }</w:t>
      </w:r>
    </w:p>
    <w:p w14:paraId="074B6AAE" w14:textId="77777777" w:rsidR="00646D0D" w:rsidRDefault="00D92F9A">
      <w:pPr>
        <w:ind w:left="576"/>
      </w:pPr>
      <w:r>
        <w:rPr>
          <w:rFonts w:ascii="Consolas" w:eastAsia="Consolas" w:hAnsi="Consolas" w:cs="Consolas"/>
        </w:rPr>
        <w:t xml:space="preserve">  }</w:t>
      </w:r>
    </w:p>
    <w:p w14:paraId="074B6AAF" w14:textId="77777777" w:rsidR="00646D0D" w:rsidRDefault="00646D0D">
      <w:pPr>
        <w:ind w:left="576"/>
      </w:pPr>
    </w:p>
    <w:p w14:paraId="074B6AB0" w14:textId="77777777" w:rsidR="00646D0D" w:rsidRDefault="00D92F9A">
      <w:pPr>
        <w:ind w:left="576"/>
      </w:pPr>
      <w:r>
        <w:rPr>
          <w:rFonts w:ascii="Consolas" w:eastAsia="Consolas" w:hAnsi="Consolas" w:cs="Consolas"/>
        </w:rPr>
        <w:t xml:space="preserve">  // Step 4: Return shares as {x, y[]} objects</w:t>
      </w:r>
    </w:p>
    <w:p w14:paraId="074B6AB1" w14:textId="77777777" w:rsidR="00646D0D" w:rsidRDefault="00D92F9A">
      <w:pPr>
        <w:ind w:left="576"/>
      </w:pPr>
      <w:r>
        <w:rPr>
          <w:rFonts w:ascii="Consolas" w:eastAsia="Consolas" w:hAnsi="Consolas" w:cs="Consolas"/>
        </w:rPr>
        <w:t xml:space="preserve">  return shares.map((yValues, i) =&gt; ({</w:t>
      </w:r>
    </w:p>
    <w:p w14:paraId="074B6AB2" w14:textId="77777777" w:rsidR="00646D0D" w:rsidRDefault="00D92F9A">
      <w:pPr>
        <w:ind w:left="576"/>
      </w:pPr>
      <w:r>
        <w:rPr>
          <w:rFonts w:ascii="Consolas" w:eastAsia="Consolas" w:hAnsi="Consolas" w:cs="Consolas"/>
        </w:rPr>
        <w:t xml:space="preserve">    x: i + 1,</w:t>
      </w:r>
    </w:p>
    <w:p w14:paraId="074B6AB3" w14:textId="77777777" w:rsidR="00646D0D" w:rsidRDefault="00D92F9A">
      <w:pPr>
        <w:ind w:left="576"/>
      </w:pPr>
      <w:r>
        <w:rPr>
          <w:rFonts w:ascii="Consolas" w:eastAsia="Consolas" w:hAnsi="Consolas" w:cs="Consolas"/>
        </w:rPr>
        <w:t xml:space="preserve">    y: yValues,</w:t>
      </w:r>
    </w:p>
    <w:p w14:paraId="074B6AB4" w14:textId="77777777" w:rsidR="00646D0D" w:rsidRDefault="00D92F9A">
      <w:pPr>
        <w:ind w:left="576"/>
      </w:pPr>
      <w:r>
        <w:rPr>
          <w:rFonts w:ascii="Consolas" w:eastAsia="Consolas" w:hAnsi="Consolas" w:cs="Consolas"/>
        </w:rPr>
        <w:t xml:space="preserve">  }));</w:t>
      </w:r>
    </w:p>
    <w:p w14:paraId="074B6AB5" w14:textId="77777777" w:rsidR="00646D0D" w:rsidRDefault="00D92F9A">
      <w:pPr>
        <w:ind w:left="576"/>
      </w:pPr>
      <w:r>
        <w:rPr>
          <w:rFonts w:ascii="Consolas" w:eastAsia="Consolas" w:hAnsi="Consolas" w:cs="Consolas"/>
        </w:rPr>
        <w:t>}</w:t>
      </w:r>
    </w:p>
    <w:p w14:paraId="074B6AB6" w14:textId="77777777" w:rsidR="00646D0D" w:rsidRDefault="00646D0D">
      <w:pPr>
        <w:spacing w:after="60"/>
      </w:pPr>
    </w:p>
    <w:p w14:paraId="074B6AB7" w14:textId="77777777" w:rsidR="00646D0D" w:rsidRDefault="00D92F9A">
      <w:pPr>
        <w:spacing w:after="120" w:line="276" w:lineRule="auto"/>
      </w:pPr>
      <w:r>
        <w:rPr>
          <w:rFonts w:ascii="Calibri" w:eastAsia="Calibri" w:hAnsi="Calibri" w:cs="Calibri"/>
          <w:sz w:val="24"/>
          <w:szCs w:val="24"/>
        </w:rPr>
        <w:t>Key design decisions: (1) The secret is chunked into 7 hex characters (28 bits) because each share value must be less than the prime (2^31 - 1). Using 8 hex characters (32 bits) could overflow. (2) Random coefficients are generated using Math.random() seeded per call, providing adequate randomness for demonstration purposes. A production system should use crypto.randomBytes(). (3) BigInt modulo operations prevent integer overflow.</w:t>
      </w:r>
    </w:p>
    <w:p w14:paraId="074B6AB8" w14:textId="77777777" w:rsidR="00646D0D" w:rsidRDefault="00646D0D">
      <w:pPr>
        <w:spacing w:after="60"/>
      </w:pPr>
    </w:p>
    <w:p w14:paraId="074B6AB9" w14:textId="77777777" w:rsidR="00646D0D" w:rsidRDefault="00D92F9A">
      <w:pPr>
        <w:pStyle w:val="Heading3"/>
        <w:spacing w:before="300" w:after="120"/>
      </w:pPr>
      <w:bookmarkStart w:id="29" w:name="_Toc239928010"/>
      <w:r>
        <w:t>3.12.3 Shamir Reconstruction — Lagrange Interpolation</w:t>
      </w:r>
      <w:bookmarkEnd w:id="29"/>
    </w:p>
    <w:p w14:paraId="074B6ABA" w14:textId="77777777" w:rsidR="00646D0D" w:rsidRDefault="00D92F9A">
      <w:pPr>
        <w:spacing w:after="120" w:line="276" w:lineRule="auto"/>
      </w:pPr>
      <w:r>
        <w:rPr>
          <w:rFonts w:ascii="Calibri" w:eastAsia="Calibri" w:hAnsi="Calibri" w:cs="Calibri"/>
          <w:sz w:val="24"/>
          <w:szCs w:val="24"/>
        </w:rPr>
        <w:t>The reconstructSecret function performs Lagrange interpolation over GF(p) to recover the secret from k or more shares:</w:t>
      </w:r>
    </w:p>
    <w:p w14:paraId="074B6ABB" w14:textId="77777777" w:rsidR="00646D0D" w:rsidRDefault="00646D0D">
      <w:pPr>
        <w:spacing w:after="60"/>
      </w:pPr>
    </w:p>
    <w:p w14:paraId="074B6ABC" w14:textId="77777777" w:rsidR="00646D0D" w:rsidRDefault="00D92F9A">
      <w:pPr>
        <w:ind w:left="576"/>
      </w:pPr>
      <w:r>
        <w:rPr>
          <w:rFonts w:ascii="Consolas" w:eastAsia="Consolas" w:hAnsi="Consolas" w:cs="Consolas"/>
        </w:rPr>
        <w:t>function reconstructSecret(shares, chunkLengths) {</w:t>
      </w:r>
    </w:p>
    <w:p w14:paraId="074B6ABD" w14:textId="77777777" w:rsidR="00646D0D" w:rsidRDefault="00D92F9A">
      <w:pPr>
        <w:ind w:left="576"/>
      </w:pPr>
      <w:r>
        <w:rPr>
          <w:rFonts w:ascii="Consolas" w:eastAsia="Consolas" w:hAnsi="Consolas" w:cs="Consolas"/>
        </w:rPr>
        <w:t xml:space="preserve">  // shares: [{x: 1, y: ['1234', '5678', ...]}, ...]</w:t>
      </w:r>
    </w:p>
    <w:p w14:paraId="074B6ABE" w14:textId="77777777" w:rsidR="00646D0D" w:rsidRDefault="00D92F9A">
      <w:pPr>
        <w:ind w:left="576"/>
      </w:pPr>
      <w:r>
        <w:rPr>
          <w:rFonts w:ascii="Consolas" w:eastAsia="Consolas" w:hAnsi="Consolas" w:cs="Consolas"/>
        </w:rPr>
        <w:t xml:space="preserve">  const numChunks = chunkLengths.length;</w:t>
      </w:r>
    </w:p>
    <w:p w14:paraId="074B6ABF" w14:textId="77777777" w:rsidR="00646D0D" w:rsidRDefault="00D92F9A">
      <w:pPr>
        <w:ind w:left="576"/>
      </w:pPr>
      <w:r>
        <w:rPr>
          <w:rFonts w:ascii="Consolas" w:eastAsia="Consolas" w:hAnsi="Consolas" w:cs="Consolas"/>
        </w:rPr>
        <w:t xml:space="preserve">  const recovered = [];</w:t>
      </w:r>
    </w:p>
    <w:p w14:paraId="074B6AC0" w14:textId="77777777" w:rsidR="00646D0D" w:rsidRDefault="00646D0D">
      <w:pPr>
        <w:ind w:left="576"/>
      </w:pPr>
    </w:p>
    <w:p w14:paraId="074B6AC1" w14:textId="77777777" w:rsidR="00646D0D" w:rsidRDefault="00D92F9A">
      <w:pPr>
        <w:ind w:left="576"/>
      </w:pPr>
      <w:r>
        <w:rPr>
          <w:rFonts w:ascii="Consolas" w:eastAsia="Consolas" w:hAnsi="Consolas" w:cs="Consolas"/>
        </w:rPr>
        <w:t xml:space="preserve">  for (let c = 0; c &lt; numChunks; c++) {</w:t>
      </w:r>
    </w:p>
    <w:p w14:paraId="074B6AC2" w14:textId="77777777" w:rsidR="00646D0D" w:rsidRDefault="00D92F9A">
      <w:pPr>
        <w:ind w:left="576"/>
      </w:pPr>
      <w:r>
        <w:rPr>
          <w:rFonts w:ascii="Consolas" w:eastAsia="Consolas" w:hAnsi="Consolas" w:cs="Consolas"/>
        </w:rPr>
        <w:t xml:space="preserve">    // Collect (x, y) pairs for this chunk</w:t>
      </w:r>
    </w:p>
    <w:p w14:paraId="074B6AC3" w14:textId="77777777" w:rsidR="00646D0D" w:rsidRDefault="00D92F9A">
      <w:pPr>
        <w:ind w:left="576"/>
      </w:pPr>
      <w:r>
        <w:rPr>
          <w:rFonts w:ascii="Consolas" w:eastAsia="Consolas" w:hAnsi="Consolas" w:cs="Consolas"/>
        </w:rPr>
        <w:t xml:space="preserve">    const points = shares.map(s =&gt; ({</w:t>
      </w:r>
    </w:p>
    <w:p w14:paraId="074B6AC4" w14:textId="77777777" w:rsidR="00646D0D" w:rsidRDefault="00D92F9A">
      <w:pPr>
        <w:ind w:left="576"/>
      </w:pPr>
      <w:r>
        <w:rPr>
          <w:rFonts w:ascii="Consolas" w:eastAsia="Consolas" w:hAnsi="Consolas" w:cs="Consolas"/>
        </w:rPr>
        <w:t xml:space="preserve">      x: BigInt(s.x),</w:t>
      </w:r>
    </w:p>
    <w:p w14:paraId="074B6AC5" w14:textId="77777777" w:rsidR="00646D0D" w:rsidRDefault="00D92F9A">
      <w:pPr>
        <w:ind w:left="576"/>
      </w:pPr>
      <w:r>
        <w:rPr>
          <w:rFonts w:ascii="Consolas" w:eastAsia="Consolas" w:hAnsi="Consolas" w:cs="Consolas"/>
        </w:rPr>
        <w:t xml:space="preserve">      y: BigInt(s.y[c]),</w:t>
      </w:r>
    </w:p>
    <w:p w14:paraId="074B6AC6" w14:textId="77777777" w:rsidR="00646D0D" w:rsidRDefault="00D92F9A">
      <w:pPr>
        <w:ind w:left="576"/>
      </w:pPr>
      <w:r>
        <w:rPr>
          <w:rFonts w:ascii="Consolas" w:eastAsia="Consolas" w:hAnsi="Consolas" w:cs="Consolas"/>
        </w:rPr>
        <w:t xml:space="preserve">    }));</w:t>
      </w:r>
    </w:p>
    <w:p w14:paraId="074B6AC7" w14:textId="77777777" w:rsidR="00646D0D" w:rsidRDefault="00646D0D">
      <w:pPr>
        <w:ind w:left="576"/>
      </w:pPr>
    </w:p>
    <w:p w14:paraId="074B6AC8" w14:textId="77777777" w:rsidR="00646D0D" w:rsidRDefault="00D92F9A">
      <w:pPr>
        <w:ind w:left="576"/>
      </w:pPr>
      <w:r>
        <w:rPr>
          <w:rFonts w:ascii="Consolas" w:eastAsia="Consolas" w:hAnsi="Consolas" w:cs="Consolas"/>
        </w:rPr>
        <w:t xml:space="preserve">    // Lagrange interpolation at x = 0</w:t>
      </w:r>
    </w:p>
    <w:p w14:paraId="074B6AC9" w14:textId="77777777" w:rsidR="00646D0D" w:rsidRDefault="00D92F9A">
      <w:pPr>
        <w:ind w:left="576"/>
      </w:pPr>
      <w:r>
        <w:rPr>
          <w:rFonts w:ascii="Consolas" w:eastAsia="Consolas" w:hAnsi="Consolas" w:cs="Consolas"/>
        </w:rPr>
        <w:t xml:space="preserve">    let secret = 0n;</w:t>
      </w:r>
    </w:p>
    <w:p w14:paraId="074B6ACA" w14:textId="77777777" w:rsidR="00646D0D" w:rsidRDefault="00D92F9A">
      <w:pPr>
        <w:ind w:left="576"/>
      </w:pPr>
      <w:r>
        <w:rPr>
          <w:rFonts w:ascii="Consolas" w:eastAsia="Consolas" w:hAnsi="Consolas" w:cs="Consolas"/>
        </w:rPr>
        <w:t xml:space="preserve">    for (let i = 0; i &lt; points.length; i++) {</w:t>
      </w:r>
    </w:p>
    <w:p w14:paraId="074B6ACB" w14:textId="77777777" w:rsidR="00646D0D" w:rsidRDefault="00D92F9A">
      <w:pPr>
        <w:ind w:left="576"/>
      </w:pPr>
      <w:r>
        <w:rPr>
          <w:rFonts w:ascii="Consolas" w:eastAsia="Consolas" w:hAnsi="Consolas" w:cs="Consolas"/>
        </w:rPr>
        <w:t xml:space="preserve">      let numerator = 1n;</w:t>
      </w:r>
    </w:p>
    <w:p w14:paraId="074B6ACC" w14:textId="77777777" w:rsidR="00646D0D" w:rsidRDefault="00D92F9A">
      <w:pPr>
        <w:ind w:left="576"/>
      </w:pPr>
      <w:r>
        <w:rPr>
          <w:rFonts w:ascii="Consolas" w:eastAsia="Consolas" w:hAnsi="Consolas" w:cs="Consolas"/>
        </w:rPr>
        <w:t xml:space="preserve">      let denominator = 1n;</w:t>
      </w:r>
    </w:p>
    <w:p w14:paraId="074B6ACD" w14:textId="77777777" w:rsidR="00646D0D" w:rsidRDefault="00D92F9A">
      <w:pPr>
        <w:ind w:left="576"/>
      </w:pPr>
      <w:r>
        <w:rPr>
          <w:rFonts w:ascii="Consolas" w:eastAsia="Consolas" w:hAnsi="Consolas" w:cs="Consolas"/>
        </w:rPr>
        <w:t xml:space="preserve">      for (let j = 0; j &lt; points.length; j++) {</w:t>
      </w:r>
    </w:p>
    <w:p w14:paraId="074B6ACE" w14:textId="77777777" w:rsidR="00646D0D" w:rsidRDefault="00D92F9A">
      <w:pPr>
        <w:ind w:left="576"/>
      </w:pPr>
      <w:r>
        <w:rPr>
          <w:rFonts w:ascii="Consolas" w:eastAsia="Consolas" w:hAnsi="Consolas" w:cs="Consolas"/>
        </w:rPr>
        <w:t xml:space="preserve">        if (i === j) continue;</w:t>
      </w:r>
    </w:p>
    <w:p w14:paraId="074B6ACF" w14:textId="77777777" w:rsidR="00646D0D" w:rsidRDefault="00D92F9A">
      <w:pPr>
        <w:ind w:left="576"/>
      </w:pPr>
      <w:r>
        <w:rPr>
          <w:rFonts w:ascii="Consolas" w:eastAsia="Consolas" w:hAnsi="Consolas" w:cs="Consolas"/>
        </w:rPr>
        <w:t xml:space="preserve">        numerator = (numerator * (0n - points[j].x)) % PRIME;</w:t>
      </w:r>
    </w:p>
    <w:p w14:paraId="074B6AD0" w14:textId="77777777" w:rsidR="00646D0D" w:rsidRDefault="00D92F9A">
      <w:pPr>
        <w:ind w:left="576"/>
      </w:pPr>
      <w:r>
        <w:rPr>
          <w:rFonts w:ascii="Consolas" w:eastAsia="Consolas" w:hAnsi="Consolas" w:cs="Consolas"/>
        </w:rPr>
        <w:lastRenderedPageBreak/>
        <w:t xml:space="preserve">        denominator = (denominator * (</w:t>
      </w:r>
    </w:p>
    <w:p w14:paraId="074B6AD1" w14:textId="77777777" w:rsidR="00646D0D" w:rsidRDefault="00D92F9A">
      <w:pPr>
        <w:ind w:left="576"/>
      </w:pPr>
      <w:r>
        <w:rPr>
          <w:rFonts w:ascii="Consolas" w:eastAsia="Consolas" w:hAnsi="Consolas" w:cs="Consolas"/>
        </w:rPr>
        <w:t xml:space="preserve">          points[i].x - points[j].x</w:t>
      </w:r>
    </w:p>
    <w:p w14:paraId="074B6AD2" w14:textId="77777777" w:rsidR="00646D0D" w:rsidRDefault="00D92F9A">
      <w:pPr>
        <w:ind w:left="576"/>
      </w:pPr>
      <w:r>
        <w:rPr>
          <w:rFonts w:ascii="Consolas" w:eastAsia="Consolas" w:hAnsi="Consolas" w:cs="Consolas"/>
        </w:rPr>
        <w:t xml:space="preserve">        )) % PRIME;</w:t>
      </w:r>
    </w:p>
    <w:p w14:paraId="074B6AD3" w14:textId="77777777" w:rsidR="00646D0D" w:rsidRDefault="00D92F9A">
      <w:pPr>
        <w:ind w:left="576"/>
      </w:pPr>
      <w:r>
        <w:rPr>
          <w:rFonts w:ascii="Consolas" w:eastAsia="Consolas" w:hAnsi="Consolas" w:cs="Consolas"/>
        </w:rPr>
        <w:t xml:space="preserve">      }</w:t>
      </w:r>
    </w:p>
    <w:p w14:paraId="074B6AD4" w14:textId="77777777" w:rsidR="00646D0D" w:rsidRDefault="00D92F9A">
      <w:pPr>
        <w:ind w:left="576"/>
      </w:pPr>
      <w:r>
        <w:rPr>
          <w:rFonts w:ascii="Consolas" w:eastAsia="Consolas" w:hAnsi="Consolas" w:cs="Consolas"/>
        </w:rPr>
        <w:t xml:space="preserve">      // Modular inverse via Fermat's little theorem</w:t>
      </w:r>
    </w:p>
    <w:p w14:paraId="074B6AD5" w14:textId="77777777" w:rsidR="00646D0D" w:rsidRDefault="00D92F9A">
      <w:pPr>
        <w:ind w:left="576"/>
      </w:pPr>
      <w:r>
        <w:rPr>
          <w:rFonts w:ascii="Consolas" w:eastAsia="Consolas" w:hAnsi="Consolas" w:cs="Consolas"/>
        </w:rPr>
        <w:t xml:space="preserve">      const inv = modPow(denominator, PRIME - 2n, PRIME);</w:t>
      </w:r>
    </w:p>
    <w:p w14:paraId="074B6AD6" w14:textId="77777777" w:rsidR="00646D0D" w:rsidRDefault="00D92F9A">
      <w:pPr>
        <w:ind w:left="576"/>
      </w:pPr>
      <w:r>
        <w:rPr>
          <w:rFonts w:ascii="Consolas" w:eastAsia="Consolas" w:hAnsi="Consolas" w:cs="Consolas"/>
        </w:rPr>
        <w:t xml:space="preserve">      secret = (secret + points[i].y * numerator * inv) % PRIME;</w:t>
      </w:r>
    </w:p>
    <w:p w14:paraId="074B6AD7" w14:textId="77777777" w:rsidR="00646D0D" w:rsidRDefault="00D92F9A">
      <w:pPr>
        <w:ind w:left="576"/>
      </w:pPr>
      <w:r>
        <w:rPr>
          <w:rFonts w:ascii="Consolas" w:eastAsia="Consolas" w:hAnsi="Consolas" w:cs="Consolas"/>
        </w:rPr>
        <w:t xml:space="preserve">    }</w:t>
      </w:r>
    </w:p>
    <w:p w14:paraId="074B6AD8" w14:textId="77777777" w:rsidR="00646D0D" w:rsidRDefault="00D92F9A">
      <w:pPr>
        <w:ind w:left="576"/>
      </w:pPr>
      <w:r>
        <w:rPr>
          <w:rFonts w:ascii="Consolas" w:eastAsia="Consolas" w:hAnsi="Consolas" w:cs="Consolas"/>
        </w:rPr>
        <w:t xml:space="preserve">    recovered.push(secret.toString(16));</w:t>
      </w:r>
    </w:p>
    <w:p w14:paraId="074B6AD9" w14:textId="77777777" w:rsidR="00646D0D" w:rsidRDefault="00D92F9A">
      <w:pPr>
        <w:ind w:left="576"/>
      </w:pPr>
      <w:r>
        <w:rPr>
          <w:rFonts w:ascii="Consolas" w:eastAsia="Consolas" w:hAnsi="Consolas" w:cs="Consolas"/>
        </w:rPr>
        <w:t xml:space="preserve">  }</w:t>
      </w:r>
    </w:p>
    <w:p w14:paraId="074B6ADA" w14:textId="77777777" w:rsidR="00646D0D" w:rsidRDefault="00646D0D">
      <w:pPr>
        <w:ind w:left="576"/>
      </w:pPr>
    </w:p>
    <w:p w14:paraId="074B6ADB" w14:textId="77777777" w:rsidR="00646D0D" w:rsidRDefault="00D92F9A">
      <w:pPr>
        <w:ind w:left="576"/>
      </w:pPr>
      <w:r>
        <w:rPr>
          <w:rFonts w:ascii="Consolas" w:eastAsia="Consolas" w:hAnsi="Consolas" w:cs="Consolas"/>
        </w:rPr>
        <w:t xml:space="preserve">  // Reassemble: pad each chunk to its original length</w:t>
      </w:r>
    </w:p>
    <w:p w14:paraId="074B6ADC" w14:textId="77777777" w:rsidR="00646D0D" w:rsidRDefault="00D92F9A">
      <w:pPr>
        <w:ind w:left="576"/>
      </w:pPr>
      <w:r>
        <w:rPr>
          <w:rFonts w:ascii="Consolas" w:eastAsia="Consolas" w:hAnsi="Consolas" w:cs="Consolas"/>
        </w:rPr>
        <w:t xml:space="preserve">  let hex = '';</w:t>
      </w:r>
    </w:p>
    <w:p w14:paraId="074B6ADD" w14:textId="77777777" w:rsidR="00646D0D" w:rsidRDefault="00D92F9A">
      <w:pPr>
        <w:ind w:left="576"/>
      </w:pPr>
      <w:r>
        <w:rPr>
          <w:rFonts w:ascii="Consolas" w:eastAsia="Consolas" w:hAnsi="Consolas" w:cs="Consolas"/>
        </w:rPr>
        <w:t xml:space="preserve">  for (let i = 0; i &lt; recovered.length; i++) {</w:t>
      </w:r>
    </w:p>
    <w:p w14:paraId="074B6ADE" w14:textId="77777777" w:rsidR="00646D0D" w:rsidRDefault="00D92F9A">
      <w:pPr>
        <w:ind w:left="576"/>
      </w:pPr>
      <w:r>
        <w:rPr>
          <w:rFonts w:ascii="Consolas" w:eastAsia="Consolas" w:hAnsi="Consolas" w:cs="Consolas"/>
        </w:rPr>
        <w:t xml:space="preserve">    hex += recovered[i].padStart(chunkLengths[i], '0');</w:t>
      </w:r>
    </w:p>
    <w:p w14:paraId="074B6ADF" w14:textId="77777777" w:rsidR="00646D0D" w:rsidRDefault="00D92F9A">
      <w:pPr>
        <w:ind w:left="576"/>
      </w:pPr>
      <w:r>
        <w:rPr>
          <w:rFonts w:ascii="Consolas" w:eastAsia="Consolas" w:hAnsi="Consolas" w:cs="Consolas"/>
        </w:rPr>
        <w:t xml:space="preserve">  }</w:t>
      </w:r>
    </w:p>
    <w:p w14:paraId="074B6AE0" w14:textId="77777777" w:rsidR="00646D0D" w:rsidRDefault="00D92F9A">
      <w:pPr>
        <w:ind w:left="576"/>
      </w:pPr>
      <w:r>
        <w:rPr>
          <w:rFonts w:ascii="Consolas" w:eastAsia="Consolas" w:hAnsi="Consolas" w:cs="Consolas"/>
        </w:rPr>
        <w:t xml:space="preserve">  return Buffer.from(hex, 'hex').toString('utf-8');</w:t>
      </w:r>
    </w:p>
    <w:p w14:paraId="074B6AE1" w14:textId="77777777" w:rsidR="00646D0D" w:rsidRDefault="00D92F9A">
      <w:pPr>
        <w:ind w:left="576"/>
      </w:pPr>
      <w:r>
        <w:rPr>
          <w:rFonts w:ascii="Consolas" w:eastAsia="Consolas" w:hAnsi="Consolas" w:cs="Consolas"/>
        </w:rPr>
        <w:t>}</w:t>
      </w:r>
    </w:p>
    <w:p w14:paraId="074B6AE2" w14:textId="77777777" w:rsidR="00646D0D" w:rsidRDefault="00646D0D">
      <w:pPr>
        <w:spacing w:after="60"/>
      </w:pPr>
    </w:p>
    <w:p w14:paraId="074B6AE3" w14:textId="77777777" w:rsidR="00646D0D" w:rsidRDefault="00D92F9A">
      <w:pPr>
        <w:spacing w:after="120" w:line="276" w:lineRule="auto"/>
      </w:pPr>
      <w:r>
        <w:rPr>
          <w:rFonts w:ascii="Calibri" w:eastAsia="Calibri" w:hAnsi="Calibri" w:cs="Calibri"/>
          <w:sz w:val="24"/>
          <w:szCs w:val="24"/>
        </w:rPr>
        <w:t>The modular inverse is computed using Fermat's little theorem: a^(p-2) mod p = a^(-1) mod p, since p is prime. This avoids the Extended Euclidean Algorithm and works naturally with BigInt.</w:t>
      </w:r>
    </w:p>
    <w:p w14:paraId="074B6AE4" w14:textId="77777777" w:rsidR="00646D0D" w:rsidRDefault="00646D0D">
      <w:pPr>
        <w:spacing w:after="60"/>
      </w:pPr>
    </w:p>
    <w:p w14:paraId="074B6AE5" w14:textId="77777777" w:rsidR="00646D0D" w:rsidRDefault="00D92F9A">
      <w:pPr>
        <w:pStyle w:val="Heading3"/>
        <w:spacing w:before="300" w:after="120"/>
      </w:pPr>
      <w:bookmarkStart w:id="30" w:name="_Toc239928011"/>
      <w:r>
        <w:t>3.12.4 AES-256-GCM Envelope Encryption (encryption.js)</w:t>
      </w:r>
      <w:bookmarkEnd w:id="30"/>
    </w:p>
    <w:p w14:paraId="074B6AE6" w14:textId="77777777" w:rsidR="00646D0D" w:rsidRDefault="00D92F9A">
      <w:pPr>
        <w:spacing w:after="120" w:line="276" w:lineRule="auto"/>
      </w:pPr>
      <w:r>
        <w:rPr>
          <w:rFonts w:ascii="Calibri" w:eastAsia="Calibri" w:hAnsi="Calibri" w:cs="Calibri"/>
          <w:sz w:val="24"/>
          <w:szCs w:val="24"/>
        </w:rPr>
        <w:t>The encryption service (backend/crypto/encryption.js) implements the two-layer envelope pattern:</w:t>
      </w:r>
    </w:p>
    <w:p w14:paraId="074B6AE7" w14:textId="77777777" w:rsidR="00646D0D" w:rsidRDefault="00646D0D">
      <w:pPr>
        <w:spacing w:after="60"/>
      </w:pPr>
    </w:p>
    <w:p w14:paraId="074B6AE8" w14:textId="77777777" w:rsidR="00646D0D" w:rsidRDefault="00D92F9A">
      <w:pPr>
        <w:ind w:left="576"/>
      </w:pPr>
      <w:r>
        <w:rPr>
          <w:rFonts w:ascii="Consolas" w:eastAsia="Consolas" w:hAnsi="Consolas" w:cs="Consolas"/>
        </w:rPr>
        <w:t>import crypto from 'crypto';</w:t>
      </w:r>
    </w:p>
    <w:p w14:paraId="074B6AE9" w14:textId="77777777" w:rsidR="00646D0D" w:rsidRDefault="00646D0D">
      <w:pPr>
        <w:ind w:left="576"/>
      </w:pPr>
    </w:p>
    <w:p w14:paraId="074B6AEA" w14:textId="77777777" w:rsidR="00646D0D" w:rsidRDefault="00D92F9A">
      <w:pPr>
        <w:ind w:left="576"/>
      </w:pPr>
      <w:r>
        <w:rPr>
          <w:rFonts w:ascii="Consolas" w:eastAsia="Consolas" w:hAnsi="Consolas" w:cs="Consolas"/>
        </w:rPr>
        <w:t>const ALGO = 'aes-256-gcm';</w:t>
      </w:r>
    </w:p>
    <w:p w14:paraId="074B6AEB" w14:textId="77777777" w:rsidR="00646D0D" w:rsidRDefault="00D92F9A">
      <w:pPr>
        <w:ind w:left="576"/>
      </w:pPr>
      <w:r>
        <w:rPr>
          <w:rFonts w:ascii="Consolas" w:eastAsia="Consolas" w:hAnsi="Consolas" w:cs="Consolas"/>
        </w:rPr>
        <w:t>const IV_LEN = 12;  // 96 bits</w:t>
      </w:r>
    </w:p>
    <w:p w14:paraId="074B6AEC" w14:textId="77777777" w:rsidR="00646D0D" w:rsidRDefault="00646D0D">
      <w:pPr>
        <w:ind w:left="576"/>
      </w:pPr>
    </w:p>
    <w:p w14:paraId="074B6AED" w14:textId="77777777" w:rsidR="00646D0D" w:rsidRDefault="00D92F9A">
      <w:pPr>
        <w:ind w:left="576"/>
      </w:pPr>
      <w:r>
        <w:rPr>
          <w:rFonts w:ascii="Consolas" w:eastAsia="Consolas" w:hAnsi="Consolas" w:cs="Consolas"/>
        </w:rPr>
        <w:t>export function encryptSecret(plaintext, masterKey) {</w:t>
      </w:r>
    </w:p>
    <w:p w14:paraId="074B6AEE" w14:textId="77777777" w:rsidR="00646D0D" w:rsidRDefault="00D92F9A">
      <w:pPr>
        <w:ind w:left="576"/>
      </w:pPr>
      <w:r>
        <w:rPr>
          <w:rFonts w:ascii="Consolas" w:eastAsia="Consolas" w:hAnsi="Consolas" w:cs="Consolas"/>
        </w:rPr>
        <w:t xml:space="preserve">  // Layer 1: Generate a random data key</w:t>
      </w:r>
    </w:p>
    <w:p w14:paraId="074B6AEF" w14:textId="77777777" w:rsidR="00646D0D" w:rsidRDefault="00D92F9A">
      <w:pPr>
        <w:ind w:left="576"/>
      </w:pPr>
      <w:r>
        <w:rPr>
          <w:rFonts w:ascii="Consolas" w:eastAsia="Consolas" w:hAnsi="Consolas" w:cs="Consolas"/>
        </w:rPr>
        <w:t xml:space="preserve">  const dataKey = crypto.randomBytes(32);</w:t>
      </w:r>
    </w:p>
    <w:p w14:paraId="074B6AF0" w14:textId="77777777" w:rsidR="00646D0D" w:rsidRDefault="00646D0D">
      <w:pPr>
        <w:ind w:left="576"/>
      </w:pPr>
    </w:p>
    <w:p w14:paraId="074B6AF1" w14:textId="77777777" w:rsidR="00646D0D" w:rsidRDefault="00D92F9A">
      <w:pPr>
        <w:ind w:left="576"/>
      </w:pPr>
      <w:r>
        <w:rPr>
          <w:rFonts w:ascii="Consolas" w:eastAsia="Consolas" w:hAnsi="Consolas" w:cs="Consolas"/>
        </w:rPr>
        <w:t xml:space="preserve">  // Layer 2: Encrypt the secret with the data key</w:t>
      </w:r>
    </w:p>
    <w:p w14:paraId="074B6AF2" w14:textId="77777777" w:rsidR="00646D0D" w:rsidRDefault="00D92F9A">
      <w:pPr>
        <w:ind w:left="576"/>
      </w:pPr>
      <w:r>
        <w:rPr>
          <w:rFonts w:ascii="Consolas" w:eastAsia="Consolas" w:hAnsi="Consolas" w:cs="Consolas"/>
        </w:rPr>
        <w:t xml:space="preserve">  const iv1 = crypto.randomBytes(IV_LEN);</w:t>
      </w:r>
    </w:p>
    <w:p w14:paraId="074B6AF3" w14:textId="77777777" w:rsidR="00646D0D" w:rsidRDefault="00D92F9A">
      <w:pPr>
        <w:ind w:left="576"/>
      </w:pPr>
      <w:r>
        <w:rPr>
          <w:rFonts w:ascii="Consolas" w:eastAsia="Consolas" w:hAnsi="Consolas" w:cs="Consolas"/>
        </w:rPr>
        <w:t xml:space="preserve">  const cipher1 = crypto.createCipheriv(ALGO, dataKey, iv1);</w:t>
      </w:r>
    </w:p>
    <w:p w14:paraId="074B6AF4" w14:textId="77777777" w:rsidR="00646D0D" w:rsidRDefault="00D92F9A">
      <w:pPr>
        <w:ind w:left="576"/>
      </w:pPr>
      <w:r>
        <w:rPr>
          <w:rFonts w:ascii="Consolas" w:eastAsia="Consolas" w:hAnsi="Consolas" w:cs="Consolas"/>
        </w:rPr>
        <w:t xml:space="preserve">  const encrypted = Buffer.concat(</w:t>
      </w:r>
    </w:p>
    <w:p w14:paraId="074B6AF5" w14:textId="77777777" w:rsidR="00646D0D" w:rsidRDefault="00D92F9A">
      <w:pPr>
        <w:ind w:left="576"/>
      </w:pPr>
      <w:r>
        <w:rPr>
          <w:rFonts w:ascii="Consolas" w:eastAsia="Consolas" w:hAnsi="Consolas" w:cs="Consolas"/>
        </w:rPr>
        <w:t xml:space="preserve">    [cipher1.update(plaintext, 'utf-8'), cipher1.final()]</w:t>
      </w:r>
    </w:p>
    <w:p w14:paraId="074B6AF6" w14:textId="77777777" w:rsidR="00646D0D" w:rsidRDefault="00D92F9A">
      <w:pPr>
        <w:ind w:left="576"/>
      </w:pPr>
      <w:r>
        <w:rPr>
          <w:rFonts w:ascii="Consolas" w:eastAsia="Consolas" w:hAnsi="Consolas" w:cs="Consolas"/>
        </w:rPr>
        <w:t xml:space="preserve">  );</w:t>
      </w:r>
    </w:p>
    <w:p w14:paraId="074B6AF7" w14:textId="77777777" w:rsidR="00646D0D" w:rsidRDefault="00D92F9A">
      <w:pPr>
        <w:ind w:left="576"/>
      </w:pPr>
      <w:r>
        <w:rPr>
          <w:rFonts w:ascii="Consolas" w:eastAsia="Consolas" w:hAnsi="Consolas" w:cs="Consolas"/>
        </w:rPr>
        <w:t xml:space="preserve">  const tag1 = cipher1.getAuthTag();</w:t>
      </w:r>
    </w:p>
    <w:p w14:paraId="074B6AF8" w14:textId="77777777" w:rsidR="00646D0D" w:rsidRDefault="00646D0D">
      <w:pPr>
        <w:ind w:left="576"/>
      </w:pPr>
    </w:p>
    <w:p w14:paraId="074B6AF9" w14:textId="77777777" w:rsidR="00646D0D" w:rsidRDefault="00D92F9A">
      <w:pPr>
        <w:ind w:left="576"/>
      </w:pPr>
      <w:r>
        <w:rPr>
          <w:rFonts w:ascii="Consolas" w:eastAsia="Consolas" w:hAnsi="Consolas" w:cs="Consolas"/>
        </w:rPr>
        <w:t xml:space="preserve">  // Layer 3: Wrap the data key with the master key</w:t>
      </w:r>
    </w:p>
    <w:p w14:paraId="074B6AFA" w14:textId="77777777" w:rsidR="00646D0D" w:rsidRDefault="00D92F9A">
      <w:pPr>
        <w:ind w:left="576"/>
      </w:pPr>
      <w:r>
        <w:rPr>
          <w:rFonts w:ascii="Consolas" w:eastAsia="Consolas" w:hAnsi="Consolas" w:cs="Consolas"/>
        </w:rPr>
        <w:t xml:space="preserve">  const iv2 = crypto.randomBytes(IV_LEN);</w:t>
      </w:r>
    </w:p>
    <w:p w14:paraId="074B6AFB" w14:textId="77777777" w:rsidR="00646D0D" w:rsidRDefault="00D92F9A">
      <w:pPr>
        <w:ind w:left="576"/>
      </w:pPr>
      <w:r>
        <w:rPr>
          <w:rFonts w:ascii="Consolas" w:eastAsia="Consolas" w:hAnsi="Consolas" w:cs="Consolas"/>
        </w:rPr>
        <w:t xml:space="preserve">  const cipher2 = crypto.createCipheriv(ALGO, masterKey, iv2);</w:t>
      </w:r>
    </w:p>
    <w:p w14:paraId="074B6AFC" w14:textId="77777777" w:rsidR="00646D0D" w:rsidRDefault="00D92F9A">
      <w:pPr>
        <w:ind w:left="576"/>
      </w:pPr>
      <w:r>
        <w:rPr>
          <w:rFonts w:ascii="Consolas" w:eastAsia="Consolas" w:hAnsi="Consolas" w:cs="Consolas"/>
        </w:rPr>
        <w:t xml:space="preserve">  const wrappedKey = Buffer.concat(</w:t>
      </w:r>
    </w:p>
    <w:p w14:paraId="074B6AFD" w14:textId="77777777" w:rsidR="00646D0D" w:rsidRDefault="00D92F9A">
      <w:pPr>
        <w:ind w:left="576"/>
      </w:pPr>
      <w:r>
        <w:rPr>
          <w:rFonts w:ascii="Consolas" w:eastAsia="Consolas" w:hAnsi="Consolas" w:cs="Consolas"/>
        </w:rPr>
        <w:t xml:space="preserve">    [cipher2.update(dataKey), cipher2.final()]</w:t>
      </w:r>
    </w:p>
    <w:p w14:paraId="074B6AFE" w14:textId="77777777" w:rsidR="00646D0D" w:rsidRDefault="00D92F9A">
      <w:pPr>
        <w:ind w:left="576"/>
      </w:pPr>
      <w:r>
        <w:rPr>
          <w:rFonts w:ascii="Consolas" w:eastAsia="Consolas" w:hAnsi="Consolas" w:cs="Consolas"/>
        </w:rPr>
        <w:t xml:space="preserve">  );</w:t>
      </w:r>
    </w:p>
    <w:p w14:paraId="074B6AFF" w14:textId="77777777" w:rsidR="00646D0D" w:rsidRDefault="00D92F9A">
      <w:pPr>
        <w:ind w:left="576"/>
      </w:pPr>
      <w:r>
        <w:rPr>
          <w:rFonts w:ascii="Consolas" w:eastAsia="Consolas" w:hAnsi="Consolas" w:cs="Consolas"/>
        </w:rPr>
        <w:t xml:space="preserve">  const tag2 = cipher2.getAuthTag();</w:t>
      </w:r>
    </w:p>
    <w:p w14:paraId="074B6B00" w14:textId="77777777" w:rsidR="00646D0D" w:rsidRDefault="00646D0D">
      <w:pPr>
        <w:ind w:left="576"/>
      </w:pPr>
    </w:p>
    <w:p w14:paraId="074B6B01" w14:textId="77777777" w:rsidR="00646D0D" w:rsidRDefault="00D92F9A">
      <w:pPr>
        <w:ind w:left="576"/>
      </w:pPr>
      <w:r>
        <w:rPr>
          <w:rFonts w:ascii="Consolas" w:eastAsia="Consolas" w:hAnsi="Consolas" w:cs="Consolas"/>
        </w:rPr>
        <w:t xml:space="preserve">  // Format: ivHex.wrappedHex.wrapTagHex.encryptedHex.authTagHex</w:t>
      </w:r>
    </w:p>
    <w:p w14:paraId="074B6B02" w14:textId="77777777" w:rsidR="00646D0D" w:rsidRDefault="00D92F9A">
      <w:pPr>
        <w:ind w:left="576"/>
      </w:pPr>
      <w:r>
        <w:rPr>
          <w:rFonts w:ascii="Consolas" w:eastAsia="Consolas" w:hAnsi="Consolas" w:cs="Consolas"/>
        </w:rPr>
        <w:t xml:space="preserve">  return [</w:t>
      </w:r>
    </w:p>
    <w:p w14:paraId="074B6B03" w14:textId="77777777" w:rsidR="00646D0D" w:rsidRDefault="00D92F9A">
      <w:pPr>
        <w:ind w:left="576"/>
      </w:pPr>
      <w:r>
        <w:rPr>
          <w:rFonts w:ascii="Consolas" w:eastAsia="Consolas" w:hAnsi="Consolas" w:cs="Consolas"/>
        </w:rPr>
        <w:lastRenderedPageBreak/>
        <w:t xml:space="preserve">    iv2.toString('hex'),</w:t>
      </w:r>
    </w:p>
    <w:p w14:paraId="074B6B04" w14:textId="77777777" w:rsidR="00646D0D" w:rsidRDefault="00D92F9A">
      <w:pPr>
        <w:ind w:left="576"/>
      </w:pPr>
      <w:r>
        <w:rPr>
          <w:rFonts w:ascii="Consolas" w:eastAsia="Consolas" w:hAnsi="Consolas" w:cs="Consolas"/>
        </w:rPr>
        <w:t xml:space="preserve">    wrappedKey.toString('hex'),</w:t>
      </w:r>
    </w:p>
    <w:p w14:paraId="074B6B05" w14:textId="77777777" w:rsidR="00646D0D" w:rsidRDefault="00D92F9A">
      <w:pPr>
        <w:ind w:left="576"/>
      </w:pPr>
      <w:r>
        <w:rPr>
          <w:rFonts w:ascii="Consolas" w:eastAsia="Consolas" w:hAnsi="Consolas" w:cs="Consolas"/>
        </w:rPr>
        <w:t xml:space="preserve">    tag2.toString('hex'),</w:t>
      </w:r>
    </w:p>
    <w:p w14:paraId="074B6B06" w14:textId="77777777" w:rsidR="00646D0D" w:rsidRDefault="00D92F9A">
      <w:pPr>
        <w:ind w:left="576"/>
      </w:pPr>
      <w:r>
        <w:rPr>
          <w:rFonts w:ascii="Consolas" w:eastAsia="Consolas" w:hAnsi="Consolas" w:cs="Consolas"/>
        </w:rPr>
        <w:t xml:space="preserve">    encrypted.toString('hex'),</w:t>
      </w:r>
    </w:p>
    <w:p w14:paraId="074B6B07" w14:textId="77777777" w:rsidR="00646D0D" w:rsidRDefault="00D92F9A">
      <w:pPr>
        <w:ind w:left="576"/>
      </w:pPr>
      <w:r>
        <w:rPr>
          <w:rFonts w:ascii="Consolas" w:eastAsia="Consolas" w:hAnsi="Consolas" w:cs="Consolas"/>
        </w:rPr>
        <w:t xml:space="preserve">    tag1.toString('hex'),</w:t>
      </w:r>
    </w:p>
    <w:p w14:paraId="074B6B08" w14:textId="77777777" w:rsidR="00646D0D" w:rsidRDefault="00D92F9A">
      <w:pPr>
        <w:ind w:left="576"/>
      </w:pPr>
      <w:r>
        <w:rPr>
          <w:rFonts w:ascii="Consolas" w:eastAsia="Consolas" w:hAnsi="Consolas" w:cs="Consolas"/>
        </w:rPr>
        <w:t xml:space="preserve">  ].join('.');</w:t>
      </w:r>
    </w:p>
    <w:p w14:paraId="074B6B09" w14:textId="77777777" w:rsidR="00646D0D" w:rsidRDefault="00D92F9A">
      <w:pPr>
        <w:ind w:left="576"/>
      </w:pPr>
      <w:r>
        <w:rPr>
          <w:rFonts w:ascii="Consolas" w:eastAsia="Consolas" w:hAnsi="Consolas" w:cs="Consolas"/>
        </w:rPr>
        <w:t>}</w:t>
      </w:r>
    </w:p>
    <w:p w14:paraId="074B6B0A" w14:textId="77777777" w:rsidR="00646D0D" w:rsidRDefault="00646D0D">
      <w:pPr>
        <w:ind w:left="576"/>
      </w:pPr>
    </w:p>
    <w:p w14:paraId="074B6B0B" w14:textId="77777777" w:rsidR="00646D0D" w:rsidRDefault="00D92F9A">
      <w:pPr>
        <w:ind w:left="576"/>
      </w:pPr>
      <w:r>
        <w:rPr>
          <w:rFonts w:ascii="Consolas" w:eastAsia="Consolas" w:hAnsi="Consolas" w:cs="Consolas"/>
        </w:rPr>
        <w:t>export function decryptSecret(bundle, masterKey) {</w:t>
      </w:r>
    </w:p>
    <w:p w14:paraId="074B6B0C" w14:textId="77777777" w:rsidR="00646D0D" w:rsidRDefault="00D92F9A">
      <w:pPr>
        <w:ind w:left="576"/>
      </w:pPr>
      <w:r>
        <w:rPr>
          <w:rFonts w:ascii="Consolas" w:eastAsia="Consolas" w:hAnsi="Consolas" w:cs="Consolas"/>
        </w:rPr>
        <w:t xml:space="preserve">  const [ivHex, wrapHex, tag2Hex, encHex, tag1Hex]</w:t>
      </w:r>
    </w:p>
    <w:p w14:paraId="074B6B0D" w14:textId="77777777" w:rsidR="00646D0D" w:rsidRDefault="00D92F9A">
      <w:pPr>
        <w:ind w:left="576"/>
      </w:pPr>
      <w:r>
        <w:rPr>
          <w:rFonts w:ascii="Consolas" w:eastAsia="Consolas" w:hAnsi="Consolas" w:cs="Consolas"/>
        </w:rPr>
        <w:t xml:space="preserve">    = bundle.split('.');</w:t>
      </w:r>
    </w:p>
    <w:p w14:paraId="074B6B0E" w14:textId="77777777" w:rsidR="00646D0D" w:rsidRDefault="00646D0D">
      <w:pPr>
        <w:ind w:left="576"/>
      </w:pPr>
    </w:p>
    <w:p w14:paraId="074B6B0F" w14:textId="77777777" w:rsidR="00646D0D" w:rsidRDefault="00D92F9A">
      <w:pPr>
        <w:ind w:left="576"/>
      </w:pPr>
      <w:r>
        <w:rPr>
          <w:rFonts w:ascii="Consolas" w:eastAsia="Consolas" w:hAnsi="Consolas" w:cs="Consolas"/>
        </w:rPr>
        <w:t xml:space="preserve">  // Unwrap the data key</w:t>
      </w:r>
    </w:p>
    <w:p w14:paraId="074B6B10" w14:textId="77777777" w:rsidR="00646D0D" w:rsidRDefault="00D92F9A">
      <w:pPr>
        <w:ind w:left="576"/>
      </w:pPr>
      <w:r>
        <w:rPr>
          <w:rFonts w:ascii="Consolas" w:eastAsia="Consolas" w:hAnsi="Consolas" w:cs="Consolas"/>
        </w:rPr>
        <w:t xml:space="preserve">  const iv2 = Buffer.from(ivHex, 'hex');</w:t>
      </w:r>
    </w:p>
    <w:p w14:paraId="074B6B11" w14:textId="77777777" w:rsidR="00646D0D" w:rsidRDefault="00D92F9A">
      <w:pPr>
        <w:ind w:left="576"/>
      </w:pPr>
      <w:r>
        <w:rPr>
          <w:rFonts w:ascii="Consolas" w:eastAsia="Consolas" w:hAnsi="Consolas" w:cs="Consolas"/>
        </w:rPr>
        <w:t xml:space="preserve">  const tag2 = Buffer.from(tag2Hex, 'hex');</w:t>
      </w:r>
    </w:p>
    <w:p w14:paraId="074B6B12" w14:textId="77777777" w:rsidR="00646D0D" w:rsidRDefault="00D92F9A">
      <w:pPr>
        <w:ind w:left="576"/>
      </w:pPr>
      <w:r>
        <w:rPr>
          <w:rFonts w:ascii="Consolas" w:eastAsia="Consolas" w:hAnsi="Consolas" w:cs="Consolas"/>
        </w:rPr>
        <w:t xml:space="preserve">  const decipher2 = crypto.createDecipheriv(</w:t>
      </w:r>
    </w:p>
    <w:p w14:paraId="074B6B13" w14:textId="77777777" w:rsidR="00646D0D" w:rsidRDefault="00D92F9A">
      <w:pPr>
        <w:ind w:left="576"/>
      </w:pPr>
      <w:r>
        <w:rPr>
          <w:rFonts w:ascii="Consolas" w:eastAsia="Consolas" w:hAnsi="Consolas" w:cs="Consolas"/>
        </w:rPr>
        <w:t xml:space="preserve">    ALGO, masterKey, iv2</w:t>
      </w:r>
    </w:p>
    <w:p w14:paraId="074B6B14" w14:textId="77777777" w:rsidR="00646D0D" w:rsidRDefault="00D92F9A">
      <w:pPr>
        <w:ind w:left="576"/>
      </w:pPr>
      <w:r>
        <w:rPr>
          <w:rFonts w:ascii="Consolas" w:eastAsia="Consolas" w:hAnsi="Consolas" w:cs="Consolas"/>
        </w:rPr>
        <w:t xml:space="preserve">  );</w:t>
      </w:r>
    </w:p>
    <w:p w14:paraId="074B6B15" w14:textId="77777777" w:rsidR="00646D0D" w:rsidRDefault="00D92F9A">
      <w:pPr>
        <w:ind w:left="576"/>
      </w:pPr>
      <w:r>
        <w:rPr>
          <w:rFonts w:ascii="Consolas" w:eastAsia="Consolas" w:hAnsi="Consolas" w:cs="Consolas"/>
        </w:rPr>
        <w:t xml:space="preserve">  decipher2.setAuthTag(tag2);</w:t>
      </w:r>
    </w:p>
    <w:p w14:paraId="074B6B16" w14:textId="77777777" w:rsidR="00646D0D" w:rsidRDefault="00D92F9A">
      <w:pPr>
        <w:ind w:left="576"/>
      </w:pPr>
      <w:r>
        <w:rPr>
          <w:rFonts w:ascii="Consolas" w:eastAsia="Consolas" w:hAnsi="Consolas" w:cs="Consolas"/>
        </w:rPr>
        <w:t xml:space="preserve">  const dataKey = Buffer.concat([</w:t>
      </w:r>
    </w:p>
    <w:p w14:paraId="074B6B17" w14:textId="77777777" w:rsidR="00646D0D" w:rsidRDefault="00D92F9A">
      <w:pPr>
        <w:ind w:left="576"/>
      </w:pPr>
      <w:r>
        <w:rPr>
          <w:rFonts w:ascii="Consolas" w:eastAsia="Consolas" w:hAnsi="Consolas" w:cs="Consolas"/>
        </w:rPr>
        <w:t xml:space="preserve">    decipher2.update(Buffer.from(wrapHex, 'hex')),</w:t>
      </w:r>
    </w:p>
    <w:p w14:paraId="074B6B18" w14:textId="77777777" w:rsidR="00646D0D" w:rsidRDefault="00D92F9A">
      <w:pPr>
        <w:ind w:left="576"/>
      </w:pPr>
      <w:r>
        <w:rPr>
          <w:rFonts w:ascii="Consolas" w:eastAsia="Consolas" w:hAnsi="Consolas" w:cs="Consolas"/>
        </w:rPr>
        <w:t xml:space="preserve">    decipher2.final(),</w:t>
      </w:r>
    </w:p>
    <w:p w14:paraId="074B6B19" w14:textId="77777777" w:rsidR="00646D0D" w:rsidRDefault="00D92F9A">
      <w:pPr>
        <w:ind w:left="576"/>
      </w:pPr>
      <w:r>
        <w:rPr>
          <w:rFonts w:ascii="Consolas" w:eastAsia="Consolas" w:hAnsi="Consolas" w:cs="Consolas"/>
        </w:rPr>
        <w:t xml:space="preserve">  ]);</w:t>
      </w:r>
    </w:p>
    <w:p w14:paraId="074B6B1A" w14:textId="77777777" w:rsidR="00646D0D" w:rsidRDefault="00646D0D">
      <w:pPr>
        <w:ind w:left="576"/>
      </w:pPr>
    </w:p>
    <w:p w14:paraId="074B6B1B" w14:textId="77777777" w:rsidR="00646D0D" w:rsidRDefault="00D92F9A">
      <w:pPr>
        <w:ind w:left="576"/>
      </w:pPr>
      <w:r>
        <w:rPr>
          <w:rFonts w:ascii="Consolas" w:eastAsia="Consolas" w:hAnsi="Consolas" w:cs="Consolas"/>
        </w:rPr>
        <w:t xml:space="preserve">  // Decrypt the secret</w:t>
      </w:r>
    </w:p>
    <w:p w14:paraId="074B6B1C" w14:textId="77777777" w:rsidR="00646D0D" w:rsidRDefault="00D92F9A">
      <w:pPr>
        <w:ind w:left="576"/>
      </w:pPr>
      <w:r>
        <w:rPr>
          <w:rFonts w:ascii="Consolas" w:eastAsia="Consolas" w:hAnsi="Consolas" w:cs="Consolas"/>
        </w:rPr>
        <w:t xml:space="preserve">  const iv1 = Buffer.from(ivHex, 'hex');</w:t>
      </w:r>
    </w:p>
    <w:p w14:paraId="074B6B1D" w14:textId="77777777" w:rsidR="00646D0D" w:rsidRDefault="00D92F9A">
      <w:pPr>
        <w:ind w:left="576"/>
      </w:pPr>
      <w:r>
        <w:rPr>
          <w:rFonts w:ascii="Consolas" w:eastAsia="Consolas" w:hAnsi="Consolas" w:cs="Consolas"/>
        </w:rPr>
        <w:t xml:space="preserve">  const tag1 = Buffer.from(tag1Hex, 'hex');</w:t>
      </w:r>
    </w:p>
    <w:p w14:paraId="074B6B1E" w14:textId="77777777" w:rsidR="00646D0D" w:rsidRDefault="00D92F9A">
      <w:pPr>
        <w:ind w:left="576"/>
      </w:pPr>
      <w:r>
        <w:rPr>
          <w:rFonts w:ascii="Consolas" w:eastAsia="Consolas" w:hAnsi="Consolas" w:cs="Consolas"/>
        </w:rPr>
        <w:t xml:space="preserve">  const decipher1 = crypto.createDecipheriv(</w:t>
      </w:r>
    </w:p>
    <w:p w14:paraId="074B6B1F" w14:textId="77777777" w:rsidR="00646D0D" w:rsidRDefault="00D92F9A">
      <w:pPr>
        <w:ind w:left="576"/>
      </w:pPr>
      <w:r>
        <w:rPr>
          <w:rFonts w:ascii="Consolas" w:eastAsia="Consolas" w:hAnsi="Consolas" w:cs="Consolas"/>
        </w:rPr>
        <w:t xml:space="preserve">    ALGO, dataKey, iv1</w:t>
      </w:r>
    </w:p>
    <w:p w14:paraId="074B6B20" w14:textId="77777777" w:rsidR="00646D0D" w:rsidRDefault="00D92F9A">
      <w:pPr>
        <w:ind w:left="576"/>
      </w:pPr>
      <w:r>
        <w:rPr>
          <w:rFonts w:ascii="Consolas" w:eastAsia="Consolas" w:hAnsi="Consolas" w:cs="Consolas"/>
        </w:rPr>
        <w:t xml:space="preserve">  );</w:t>
      </w:r>
    </w:p>
    <w:p w14:paraId="074B6B21" w14:textId="77777777" w:rsidR="00646D0D" w:rsidRDefault="00D92F9A">
      <w:pPr>
        <w:ind w:left="576"/>
      </w:pPr>
      <w:r>
        <w:rPr>
          <w:rFonts w:ascii="Consolas" w:eastAsia="Consolas" w:hAnsi="Consolas" w:cs="Consolas"/>
        </w:rPr>
        <w:t xml:space="preserve">  decipher1.setAuthTag(tag1);</w:t>
      </w:r>
    </w:p>
    <w:p w14:paraId="074B6B22" w14:textId="77777777" w:rsidR="00646D0D" w:rsidRDefault="00D92F9A">
      <w:pPr>
        <w:ind w:left="576"/>
      </w:pPr>
      <w:r>
        <w:rPr>
          <w:rFonts w:ascii="Consolas" w:eastAsia="Consolas" w:hAnsi="Consolas" w:cs="Consolas"/>
        </w:rPr>
        <w:t xml:space="preserve">  return Buffer.concat([</w:t>
      </w:r>
    </w:p>
    <w:p w14:paraId="074B6B23" w14:textId="77777777" w:rsidR="00646D0D" w:rsidRDefault="00D92F9A">
      <w:pPr>
        <w:ind w:left="576"/>
      </w:pPr>
      <w:r>
        <w:rPr>
          <w:rFonts w:ascii="Consolas" w:eastAsia="Consolas" w:hAnsi="Consolas" w:cs="Consolas"/>
        </w:rPr>
        <w:t xml:space="preserve">    decipher1.update(Buffer.from(encHex, 'hex')),</w:t>
      </w:r>
    </w:p>
    <w:p w14:paraId="074B6B24" w14:textId="77777777" w:rsidR="00646D0D" w:rsidRDefault="00D92F9A">
      <w:pPr>
        <w:ind w:left="576"/>
      </w:pPr>
      <w:r>
        <w:rPr>
          <w:rFonts w:ascii="Consolas" w:eastAsia="Consolas" w:hAnsi="Consolas" w:cs="Consolas"/>
        </w:rPr>
        <w:t xml:space="preserve">    decipher1.final(),</w:t>
      </w:r>
    </w:p>
    <w:p w14:paraId="074B6B25" w14:textId="77777777" w:rsidR="00646D0D" w:rsidRDefault="00D92F9A">
      <w:pPr>
        <w:ind w:left="576"/>
      </w:pPr>
      <w:r>
        <w:rPr>
          <w:rFonts w:ascii="Consolas" w:eastAsia="Consolas" w:hAnsi="Consolas" w:cs="Consolas"/>
        </w:rPr>
        <w:t xml:space="preserve">  ]).toString('utf-8');</w:t>
      </w:r>
    </w:p>
    <w:p w14:paraId="074B6B26" w14:textId="77777777" w:rsidR="00646D0D" w:rsidRDefault="00D92F9A">
      <w:pPr>
        <w:ind w:left="576"/>
      </w:pPr>
      <w:r>
        <w:rPr>
          <w:rFonts w:ascii="Consolas" w:eastAsia="Consolas" w:hAnsi="Consolas" w:cs="Consolas"/>
        </w:rPr>
        <w:t>}</w:t>
      </w:r>
    </w:p>
    <w:p w14:paraId="074B6B27" w14:textId="77777777" w:rsidR="00646D0D" w:rsidRDefault="00646D0D">
      <w:pPr>
        <w:spacing w:after="60"/>
      </w:pPr>
    </w:p>
    <w:p w14:paraId="074B6B28" w14:textId="77777777" w:rsidR="00646D0D" w:rsidRDefault="00D92F9A">
      <w:pPr>
        <w:spacing w:after="120" w:line="276" w:lineRule="auto"/>
      </w:pPr>
      <w:r>
        <w:rPr>
          <w:rFonts w:ascii="Calibri" w:eastAsia="Calibri" w:hAnsi="Calibri" w:cs="Calibri"/>
          <w:sz w:val="24"/>
          <w:szCs w:val="24"/>
        </w:rPr>
        <w:t>The five-segment dot-separated format (iv2.wrappedKey.tag2.ciphertext.tag1) is compact and parseable with a simple split('.'). Each segment is hex-encoded for safe storage in SQLite TEXT columns.</w:t>
      </w:r>
    </w:p>
    <w:p w14:paraId="074B6B29" w14:textId="77777777" w:rsidR="00646D0D" w:rsidRDefault="00646D0D">
      <w:pPr>
        <w:spacing w:after="60"/>
      </w:pPr>
    </w:p>
    <w:p w14:paraId="074B6B2A" w14:textId="77777777" w:rsidR="00646D0D" w:rsidRDefault="00D92F9A">
      <w:pPr>
        <w:pStyle w:val="Heading3"/>
        <w:spacing w:before="300" w:after="120"/>
      </w:pPr>
      <w:bookmarkStart w:id="31" w:name="_Toc239928012"/>
      <w:r>
        <w:t>3.12.5 Blockchain Mining Engine (blockchain.js)</w:t>
      </w:r>
      <w:bookmarkEnd w:id="31"/>
    </w:p>
    <w:p w14:paraId="074B6B2B" w14:textId="77777777" w:rsidR="00646D0D" w:rsidRDefault="00D92F9A">
      <w:pPr>
        <w:spacing w:after="120" w:line="276" w:lineRule="auto"/>
      </w:pPr>
      <w:r>
        <w:rPr>
          <w:rFonts w:ascii="Calibri" w:eastAsia="Calibri" w:hAnsi="Calibri" w:cs="Calibri"/>
          <w:sz w:val="24"/>
          <w:szCs w:val="24"/>
        </w:rPr>
        <w:t>The blockchain singleton (backend/blockchain/blockchain.js) manages the in-memory chain and provides the mining algorithm:</w:t>
      </w:r>
    </w:p>
    <w:p w14:paraId="074B6B2C" w14:textId="77777777" w:rsidR="00646D0D" w:rsidRDefault="00646D0D">
      <w:pPr>
        <w:spacing w:after="60"/>
      </w:pPr>
    </w:p>
    <w:p w14:paraId="074B6B2D" w14:textId="77777777" w:rsidR="00646D0D" w:rsidRDefault="00D92F9A">
      <w:pPr>
        <w:ind w:left="576"/>
      </w:pPr>
      <w:r>
        <w:rPr>
          <w:rFonts w:ascii="Consolas" w:eastAsia="Consolas" w:hAnsi="Consolas" w:cs="Consolas"/>
        </w:rPr>
        <w:t>import crypto from 'crypto';</w:t>
      </w:r>
    </w:p>
    <w:p w14:paraId="074B6B2E" w14:textId="77777777" w:rsidR="00646D0D" w:rsidRDefault="00646D0D">
      <w:pPr>
        <w:ind w:left="576"/>
      </w:pPr>
    </w:p>
    <w:p w14:paraId="074B6B2F" w14:textId="77777777" w:rsidR="00646D0D" w:rsidRDefault="00D92F9A">
      <w:pPr>
        <w:ind w:left="576"/>
      </w:pPr>
      <w:r>
        <w:rPr>
          <w:rFonts w:ascii="Consolas" w:eastAsia="Consolas" w:hAnsi="Consolas" w:cs="Consolas"/>
        </w:rPr>
        <w:t>class Blockchain {</w:t>
      </w:r>
    </w:p>
    <w:p w14:paraId="074B6B30" w14:textId="77777777" w:rsidR="00646D0D" w:rsidRDefault="00D92F9A">
      <w:pPr>
        <w:ind w:left="576"/>
      </w:pPr>
      <w:r>
        <w:rPr>
          <w:rFonts w:ascii="Consolas" w:eastAsia="Consolas" w:hAnsi="Consolas" w:cs="Consolas"/>
        </w:rPr>
        <w:t xml:space="preserve">  constructor() {</w:t>
      </w:r>
    </w:p>
    <w:p w14:paraId="074B6B31" w14:textId="77777777" w:rsidR="00646D0D" w:rsidRDefault="00D92F9A">
      <w:pPr>
        <w:ind w:left="576"/>
      </w:pPr>
      <w:r>
        <w:rPr>
          <w:rFonts w:ascii="Consolas" w:eastAsia="Consolas" w:hAnsi="Consolas" w:cs="Consolas"/>
        </w:rPr>
        <w:t xml:space="preserve">    this.chain = [];</w:t>
      </w:r>
    </w:p>
    <w:p w14:paraId="074B6B32" w14:textId="77777777" w:rsidR="00646D0D" w:rsidRDefault="00D92F9A">
      <w:pPr>
        <w:ind w:left="576"/>
      </w:pPr>
      <w:r>
        <w:rPr>
          <w:rFonts w:ascii="Consolas" w:eastAsia="Consolas" w:hAnsi="Consolas" w:cs="Consolas"/>
        </w:rPr>
        <w:t xml:space="preserve">    this.pendingTransactions = [];</w:t>
      </w:r>
    </w:p>
    <w:p w14:paraId="074B6B33" w14:textId="77777777" w:rsidR="00646D0D" w:rsidRDefault="00D92F9A">
      <w:pPr>
        <w:ind w:left="576"/>
      </w:pPr>
      <w:r>
        <w:rPr>
          <w:rFonts w:ascii="Consolas" w:eastAsia="Consolas" w:hAnsi="Consolas" w:cs="Consolas"/>
        </w:rPr>
        <w:t xml:space="preserve">    this.difficulty = 4;</w:t>
      </w:r>
    </w:p>
    <w:p w14:paraId="074B6B34" w14:textId="77777777" w:rsidR="00646D0D" w:rsidRDefault="00D92F9A">
      <w:pPr>
        <w:ind w:left="576"/>
      </w:pPr>
      <w:r>
        <w:rPr>
          <w:rFonts w:ascii="Consolas" w:eastAsia="Consolas" w:hAnsi="Consolas" w:cs="Consolas"/>
        </w:rPr>
        <w:t xml:space="preserve">    this.MINING_REWARD = 100;</w:t>
      </w:r>
    </w:p>
    <w:p w14:paraId="074B6B35" w14:textId="77777777" w:rsidR="00646D0D" w:rsidRDefault="00D92F9A">
      <w:pPr>
        <w:ind w:left="576"/>
      </w:pPr>
      <w:r>
        <w:rPr>
          <w:rFonts w:ascii="Consolas" w:eastAsia="Consolas" w:hAnsi="Consolas" w:cs="Consolas"/>
        </w:rPr>
        <w:t xml:space="preserve">    this.load(); // Hydrate from blockchain.json</w:t>
      </w:r>
    </w:p>
    <w:p w14:paraId="074B6B36" w14:textId="77777777" w:rsidR="00646D0D" w:rsidRDefault="00D92F9A">
      <w:pPr>
        <w:ind w:left="576"/>
      </w:pPr>
      <w:r>
        <w:rPr>
          <w:rFonts w:ascii="Consolas" w:eastAsia="Consolas" w:hAnsi="Consolas" w:cs="Consolas"/>
        </w:rPr>
        <w:lastRenderedPageBreak/>
        <w:t xml:space="preserve">  }</w:t>
      </w:r>
    </w:p>
    <w:p w14:paraId="074B6B37" w14:textId="77777777" w:rsidR="00646D0D" w:rsidRDefault="00646D0D">
      <w:pPr>
        <w:ind w:left="576"/>
      </w:pPr>
    </w:p>
    <w:p w14:paraId="074B6B38" w14:textId="77777777" w:rsidR="00646D0D" w:rsidRDefault="00D92F9A">
      <w:pPr>
        <w:ind w:left="576"/>
      </w:pPr>
      <w:r>
        <w:rPr>
          <w:rFonts w:ascii="Consolas" w:eastAsia="Consolas" w:hAnsi="Consolas" w:cs="Consolas"/>
        </w:rPr>
        <w:t xml:space="preserve">  computeHash(block) {</w:t>
      </w:r>
    </w:p>
    <w:p w14:paraId="074B6B39" w14:textId="77777777" w:rsidR="00646D0D" w:rsidRDefault="00D92F9A">
      <w:pPr>
        <w:ind w:left="576"/>
      </w:pPr>
      <w:r>
        <w:rPr>
          <w:rFonts w:ascii="Consolas" w:eastAsia="Consolas" w:hAnsi="Consolas" w:cs="Consolas"/>
        </w:rPr>
        <w:t xml:space="preserve">    const data = block.index</w:t>
      </w:r>
    </w:p>
    <w:p w14:paraId="074B6B3A" w14:textId="77777777" w:rsidR="00646D0D" w:rsidRDefault="00D92F9A">
      <w:pPr>
        <w:ind w:left="576"/>
      </w:pPr>
      <w:r>
        <w:rPr>
          <w:rFonts w:ascii="Consolas" w:eastAsia="Consolas" w:hAnsi="Consolas" w:cs="Consolas"/>
        </w:rPr>
        <w:t xml:space="preserve">      + block.timestamp</w:t>
      </w:r>
    </w:p>
    <w:p w14:paraId="074B6B3B" w14:textId="77777777" w:rsidR="00646D0D" w:rsidRDefault="00D92F9A">
      <w:pPr>
        <w:ind w:left="576"/>
      </w:pPr>
      <w:r>
        <w:rPr>
          <w:rFonts w:ascii="Consolas" w:eastAsia="Consolas" w:hAnsi="Consolas" w:cs="Consolas"/>
        </w:rPr>
        <w:t xml:space="preserve">      + JSON.stringify(block.transactions)</w:t>
      </w:r>
    </w:p>
    <w:p w14:paraId="074B6B3C" w14:textId="77777777" w:rsidR="00646D0D" w:rsidRDefault="00D92F9A">
      <w:pPr>
        <w:ind w:left="576"/>
      </w:pPr>
      <w:r>
        <w:rPr>
          <w:rFonts w:ascii="Consolas" w:eastAsia="Consolas" w:hAnsi="Consolas" w:cs="Consolas"/>
        </w:rPr>
        <w:t xml:space="preserve">      + block.previousHash</w:t>
      </w:r>
    </w:p>
    <w:p w14:paraId="074B6B3D" w14:textId="77777777" w:rsidR="00646D0D" w:rsidRDefault="00D92F9A">
      <w:pPr>
        <w:ind w:left="576"/>
      </w:pPr>
      <w:r>
        <w:rPr>
          <w:rFonts w:ascii="Consolas" w:eastAsia="Consolas" w:hAnsi="Consolas" w:cs="Consolas"/>
        </w:rPr>
        <w:t xml:space="preserve">      + block.merkleRoot</w:t>
      </w:r>
    </w:p>
    <w:p w14:paraId="074B6B3E" w14:textId="77777777" w:rsidR="00646D0D" w:rsidRDefault="00D92F9A">
      <w:pPr>
        <w:ind w:left="576"/>
      </w:pPr>
      <w:r>
        <w:rPr>
          <w:rFonts w:ascii="Consolas" w:eastAsia="Consolas" w:hAnsi="Consolas" w:cs="Consolas"/>
        </w:rPr>
        <w:t xml:space="preserve">      + block.nonce</w:t>
      </w:r>
    </w:p>
    <w:p w14:paraId="074B6B3F" w14:textId="77777777" w:rsidR="00646D0D" w:rsidRDefault="00D92F9A">
      <w:pPr>
        <w:ind w:left="576"/>
      </w:pPr>
      <w:r>
        <w:rPr>
          <w:rFonts w:ascii="Consolas" w:eastAsia="Consolas" w:hAnsi="Consolas" w:cs="Consolas"/>
        </w:rPr>
        <w:t xml:space="preserve">      + block.difficulty;</w:t>
      </w:r>
    </w:p>
    <w:p w14:paraId="074B6B40" w14:textId="77777777" w:rsidR="00646D0D" w:rsidRDefault="00D92F9A">
      <w:pPr>
        <w:ind w:left="576"/>
      </w:pPr>
      <w:r>
        <w:rPr>
          <w:rFonts w:ascii="Consolas" w:eastAsia="Consolas" w:hAnsi="Consolas" w:cs="Consolas"/>
        </w:rPr>
        <w:t xml:space="preserve">    return crypto.createHash('sha256')</w:t>
      </w:r>
    </w:p>
    <w:p w14:paraId="074B6B41" w14:textId="77777777" w:rsidR="00646D0D" w:rsidRDefault="00D92F9A">
      <w:pPr>
        <w:ind w:left="576"/>
      </w:pPr>
      <w:r>
        <w:rPr>
          <w:rFonts w:ascii="Consolas" w:eastAsia="Consolas" w:hAnsi="Consolas" w:cs="Consolas"/>
        </w:rPr>
        <w:t xml:space="preserve">      .update(data).digest('hex');</w:t>
      </w:r>
    </w:p>
    <w:p w14:paraId="074B6B42" w14:textId="77777777" w:rsidR="00646D0D" w:rsidRDefault="00D92F9A">
      <w:pPr>
        <w:ind w:left="576"/>
      </w:pPr>
      <w:r>
        <w:rPr>
          <w:rFonts w:ascii="Consolas" w:eastAsia="Consolas" w:hAnsi="Consolas" w:cs="Consolas"/>
        </w:rPr>
        <w:t xml:space="preserve">  }</w:t>
      </w:r>
    </w:p>
    <w:p w14:paraId="074B6B43" w14:textId="77777777" w:rsidR="00646D0D" w:rsidRDefault="00646D0D">
      <w:pPr>
        <w:ind w:left="576"/>
      </w:pPr>
    </w:p>
    <w:p w14:paraId="074B6B44" w14:textId="77777777" w:rsidR="00646D0D" w:rsidRDefault="00D92F9A">
      <w:pPr>
        <w:ind w:left="576"/>
      </w:pPr>
      <w:r>
        <w:rPr>
          <w:rFonts w:ascii="Consolas" w:eastAsia="Consolas" w:hAnsi="Consolas" w:cs="Consolas"/>
        </w:rPr>
        <w:t xml:space="preserve">  computeMerkleRoot(transactions) {</w:t>
      </w:r>
    </w:p>
    <w:p w14:paraId="074B6B45" w14:textId="77777777" w:rsidR="00646D0D" w:rsidRDefault="00D92F9A">
      <w:pPr>
        <w:ind w:left="576"/>
      </w:pPr>
      <w:r>
        <w:rPr>
          <w:rFonts w:ascii="Consolas" w:eastAsia="Consolas" w:hAnsi="Consolas" w:cs="Consolas"/>
        </w:rPr>
        <w:t xml:space="preserve">    if (!transactions.length) return '0';</w:t>
      </w:r>
    </w:p>
    <w:p w14:paraId="074B6B46" w14:textId="77777777" w:rsidR="00646D0D" w:rsidRDefault="00D92F9A">
      <w:pPr>
        <w:ind w:left="576"/>
      </w:pPr>
      <w:r>
        <w:rPr>
          <w:rFonts w:ascii="Consolas" w:eastAsia="Consolas" w:hAnsi="Consolas" w:cs="Consolas"/>
        </w:rPr>
        <w:t xml:space="preserve">    let nodes = transactions.map(tx =&gt;</w:t>
      </w:r>
    </w:p>
    <w:p w14:paraId="074B6B47" w14:textId="77777777" w:rsidR="00646D0D" w:rsidRDefault="00D92F9A">
      <w:pPr>
        <w:ind w:left="576"/>
      </w:pPr>
      <w:r>
        <w:rPr>
          <w:rFonts w:ascii="Consolas" w:eastAsia="Consolas" w:hAnsi="Consolas" w:cs="Consolas"/>
        </w:rPr>
        <w:t xml:space="preserve">      crypto.createHash('sha256')</w:t>
      </w:r>
    </w:p>
    <w:p w14:paraId="074B6B48" w14:textId="77777777" w:rsidR="00646D0D" w:rsidRDefault="00D92F9A">
      <w:pPr>
        <w:ind w:left="576"/>
      </w:pPr>
      <w:r>
        <w:rPr>
          <w:rFonts w:ascii="Consolas" w:eastAsia="Consolas" w:hAnsi="Consolas" w:cs="Consolas"/>
        </w:rPr>
        <w:t xml:space="preserve">        .update(JSON.stringify({</w:t>
      </w:r>
    </w:p>
    <w:p w14:paraId="074B6B49" w14:textId="77777777" w:rsidR="00646D0D" w:rsidRDefault="00D92F9A">
      <w:pPr>
        <w:ind w:left="576"/>
      </w:pPr>
      <w:r>
        <w:rPr>
          <w:rFonts w:ascii="Consolas" w:eastAsia="Consolas" w:hAnsi="Consolas" w:cs="Consolas"/>
        </w:rPr>
        <w:t xml:space="preserve">          id: tx.id, type: tx.type,</w:t>
      </w:r>
    </w:p>
    <w:p w14:paraId="074B6B4A" w14:textId="77777777" w:rsidR="00646D0D" w:rsidRDefault="00D92F9A">
      <w:pPr>
        <w:ind w:left="576"/>
      </w:pPr>
      <w:r>
        <w:rPr>
          <w:rFonts w:ascii="Consolas" w:eastAsia="Consolas" w:hAnsi="Consolas" w:cs="Consolas"/>
        </w:rPr>
        <w:t xml:space="preserve">          vaultId: tx.vaultId,</w:t>
      </w:r>
    </w:p>
    <w:p w14:paraId="074B6B4B" w14:textId="77777777" w:rsidR="00646D0D" w:rsidRDefault="00D92F9A">
      <w:pPr>
        <w:ind w:left="576"/>
      </w:pPr>
      <w:r>
        <w:rPr>
          <w:rFonts w:ascii="Consolas" w:eastAsia="Consolas" w:hAnsi="Consolas" w:cs="Consolas"/>
        </w:rPr>
        <w:t xml:space="preserve">          actor: tx.actor,</w:t>
      </w:r>
    </w:p>
    <w:p w14:paraId="074B6B4C" w14:textId="77777777" w:rsidR="00646D0D" w:rsidRDefault="00D92F9A">
      <w:pPr>
        <w:ind w:left="576"/>
      </w:pPr>
      <w:r>
        <w:rPr>
          <w:rFonts w:ascii="Consolas" w:eastAsia="Consolas" w:hAnsi="Consolas" w:cs="Consolas"/>
        </w:rPr>
        <w:t xml:space="preserve">          data: tx.data,</w:t>
      </w:r>
    </w:p>
    <w:p w14:paraId="074B6B4D" w14:textId="77777777" w:rsidR="00646D0D" w:rsidRDefault="00D92F9A">
      <w:pPr>
        <w:ind w:left="576"/>
      </w:pPr>
      <w:r>
        <w:rPr>
          <w:rFonts w:ascii="Consolas" w:eastAsia="Consolas" w:hAnsi="Consolas" w:cs="Consolas"/>
        </w:rPr>
        <w:t xml:space="preserve">          timestamp: tx.timestamp,</w:t>
      </w:r>
    </w:p>
    <w:p w14:paraId="074B6B4E" w14:textId="77777777" w:rsidR="00646D0D" w:rsidRDefault="00D92F9A">
      <w:pPr>
        <w:ind w:left="576"/>
      </w:pPr>
      <w:r>
        <w:rPr>
          <w:rFonts w:ascii="Consolas" w:eastAsia="Consolas" w:hAnsi="Consolas" w:cs="Consolas"/>
        </w:rPr>
        <w:t xml:space="preserve">        }))</w:t>
      </w:r>
    </w:p>
    <w:p w14:paraId="074B6B4F" w14:textId="77777777" w:rsidR="00646D0D" w:rsidRDefault="00D92F9A">
      <w:pPr>
        <w:ind w:left="576"/>
      </w:pPr>
      <w:r>
        <w:rPr>
          <w:rFonts w:ascii="Consolas" w:eastAsia="Consolas" w:hAnsi="Consolas" w:cs="Consolas"/>
        </w:rPr>
        <w:t xml:space="preserve">        .digest('hex')</w:t>
      </w:r>
    </w:p>
    <w:p w14:paraId="074B6B50" w14:textId="77777777" w:rsidR="00646D0D" w:rsidRDefault="00D92F9A">
      <w:pPr>
        <w:ind w:left="576"/>
      </w:pPr>
      <w:r>
        <w:rPr>
          <w:rFonts w:ascii="Consolas" w:eastAsia="Consolas" w:hAnsi="Consolas" w:cs="Consolas"/>
        </w:rPr>
        <w:t xml:space="preserve">    );</w:t>
      </w:r>
    </w:p>
    <w:p w14:paraId="074B6B51" w14:textId="77777777" w:rsidR="00646D0D" w:rsidRDefault="00D92F9A">
      <w:pPr>
        <w:ind w:left="576"/>
      </w:pPr>
      <w:r>
        <w:rPr>
          <w:rFonts w:ascii="Consolas" w:eastAsia="Consolas" w:hAnsi="Consolas" w:cs="Consolas"/>
        </w:rPr>
        <w:t xml:space="preserve">    while (nodes.length &gt; 1) {</w:t>
      </w:r>
    </w:p>
    <w:p w14:paraId="074B6B52" w14:textId="77777777" w:rsidR="00646D0D" w:rsidRDefault="00D92F9A">
      <w:pPr>
        <w:ind w:left="576"/>
      </w:pPr>
      <w:r>
        <w:rPr>
          <w:rFonts w:ascii="Consolas" w:eastAsia="Consolas" w:hAnsi="Consolas" w:cs="Consolas"/>
        </w:rPr>
        <w:t xml:space="preserve">      if (nodes.length % 2 === 1)</w:t>
      </w:r>
    </w:p>
    <w:p w14:paraId="074B6B53" w14:textId="77777777" w:rsidR="00646D0D" w:rsidRDefault="00D92F9A">
      <w:pPr>
        <w:ind w:left="576"/>
      </w:pPr>
      <w:r>
        <w:rPr>
          <w:rFonts w:ascii="Consolas" w:eastAsia="Consolas" w:hAnsi="Consolas" w:cs="Consolas"/>
        </w:rPr>
        <w:t xml:space="preserve">        nodes.push(nodes[nodes.length - 1]);</w:t>
      </w:r>
    </w:p>
    <w:p w14:paraId="074B6B54" w14:textId="77777777" w:rsidR="00646D0D" w:rsidRDefault="00D92F9A">
      <w:pPr>
        <w:ind w:left="576"/>
      </w:pPr>
      <w:r>
        <w:rPr>
          <w:rFonts w:ascii="Consolas" w:eastAsia="Consolas" w:hAnsi="Consolas" w:cs="Consolas"/>
        </w:rPr>
        <w:t xml:space="preserve">      const next = [];</w:t>
      </w:r>
    </w:p>
    <w:p w14:paraId="074B6B55" w14:textId="77777777" w:rsidR="00646D0D" w:rsidRDefault="00D92F9A">
      <w:pPr>
        <w:ind w:left="576"/>
      </w:pPr>
      <w:r>
        <w:rPr>
          <w:rFonts w:ascii="Consolas" w:eastAsia="Consolas" w:hAnsi="Consolas" w:cs="Consolas"/>
        </w:rPr>
        <w:t xml:space="preserve">      for (let i = 0; i &lt; nodes.length; i += 2) {</w:t>
      </w:r>
    </w:p>
    <w:p w14:paraId="074B6B56" w14:textId="77777777" w:rsidR="00646D0D" w:rsidRDefault="00D92F9A">
      <w:pPr>
        <w:ind w:left="576"/>
      </w:pPr>
      <w:r>
        <w:rPr>
          <w:rFonts w:ascii="Consolas" w:eastAsia="Consolas" w:hAnsi="Consolas" w:cs="Consolas"/>
        </w:rPr>
        <w:t xml:space="preserve">        next.push(crypto.createHash('sha256')</w:t>
      </w:r>
    </w:p>
    <w:p w14:paraId="074B6B57" w14:textId="77777777" w:rsidR="00646D0D" w:rsidRDefault="00D92F9A">
      <w:pPr>
        <w:ind w:left="576"/>
      </w:pPr>
      <w:r>
        <w:rPr>
          <w:rFonts w:ascii="Consolas" w:eastAsia="Consolas" w:hAnsi="Consolas" w:cs="Consolas"/>
        </w:rPr>
        <w:t xml:space="preserve">          .update(Buffer.concat([</w:t>
      </w:r>
    </w:p>
    <w:p w14:paraId="074B6B58" w14:textId="77777777" w:rsidR="00646D0D" w:rsidRDefault="00D92F9A">
      <w:pPr>
        <w:ind w:left="576"/>
      </w:pPr>
      <w:r>
        <w:rPr>
          <w:rFonts w:ascii="Consolas" w:eastAsia="Consolas" w:hAnsi="Consolas" w:cs="Consolas"/>
        </w:rPr>
        <w:t xml:space="preserve">            Buffer.from(nodes[i], 'hex'),</w:t>
      </w:r>
    </w:p>
    <w:p w14:paraId="074B6B59" w14:textId="77777777" w:rsidR="00646D0D" w:rsidRDefault="00D92F9A">
      <w:pPr>
        <w:ind w:left="576"/>
      </w:pPr>
      <w:r>
        <w:rPr>
          <w:rFonts w:ascii="Consolas" w:eastAsia="Consolas" w:hAnsi="Consolas" w:cs="Consolas"/>
        </w:rPr>
        <w:t xml:space="preserve">            Buffer.from(nodes[i+1], 'hex'),</w:t>
      </w:r>
    </w:p>
    <w:p w14:paraId="074B6B5A" w14:textId="77777777" w:rsidR="00646D0D" w:rsidRDefault="00D92F9A">
      <w:pPr>
        <w:ind w:left="576"/>
      </w:pPr>
      <w:r>
        <w:rPr>
          <w:rFonts w:ascii="Consolas" w:eastAsia="Consolas" w:hAnsi="Consolas" w:cs="Consolas"/>
        </w:rPr>
        <w:t xml:space="preserve">          ]))</w:t>
      </w:r>
    </w:p>
    <w:p w14:paraId="074B6B5B" w14:textId="77777777" w:rsidR="00646D0D" w:rsidRDefault="00D92F9A">
      <w:pPr>
        <w:ind w:left="576"/>
      </w:pPr>
      <w:r>
        <w:rPr>
          <w:rFonts w:ascii="Consolas" w:eastAsia="Consolas" w:hAnsi="Consolas" w:cs="Consolas"/>
        </w:rPr>
        <w:t xml:space="preserve">          .digest('hex'));</w:t>
      </w:r>
    </w:p>
    <w:p w14:paraId="074B6B5C" w14:textId="77777777" w:rsidR="00646D0D" w:rsidRDefault="00D92F9A">
      <w:pPr>
        <w:ind w:left="576"/>
      </w:pPr>
      <w:r>
        <w:rPr>
          <w:rFonts w:ascii="Consolas" w:eastAsia="Consolas" w:hAnsi="Consolas" w:cs="Consolas"/>
        </w:rPr>
        <w:t xml:space="preserve">      }</w:t>
      </w:r>
    </w:p>
    <w:p w14:paraId="074B6B5D" w14:textId="77777777" w:rsidR="00646D0D" w:rsidRDefault="00D92F9A">
      <w:pPr>
        <w:ind w:left="576"/>
      </w:pPr>
      <w:r>
        <w:rPr>
          <w:rFonts w:ascii="Consolas" w:eastAsia="Consolas" w:hAnsi="Consolas" w:cs="Consolas"/>
        </w:rPr>
        <w:t xml:space="preserve">      nodes = next;</w:t>
      </w:r>
    </w:p>
    <w:p w14:paraId="074B6B5E" w14:textId="77777777" w:rsidR="00646D0D" w:rsidRDefault="00D92F9A">
      <w:pPr>
        <w:ind w:left="576"/>
      </w:pPr>
      <w:r>
        <w:rPr>
          <w:rFonts w:ascii="Consolas" w:eastAsia="Consolas" w:hAnsi="Consolas" w:cs="Consolas"/>
        </w:rPr>
        <w:t xml:space="preserve">    }</w:t>
      </w:r>
    </w:p>
    <w:p w14:paraId="074B6B5F" w14:textId="77777777" w:rsidR="00646D0D" w:rsidRDefault="00D92F9A">
      <w:pPr>
        <w:ind w:left="576"/>
      </w:pPr>
      <w:r>
        <w:rPr>
          <w:rFonts w:ascii="Consolas" w:eastAsia="Consolas" w:hAnsi="Consolas" w:cs="Consolas"/>
        </w:rPr>
        <w:t xml:space="preserve">    return nodes[0];</w:t>
      </w:r>
    </w:p>
    <w:p w14:paraId="074B6B60" w14:textId="77777777" w:rsidR="00646D0D" w:rsidRDefault="00D92F9A">
      <w:pPr>
        <w:ind w:left="576"/>
      </w:pPr>
      <w:r>
        <w:rPr>
          <w:rFonts w:ascii="Consolas" w:eastAsia="Consolas" w:hAnsi="Consolas" w:cs="Consolas"/>
        </w:rPr>
        <w:t xml:space="preserve">  }</w:t>
      </w:r>
    </w:p>
    <w:p w14:paraId="074B6B61" w14:textId="77777777" w:rsidR="00646D0D" w:rsidRDefault="00646D0D">
      <w:pPr>
        <w:ind w:left="576"/>
      </w:pPr>
    </w:p>
    <w:p w14:paraId="074B6B62" w14:textId="77777777" w:rsidR="00646D0D" w:rsidRDefault="00D92F9A">
      <w:pPr>
        <w:ind w:left="576"/>
      </w:pPr>
      <w:r>
        <w:rPr>
          <w:rFonts w:ascii="Consolas" w:eastAsia="Consolas" w:hAnsi="Consolas" w:cs="Consolas"/>
        </w:rPr>
        <w:t xml:space="preserve">  mine() {</w:t>
      </w:r>
    </w:p>
    <w:p w14:paraId="074B6B63" w14:textId="77777777" w:rsidR="00646D0D" w:rsidRDefault="00D92F9A">
      <w:pPr>
        <w:ind w:left="576"/>
      </w:pPr>
      <w:r>
        <w:rPr>
          <w:rFonts w:ascii="Consolas" w:eastAsia="Consolas" w:hAnsi="Consolas" w:cs="Consolas"/>
        </w:rPr>
        <w:t xml:space="preserve">    const reward = {</w:t>
      </w:r>
    </w:p>
    <w:p w14:paraId="074B6B64" w14:textId="77777777" w:rsidR="00646D0D" w:rsidRDefault="00D92F9A">
      <w:pPr>
        <w:ind w:left="576"/>
      </w:pPr>
      <w:r>
        <w:rPr>
          <w:rFonts w:ascii="Consolas" w:eastAsia="Consolas" w:hAnsi="Consolas" w:cs="Consolas"/>
        </w:rPr>
        <w:t xml:space="preserve">      id: crypto.randomUUID(),</w:t>
      </w:r>
    </w:p>
    <w:p w14:paraId="074B6B65" w14:textId="77777777" w:rsidR="00646D0D" w:rsidRDefault="00D92F9A">
      <w:pPr>
        <w:ind w:left="576"/>
      </w:pPr>
      <w:r>
        <w:rPr>
          <w:rFonts w:ascii="Consolas" w:eastAsia="Consolas" w:hAnsi="Consolas" w:cs="Consolas"/>
        </w:rPr>
        <w:t xml:space="preserve">      type: 'MINING_REWARD',</w:t>
      </w:r>
    </w:p>
    <w:p w14:paraId="074B6B66" w14:textId="77777777" w:rsidR="00646D0D" w:rsidRDefault="00D92F9A">
      <w:pPr>
        <w:ind w:left="576"/>
      </w:pPr>
      <w:r>
        <w:rPr>
          <w:rFonts w:ascii="Consolas" w:eastAsia="Consolas" w:hAnsi="Consolas" w:cs="Consolas"/>
        </w:rPr>
        <w:t xml:space="preserve">      data: { reward: this.MINING_REWARD },</w:t>
      </w:r>
    </w:p>
    <w:p w14:paraId="074B6B67" w14:textId="77777777" w:rsidR="00646D0D" w:rsidRDefault="00D92F9A">
      <w:pPr>
        <w:ind w:left="576"/>
      </w:pPr>
      <w:r>
        <w:rPr>
          <w:rFonts w:ascii="Consolas" w:eastAsia="Consolas" w:hAnsi="Consolas" w:cs="Consolas"/>
        </w:rPr>
        <w:t xml:space="preserve">      timestamp: Date.now(),</w:t>
      </w:r>
    </w:p>
    <w:p w14:paraId="074B6B68" w14:textId="77777777" w:rsidR="00646D0D" w:rsidRDefault="00D92F9A">
      <w:pPr>
        <w:ind w:left="576"/>
      </w:pPr>
      <w:r>
        <w:rPr>
          <w:rFonts w:ascii="Consolas" w:eastAsia="Consolas" w:hAnsi="Consolas" w:cs="Consolas"/>
        </w:rPr>
        <w:t xml:space="preserve">    };</w:t>
      </w:r>
    </w:p>
    <w:p w14:paraId="074B6B69" w14:textId="77777777" w:rsidR="00646D0D" w:rsidRDefault="00D92F9A">
      <w:pPr>
        <w:ind w:left="576"/>
      </w:pPr>
      <w:r>
        <w:rPr>
          <w:rFonts w:ascii="Consolas" w:eastAsia="Consolas" w:hAnsi="Consolas" w:cs="Consolas"/>
        </w:rPr>
        <w:t xml:space="preserve">    const txs = [...this.pendingTransactions, reward];</w:t>
      </w:r>
    </w:p>
    <w:p w14:paraId="074B6B6A" w14:textId="77777777" w:rsidR="00646D0D" w:rsidRDefault="00D92F9A">
      <w:pPr>
        <w:ind w:left="576"/>
      </w:pPr>
      <w:r>
        <w:rPr>
          <w:rFonts w:ascii="Consolas" w:eastAsia="Consolas" w:hAnsi="Consolas" w:cs="Consolas"/>
        </w:rPr>
        <w:t xml:space="preserve">    const block = {</w:t>
      </w:r>
    </w:p>
    <w:p w14:paraId="074B6B6B" w14:textId="77777777" w:rsidR="00646D0D" w:rsidRDefault="00D92F9A">
      <w:pPr>
        <w:ind w:left="576"/>
      </w:pPr>
      <w:r>
        <w:rPr>
          <w:rFonts w:ascii="Consolas" w:eastAsia="Consolas" w:hAnsi="Consolas" w:cs="Consolas"/>
        </w:rPr>
        <w:t xml:space="preserve">      index: this.chain.length,</w:t>
      </w:r>
    </w:p>
    <w:p w14:paraId="074B6B6C" w14:textId="77777777" w:rsidR="00646D0D" w:rsidRDefault="00D92F9A">
      <w:pPr>
        <w:ind w:left="576"/>
      </w:pPr>
      <w:r>
        <w:rPr>
          <w:rFonts w:ascii="Consolas" w:eastAsia="Consolas" w:hAnsi="Consolas" w:cs="Consolas"/>
        </w:rPr>
        <w:t xml:space="preserve">      transactions: txs,</w:t>
      </w:r>
    </w:p>
    <w:p w14:paraId="074B6B6D" w14:textId="77777777" w:rsidR="00646D0D" w:rsidRDefault="00D92F9A">
      <w:pPr>
        <w:ind w:left="576"/>
      </w:pPr>
      <w:r>
        <w:rPr>
          <w:rFonts w:ascii="Consolas" w:eastAsia="Consolas" w:hAnsi="Consolas" w:cs="Consolas"/>
        </w:rPr>
        <w:t xml:space="preserve">      previousHash: this.chain.length</w:t>
      </w:r>
    </w:p>
    <w:p w14:paraId="074B6B6E" w14:textId="77777777" w:rsidR="00646D0D" w:rsidRDefault="00D92F9A">
      <w:pPr>
        <w:ind w:left="576"/>
      </w:pPr>
      <w:r>
        <w:rPr>
          <w:rFonts w:ascii="Consolas" w:eastAsia="Consolas" w:hAnsi="Consolas" w:cs="Consolas"/>
        </w:rPr>
        <w:t xml:space="preserve">        ? this.chain.at(-1).hash : '0',</w:t>
      </w:r>
    </w:p>
    <w:p w14:paraId="074B6B6F" w14:textId="77777777" w:rsidR="00646D0D" w:rsidRDefault="00D92F9A">
      <w:pPr>
        <w:ind w:left="576"/>
      </w:pPr>
      <w:r>
        <w:rPr>
          <w:rFonts w:ascii="Consolas" w:eastAsia="Consolas" w:hAnsi="Consolas" w:cs="Consolas"/>
        </w:rPr>
        <w:t xml:space="preserve">      nonce: 0,</w:t>
      </w:r>
    </w:p>
    <w:p w14:paraId="074B6B70" w14:textId="77777777" w:rsidR="00646D0D" w:rsidRDefault="00D92F9A">
      <w:pPr>
        <w:ind w:left="576"/>
      </w:pPr>
      <w:r>
        <w:rPr>
          <w:rFonts w:ascii="Consolas" w:eastAsia="Consolas" w:hAnsi="Consolas" w:cs="Consolas"/>
        </w:rPr>
        <w:t xml:space="preserve">      difficulty: this.difficulty,</w:t>
      </w:r>
    </w:p>
    <w:p w14:paraId="074B6B71" w14:textId="77777777" w:rsidR="00646D0D" w:rsidRDefault="00D92F9A">
      <w:pPr>
        <w:ind w:left="576"/>
      </w:pPr>
      <w:r>
        <w:rPr>
          <w:rFonts w:ascii="Consolas" w:eastAsia="Consolas" w:hAnsi="Consolas" w:cs="Consolas"/>
        </w:rPr>
        <w:lastRenderedPageBreak/>
        <w:t xml:space="preserve">      timestamp: Date.now(),</w:t>
      </w:r>
    </w:p>
    <w:p w14:paraId="074B6B72" w14:textId="77777777" w:rsidR="00646D0D" w:rsidRDefault="00D92F9A">
      <w:pPr>
        <w:ind w:left="576"/>
      </w:pPr>
      <w:r>
        <w:rPr>
          <w:rFonts w:ascii="Consolas" w:eastAsia="Consolas" w:hAnsi="Consolas" w:cs="Consolas"/>
        </w:rPr>
        <w:t xml:space="preserve">      merkleRoot: this.computeMerkleRoot(txs),</w:t>
      </w:r>
    </w:p>
    <w:p w14:paraId="074B6B73" w14:textId="77777777" w:rsidR="00646D0D" w:rsidRDefault="00D92F9A">
      <w:pPr>
        <w:ind w:left="576"/>
      </w:pPr>
      <w:r>
        <w:rPr>
          <w:rFonts w:ascii="Consolas" w:eastAsia="Consolas" w:hAnsi="Consolas" w:cs="Consolas"/>
        </w:rPr>
        <w:t xml:space="preserve">      hash: '',</w:t>
      </w:r>
    </w:p>
    <w:p w14:paraId="074B6B74" w14:textId="77777777" w:rsidR="00646D0D" w:rsidRDefault="00D92F9A">
      <w:pPr>
        <w:ind w:left="576"/>
      </w:pPr>
      <w:r>
        <w:rPr>
          <w:rFonts w:ascii="Consolas" w:eastAsia="Consolas" w:hAnsi="Consolas" w:cs="Consolas"/>
        </w:rPr>
        <w:t xml:space="preserve">    };</w:t>
      </w:r>
    </w:p>
    <w:p w14:paraId="074B6B75" w14:textId="77777777" w:rsidR="00646D0D" w:rsidRDefault="00646D0D">
      <w:pPr>
        <w:ind w:left="576"/>
      </w:pPr>
    </w:p>
    <w:p w14:paraId="074B6B76" w14:textId="77777777" w:rsidR="00646D0D" w:rsidRDefault="00D92F9A">
      <w:pPr>
        <w:ind w:left="576"/>
      </w:pPr>
      <w:r>
        <w:rPr>
          <w:rFonts w:ascii="Consolas" w:eastAsia="Consolas" w:hAnsi="Consolas" w:cs="Consolas"/>
        </w:rPr>
        <w:t xml:space="preserve">    // PoW: find hash with N leading zeros</w:t>
      </w:r>
    </w:p>
    <w:p w14:paraId="074B6B77" w14:textId="77777777" w:rsidR="00646D0D" w:rsidRDefault="00D92F9A">
      <w:pPr>
        <w:ind w:left="576"/>
      </w:pPr>
      <w:r>
        <w:rPr>
          <w:rFonts w:ascii="Consolas" w:eastAsia="Consolas" w:hAnsi="Consolas" w:cs="Consolas"/>
        </w:rPr>
        <w:t xml:space="preserve">    const prefix = '0'.repeat(block.difficulty);</w:t>
      </w:r>
    </w:p>
    <w:p w14:paraId="074B6B78" w14:textId="77777777" w:rsidR="00646D0D" w:rsidRDefault="00D92F9A">
      <w:pPr>
        <w:ind w:left="576"/>
      </w:pPr>
      <w:r>
        <w:rPr>
          <w:rFonts w:ascii="Consolas" w:eastAsia="Consolas" w:hAnsi="Consolas" w:cs="Consolas"/>
        </w:rPr>
        <w:t xml:space="preserve">    while (true) {</w:t>
      </w:r>
    </w:p>
    <w:p w14:paraId="074B6B79" w14:textId="77777777" w:rsidR="00646D0D" w:rsidRDefault="00D92F9A">
      <w:pPr>
        <w:ind w:left="576"/>
      </w:pPr>
      <w:r>
        <w:rPr>
          <w:rFonts w:ascii="Consolas" w:eastAsia="Consolas" w:hAnsi="Consolas" w:cs="Consolas"/>
        </w:rPr>
        <w:t xml:space="preserve">      block.hash = this.computeHash(block);</w:t>
      </w:r>
    </w:p>
    <w:p w14:paraId="074B6B7A" w14:textId="77777777" w:rsidR="00646D0D" w:rsidRDefault="00D92F9A">
      <w:pPr>
        <w:ind w:left="576"/>
      </w:pPr>
      <w:r>
        <w:rPr>
          <w:rFonts w:ascii="Consolas" w:eastAsia="Consolas" w:hAnsi="Consolas" w:cs="Consolas"/>
        </w:rPr>
        <w:t xml:space="preserve">      if (block.hash.startsWith(prefix)) break;</w:t>
      </w:r>
    </w:p>
    <w:p w14:paraId="074B6B7B" w14:textId="77777777" w:rsidR="00646D0D" w:rsidRDefault="00D92F9A">
      <w:pPr>
        <w:ind w:left="576"/>
      </w:pPr>
      <w:r>
        <w:rPr>
          <w:rFonts w:ascii="Consolas" w:eastAsia="Consolas" w:hAnsi="Consolas" w:cs="Consolas"/>
        </w:rPr>
        <w:t xml:space="preserve">      block.nonce++;</w:t>
      </w:r>
    </w:p>
    <w:p w14:paraId="074B6B7C" w14:textId="77777777" w:rsidR="00646D0D" w:rsidRDefault="00D92F9A">
      <w:pPr>
        <w:ind w:left="576"/>
      </w:pPr>
      <w:r>
        <w:rPr>
          <w:rFonts w:ascii="Consolas" w:eastAsia="Consolas" w:hAnsi="Consolas" w:cs="Consolas"/>
        </w:rPr>
        <w:t xml:space="preserve">    }</w:t>
      </w:r>
    </w:p>
    <w:p w14:paraId="074B6B7D" w14:textId="77777777" w:rsidR="00646D0D" w:rsidRDefault="00646D0D">
      <w:pPr>
        <w:ind w:left="576"/>
      </w:pPr>
    </w:p>
    <w:p w14:paraId="074B6B7E" w14:textId="77777777" w:rsidR="00646D0D" w:rsidRDefault="00D92F9A">
      <w:pPr>
        <w:ind w:left="576"/>
      </w:pPr>
      <w:r>
        <w:rPr>
          <w:rFonts w:ascii="Consolas" w:eastAsia="Consolas" w:hAnsi="Consolas" w:cs="Consolas"/>
        </w:rPr>
        <w:t xml:space="preserve">    this.chain.push(block);</w:t>
      </w:r>
    </w:p>
    <w:p w14:paraId="074B6B7F" w14:textId="77777777" w:rsidR="00646D0D" w:rsidRDefault="00D92F9A">
      <w:pPr>
        <w:ind w:left="576"/>
      </w:pPr>
      <w:r>
        <w:rPr>
          <w:rFonts w:ascii="Consolas" w:eastAsia="Consolas" w:hAnsi="Consolas" w:cs="Consolas"/>
        </w:rPr>
        <w:t xml:space="preserve">    this.pendingTransactions = [];</w:t>
      </w:r>
    </w:p>
    <w:p w14:paraId="074B6B80" w14:textId="77777777" w:rsidR="00646D0D" w:rsidRDefault="00D92F9A">
      <w:pPr>
        <w:ind w:left="576"/>
      </w:pPr>
      <w:r>
        <w:rPr>
          <w:rFonts w:ascii="Consolas" w:eastAsia="Consolas" w:hAnsi="Consolas" w:cs="Consolas"/>
        </w:rPr>
        <w:t xml:space="preserve">    this.save();</w:t>
      </w:r>
    </w:p>
    <w:p w14:paraId="074B6B81" w14:textId="77777777" w:rsidR="00646D0D" w:rsidRDefault="00D92F9A">
      <w:pPr>
        <w:ind w:left="576"/>
      </w:pPr>
      <w:r>
        <w:rPr>
          <w:rFonts w:ascii="Consolas" w:eastAsia="Consolas" w:hAnsi="Consolas" w:cs="Consolas"/>
        </w:rPr>
        <w:t xml:space="preserve">    return block;</w:t>
      </w:r>
    </w:p>
    <w:p w14:paraId="074B6B82" w14:textId="77777777" w:rsidR="00646D0D" w:rsidRDefault="00D92F9A">
      <w:pPr>
        <w:ind w:left="576"/>
      </w:pPr>
      <w:r>
        <w:rPr>
          <w:rFonts w:ascii="Consolas" w:eastAsia="Consolas" w:hAnsi="Consolas" w:cs="Consolas"/>
        </w:rPr>
        <w:t xml:space="preserve">  }</w:t>
      </w:r>
    </w:p>
    <w:p w14:paraId="074B6B83" w14:textId="77777777" w:rsidR="00646D0D" w:rsidRDefault="00D92F9A">
      <w:pPr>
        <w:ind w:left="576"/>
      </w:pPr>
      <w:r>
        <w:rPr>
          <w:rFonts w:ascii="Consolas" w:eastAsia="Consolas" w:hAnsi="Consolas" w:cs="Consolas"/>
        </w:rPr>
        <w:t>}</w:t>
      </w:r>
    </w:p>
    <w:p w14:paraId="074B6B84" w14:textId="77777777" w:rsidR="00646D0D" w:rsidRDefault="00646D0D">
      <w:pPr>
        <w:spacing w:after="60"/>
      </w:pPr>
    </w:p>
    <w:p w14:paraId="074B6B85" w14:textId="77777777" w:rsidR="00646D0D" w:rsidRDefault="00D92F9A">
      <w:pPr>
        <w:spacing w:after="120" w:line="276" w:lineRule="auto"/>
      </w:pPr>
      <w:r>
        <w:rPr>
          <w:rFonts w:ascii="Calibri" w:eastAsia="Calibri" w:hAnsi="Calibri" w:cs="Calibri"/>
          <w:sz w:val="24"/>
          <w:szCs w:val="24"/>
        </w:rPr>
        <w:t>The computeMerkleRoot function follows the Bitcoin convention: leaf hashes are SHA-256 of canonically serialized transactions; pairs are concatenated and hashed; odd nodes are duplicated. The resulting root is stored in the block header.</w:t>
      </w:r>
    </w:p>
    <w:p w14:paraId="074B6B86" w14:textId="77777777" w:rsidR="00646D0D" w:rsidRDefault="00646D0D">
      <w:pPr>
        <w:spacing w:after="60"/>
      </w:pPr>
    </w:p>
    <w:p w14:paraId="074B6B87" w14:textId="77777777" w:rsidR="00646D0D" w:rsidRDefault="00D92F9A">
      <w:pPr>
        <w:pStyle w:val="Heading3"/>
        <w:spacing w:before="300" w:after="120"/>
      </w:pPr>
      <w:bookmarkStart w:id="32" w:name="_Toc239928013"/>
      <w:r>
        <w:t>3.12.6 Expiry Monitor — Dead Man's Switch (expiryMonitor.js)</w:t>
      </w:r>
      <w:bookmarkEnd w:id="32"/>
    </w:p>
    <w:p w14:paraId="074B6B88" w14:textId="77777777" w:rsidR="00646D0D" w:rsidRDefault="00D92F9A">
      <w:pPr>
        <w:spacing w:after="120" w:line="276" w:lineRule="auto"/>
      </w:pPr>
      <w:r>
        <w:rPr>
          <w:rFonts w:ascii="Calibri" w:eastAsia="Calibri" w:hAnsi="Calibri" w:cs="Calibri"/>
          <w:sz w:val="24"/>
          <w:szCs w:val="24"/>
        </w:rPr>
        <w:t>The ExpiryMonitor singleton runs within the main process and handles the Dead Man's Switch logic:</w:t>
      </w:r>
    </w:p>
    <w:p w14:paraId="074B6B89" w14:textId="77777777" w:rsidR="00646D0D" w:rsidRDefault="00646D0D">
      <w:pPr>
        <w:spacing w:after="60"/>
      </w:pPr>
    </w:p>
    <w:p w14:paraId="074B6B8A" w14:textId="77777777" w:rsidR="00646D0D" w:rsidRDefault="00D92F9A">
      <w:pPr>
        <w:ind w:left="576"/>
      </w:pPr>
      <w:r>
        <w:rPr>
          <w:rFonts w:ascii="Consolas" w:eastAsia="Consolas" w:hAnsi="Consolas" w:cs="Consolas"/>
        </w:rPr>
        <w:t>class ExpiryMonitor {</w:t>
      </w:r>
    </w:p>
    <w:p w14:paraId="074B6B8B" w14:textId="77777777" w:rsidR="00646D0D" w:rsidRDefault="00D92F9A">
      <w:pPr>
        <w:ind w:left="576"/>
      </w:pPr>
      <w:r>
        <w:rPr>
          <w:rFonts w:ascii="Consolas" w:eastAsia="Consolas" w:hAnsi="Consolas" w:cs="Consolas"/>
        </w:rPr>
        <w:t xml:space="preserve">  constructor() {</w:t>
      </w:r>
    </w:p>
    <w:p w14:paraId="074B6B8C" w14:textId="77777777" w:rsidR="00646D0D" w:rsidRDefault="00D92F9A">
      <w:pPr>
        <w:ind w:left="576"/>
      </w:pPr>
      <w:r>
        <w:rPr>
          <w:rFonts w:ascii="Consolas" w:eastAsia="Consolas" w:hAnsi="Consolas" w:cs="Consolas"/>
        </w:rPr>
        <w:t xml:space="preserve">    this.checking = false;  // re-entrancy guard</w:t>
      </w:r>
    </w:p>
    <w:p w14:paraId="074B6B8D" w14:textId="77777777" w:rsidR="00646D0D" w:rsidRDefault="00D92F9A">
      <w:pPr>
        <w:ind w:left="576"/>
      </w:pPr>
      <w:r>
        <w:rPr>
          <w:rFonts w:ascii="Consolas" w:eastAsia="Consolas" w:hAnsi="Consolas" w:cs="Consolas"/>
        </w:rPr>
        <w:t xml:space="preserve">    this.CHECK_INTERVAL = 30_000; // 30 seconds</w:t>
      </w:r>
    </w:p>
    <w:p w14:paraId="074B6B8E" w14:textId="77777777" w:rsidR="00646D0D" w:rsidRDefault="00D92F9A">
      <w:pPr>
        <w:ind w:left="576"/>
      </w:pPr>
      <w:r>
        <w:rPr>
          <w:rFonts w:ascii="Consolas" w:eastAsia="Consolas" w:hAnsi="Consolas" w:cs="Consolas"/>
        </w:rPr>
        <w:t xml:space="preserve">  }</w:t>
      </w:r>
    </w:p>
    <w:p w14:paraId="074B6B8F" w14:textId="77777777" w:rsidR="00646D0D" w:rsidRDefault="00646D0D">
      <w:pPr>
        <w:ind w:left="576"/>
      </w:pPr>
    </w:p>
    <w:p w14:paraId="074B6B90" w14:textId="77777777" w:rsidR="00646D0D" w:rsidRDefault="00D92F9A">
      <w:pPr>
        <w:ind w:left="576"/>
      </w:pPr>
      <w:r>
        <w:rPr>
          <w:rFonts w:ascii="Consolas" w:eastAsia="Consolas" w:hAnsi="Consolas" w:cs="Consolas"/>
        </w:rPr>
        <w:t xml:space="preserve">  start() {</w:t>
      </w:r>
    </w:p>
    <w:p w14:paraId="074B6B91" w14:textId="77777777" w:rsidR="00646D0D" w:rsidRDefault="00D92F9A">
      <w:pPr>
        <w:ind w:left="576"/>
      </w:pPr>
      <w:r>
        <w:rPr>
          <w:rFonts w:ascii="Consolas" w:eastAsia="Consolas" w:hAnsi="Consolas" w:cs="Consolas"/>
        </w:rPr>
        <w:t xml:space="preserve">    this.runBootCatchUp();</w:t>
      </w:r>
    </w:p>
    <w:p w14:paraId="074B6B92" w14:textId="77777777" w:rsidR="00646D0D" w:rsidRDefault="00D92F9A">
      <w:pPr>
        <w:ind w:left="576"/>
      </w:pPr>
      <w:r>
        <w:rPr>
          <w:rFonts w:ascii="Consolas" w:eastAsia="Consolas" w:hAnsi="Consolas" w:cs="Consolas"/>
        </w:rPr>
        <w:t xml:space="preserve">    this.timer = setInterval(</w:t>
      </w:r>
    </w:p>
    <w:p w14:paraId="074B6B93" w14:textId="77777777" w:rsidR="00646D0D" w:rsidRDefault="00D92F9A">
      <w:pPr>
        <w:ind w:left="576"/>
      </w:pPr>
      <w:r>
        <w:rPr>
          <w:rFonts w:ascii="Consolas" w:eastAsia="Consolas" w:hAnsi="Consolas" w:cs="Consolas"/>
        </w:rPr>
        <w:t xml:space="preserve">      () =&gt; this.checkExpiredVaults(),</w:t>
      </w:r>
    </w:p>
    <w:p w14:paraId="074B6B94" w14:textId="77777777" w:rsidR="00646D0D" w:rsidRDefault="00D92F9A">
      <w:pPr>
        <w:ind w:left="576"/>
      </w:pPr>
      <w:r>
        <w:rPr>
          <w:rFonts w:ascii="Consolas" w:eastAsia="Consolas" w:hAnsi="Consolas" w:cs="Consolas"/>
        </w:rPr>
        <w:t xml:space="preserve">      this.CHECK_INTERVAL</w:t>
      </w:r>
    </w:p>
    <w:p w14:paraId="074B6B95" w14:textId="77777777" w:rsidR="00646D0D" w:rsidRDefault="00D92F9A">
      <w:pPr>
        <w:ind w:left="576"/>
      </w:pPr>
      <w:r>
        <w:rPr>
          <w:rFonts w:ascii="Consolas" w:eastAsia="Consolas" w:hAnsi="Consolas" w:cs="Consolas"/>
        </w:rPr>
        <w:t xml:space="preserve">    );</w:t>
      </w:r>
    </w:p>
    <w:p w14:paraId="074B6B96" w14:textId="77777777" w:rsidR="00646D0D" w:rsidRDefault="00D92F9A">
      <w:pPr>
        <w:ind w:left="576"/>
      </w:pPr>
      <w:r>
        <w:rPr>
          <w:rFonts w:ascii="Consolas" w:eastAsia="Consolas" w:hAnsi="Consolas" w:cs="Consolas"/>
        </w:rPr>
        <w:t xml:space="preserve">    this.timer.unref(); // don't block exit</w:t>
      </w:r>
    </w:p>
    <w:p w14:paraId="074B6B97" w14:textId="77777777" w:rsidR="00646D0D" w:rsidRDefault="00D92F9A">
      <w:pPr>
        <w:ind w:left="576"/>
      </w:pPr>
      <w:r>
        <w:rPr>
          <w:rFonts w:ascii="Consolas" w:eastAsia="Consolas" w:hAnsi="Consolas" w:cs="Consolas"/>
        </w:rPr>
        <w:t xml:space="preserve">  }</w:t>
      </w:r>
    </w:p>
    <w:p w14:paraId="074B6B98" w14:textId="77777777" w:rsidR="00646D0D" w:rsidRDefault="00646D0D">
      <w:pPr>
        <w:ind w:left="576"/>
      </w:pPr>
    </w:p>
    <w:p w14:paraId="074B6B99" w14:textId="77777777" w:rsidR="00646D0D" w:rsidRDefault="00D92F9A">
      <w:pPr>
        <w:ind w:left="576"/>
      </w:pPr>
      <w:r>
        <w:rPr>
          <w:rFonts w:ascii="Consolas" w:eastAsia="Consolas" w:hAnsi="Consolas" w:cs="Consolas"/>
        </w:rPr>
        <w:t xml:space="preserve">  async checkExpiredVaults() {</w:t>
      </w:r>
    </w:p>
    <w:p w14:paraId="074B6B9A" w14:textId="77777777" w:rsidR="00646D0D" w:rsidRDefault="00D92F9A">
      <w:pPr>
        <w:ind w:left="576"/>
      </w:pPr>
      <w:r>
        <w:rPr>
          <w:rFonts w:ascii="Consolas" w:eastAsia="Consolas" w:hAnsi="Consolas" w:cs="Consolas"/>
        </w:rPr>
        <w:t xml:space="preserve">    if (this.checking) return; // guard</w:t>
      </w:r>
    </w:p>
    <w:p w14:paraId="074B6B9B" w14:textId="77777777" w:rsidR="00646D0D" w:rsidRDefault="00D92F9A">
      <w:pPr>
        <w:ind w:left="576"/>
      </w:pPr>
      <w:r>
        <w:rPr>
          <w:rFonts w:ascii="Consolas" w:eastAsia="Consolas" w:hAnsi="Consolas" w:cs="Consolas"/>
        </w:rPr>
        <w:t xml:space="preserve">    this.checking = true;</w:t>
      </w:r>
    </w:p>
    <w:p w14:paraId="074B6B9C" w14:textId="77777777" w:rsidR="00646D0D" w:rsidRDefault="00D92F9A">
      <w:pPr>
        <w:ind w:left="576"/>
      </w:pPr>
      <w:r>
        <w:rPr>
          <w:rFonts w:ascii="Consolas" w:eastAsia="Consolas" w:hAnsi="Consolas" w:cs="Consolas"/>
        </w:rPr>
        <w:t xml:space="preserve">    try {</w:t>
      </w:r>
    </w:p>
    <w:p w14:paraId="074B6B9D" w14:textId="77777777" w:rsidR="00646D0D" w:rsidRDefault="00D92F9A">
      <w:pPr>
        <w:ind w:left="576"/>
      </w:pPr>
      <w:r>
        <w:rPr>
          <w:rFonts w:ascii="Consolas" w:eastAsia="Consolas" w:hAnsi="Consolas" w:cs="Consolas"/>
        </w:rPr>
        <w:t xml:space="preserve">      const now = Date.now();</w:t>
      </w:r>
    </w:p>
    <w:p w14:paraId="074B6B9E" w14:textId="77777777" w:rsidR="00646D0D" w:rsidRDefault="00D92F9A">
      <w:pPr>
        <w:ind w:left="576"/>
      </w:pPr>
      <w:r>
        <w:rPr>
          <w:rFonts w:ascii="Consolas" w:eastAsia="Consolas" w:hAnsi="Consolas" w:cs="Consolas"/>
        </w:rPr>
        <w:t xml:space="preserve">      const vaults = db.prepare(</w:t>
      </w:r>
    </w:p>
    <w:p w14:paraId="074B6B9F" w14:textId="77777777" w:rsidR="00646D0D" w:rsidRDefault="00D92F9A">
      <w:pPr>
        <w:ind w:left="576"/>
      </w:pPr>
      <w:r>
        <w:rPr>
          <w:rFonts w:ascii="Consolas" w:eastAsia="Consolas" w:hAnsi="Consolas" w:cs="Consolas"/>
        </w:rPr>
        <w:t xml:space="preserve">        'SELECT * FROM vaults WHERE status = ?</w:t>
      </w:r>
    </w:p>
    <w:p w14:paraId="074B6BA0" w14:textId="77777777" w:rsidR="00646D0D" w:rsidRDefault="00D92F9A">
      <w:pPr>
        <w:ind w:left="576"/>
      </w:pPr>
      <w:r>
        <w:rPr>
          <w:rFonts w:ascii="Consolas" w:eastAsia="Consolas" w:hAnsi="Consolas" w:cs="Consolas"/>
        </w:rPr>
        <w:t xml:space="preserve">         AND expiryTimestamp &lt; ?'</w:t>
      </w:r>
    </w:p>
    <w:p w14:paraId="074B6BA1" w14:textId="77777777" w:rsidR="00646D0D" w:rsidRDefault="00D92F9A">
      <w:pPr>
        <w:ind w:left="576"/>
      </w:pPr>
      <w:r>
        <w:rPr>
          <w:rFonts w:ascii="Consolas" w:eastAsia="Consolas" w:hAnsi="Consolas" w:cs="Consolas"/>
        </w:rPr>
        <w:t xml:space="preserve">      ).all('active', now);</w:t>
      </w:r>
    </w:p>
    <w:p w14:paraId="074B6BA2" w14:textId="77777777" w:rsidR="00646D0D" w:rsidRDefault="00646D0D">
      <w:pPr>
        <w:ind w:left="576"/>
      </w:pPr>
    </w:p>
    <w:p w14:paraId="074B6BA3" w14:textId="77777777" w:rsidR="00646D0D" w:rsidRDefault="00D92F9A">
      <w:pPr>
        <w:ind w:left="576"/>
      </w:pPr>
      <w:r>
        <w:rPr>
          <w:rFonts w:ascii="Consolas" w:eastAsia="Consolas" w:hAnsi="Consolas" w:cs="Consolas"/>
        </w:rPr>
        <w:t xml:space="preserve">      for (const vault of vaults) {</w:t>
      </w:r>
    </w:p>
    <w:p w14:paraId="074B6BA4" w14:textId="77777777" w:rsidR="00646D0D" w:rsidRDefault="00D92F9A">
      <w:pPr>
        <w:ind w:left="576"/>
      </w:pPr>
      <w:r>
        <w:rPr>
          <w:rFonts w:ascii="Consolas" w:eastAsia="Consolas" w:hAnsi="Consolas" w:cs="Consolas"/>
        </w:rPr>
        <w:lastRenderedPageBreak/>
        <w:t xml:space="preserve">        // 1. Transition to RECOVERY_MODE</w:t>
      </w:r>
    </w:p>
    <w:p w14:paraId="074B6BA5" w14:textId="77777777" w:rsidR="00646D0D" w:rsidRDefault="00D92F9A">
      <w:pPr>
        <w:ind w:left="576"/>
      </w:pPr>
      <w:r>
        <w:rPr>
          <w:rFonts w:ascii="Consolas" w:eastAsia="Consolas" w:hAnsi="Consolas" w:cs="Consolas"/>
        </w:rPr>
        <w:t xml:space="preserve">        db.prepare(</w:t>
      </w:r>
    </w:p>
    <w:p w14:paraId="074B6BA6" w14:textId="77777777" w:rsidR="00646D0D" w:rsidRDefault="00D92F9A">
      <w:pPr>
        <w:ind w:left="576"/>
      </w:pPr>
      <w:r>
        <w:rPr>
          <w:rFonts w:ascii="Consolas" w:eastAsia="Consolas" w:hAnsi="Consolas" w:cs="Consolas"/>
        </w:rPr>
        <w:t xml:space="preserve">          "UPDATE vaults SET status =</w:t>
      </w:r>
    </w:p>
    <w:p w14:paraId="074B6BA7" w14:textId="77777777" w:rsidR="00646D0D" w:rsidRDefault="00D92F9A">
      <w:pPr>
        <w:ind w:left="576"/>
      </w:pPr>
      <w:r>
        <w:rPr>
          <w:rFonts w:ascii="Consolas" w:eastAsia="Consolas" w:hAnsi="Consolas" w:cs="Consolas"/>
        </w:rPr>
        <w:t xml:space="preserve">           'recovery_mode' WHERE id = ?"</w:t>
      </w:r>
    </w:p>
    <w:p w14:paraId="074B6BA8" w14:textId="77777777" w:rsidR="00646D0D" w:rsidRDefault="00D92F9A">
      <w:pPr>
        <w:ind w:left="576"/>
      </w:pPr>
      <w:r>
        <w:rPr>
          <w:rFonts w:ascii="Consolas" w:eastAsia="Consolas" w:hAnsi="Consolas" w:cs="Consolas"/>
        </w:rPr>
        <w:t xml:space="preserve">        ).run(vault.id);</w:t>
      </w:r>
    </w:p>
    <w:p w14:paraId="074B6BA9" w14:textId="77777777" w:rsidR="00646D0D" w:rsidRDefault="00646D0D">
      <w:pPr>
        <w:ind w:left="576"/>
      </w:pPr>
    </w:p>
    <w:p w14:paraId="074B6BAA" w14:textId="77777777" w:rsidR="00646D0D" w:rsidRDefault="00D92F9A">
      <w:pPr>
        <w:ind w:left="576"/>
      </w:pPr>
      <w:r>
        <w:rPr>
          <w:rFonts w:ascii="Consolas" w:eastAsia="Consolas" w:hAnsi="Consolas" w:cs="Consolas"/>
        </w:rPr>
        <w:t xml:space="preserve">        // 2. Create recovery record</w:t>
      </w:r>
    </w:p>
    <w:p w14:paraId="074B6BAB" w14:textId="77777777" w:rsidR="00646D0D" w:rsidRDefault="00D92F9A">
      <w:pPr>
        <w:ind w:left="576"/>
      </w:pPr>
      <w:r>
        <w:rPr>
          <w:rFonts w:ascii="Consolas" w:eastAsia="Consolas" w:hAnsi="Consolas" w:cs="Consolas"/>
        </w:rPr>
        <w:t xml:space="preserve">        db.prepare(</w:t>
      </w:r>
    </w:p>
    <w:p w14:paraId="074B6BAC" w14:textId="77777777" w:rsidR="00646D0D" w:rsidRDefault="00D92F9A">
      <w:pPr>
        <w:ind w:left="576"/>
      </w:pPr>
      <w:r>
        <w:rPr>
          <w:rFonts w:ascii="Consolas" w:eastAsia="Consolas" w:hAnsi="Consolas" w:cs="Consolas"/>
        </w:rPr>
        <w:t xml:space="preserve">          'INSERT INTO recoveries</w:t>
      </w:r>
    </w:p>
    <w:p w14:paraId="074B6BAD" w14:textId="77777777" w:rsidR="00646D0D" w:rsidRDefault="00D92F9A">
      <w:pPr>
        <w:ind w:left="576"/>
      </w:pPr>
      <w:r>
        <w:rPr>
          <w:rFonts w:ascii="Consolas" w:eastAsia="Consolas" w:hAnsi="Consolas" w:cs="Consolas"/>
        </w:rPr>
        <w:t xml:space="preserve">           (vaultId, status, requiredShares)</w:t>
      </w:r>
    </w:p>
    <w:p w14:paraId="074B6BAE" w14:textId="77777777" w:rsidR="00646D0D" w:rsidRDefault="00D92F9A">
      <w:pPr>
        <w:ind w:left="576"/>
      </w:pPr>
      <w:r>
        <w:rPr>
          <w:rFonts w:ascii="Consolas" w:eastAsia="Consolas" w:hAnsi="Consolas" w:cs="Consolas"/>
        </w:rPr>
        <w:t xml:space="preserve">           VALUES (?, ?, ?)'</w:t>
      </w:r>
    </w:p>
    <w:p w14:paraId="074B6BAF" w14:textId="77777777" w:rsidR="00646D0D" w:rsidRDefault="00D92F9A">
      <w:pPr>
        <w:ind w:left="576"/>
      </w:pPr>
      <w:r>
        <w:rPr>
          <w:rFonts w:ascii="Consolas" w:eastAsia="Consolas" w:hAnsi="Consolas" w:cs="Consolas"/>
        </w:rPr>
        <w:t xml:space="preserve">        ).run(</w:t>
      </w:r>
    </w:p>
    <w:p w14:paraId="074B6BB0" w14:textId="77777777" w:rsidR="00646D0D" w:rsidRDefault="00D92F9A">
      <w:pPr>
        <w:ind w:left="576"/>
      </w:pPr>
      <w:r>
        <w:rPr>
          <w:rFonts w:ascii="Consolas" w:eastAsia="Consolas" w:hAnsi="Consolas" w:cs="Consolas"/>
        </w:rPr>
        <w:t xml:space="preserve">          vault.id, 'awaiting_shares',</w:t>
      </w:r>
    </w:p>
    <w:p w14:paraId="074B6BB1" w14:textId="77777777" w:rsidR="00646D0D" w:rsidRDefault="00D92F9A">
      <w:pPr>
        <w:ind w:left="576"/>
      </w:pPr>
      <w:r>
        <w:rPr>
          <w:rFonts w:ascii="Consolas" w:eastAsia="Consolas" w:hAnsi="Consolas" w:cs="Consolas"/>
        </w:rPr>
        <w:t xml:space="preserve">          vault.requiredShares</w:t>
      </w:r>
    </w:p>
    <w:p w14:paraId="074B6BB2" w14:textId="77777777" w:rsidR="00646D0D" w:rsidRDefault="00D92F9A">
      <w:pPr>
        <w:ind w:left="576"/>
      </w:pPr>
      <w:r>
        <w:rPr>
          <w:rFonts w:ascii="Consolas" w:eastAsia="Consolas" w:hAnsi="Consolas" w:cs="Consolas"/>
        </w:rPr>
        <w:t xml:space="preserve">        );</w:t>
      </w:r>
    </w:p>
    <w:p w14:paraId="074B6BB3" w14:textId="77777777" w:rsidR="00646D0D" w:rsidRDefault="00646D0D">
      <w:pPr>
        <w:ind w:left="576"/>
      </w:pPr>
    </w:p>
    <w:p w14:paraId="074B6BB4" w14:textId="77777777" w:rsidR="00646D0D" w:rsidRDefault="00D92F9A">
      <w:pPr>
        <w:ind w:left="576"/>
      </w:pPr>
      <w:r>
        <w:rPr>
          <w:rFonts w:ascii="Consolas" w:eastAsia="Consolas" w:hAnsi="Consolas" w:cs="Consolas"/>
        </w:rPr>
        <w:t xml:space="preserve">        // 3. Record on blockchain</w:t>
      </w:r>
    </w:p>
    <w:p w14:paraId="074B6BB5" w14:textId="77777777" w:rsidR="00646D0D" w:rsidRDefault="00D92F9A">
      <w:pPr>
        <w:ind w:left="576"/>
      </w:pPr>
      <w:r>
        <w:rPr>
          <w:rFonts w:ascii="Consolas" w:eastAsia="Consolas" w:hAnsi="Consolas" w:cs="Consolas"/>
        </w:rPr>
        <w:t xml:space="preserve">        blockchain.addTransaction({</w:t>
      </w:r>
    </w:p>
    <w:p w14:paraId="074B6BB6" w14:textId="77777777" w:rsidR="00646D0D" w:rsidRDefault="00D92F9A">
      <w:pPr>
        <w:ind w:left="576"/>
      </w:pPr>
      <w:r>
        <w:rPr>
          <w:rFonts w:ascii="Consolas" w:eastAsia="Consolas" w:hAnsi="Consolas" w:cs="Consolas"/>
        </w:rPr>
        <w:t xml:space="preserve">          type: 'VAULT_EXPIRED',</w:t>
      </w:r>
    </w:p>
    <w:p w14:paraId="074B6BB7" w14:textId="77777777" w:rsidR="00646D0D" w:rsidRDefault="00D92F9A">
      <w:pPr>
        <w:ind w:left="576"/>
      </w:pPr>
      <w:r>
        <w:rPr>
          <w:rFonts w:ascii="Consolas" w:eastAsia="Consolas" w:hAnsi="Consolas" w:cs="Consolas"/>
        </w:rPr>
        <w:t xml:space="preserve">          vaultId: vault.id,</w:t>
      </w:r>
    </w:p>
    <w:p w14:paraId="074B6BB8" w14:textId="77777777" w:rsidR="00646D0D" w:rsidRDefault="00D92F9A">
      <w:pPr>
        <w:ind w:left="576"/>
      </w:pPr>
      <w:r>
        <w:rPr>
          <w:rFonts w:ascii="Consolas" w:eastAsia="Consolas" w:hAnsi="Consolas" w:cs="Consolas"/>
        </w:rPr>
        <w:t xml:space="preserve">          data: { expiredAt: now },</w:t>
      </w:r>
    </w:p>
    <w:p w14:paraId="074B6BB9" w14:textId="77777777" w:rsidR="00646D0D" w:rsidRDefault="00D92F9A">
      <w:pPr>
        <w:ind w:left="576"/>
      </w:pPr>
      <w:r>
        <w:rPr>
          <w:rFonts w:ascii="Consolas" w:eastAsia="Consolas" w:hAnsi="Consolas" w:cs="Consolas"/>
        </w:rPr>
        <w:t xml:space="preserve">        });</w:t>
      </w:r>
    </w:p>
    <w:p w14:paraId="074B6BBA" w14:textId="77777777" w:rsidR="00646D0D" w:rsidRDefault="00D92F9A">
      <w:pPr>
        <w:ind w:left="576"/>
      </w:pPr>
      <w:r>
        <w:rPr>
          <w:rFonts w:ascii="Consolas" w:eastAsia="Consolas" w:hAnsi="Consolas" w:cs="Consolas"/>
        </w:rPr>
        <w:t xml:space="preserve">        blockchain.addTransaction({</w:t>
      </w:r>
    </w:p>
    <w:p w14:paraId="074B6BBB" w14:textId="77777777" w:rsidR="00646D0D" w:rsidRDefault="00D92F9A">
      <w:pPr>
        <w:ind w:left="576"/>
      </w:pPr>
      <w:r>
        <w:rPr>
          <w:rFonts w:ascii="Consolas" w:eastAsia="Consolas" w:hAnsi="Consolas" w:cs="Consolas"/>
        </w:rPr>
        <w:t xml:space="preserve">          type: 'RECOVERY_STARTED',</w:t>
      </w:r>
    </w:p>
    <w:p w14:paraId="074B6BBC" w14:textId="77777777" w:rsidR="00646D0D" w:rsidRDefault="00D92F9A">
      <w:pPr>
        <w:ind w:left="576"/>
      </w:pPr>
      <w:r>
        <w:rPr>
          <w:rFonts w:ascii="Consolas" w:eastAsia="Consolas" w:hAnsi="Consolas" w:cs="Consolas"/>
        </w:rPr>
        <w:t xml:space="preserve">          vaultId: vault.id,</w:t>
      </w:r>
    </w:p>
    <w:p w14:paraId="074B6BBD" w14:textId="77777777" w:rsidR="00646D0D" w:rsidRDefault="00D92F9A">
      <w:pPr>
        <w:ind w:left="576"/>
      </w:pPr>
      <w:r>
        <w:rPr>
          <w:rFonts w:ascii="Consolas" w:eastAsia="Consolas" w:hAnsi="Consolas" w:cs="Consolas"/>
        </w:rPr>
        <w:t xml:space="preserve">          data: {</w:t>
      </w:r>
    </w:p>
    <w:p w14:paraId="074B6BBE" w14:textId="77777777" w:rsidR="00646D0D" w:rsidRDefault="00D92F9A">
      <w:pPr>
        <w:ind w:left="576"/>
      </w:pPr>
      <w:r>
        <w:rPr>
          <w:rFonts w:ascii="Consolas" w:eastAsia="Consolas" w:hAnsi="Consolas" w:cs="Consolas"/>
        </w:rPr>
        <w:t xml:space="preserve">            requiredShares: vault.requiredShares</w:t>
      </w:r>
    </w:p>
    <w:p w14:paraId="074B6BBF" w14:textId="77777777" w:rsidR="00646D0D" w:rsidRDefault="00D92F9A">
      <w:pPr>
        <w:ind w:left="576"/>
      </w:pPr>
      <w:r>
        <w:rPr>
          <w:rFonts w:ascii="Consolas" w:eastAsia="Consolas" w:hAnsi="Consolas" w:cs="Consolas"/>
        </w:rPr>
        <w:t xml:space="preserve">          },</w:t>
      </w:r>
    </w:p>
    <w:p w14:paraId="074B6BC0" w14:textId="77777777" w:rsidR="00646D0D" w:rsidRDefault="00D92F9A">
      <w:pPr>
        <w:ind w:left="576"/>
      </w:pPr>
      <w:r>
        <w:rPr>
          <w:rFonts w:ascii="Consolas" w:eastAsia="Consolas" w:hAnsi="Consolas" w:cs="Consolas"/>
        </w:rPr>
        <w:t xml:space="preserve">        });</w:t>
      </w:r>
    </w:p>
    <w:p w14:paraId="074B6BC1" w14:textId="77777777" w:rsidR="00646D0D" w:rsidRDefault="00646D0D">
      <w:pPr>
        <w:ind w:left="576"/>
      </w:pPr>
    </w:p>
    <w:p w14:paraId="074B6BC2" w14:textId="77777777" w:rsidR="00646D0D" w:rsidRDefault="00D92F9A">
      <w:pPr>
        <w:ind w:left="576"/>
      </w:pPr>
      <w:r>
        <w:rPr>
          <w:rFonts w:ascii="Consolas" w:eastAsia="Consolas" w:hAnsi="Consolas" w:cs="Consolas"/>
        </w:rPr>
        <w:t xml:space="preserve">        // 4. Notify guardians + recipient</w:t>
      </w:r>
    </w:p>
    <w:p w14:paraId="074B6BC3" w14:textId="77777777" w:rsidR="00646D0D" w:rsidRDefault="00D92F9A">
      <w:pPr>
        <w:ind w:left="576"/>
      </w:pPr>
      <w:r>
        <w:rPr>
          <w:rFonts w:ascii="Consolas" w:eastAsia="Consolas" w:hAnsi="Consolas" w:cs="Consolas"/>
        </w:rPr>
        <w:t xml:space="preserve">        notifyGuardians(vault.id);</w:t>
      </w:r>
    </w:p>
    <w:p w14:paraId="074B6BC4" w14:textId="77777777" w:rsidR="00646D0D" w:rsidRDefault="00D92F9A">
      <w:pPr>
        <w:ind w:left="576"/>
      </w:pPr>
      <w:r>
        <w:rPr>
          <w:rFonts w:ascii="Consolas" w:eastAsia="Consolas" w:hAnsi="Consolas" w:cs="Consolas"/>
        </w:rPr>
        <w:t xml:space="preserve">        notifyRecipient(vault.id);</w:t>
      </w:r>
    </w:p>
    <w:p w14:paraId="074B6BC5" w14:textId="77777777" w:rsidR="00646D0D" w:rsidRDefault="00D92F9A">
      <w:pPr>
        <w:ind w:left="576"/>
      </w:pPr>
      <w:r>
        <w:rPr>
          <w:rFonts w:ascii="Consolas" w:eastAsia="Consolas" w:hAnsi="Consolas" w:cs="Consolas"/>
        </w:rPr>
        <w:t xml:space="preserve">      }</w:t>
      </w:r>
    </w:p>
    <w:p w14:paraId="074B6BC6" w14:textId="77777777" w:rsidR="00646D0D" w:rsidRDefault="00D92F9A">
      <w:pPr>
        <w:ind w:left="576"/>
      </w:pPr>
      <w:r>
        <w:rPr>
          <w:rFonts w:ascii="Consolas" w:eastAsia="Consolas" w:hAnsi="Consolas" w:cs="Consolas"/>
        </w:rPr>
        <w:t xml:space="preserve">    } finally {</w:t>
      </w:r>
    </w:p>
    <w:p w14:paraId="074B6BC7" w14:textId="77777777" w:rsidR="00646D0D" w:rsidRDefault="00D92F9A">
      <w:pPr>
        <w:ind w:left="576"/>
      </w:pPr>
      <w:r>
        <w:rPr>
          <w:rFonts w:ascii="Consolas" w:eastAsia="Consolas" w:hAnsi="Consolas" w:cs="Consolas"/>
        </w:rPr>
        <w:t xml:space="preserve">      this.checking = false;</w:t>
      </w:r>
    </w:p>
    <w:p w14:paraId="074B6BC8" w14:textId="77777777" w:rsidR="00646D0D" w:rsidRDefault="00D92F9A">
      <w:pPr>
        <w:ind w:left="576"/>
      </w:pPr>
      <w:r>
        <w:rPr>
          <w:rFonts w:ascii="Consolas" w:eastAsia="Consolas" w:hAnsi="Consolas" w:cs="Consolas"/>
        </w:rPr>
        <w:t xml:space="preserve">    }</w:t>
      </w:r>
    </w:p>
    <w:p w14:paraId="074B6BC9" w14:textId="77777777" w:rsidR="00646D0D" w:rsidRDefault="00D92F9A">
      <w:pPr>
        <w:ind w:left="576"/>
      </w:pPr>
      <w:r>
        <w:rPr>
          <w:rFonts w:ascii="Consolas" w:eastAsia="Consolas" w:hAnsi="Consolas" w:cs="Consolas"/>
        </w:rPr>
        <w:t xml:space="preserve">  }</w:t>
      </w:r>
    </w:p>
    <w:p w14:paraId="074B6BCA" w14:textId="77777777" w:rsidR="00646D0D" w:rsidRDefault="00D92F9A">
      <w:pPr>
        <w:ind w:left="576"/>
      </w:pPr>
      <w:r>
        <w:rPr>
          <w:rFonts w:ascii="Consolas" w:eastAsia="Consolas" w:hAnsi="Consolas" w:cs="Consolas"/>
        </w:rPr>
        <w:t>}</w:t>
      </w:r>
    </w:p>
    <w:p w14:paraId="074B6BCB" w14:textId="77777777" w:rsidR="00646D0D" w:rsidRDefault="00646D0D">
      <w:pPr>
        <w:spacing w:after="60"/>
      </w:pPr>
    </w:p>
    <w:p w14:paraId="074B6BCC" w14:textId="77777777" w:rsidR="00646D0D" w:rsidRDefault="00D92F9A">
      <w:pPr>
        <w:spacing w:after="120" w:line="276" w:lineRule="auto"/>
      </w:pPr>
      <w:r>
        <w:rPr>
          <w:rFonts w:ascii="Calibri" w:eastAsia="Calibri" w:hAnsi="Calibri" w:cs="Calibri"/>
          <w:sz w:val="24"/>
          <w:szCs w:val="24"/>
        </w:rPr>
        <w:t>The re-entrancy guard (this.checking) is essential because the database operations and blockchain additions are synchronous in this implementation, but in a future async version, overlapping timer ticks could cause duplicate recovery records. The .unref() call on the timer ensures the Node.js process can exit even if the timer is still scheduled.</w:t>
      </w:r>
    </w:p>
    <w:p w14:paraId="074B6BCD" w14:textId="77777777" w:rsidR="00646D0D" w:rsidRDefault="00646D0D">
      <w:pPr>
        <w:spacing w:after="60"/>
      </w:pPr>
    </w:p>
    <w:p w14:paraId="074B6BCE" w14:textId="77777777" w:rsidR="00646D0D" w:rsidRDefault="00D92F9A">
      <w:pPr>
        <w:pStyle w:val="Heading3"/>
        <w:spacing w:before="300" w:after="120"/>
      </w:pPr>
      <w:bookmarkStart w:id="33" w:name="_Toc239928014"/>
      <w:r>
        <w:t>3.12.7 Express.js Middleware Pipeline</w:t>
      </w:r>
      <w:bookmarkEnd w:id="33"/>
    </w:p>
    <w:p w14:paraId="074B6BCF" w14:textId="77777777" w:rsidR="00646D0D" w:rsidRDefault="00D92F9A">
      <w:pPr>
        <w:spacing w:after="120" w:line="276" w:lineRule="auto"/>
      </w:pPr>
      <w:r>
        <w:rPr>
          <w:rFonts w:ascii="Calibri" w:eastAsia="Calibri" w:hAnsi="Calibri" w:cs="Calibri"/>
          <w:sz w:val="24"/>
          <w:szCs w:val="24"/>
        </w:rPr>
        <w:t>The Express.js application uses a layered middleware architecture. Every request passes through:</w:t>
      </w:r>
    </w:p>
    <w:p w14:paraId="074B6BD0" w14:textId="77777777" w:rsidR="00646D0D" w:rsidRDefault="00646D0D">
      <w:pPr>
        <w:spacing w:after="60"/>
      </w:pPr>
    </w:p>
    <w:p w14:paraId="074B6BD1" w14:textId="77777777" w:rsidR="00646D0D" w:rsidRDefault="00D92F9A">
      <w:pPr>
        <w:pStyle w:val="ListParagraph"/>
        <w:numPr>
          <w:ilvl w:val="0"/>
          <w:numId w:val="2"/>
        </w:numPr>
        <w:spacing w:after="60" w:line="276" w:lineRule="auto"/>
      </w:pPr>
      <w:r>
        <w:rPr>
          <w:rFonts w:ascii="Calibri" w:eastAsia="Calibri" w:hAnsi="Calibri" w:cs="Calibri"/>
          <w:sz w:val="24"/>
          <w:szCs w:val="24"/>
        </w:rPr>
        <w:t>CORS middleware: Configured to allow the frontend origin and handle preflight requests.</w:t>
      </w:r>
    </w:p>
    <w:p w14:paraId="074B6BD2" w14:textId="77777777" w:rsidR="00646D0D" w:rsidRDefault="00D92F9A">
      <w:pPr>
        <w:pStyle w:val="ListParagraph"/>
        <w:numPr>
          <w:ilvl w:val="0"/>
          <w:numId w:val="2"/>
        </w:numPr>
        <w:spacing w:after="60" w:line="276" w:lineRule="auto"/>
      </w:pPr>
      <w:r>
        <w:rPr>
          <w:rFonts w:ascii="Calibri" w:eastAsia="Calibri" w:hAnsi="Calibri" w:cs="Calibri"/>
          <w:sz w:val="24"/>
          <w:szCs w:val="24"/>
        </w:rPr>
        <w:t>JSON body parser: Parses incoming JSON request bodies (express.json()).</w:t>
      </w:r>
    </w:p>
    <w:p w14:paraId="074B6BD3" w14:textId="77777777" w:rsidR="00646D0D" w:rsidRDefault="00D92F9A">
      <w:pPr>
        <w:pStyle w:val="ListParagraph"/>
        <w:numPr>
          <w:ilvl w:val="0"/>
          <w:numId w:val="2"/>
        </w:numPr>
        <w:spacing w:after="60" w:line="276" w:lineRule="auto"/>
      </w:pPr>
      <w:r>
        <w:rPr>
          <w:rFonts w:ascii="Calibri" w:eastAsia="Calibri" w:hAnsi="Calibri" w:cs="Calibri"/>
          <w:sz w:val="24"/>
          <w:szCs w:val="24"/>
        </w:rPr>
        <w:lastRenderedPageBreak/>
        <w:t>Cookie parser: Extracts JWT tokens from HttpOnly cookies.</w:t>
      </w:r>
    </w:p>
    <w:p w14:paraId="074B6BD4" w14:textId="77777777" w:rsidR="00646D0D" w:rsidRDefault="00D92F9A">
      <w:pPr>
        <w:pStyle w:val="ListParagraph"/>
        <w:numPr>
          <w:ilvl w:val="0"/>
          <w:numId w:val="2"/>
        </w:numPr>
        <w:spacing w:after="60" w:line="276" w:lineRule="auto"/>
      </w:pPr>
      <w:r>
        <w:rPr>
          <w:rFonts w:ascii="Calibri" w:eastAsia="Calibri" w:hAnsi="Calibri" w:cs="Calibri"/>
          <w:sz w:val="24"/>
          <w:szCs w:val="24"/>
        </w:rPr>
        <w:t>Auth middleware (optional): For protected routes, extracts the JWT from the cookie, verifies the HMAC-SHA256 signature using crypto.timingSafeEqual, and attaches the decoded user to req.user.</w:t>
      </w:r>
    </w:p>
    <w:p w14:paraId="074B6BD5" w14:textId="77777777" w:rsidR="00646D0D" w:rsidRDefault="00D92F9A">
      <w:pPr>
        <w:pStyle w:val="ListParagraph"/>
        <w:numPr>
          <w:ilvl w:val="0"/>
          <w:numId w:val="2"/>
        </w:numPr>
        <w:spacing w:after="60" w:line="276" w:lineRule="auto"/>
      </w:pPr>
      <w:r>
        <w:rPr>
          <w:rFonts w:ascii="Calibri" w:eastAsia="Calibri" w:hAnsi="Calibri" w:cs="Calibri"/>
          <w:sz w:val="24"/>
          <w:szCs w:val="24"/>
        </w:rPr>
        <w:t>Rate limiter middleware: For login and registration endpoints, checks the exponential backoff map before processing the request.</w:t>
      </w:r>
    </w:p>
    <w:p w14:paraId="074B6BD6" w14:textId="77777777" w:rsidR="00646D0D" w:rsidRDefault="00646D0D">
      <w:pPr>
        <w:spacing w:after="60"/>
      </w:pPr>
    </w:p>
    <w:p w14:paraId="074B6BD7" w14:textId="77777777" w:rsidR="00646D0D" w:rsidRDefault="00D92F9A">
      <w:pPr>
        <w:spacing w:after="120" w:line="276" w:lineRule="auto"/>
      </w:pPr>
      <w:r>
        <w:rPr>
          <w:rFonts w:ascii="Calibri" w:eastAsia="Calibri" w:hAnsi="Calibri" w:cs="Calibri"/>
          <w:sz w:val="24"/>
          <w:szCs w:val="24"/>
        </w:rPr>
        <w:t>The authentication middleware follows this pattern:</w:t>
      </w:r>
    </w:p>
    <w:p w14:paraId="074B6BD8" w14:textId="77777777" w:rsidR="00646D0D" w:rsidRDefault="00646D0D">
      <w:pPr>
        <w:spacing w:after="60"/>
      </w:pPr>
    </w:p>
    <w:p w14:paraId="074B6BD9" w14:textId="77777777" w:rsidR="00646D0D" w:rsidRDefault="00D92F9A">
      <w:pPr>
        <w:ind w:left="576"/>
      </w:pPr>
      <w:r>
        <w:rPr>
          <w:rFonts w:ascii="Consolas" w:eastAsia="Consolas" w:hAnsi="Consolas" w:cs="Consolas"/>
        </w:rPr>
        <w:t>export function authenticate(req, res, next) {</w:t>
      </w:r>
    </w:p>
    <w:p w14:paraId="074B6BDA" w14:textId="77777777" w:rsidR="00646D0D" w:rsidRDefault="00D92F9A">
      <w:pPr>
        <w:ind w:left="576"/>
      </w:pPr>
      <w:r>
        <w:rPr>
          <w:rFonts w:ascii="Consolas" w:eastAsia="Consolas" w:hAnsi="Consolas" w:cs="Consolas"/>
        </w:rPr>
        <w:t xml:space="preserve">  const token = req.cookies?.session</w:t>
      </w:r>
    </w:p>
    <w:p w14:paraId="074B6BDB" w14:textId="77777777" w:rsidR="00646D0D" w:rsidRDefault="00D92F9A">
      <w:pPr>
        <w:ind w:left="576"/>
      </w:pPr>
      <w:r>
        <w:rPr>
          <w:rFonts w:ascii="Consolas" w:eastAsia="Consolas" w:hAnsi="Consolas" w:cs="Consolas"/>
        </w:rPr>
        <w:t xml:space="preserve">    || req.headers.authorization?.replace('Bearer ', '');</w:t>
      </w:r>
    </w:p>
    <w:p w14:paraId="074B6BDC" w14:textId="77777777" w:rsidR="00646D0D" w:rsidRDefault="00646D0D">
      <w:pPr>
        <w:ind w:left="576"/>
      </w:pPr>
    </w:p>
    <w:p w14:paraId="074B6BDD" w14:textId="77777777" w:rsidR="00646D0D" w:rsidRDefault="00D92F9A">
      <w:pPr>
        <w:ind w:left="576"/>
      </w:pPr>
      <w:r>
        <w:rPr>
          <w:rFonts w:ascii="Consolas" w:eastAsia="Consolas" w:hAnsi="Consolas" w:cs="Consolas"/>
        </w:rPr>
        <w:t xml:space="preserve">  if (!token) {</w:t>
      </w:r>
    </w:p>
    <w:p w14:paraId="074B6BDE" w14:textId="77777777" w:rsidR="00646D0D" w:rsidRDefault="00D92F9A">
      <w:pPr>
        <w:ind w:left="576"/>
      </w:pPr>
      <w:r>
        <w:rPr>
          <w:rFonts w:ascii="Consolas" w:eastAsia="Consolas" w:hAnsi="Consolas" w:cs="Consolas"/>
        </w:rPr>
        <w:t xml:space="preserve">    return res.status(401).json({</w:t>
      </w:r>
    </w:p>
    <w:p w14:paraId="074B6BDF" w14:textId="77777777" w:rsidR="00646D0D" w:rsidRDefault="00D92F9A">
      <w:pPr>
        <w:ind w:left="576"/>
      </w:pPr>
      <w:r>
        <w:rPr>
          <w:rFonts w:ascii="Consolas" w:eastAsia="Consolas" w:hAnsi="Consolas" w:cs="Consolas"/>
        </w:rPr>
        <w:t xml:space="preserve">      error: 'Authentication required'</w:t>
      </w:r>
    </w:p>
    <w:p w14:paraId="074B6BE0" w14:textId="77777777" w:rsidR="00646D0D" w:rsidRDefault="00D92F9A">
      <w:pPr>
        <w:ind w:left="576"/>
      </w:pPr>
      <w:r>
        <w:rPr>
          <w:rFonts w:ascii="Consolas" w:eastAsia="Consolas" w:hAnsi="Consolas" w:cs="Consolas"/>
        </w:rPr>
        <w:t xml:space="preserve">    });</w:t>
      </w:r>
    </w:p>
    <w:p w14:paraId="074B6BE1" w14:textId="77777777" w:rsidR="00646D0D" w:rsidRDefault="00D92F9A">
      <w:pPr>
        <w:ind w:left="576"/>
      </w:pPr>
      <w:r>
        <w:rPr>
          <w:rFonts w:ascii="Consolas" w:eastAsia="Consolas" w:hAnsi="Consolas" w:cs="Consolas"/>
        </w:rPr>
        <w:t xml:space="preserve">  }</w:t>
      </w:r>
    </w:p>
    <w:p w14:paraId="074B6BE2" w14:textId="77777777" w:rsidR="00646D0D" w:rsidRDefault="00646D0D">
      <w:pPr>
        <w:ind w:left="576"/>
      </w:pPr>
    </w:p>
    <w:p w14:paraId="074B6BE3" w14:textId="77777777" w:rsidR="00646D0D" w:rsidRDefault="00D92F9A">
      <w:pPr>
        <w:ind w:left="576"/>
      </w:pPr>
      <w:r>
        <w:rPr>
          <w:rFonts w:ascii="Consolas" w:eastAsia="Consolas" w:hAnsi="Consolas" w:cs="Consolas"/>
        </w:rPr>
        <w:t xml:space="preserve">  try {</w:t>
      </w:r>
    </w:p>
    <w:p w14:paraId="074B6BE4" w14:textId="77777777" w:rsidR="00646D0D" w:rsidRDefault="00D92F9A">
      <w:pPr>
        <w:ind w:left="576"/>
      </w:pPr>
      <w:r>
        <w:rPr>
          <w:rFonts w:ascii="Consolas" w:eastAsia="Consolas" w:hAnsi="Consolas" w:cs="Consolas"/>
        </w:rPr>
        <w:t xml:space="preserve">    const [headerB64, payloadB64, sigB64]</w:t>
      </w:r>
    </w:p>
    <w:p w14:paraId="074B6BE5" w14:textId="77777777" w:rsidR="00646D0D" w:rsidRDefault="00D92F9A">
      <w:pPr>
        <w:ind w:left="576"/>
      </w:pPr>
      <w:r>
        <w:rPr>
          <w:rFonts w:ascii="Consolas" w:eastAsia="Consolas" w:hAnsi="Consolas" w:cs="Consolas"/>
        </w:rPr>
        <w:t xml:space="preserve">      = token.split('.');</w:t>
      </w:r>
    </w:p>
    <w:p w14:paraId="074B6BE6" w14:textId="77777777" w:rsidR="00646D0D" w:rsidRDefault="00D92F9A">
      <w:pPr>
        <w:ind w:left="576"/>
      </w:pPr>
      <w:r>
        <w:rPr>
          <w:rFonts w:ascii="Consolas" w:eastAsia="Consolas" w:hAnsi="Consolas" w:cs="Consolas"/>
        </w:rPr>
        <w:t xml:space="preserve">    const expected = crypto.createHmac('sha256',</w:t>
      </w:r>
    </w:p>
    <w:p w14:paraId="074B6BE7" w14:textId="77777777" w:rsidR="00646D0D" w:rsidRDefault="00D92F9A">
      <w:pPr>
        <w:ind w:left="576"/>
      </w:pPr>
      <w:r>
        <w:rPr>
          <w:rFonts w:ascii="Consolas" w:eastAsia="Consolas" w:hAnsi="Consolas" w:cs="Consolas"/>
        </w:rPr>
        <w:t xml:space="preserve">      JWT_SECRET</w:t>
      </w:r>
    </w:p>
    <w:p w14:paraId="074B6BE8" w14:textId="77777777" w:rsidR="00646D0D" w:rsidRDefault="00D92F9A">
      <w:pPr>
        <w:ind w:left="576"/>
      </w:pPr>
      <w:r>
        <w:rPr>
          <w:rFonts w:ascii="Consolas" w:eastAsia="Consolas" w:hAnsi="Consolas" w:cs="Consolas"/>
        </w:rPr>
        <w:t xml:space="preserve">    ).update(headerB64 + '.' + payloadB64)</w:t>
      </w:r>
    </w:p>
    <w:p w14:paraId="074B6BE9" w14:textId="77777777" w:rsidR="00646D0D" w:rsidRDefault="00D92F9A">
      <w:pPr>
        <w:ind w:left="576"/>
      </w:pPr>
      <w:r>
        <w:rPr>
          <w:rFonts w:ascii="Consolas" w:eastAsia="Consolas" w:hAnsi="Consolas" w:cs="Consolas"/>
        </w:rPr>
        <w:t xml:space="preserve">     .digest('base64url');</w:t>
      </w:r>
    </w:p>
    <w:p w14:paraId="074B6BEA" w14:textId="77777777" w:rsidR="00646D0D" w:rsidRDefault="00646D0D">
      <w:pPr>
        <w:ind w:left="576"/>
      </w:pPr>
    </w:p>
    <w:p w14:paraId="074B6BEB" w14:textId="77777777" w:rsidR="00646D0D" w:rsidRDefault="00D92F9A">
      <w:pPr>
        <w:ind w:left="576"/>
      </w:pPr>
      <w:r>
        <w:rPr>
          <w:rFonts w:ascii="Consolas" w:eastAsia="Consolas" w:hAnsi="Consolas" w:cs="Consolas"/>
        </w:rPr>
        <w:t xml:space="preserve">    // Constant-time comparison</w:t>
      </w:r>
    </w:p>
    <w:p w14:paraId="074B6BEC" w14:textId="77777777" w:rsidR="00646D0D" w:rsidRDefault="00D92F9A">
      <w:pPr>
        <w:ind w:left="576"/>
      </w:pPr>
      <w:r>
        <w:rPr>
          <w:rFonts w:ascii="Consolas" w:eastAsia="Consolas" w:hAnsi="Consolas" w:cs="Consolas"/>
        </w:rPr>
        <w:t xml:space="preserve">    if (!crypto.timingSafeEqual(</w:t>
      </w:r>
    </w:p>
    <w:p w14:paraId="074B6BED" w14:textId="77777777" w:rsidR="00646D0D" w:rsidRDefault="00D92F9A">
      <w:pPr>
        <w:ind w:left="576"/>
      </w:pPr>
      <w:r>
        <w:rPr>
          <w:rFonts w:ascii="Consolas" w:eastAsia="Consolas" w:hAnsi="Consolas" w:cs="Consolas"/>
        </w:rPr>
        <w:t xml:space="preserve">      Buffer.from(sigB64),</w:t>
      </w:r>
    </w:p>
    <w:p w14:paraId="074B6BEE" w14:textId="77777777" w:rsidR="00646D0D" w:rsidRDefault="00D92F9A">
      <w:pPr>
        <w:ind w:left="576"/>
      </w:pPr>
      <w:r>
        <w:rPr>
          <w:rFonts w:ascii="Consolas" w:eastAsia="Consolas" w:hAnsi="Consolas" w:cs="Consolas"/>
        </w:rPr>
        <w:t xml:space="preserve">      Buffer.from(expected)</w:t>
      </w:r>
    </w:p>
    <w:p w14:paraId="074B6BEF" w14:textId="77777777" w:rsidR="00646D0D" w:rsidRDefault="00D92F9A">
      <w:pPr>
        <w:ind w:left="576"/>
      </w:pPr>
      <w:r>
        <w:rPr>
          <w:rFonts w:ascii="Consolas" w:eastAsia="Consolas" w:hAnsi="Consolas" w:cs="Consolas"/>
        </w:rPr>
        <w:t xml:space="preserve">    )) {</w:t>
      </w:r>
    </w:p>
    <w:p w14:paraId="074B6BF0" w14:textId="77777777" w:rsidR="00646D0D" w:rsidRDefault="00D92F9A">
      <w:pPr>
        <w:ind w:left="576"/>
      </w:pPr>
      <w:r>
        <w:rPr>
          <w:rFonts w:ascii="Consolas" w:eastAsia="Consolas" w:hAnsi="Consolas" w:cs="Consolas"/>
        </w:rPr>
        <w:t xml:space="preserve">      return res.status(401).json(</w:t>
      </w:r>
    </w:p>
    <w:p w14:paraId="074B6BF1" w14:textId="77777777" w:rsidR="00646D0D" w:rsidRDefault="00D92F9A">
      <w:pPr>
        <w:ind w:left="576"/>
      </w:pPr>
      <w:r>
        <w:rPr>
          <w:rFonts w:ascii="Consolas" w:eastAsia="Consolas" w:hAnsi="Consolas" w:cs="Consolas"/>
        </w:rPr>
        <w:t xml:space="preserve">        { error: 'Invalid token' }</w:t>
      </w:r>
    </w:p>
    <w:p w14:paraId="074B6BF2" w14:textId="77777777" w:rsidR="00646D0D" w:rsidRDefault="00D92F9A">
      <w:pPr>
        <w:ind w:left="576"/>
      </w:pPr>
      <w:r>
        <w:rPr>
          <w:rFonts w:ascii="Consolas" w:eastAsia="Consolas" w:hAnsi="Consolas" w:cs="Consolas"/>
        </w:rPr>
        <w:t xml:space="preserve">      );</w:t>
      </w:r>
    </w:p>
    <w:p w14:paraId="074B6BF3" w14:textId="77777777" w:rsidR="00646D0D" w:rsidRDefault="00D92F9A">
      <w:pPr>
        <w:ind w:left="576"/>
      </w:pPr>
      <w:r>
        <w:rPr>
          <w:rFonts w:ascii="Consolas" w:eastAsia="Consolas" w:hAnsi="Consolas" w:cs="Consolas"/>
        </w:rPr>
        <w:t xml:space="preserve">    }</w:t>
      </w:r>
    </w:p>
    <w:p w14:paraId="074B6BF4" w14:textId="77777777" w:rsidR="00646D0D" w:rsidRDefault="00646D0D">
      <w:pPr>
        <w:ind w:left="576"/>
      </w:pPr>
    </w:p>
    <w:p w14:paraId="074B6BF5" w14:textId="77777777" w:rsidR="00646D0D" w:rsidRDefault="00D92F9A">
      <w:pPr>
        <w:ind w:left="576"/>
      </w:pPr>
      <w:r>
        <w:rPr>
          <w:rFonts w:ascii="Consolas" w:eastAsia="Consolas" w:hAnsi="Consolas" w:cs="Consolas"/>
        </w:rPr>
        <w:t xml:space="preserve">    const payload = JSON.parse(</w:t>
      </w:r>
    </w:p>
    <w:p w14:paraId="074B6BF6" w14:textId="77777777" w:rsidR="00646D0D" w:rsidRDefault="00D92F9A">
      <w:pPr>
        <w:ind w:left="576"/>
      </w:pPr>
      <w:r>
        <w:rPr>
          <w:rFonts w:ascii="Consolas" w:eastAsia="Consolas" w:hAnsi="Consolas" w:cs="Consolas"/>
        </w:rPr>
        <w:t xml:space="preserve">      Buffer.from(payloadB64, 'base64url')</w:t>
      </w:r>
    </w:p>
    <w:p w14:paraId="074B6BF7" w14:textId="77777777" w:rsidR="00646D0D" w:rsidRDefault="00D92F9A">
      <w:pPr>
        <w:ind w:left="576"/>
      </w:pPr>
      <w:r>
        <w:rPr>
          <w:rFonts w:ascii="Consolas" w:eastAsia="Consolas" w:hAnsi="Consolas" w:cs="Consolas"/>
        </w:rPr>
        <w:t xml:space="preserve">    );</w:t>
      </w:r>
    </w:p>
    <w:p w14:paraId="074B6BF8" w14:textId="77777777" w:rsidR="00646D0D" w:rsidRDefault="00D92F9A">
      <w:pPr>
        <w:ind w:left="576"/>
      </w:pPr>
      <w:r>
        <w:rPr>
          <w:rFonts w:ascii="Consolas" w:eastAsia="Consolas" w:hAnsi="Consolas" w:cs="Consolas"/>
        </w:rPr>
        <w:t xml:space="preserve">    if (payload.exp &lt; Date.now()) {</w:t>
      </w:r>
    </w:p>
    <w:p w14:paraId="074B6BF9" w14:textId="77777777" w:rsidR="00646D0D" w:rsidRDefault="00D92F9A">
      <w:pPr>
        <w:ind w:left="576"/>
      </w:pPr>
      <w:r>
        <w:rPr>
          <w:rFonts w:ascii="Consolas" w:eastAsia="Consolas" w:hAnsi="Consolas" w:cs="Consolas"/>
        </w:rPr>
        <w:t xml:space="preserve">      return res.status(401).json(</w:t>
      </w:r>
    </w:p>
    <w:p w14:paraId="074B6BFA" w14:textId="77777777" w:rsidR="00646D0D" w:rsidRDefault="00D92F9A">
      <w:pPr>
        <w:ind w:left="576"/>
      </w:pPr>
      <w:r>
        <w:rPr>
          <w:rFonts w:ascii="Consolas" w:eastAsia="Consolas" w:hAnsi="Consolas" w:cs="Consolas"/>
        </w:rPr>
        <w:t xml:space="preserve">        { error: 'Token expired' }</w:t>
      </w:r>
    </w:p>
    <w:p w14:paraId="074B6BFB" w14:textId="77777777" w:rsidR="00646D0D" w:rsidRDefault="00D92F9A">
      <w:pPr>
        <w:ind w:left="576"/>
      </w:pPr>
      <w:r>
        <w:rPr>
          <w:rFonts w:ascii="Consolas" w:eastAsia="Consolas" w:hAnsi="Consolas" w:cs="Consolas"/>
        </w:rPr>
        <w:t xml:space="preserve">      );</w:t>
      </w:r>
    </w:p>
    <w:p w14:paraId="074B6BFC" w14:textId="77777777" w:rsidR="00646D0D" w:rsidRDefault="00D92F9A">
      <w:pPr>
        <w:ind w:left="576"/>
      </w:pPr>
      <w:r>
        <w:rPr>
          <w:rFonts w:ascii="Consolas" w:eastAsia="Consolas" w:hAnsi="Consolas" w:cs="Consolas"/>
        </w:rPr>
        <w:t xml:space="preserve">    }</w:t>
      </w:r>
    </w:p>
    <w:p w14:paraId="074B6BFD" w14:textId="77777777" w:rsidR="00646D0D" w:rsidRDefault="00646D0D">
      <w:pPr>
        <w:ind w:left="576"/>
      </w:pPr>
    </w:p>
    <w:p w14:paraId="074B6BFE" w14:textId="77777777" w:rsidR="00646D0D" w:rsidRDefault="00D92F9A">
      <w:pPr>
        <w:ind w:left="576"/>
      </w:pPr>
      <w:r>
        <w:rPr>
          <w:rFonts w:ascii="Consolas" w:eastAsia="Consolas" w:hAnsi="Consolas" w:cs="Consolas"/>
        </w:rPr>
        <w:t xml:space="preserve">    req.user = payload;</w:t>
      </w:r>
    </w:p>
    <w:p w14:paraId="074B6BFF" w14:textId="77777777" w:rsidR="00646D0D" w:rsidRDefault="00D92F9A">
      <w:pPr>
        <w:ind w:left="576"/>
      </w:pPr>
      <w:r>
        <w:rPr>
          <w:rFonts w:ascii="Consolas" w:eastAsia="Consolas" w:hAnsi="Consolas" w:cs="Consolas"/>
        </w:rPr>
        <w:t xml:space="preserve">    next();</w:t>
      </w:r>
    </w:p>
    <w:p w14:paraId="074B6C00" w14:textId="77777777" w:rsidR="00646D0D" w:rsidRDefault="00D92F9A">
      <w:pPr>
        <w:ind w:left="576"/>
      </w:pPr>
      <w:r>
        <w:rPr>
          <w:rFonts w:ascii="Consolas" w:eastAsia="Consolas" w:hAnsi="Consolas" w:cs="Consolas"/>
        </w:rPr>
        <w:t xml:space="preserve">  } catch {</w:t>
      </w:r>
    </w:p>
    <w:p w14:paraId="074B6C01" w14:textId="77777777" w:rsidR="00646D0D" w:rsidRDefault="00D92F9A">
      <w:pPr>
        <w:ind w:left="576"/>
      </w:pPr>
      <w:r>
        <w:rPr>
          <w:rFonts w:ascii="Consolas" w:eastAsia="Consolas" w:hAnsi="Consolas" w:cs="Consolas"/>
        </w:rPr>
        <w:t xml:space="preserve">    return res.status(401).json(</w:t>
      </w:r>
    </w:p>
    <w:p w14:paraId="074B6C02" w14:textId="77777777" w:rsidR="00646D0D" w:rsidRDefault="00D92F9A">
      <w:pPr>
        <w:ind w:left="576"/>
      </w:pPr>
      <w:r>
        <w:rPr>
          <w:rFonts w:ascii="Consolas" w:eastAsia="Consolas" w:hAnsi="Consolas" w:cs="Consolas"/>
        </w:rPr>
        <w:t xml:space="preserve">      { error: 'Invalid token' }</w:t>
      </w:r>
    </w:p>
    <w:p w14:paraId="074B6C03" w14:textId="77777777" w:rsidR="00646D0D" w:rsidRDefault="00D92F9A">
      <w:pPr>
        <w:ind w:left="576"/>
      </w:pPr>
      <w:r>
        <w:rPr>
          <w:rFonts w:ascii="Consolas" w:eastAsia="Consolas" w:hAnsi="Consolas" w:cs="Consolas"/>
        </w:rPr>
        <w:t xml:space="preserve">    );</w:t>
      </w:r>
    </w:p>
    <w:p w14:paraId="074B6C04" w14:textId="77777777" w:rsidR="00646D0D" w:rsidRDefault="00D92F9A">
      <w:pPr>
        <w:ind w:left="576"/>
      </w:pPr>
      <w:r>
        <w:rPr>
          <w:rFonts w:ascii="Consolas" w:eastAsia="Consolas" w:hAnsi="Consolas" w:cs="Consolas"/>
        </w:rPr>
        <w:t xml:space="preserve">  }</w:t>
      </w:r>
    </w:p>
    <w:p w14:paraId="074B6C05" w14:textId="77777777" w:rsidR="00646D0D" w:rsidRDefault="00D92F9A">
      <w:pPr>
        <w:ind w:left="576"/>
      </w:pPr>
      <w:r>
        <w:rPr>
          <w:rFonts w:ascii="Consolas" w:eastAsia="Consolas" w:hAnsi="Consolas" w:cs="Consolas"/>
        </w:rPr>
        <w:t>}</w:t>
      </w:r>
    </w:p>
    <w:p w14:paraId="074B6C06" w14:textId="77777777" w:rsidR="00646D0D" w:rsidRDefault="00646D0D">
      <w:pPr>
        <w:spacing w:after="60"/>
      </w:pPr>
    </w:p>
    <w:p w14:paraId="074B6C07" w14:textId="77777777" w:rsidR="00646D0D" w:rsidRDefault="00D92F9A">
      <w:pPr>
        <w:spacing w:after="120" w:line="276" w:lineRule="auto"/>
      </w:pPr>
      <w:r>
        <w:rPr>
          <w:rFonts w:ascii="Calibri" w:eastAsia="Calibri" w:hAnsi="Calibri" w:cs="Calibri"/>
          <w:sz w:val="24"/>
          <w:szCs w:val="24"/>
        </w:rPr>
        <w:t>The use of crypto.timingSafeEqual ensures that even the timing of the comparison does not leak information about which byte of the signature was wrong, preventing timing side-channel attacks.</w:t>
      </w:r>
    </w:p>
    <w:p w14:paraId="074B6C08" w14:textId="77777777" w:rsidR="00646D0D" w:rsidRDefault="00646D0D">
      <w:pPr>
        <w:spacing w:after="60"/>
      </w:pPr>
    </w:p>
    <w:p w14:paraId="074B6C09" w14:textId="77777777" w:rsidR="00646D0D" w:rsidRDefault="00D92F9A">
      <w:pPr>
        <w:pStyle w:val="Heading3"/>
        <w:spacing w:before="300" w:after="120"/>
      </w:pPr>
      <w:bookmarkStart w:id="34" w:name="_Toc239928015"/>
      <w:r>
        <w:t>3.12.8 Recovery Controller — Share Submission and Completion</w:t>
      </w:r>
      <w:bookmarkEnd w:id="34"/>
    </w:p>
    <w:p w14:paraId="074B6C0A" w14:textId="77777777" w:rsidR="00646D0D" w:rsidRDefault="00D92F9A">
      <w:pPr>
        <w:spacing w:after="120" w:line="276" w:lineRule="auto"/>
      </w:pPr>
      <w:r>
        <w:rPr>
          <w:rFonts w:ascii="Calibri" w:eastAsia="Calibri" w:hAnsi="Calibri" w:cs="Calibri"/>
          <w:sz w:val="24"/>
          <w:szCs w:val="24"/>
        </w:rPr>
        <w:t>The recovery controller handles the two-phase recovery process:</w:t>
      </w:r>
    </w:p>
    <w:p w14:paraId="074B6C0B" w14:textId="77777777" w:rsidR="00646D0D" w:rsidRDefault="00646D0D">
      <w:pPr>
        <w:spacing w:after="60"/>
      </w:pPr>
    </w:p>
    <w:p w14:paraId="074B6C0C" w14:textId="77777777" w:rsidR="00646D0D" w:rsidRDefault="00D92F9A">
      <w:pPr>
        <w:ind w:left="576"/>
      </w:pPr>
      <w:r>
        <w:rPr>
          <w:rFonts w:ascii="Consolas" w:eastAsia="Consolas" w:hAnsi="Consolas" w:cs="Consolas"/>
        </w:rPr>
        <w:t>// Phase 1: Guardian submits a share</w:t>
      </w:r>
    </w:p>
    <w:p w14:paraId="074B6C0D" w14:textId="77777777" w:rsidR="00646D0D" w:rsidRDefault="00D92F9A">
      <w:pPr>
        <w:ind w:left="576"/>
      </w:pPr>
      <w:r>
        <w:rPr>
          <w:rFonts w:ascii="Consolas" w:eastAsia="Consolas" w:hAnsi="Consolas" w:cs="Consolas"/>
        </w:rPr>
        <w:t>export async function submitShare(req, res) {</w:t>
      </w:r>
    </w:p>
    <w:p w14:paraId="074B6C0E" w14:textId="77777777" w:rsidR="00646D0D" w:rsidRDefault="00D92F9A">
      <w:pPr>
        <w:ind w:left="576"/>
      </w:pPr>
      <w:r>
        <w:rPr>
          <w:rFonts w:ascii="Consolas" w:eastAsia="Consolas" w:hAnsi="Consolas" w:cs="Consolas"/>
        </w:rPr>
        <w:t xml:space="preserve">  const { recoveryId, share } = req.body;</w:t>
      </w:r>
    </w:p>
    <w:p w14:paraId="074B6C0F" w14:textId="77777777" w:rsidR="00646D0D" w:rsidRDefault="00D92F9A">
      <w:pPr>
        <w:ind w:left="576"/>
      </w:pPr>
      <w:r>
        <w:rPr>
          <w:rFonts w:ascii="Consolas" w:eastAsia="Consolas" w:hAnsi="Consolas" w:cs="Consolas"/>
        </w:rPr>
        <w:t xml:space="preserve">  const guardianId = req.user.id; // from JWT</w:t>
      </w:r>
    </w:p>
    <w:p w14:paraId="074B6C10" w14:textId="77777777" w:rsidR="00646D0D" w:rsidRDefault="00646D0D">
      <w:pPr>
        <w:ind w:left="576"/>
      </w:pPr>
    </w:p>
    <w:p w14:paraId="074B6C11" w14:textId="77777777" w:rsidR="00646D0D" w:rsidRDefault="00D92F9A">
      <w:pPr>
        <w:ind w:left="576"/>
      </w:pPr>
      <w:r>
        <w:rPr>
          <w:rFonts w:ascii="Consolas" w:eastAsia="Consolas" w:hAnsi="Consolas" w:cs="Consolas"/>
        </w:rPr>
        <w:t xml:space="preserve">  // 1. Verify the guardian is assigned to this vault</w:t>
      </w:r>
    </w:p>
    <w:p w14:paraId="074B6C12" w14:textId="77777777" w:rsidR="00646D0D" w:rsidRDefault="00D92F9A">
      <w:pPr>
        <w:ind w:left="576"/>
      </w:pPr>
      <w:r>
        <w:rPr>
          <w:rFonts w:ascii="Consolas" w:eastAsia="Consolas" w:hAnsi="Consolas" w:cs="Consolas"/>
        </w:rPr>
        <w:t xml:space="preserve">  const recovery = db.prepare(</w:t>
      </w:r>
    </w:p>
    <w:p w14:paraId="074B6C13" w14:textId="77777777" w:rsidR="00646D0D" w:rsidRDefault="00D92F9A">
      <w:pPr>
        <w:ind w:left="576"/>
      </w:pPr>
      <w:r>
        <w:rPr>
          <w:rFonts w:ascii="Consolas" w:eastAsia="Consolas" w:hAnsi="Consolas" w:cs="Consolas"/>
        </w:rPr>
        <w:t xml:space="preserve">    'SELECT * FROM recoveries WHERE id = ?'</w:t>
      </w:r>
    </w:p>
    <w:p w14:paraId="074B6C14" w14:textId="77777777" w:rsidR="00646D0D" w:rsidRDefault="00D92F9A">
      <w:pPr>
        <w:ind w:left="576"/>
      </w:pPr>
      <w:r>
        <w:rPr>
          <w:rFonts w:ascii="Consolas" w:eastAsia="Consolas" w:hAnsi="Consolas" w:cs="Consolas"/>
        </w:rPr>
        <w:t xml:space="preserve">  ).get(recoveryId);</w:t>
      </w:r>
    </w:p>
    <w:p w14:paraId="074B6C15" w14:textId="77777777" w:rsidR="00646D0D" w:rsidRDefault="00646D0D">
      <w:pPr>
        <w:ind w:left="576"/>
      </w:pPr>
    </w:p>
    <w:p w14:paraId="074B6C16" w14:textId="77777777" w:rsidR="00646D0D" w:rsidRDefault="00D92F9A">
      <w:pPr>
        <w:ind w:left="576"/>
      </w:pPr>
      <w:r>
        <w:rPr>
          <w:rFonts w:ascii="Consolas" w:eastAsia="Consolas" w:hAnsi="Consolas" w:cs="Consolas"/>
        </w:rPr>
        <w:t xml:space="preserve">  const guardian = db.prepare(</w:t>
      </w:r>
    </w:p>
    <w:p w14:paraId="074B6C17" w14:textId="77777777" w:rsidR="00646D0D" w:rsidRDefault="00D92F9A">
      <w:pPr>
        <w:ind w:left="576"/>
      </w:pPr>
      <w:r>
        <w:rPr>
          <w:rFonts w:ascii="Consolas" w:eastAsia="Consolas" w:hAnsi="Consolas" w:cs="Consolas"/>
        </w:rPr>
        <w:t xml:space="preserve">    'SELECT * FROM guardians WHERE vaultId = ?</w:t>
      </w:r>
    </w:p>
    <w:p w14:paraId="074B6C18" w14:textId="77777777" w:rsidR="00646D0D" w:rsidRDefault="00D92F9A">
      <w:pPr>
        <w:ind w:left="576"/>
      </w:pPr>
      <w:r>
        <w:rPr>
          <w:rFonts w:ascii="Consolas" w:eastAsia="Consolas" w:hAnsi="Consolas" w:cs="Consolas"/>
        </w:rPr>
        <w:t xml:space="preserve">     AND userId = ?'</w:t>
      </w:r>
    </w:p>
    <w:p w14:paraId="074B6C19" w14:textId="77777777" w:rsidR="00646D0D" w:rsidRDefault="00D92F9A">
      <w:pPr>
        <w:ind w:left="576"/>
      </w:pPr>
      <w:r>
        <w:rPr>
          <w:rFonts w:ascii="Consolas" w:eastAsia="Consolas" w:hAnsi="Consolas" w:cs="Consolas"/>
        </w:rPr>
        <w:t xml:space="preserve">  ).get(recovery.vaultId, guardianId);</w:t>
      </w:r>
    </w:p>
    <w:p w14:paraId="074B6C1A" w14:textId="77777777" w:rsidR="00646D0D" w:rsidRDefault="00646D0D">
      <w:pPr>
        <w:ind w:left="576"/>
      </w:pPr>
    </w:p>
    <w:p w14:paraId="074B6C1B" w14:textId="77777777" w:rsidR="00646D0D" w:rsidRDefault="00D92F9A">
      <w:pPr>
        <w:ind w:left="576"/>
      </w:pPr>
      <w:r>
        <w:rPr>
          <w:rFonts w:ascii="Consolas" w:eastAsia="Consolas" w:hAnsi="Consolas" w:cs="Consolas"/>
        </w:rPr>
        <w:t xml:space="preserve">  if (!guardian) return res.status(403).json(</w:t>
      </w:r>
    </w:p>
    <w:p w14:paraId="074B6C1C" w14:textId="77777777" w:rsidR="00646D0D" w:rsidRDefault="00D92F9A">
      <w:pPr>
        <w:ind w:left="576"/>
      </w:pPr>
      <w:r>
        <w:rPr>
          <w:rFonts w:ascii="Consolas" w:eastAsia="Consolas" w:hAnsi="Consolas" w:cs="Consolas"/>
        </w:rPr>
        <w:t xml:space="preserve">    { error: 'Not a guardian for this vault' }</w:t>
      </w:r>
    </w:p>
    <w:p w14:paraId="074B6C1D" w14:textId="77777777" w:rsidR="00646D0D" w:rsidRDefault="00D92F9A">
      <w:pPr>
        <w:ind w:left="576"/>
      </w:pPr>
      <w:r>
        <w:rPr>
          <w:rFonts w:ascii="Consolas" w:eastAsia="Consolas" w:hAnsi="Consolas" w:cs="Consolas"/>
        </w:rPr>
        <w:t xml:space="preserve">  );</w:t>
      </w:r>
    </w:p>
    <w:p w14:paraId="074B6C1E" w14:textId="77777777" w:rsidR="00646D0D" w:rsidRDefault="00646D0D">
      <w:pPr>
        <w:ind w:left="576"/>
      </w:pPr>
    </w:p>
    <w:p w14:paraId="074B6C1F" w14:textId="77777777" w:rsidR="00646D0D" w:rsidRDefault="00D92F9A">
      <w:pPr>
        <w:ind w:left="576"/>
      </w:pPr>
      <w:r>
        <w:rPr>
          <w:rFonts w:ascii="Consolas" w:eastAsia="Consolas" w:hAnsi="Consolas" w:cs="Consolas"/>
        </w:rPr>
        <w:t xml:space="preserve">  // 2. Verify SHA-256 commitment</w:t>
      </w:r>
    </w:p>
    <w:p w14:paraId="074B6C20" w14:textId="77777777" w:rsidR="00646D0D" w:rsidRDefault="00D92F9A">
      <w:pPr>
        <w:ind w:left="576"/>
      </w:pPr>
      <w:r>
        <w:rPr>
          <w:rFonts w:ascii="Consolas" w:eastAsia="Consolas" w:hAnsi="Consolas" w:cs="Consolas"/>
        </w:rPr>
        <w:t xml:space="preserve">  const commitment = crypto.createHash('sha256')</w:t>
      </w:r>
    </w:p>
    <w:p w14:paraId="074B6C21" w14:textId="77777777" w:rsidR="00646D0D" w:rsidRDefault="00D92F9A">
      <w:pPr>
        <w:ind w:left="576"/>
      </w:pPr>
      <w:r>
        <w:rPr>
          <w:rFonts w:ascii="Consolas" w:eastAsia="Consolas" w:hAnsi="Consolas" w:cs="Consolas"/>
        </w:rPr>
        <w:t xml:space="preserve">    .update(JSON.stringify(share))</w:t>
      </w:r>
    </w:p>
    <w:p w14:paraId="074B6C22" w14:textId="77777777" w:rsidR="00646D0D" w:rsidRDefault="00D92F9A">
      <w:pPr>
        <w:ind w:left="576"/>
      </w:pPr>
      <w:r>
        <w:rPr>
          <w:rFonts w:ascii="Consolas" w:eastAsia="Consolas" w:hAnsi="Consolas" w:cs="Consolas"/>
        </w:rPr>
        <w:t xml:space="preserve">    .digest('hex');</w:t>
      </w:r>
    </w:p>
    <w:p w14:paraId="074B6C23" w14:textId="77777777" w:rsidR="00646D0D" w:rsidRDefault="00D92F9A">
      <w:pPr>
        <w:ind w:left="576"/>
      </w:pPr>
      <w:r>
        <w:rPr>
          <w:rFonts w:ascii="Consolas" w:eastAsia="Consolas" w:hAnsi="Consolas" w:cs="Consolas"/>
        </w:rPr>
        <w:t xml:space="preserve">  if (commitment !== guardian.shareCommitment) {</w:t>
      </w:r>
    </w:p>
    <w:p w14:paraId="074B6C24" w14:textId="77777777" w:rsidR="00646D0D" w:rsidRDefault="00D92F9A">
      <w:pPr>
        <w:ind w:left="576"/>
      </w:pPr>
      <w:r>
        <w:rPr>
          <w:rFonts w:ascii="Consolas" w:eastAsia="Consolas" w:hAnsi="Consolas" w:cs="Consolas"/>
        </w:rPr>
        <w:t xml:space="preserve">    return res.status(400).json(</w:t>
      </w:r>
    </w:p>
    <w:p w14:paraId="074B6C25" w14:textId="77777777" w:rsidR="00646D0D" w:rsidRDefault="00D92F9A">
      <w:pPr>
        <w:ind w:left="576"/>
      </w:pPr>
      <w:r>
        <w:rPr>
          <w:rFonts w:ascii="Consolas" w:eastAsia="Consolas" w:hAnsi="Consolas" w:cs="Consolas"/>
        </w:rPr>
        <w:t xml:space="preserve">      { error: 'Invalid share' }</w:t>
      </w:r>
    </w:p>
    <w:p w14:paraId="074B6C26" w14:textId="77777777" w:rsidR="00646D0D" w:rsidRDefault="00D92F9A">
      <w:pPr>
        <w:ind w:left="576"/>
      </w:pPr>
      <w:r>
        <w:rPr>
          <w:rFonts w:ascii="Consolas" w:eastAsia="Consolas" w:hAnsi="Consolas" w:cs="Consolas"/>
        </w:rPr>
        <w:t xml:space="preserve">    );</w:t>
      </w:r>
    </w:p>
    <w:p w14:paraId="074B6C27" w14:textId="77777777" w:rsidR="00646D0D" w:rsidRDefault="00D92F9A">
      <w:pPr>
        <w:ind w:left="576"/>
      </w:pPr>
      <w:r>
        <w:rPr>
          <w:rFonts w:ascii="Consolas" w:eastAsia="Consolas" w:hAnsi="Consolas" w:cs="Consolas"/>
        </w:rPr>
        <w:t xml:space="preserve">  }</w:t>
      </w:r>
    </w:p>
    <w:p w14:paraId="074B6C28" w14:textId="77777777" w:rsidR="00646D0D" w:rsidRDefault="00646D0D">
      <w:pPr>
        <w:ind w:left="576"/>
      </w:pPr>
    </w:p>
    <w:p w14:paraId="074B6C29" w14:textId="77777777" w:rsidR="00646D0D" w:rsidRDefault="00D92F9A">
      <w:pPr>
        <w:ind w:left="576"/>
      </w:pPr>
      <w:r>
        <w:rPr>
          <w:rFonts w:ascii="Consolas" w:eastAsia="Consolas" w:hAnsi="Consolas" w:cs="Consolas"/>
        </w:rPr>
        <w:t xml:space="preserve">  // 3. Check not already submitted</w:t>
      </w:r>
    </w:p>
    <w:p w14:paraId="074B6C2A" w14:textId="77777777" w:rsidR="00646D0D" w:rsidRDefault="00D92F9A">
      <w:pPr>
        <w:ind w:left="576"/>
      </w:pPr>
      <w:r>
        <w:rPr>
          <w:rFonts w:ascii="Consolas" w:eastAsia="Consolas" w:hAnsi="Consolas" w:cs="Consolas"/>
        </w:rPr>
        <w:t xml:space="preserve">  if (guardian.hasSubmitted) {</w:t>
      </w:r>
    </w:p>
    <w:p w14:paraId="074B6C2B" w14:textId="77777777" w:rsidR="00646D0D" w:rsidRDefault="00D92F9A">
      <w:pPr>
        <w:ind w:left="576"/>
      </w:pPr>
      <w:r>
        <w:rPr>
          <w:rFonts w:ascii="Consolas" w:eastAsia="Consolas" w:hAnsi="Consolas" w:cs="Consolas"/>
        </w:rPr>
        <w:t xml:space="preserve">    return res.status(409).json(</w:t>
      </w:r>
    </w:p>
    <w:p w14:paraId="074B6C2C" w14:textId="77777777" w:rsidR="00646D0D" w:rsidRDefault="00D92F9A">
      <w:pPr>
        <w:ind w:left="576"/>
      </w:pPr>
      <w:r>
        <w:rPr>
          <w:rFonts w:ascii="Consolas" w:eastAsia="Consolas" w:hAnsi="Consolas" w:cs="Consolas"/>
        </w:rPr>
        <w:t xml:space="preserve">      { error: 'Share already submitted' }</w:t>
      </w:r>
    </w:p>
    <w:p w14:paraId="074B6C2D" w14:textId="77777777" w:rsidR="00646D0D" w:rsidRDefault="00D92F9A">
      <w:pPr>
        <w:ind w:left="576"/>
      </w:pPr>
      <w:r>
        <w:rPr>
          <w:rFonts w:ascii="Consolas" w:eastAsia="Consolas" w:hAnsi="Consolas" w:cs="Consolas"/>
        </w:rPr>
        <w:t xml:space="preserve">    );</w:t>
      </w:r>
    </w:p>
    <w:p w14:paraId="074B6C2E" w14:textId="77777777" w:rsidR="00646D0D" w:rsidRDefault="00D92F9A">
      <w:pPr>
        <w:ind w:left="576"/>
      </w:pPr>
      <w:r>
        <w:rPr>
          <w:rFonts w:ascii="Consolas" w:eastAsia="Consolas" w:hAnsi="Consolas" w:cs="Consolas"/>
        </w:rPr>
        <w:t xml:space="preserve">  }</w:t>
      </w:r>
    </w:p>
    <w:p w14:paraId="074B6C2F" w14:textId="77777777" w:rsidR="00646D0D" w:rsidRDefault="00646D0D">
      <w:pPr>
        <w:ind w:left="576"/>
      </w:pPr>
    </w:p>
    <w:p w14:paraId="074B6C30" w14:textId="77777777" w:rsidR="00646D0D" w:rsidRDefault="00D92F9A">
      <w:pPr>
        <w:ind w:left="576"/>
      </w:pPr>
      <w:r>
        <w:rPr>
          <w:rFonts w:ascii="Consolas" w:eastAsia="Consolas" w:hAnsi="Consolas" w:cs="Consolas"/>
        </w:rPr>
        <w:t xml:space="preserve">  // 4. Record submission</w:t>
      </w:r>
    </w:p>
    <w:p w14:paraId="074B6C31" w14:textId="77777777" w:rsidR="00646D0D" w:rsidRDefault="00D92F9A">
      <w:pPr>
        <w:ind w:left="576"/>
      </w:pPr>
      <w:r>
        <w:rPr>
          <w:rFonts w:ascii="Consolas" w:eastAsia="Consolas" w:hAnsi="Consolas" w:cs="Consolas"/>
        </w:rPr>
        <w:t xml:space="preserve">  db.prepare(</w:t>
      </w:r>
    </w:p>
    <w:p w14:paraId="074B6C32" w14:textId="77777777" w:rsidR="00646D0D" w:rsidRDefault="00D92F9A">
      <w:pPr>
        <w:ind w:left="576"/>
      </w:pPr>
      <w:r>
        <w:rPr>
          <w:rFonts w:ascii="Consolas" w:eastAsia="Consolas" w:hAnsi="Consolas" w:cs="Consolas"/>
        </w:rPr>
        <w:t xml:space="preserve">    'UPDATE guardians SET hasSubmitted = 1</w:t>
      </w:r>
    </w:p>
    <w:p w14:paraId="074B6C33" w14:textId="77777777" w:rsidR="00646D0D" w:rsidRDefault="00D92F9A">
      <w:pPr>
        <w:ind w:left="576"/>
      </w:pPr>
      <w:r>
        <w:rPr>
          <w:rFonts w:ascii="Consolas" w:eastAsia="Consolas" w:hAnsi="Consolas" w:cs="Consolas"/>
        </w:rPr>
        <w:t xml:space="preserve">     WHERE id = ?'</w:t>
      </w:r>
    </w:p>
    <w:p w14:paraId="074B6C34" w14:textId="77777777" w:rsidR="00646D0D" w:rsidRDefault="00D92F9A">
      <w:pPr>
        <w:ind w:left="576"/>
      </w:pPr>
      <w:r>
        <w:rPr>
          <w:rFonts w:ascii="Consolas" w:eastAsia="Consolas" w:hAnsi="Consolas" w:cs="Consolas"/>
        </w:rPr>
        <w:t xml:space="preserve">  ).run(guardian.id);</w:t>
      </w:r>
    </w:p>
    <w:p w14:paraId="074B6C35" w14:textId="77777777" w:rsidR="00646D0D" w:rsidRDefault="00646D0D">
      <w:pPr>
        <w:ind w:left="576"/>
      </w:pPr>
    </w:p>
    <w:p w14:paraId="074B6C36" w14:textId="77777777" w:rsidR="00646D0D" w:rsidRDefault="00D92F9A">
      <w:pPr>
        <w:ind w:left="576"/>
      </w:pPr>
      <w:r>
        <w:rPr>
          <w:rFonts w:ascii="Consolas" w:eastAsia="Consolas" w:hAnsi="Consolas" w:cs="Consolas"/>
        </w:rPr>
        <w:t xml:space="preserve">  // 5. Update recovery record</w:t>
      </w:r>
    </w:p>
    <w:p w14:paraId="074B6C37" w14:textId="77777777" w:rsidR="00646D0D" w:rsidRDefault="00D92F9A">
      <w:pPr>
        <w:ind w:left="576"/>
      </w:pPr>
      <w:r>
        <w:rPr>
          <w:rFonts w:ascii="Consolas" w:eastAsia="Consolas" w:hAnsi="Consolas" w:cs="Consolas"/>
        </w:rPr>
        <w:t xml:space="preserve">  const submitted = JSON.parse(</w:t>
      </w:r>
    </w:p>
    <w:p w14:paraId="074B6C38" w14:textId="77777777" w:rsidR="00646D0D" w:rsidRDefault="00D92F9A">
      <w:pPr>
        <w:ind w:left="576"/>
      </w:pPr>
      <w:r>
        <w:rPr>
          <w:rFonts w:ascii="Consolas" w:eastAsia="Consolas" w:hAnsi="Consolas" w:cs="Consolas"/>
        </w:rPr>
        <w:t xml:space="preserve">    recovery.submittedShares || '[]'</w:t>
      </w:r>
    </w:p>
    <w:p w14:paraId="074B6C39" w14:textId="77777777" w:rsidR="00646D0D" w:rsidRDefault="00D92F9A">
      <w:pPr>
        <w:ind w:left="576"/>
      </w:pPr>
      <w:r>
        <w:rPr>
          <w:rFonts w:ascii="Consolas" w:eastAsia="Consolas" w:hAnsi="Consolas" w:cs="Consolas"/>
        </w:rPr>
        <w:t xml:space="preserve">  );</w:t>
      </w:r>
    </w:p>
    <w:p w14:paraId="074B6C3A" w14:textId="77777777" w:rsidR="00646D0D" w:rsidRDefault="00D92F9A">
      <w:pPr>
        <w:ind w:left="576"/>
      </w:pPr>
      <w:r>
        <w:rPr>
          <w:rFonts w:ascii="Consolas" w:eastAsia="Consolas" w:hAnsi="Consolas" w:cs="Consolas"/>
        </w:rPr>
        <w:lastRenderedPageBreak/>
        <w:t xml:space="preserve">  submitted.push({</w:t>
      </w:r>
    </w:p>
    <w:p w14:paraId="074B6C3B" w14:textId="77777777" w:rsidR="00646D0D" w:rsidRDefault="00D92F9A">
      <w:pPr>
        <w:ind w:left="576"/>
      </w:pPr>
      <w:r>
        <w:rPr>
          <w:rFonts w:ascii="Consolas" w:eastAsia="Consolas" w:hAnsi="Consolas" w:cs="Consolas"/>
        </w:rPr>
        <w:t xml:space="preserve">    guardianId, shareIndex: guardian.shareIndex,</w:t>
      </w:r>
    </w:p>
    <w:p w14:paraId="074B6C3C" w14:textId="77777777" w:rsidR="00646D0D" w:rsidRDefault="00D92F9A">
      <w:pPr>
        <w:ind w:left="576"/>
      </w:pPr>
      <w:r>
        <w:rPr>
          <w:rFonts w:ascii="Consolas" w:eastAsia="Consolas" w:hAnsi="Consolas" w:cs="Consolas"/>
        </w:rPr>
        <w:t xml:space="preserve">    share, submittedAt: Date.now(),</w:t>
      </w:r>
    </w:p>
    <w:p w14:paraId="074B6C3D" w14:textId="77777777" w:rsidR="00646D0D" w:rsidRDefault="00D92F9A">
      <w:pPr>
        <w:ind w:left="576"/>
      </w:pPr>
      <w:r>
        <w:rPr>
          <w:rFonts w:ascii="Consolas" w:eastAsia="Consolas" w:hAnsi="Consolas" w:cs="Consolas"/>
        </w:rPr>
        <w:t xml:space="preserve">  });</w:t>
      </w:r>
    </w:p>
    <w:p w14:paraId="074B6C3E" w14:textId="77777777" w:rsidR="00646D0D" w:rsidRDefault="00D92F9A">
      <w:pPr>
        <w:ind w:left="576"/>
      </w:pPr>
      <w:r>
        <w:rPr>
          <w:rFonts w:ascii="Consolas" w:eastAsia="Consolas" w:hAnsi="Consolas" w:cs="Consolas"/>
        </w:rPr>
        <w:t xml:space="preserve">  db.prepare(</w:t>
      </w:r>
    </w:p>
    <w:p w14:paraId="074B6C3F" w14:textId="77777777" w:rsidR="00646D0D" w:rsidRDefault="00D92F9A">
      <w:pPr>
        <w:ind w:left="576"/>
      </w:pPr>
      <w:r>
        <w:rPr>
          <w:rFonts w:ascii="Consolas" w:eastAsia="Consolas" w:hAnsi="Consolas" w:cs="Consolas"/>
        </w:rPr>
        <w:t xml:space="preserve">    'UPDATE recoveries SET submittedShares = ?,</w:t>
      </w:r>
    </w:p>
    <w:p w14:paraId="074B6C40" w14:textId="77777777" w:rsidR="00646D0D" w:rsidRDefault="00D92F9A">
      <w:pPr>
        <w:ind w:left="576"/>
      </w:pPr>
      <w:r>
        <w:rPr>
          <w:rFonts w:ascii="Consolas" w:eastAsia="Consolas" w:hAnsi="Consolas" w:cs="Consolas"/>
        </w:rPr>
        <w:t xml:space="preserve">     status = CASE</w:t>
      </w:r>
    </w:p>
    <w:p w14:paraId="074B6C41" w14:textId="77777777" w:rsidR="00646D0D" w:rsidRDefault="00D92F9A">
      <w:pPr>
        <w:ind w:left="576"/>
      </w:pPr>
      <w:r>
        <w:rPr>
          <w:rFonts w:ascii="Consolas" w:eastAsia="Consolas" w:hAnsi="Consolas" w:cs="Consolas"/>
        </w:rPr>
        <w:t xml:space="preserve">       WHEN json_array_length(?) &gt;= requiredShares</w:t>
      </w:r>
    </w:p>
    <w:p w14:paraId="074B6C42" w14:textId="77777777" w:rsidR="00646D0D" w:rsidRDefault="00D92F9A">
      <w:pPr>
        <w:ind w:left="576"/>
      </w:pPr>
      <w:r>
        <w:rPr>
          <w:rFonts w:ascii="Consolas" w:eastAsia="Consolas" w:hAnsi="Consolas" w:cs="Consolas"/>
        </w:rPr>
        <w:t xml:space="preserve">       THEN 'shares_ready'</w:t>
      </w:r>
    </w:p>
    <w:p w14:paraId="074B6C43" w14:textId="77777777" w:rsidR="00646D0D" w:rsidRDefault="00D92F9A">
      <w:pPr>
        <w:ind w:left="576"/>
      </w:pPr>
      <w:r>
        <w:rPr>
          <w:rFonts w:ascii="Consolas" w:eastAsia="Consolas" w:hAnsi="Consolas" w:cs="Consolas"/>
        </w:rPr>
        <w:t xml:space="preserve">       ELSE 'awaiting_shares'</w:t>
      </w:r>
    </w:p>
    <w:p w14:paraId="074B6C44" w14:textId="77777777" w:rsidR="00646D0D" w:rsidRDefault="00D92F9A">
      <w:pPr>
        <w:ind w:left="576"/>
      </w:pPr>
      <w:r>
        <w:rPr>
          <w:rFonts w:ascii="Consolas" w:eastAsia="Consolas" w:hAnsi="Consolas" w:cs="Consolas"/>
        </w:rPr>
        <w:t xml:space="preserve">     END</w:t>
      </w:r>
    </w:p>
    <w:p w14:paraId="074B6C45" w14:textId="77777777" w:rsidR="00646D0D" w:rsidRDefault="00D92F9A">
      <w:pPr>
        <w:ind w:left="576"/>
      </w:pPr>
      <w:r>
        <w:rPr>
          <w:rFonts w:ascii="Consolas" w:eastAsia="Consolas" w:hAnsi="Consolas" w:cs="Consolas"/>
        </w:rPr>
        <w:t xml:space="preserve">     WHERE id = ?'</w:t>
      </w:r>
    </w:p>
    <w:p w14:paraId="074B6C46" w14:textId="77777777" w:rsidR="00646D0D" w:rsidRDefault="00D92F9A">
      <w:pPr>
        <w:ind w:left="576"/>
      </w:pPr>
      <w:r>
        <w:rPr>
          <w:rFonts w:ascii="Consolas" w:eastAsia="Consolas" w:hAnsi="Consolas" w:cs="Consolas"/>
        </w:rPr>
        <w:t xml:space="preserve">  ).run(JSON.stringify(submitted),</w:t>
      </w:r>
    </w:p>
    <w:p w14:paraId="074B6C47" w14:textId="77777777" w:rsidR="00646D0D" w:rsidRDefault="00D92F9A">
      <w:pPr>
        <w:ind w:left="576"/>
      </w:pPr>
      <w:r>
        <w:rPr>
          <w:rFonts w:ascii="Consolas" w:eastAsia="Consolas" w:hAnsi="Consolas" w:cs="Consolas"/>
        </w:rPr>
        <w:t xml:space="preserve">    JSON.stringify(submitted), recoveryId);</w:t>
      </w:r>
    </w:p>
    <w:p w14:paraId="074B6C48" w14:textId="77777777" w:rsidR="00646D0D" w:rsidRDefault="00646D0D">
      <w:pPr>
        <w:ind w:left="576"/>
      </w:pPr>
    </w:p>
    <w:p w14:paraId="074B6C49" w14:textId="77777777" w:rsidR="00646D0D" w:rsidRDefault="00D92F9A">
      <w:pPr>
        <w:ind w:left="576"/>
      </w:pPr>
      <w:r>
        <w:rPr>
          <w:rFonts w:ascii="Consolas" w:eastAsia="Consolas" w:hAnsi="Consolas" w:cs="Consolas"/>
        </w:rPr>
        <w:t xml:space="preserve">  // 6. Record on blockchain</w:t>
      </w:r>
    </w:p>
    <w:p w14:paraId="074B6C4A" w14:textId="77777777" w:rsidR="00646D0D" w:rsidRDefault="00D92F9A">
      <w:pPr>
        <w:ind w:left="576"/>
      </w:pPr>
      <w:r>
        <w:rPr>
          <w:rFonts w:ascii="Consolas" w:eastAsia="Consolas" w:hAnsi="Consolas" w:cs="Consolas"/>
        </w:rPr>
        <w:t xml:space="preserve">  blockchain.addTransaction({</w:t>
      </w:r>
    </w:p>
    <w:p w14:paraId="074B6C4B" w14:textId="77777777" w:rsidR="00646D0D" w:rsidRDefault="00D92F9A">
      <w:pPr>
        <w:ind w:left="576"/>
      </w:pPr>
      <w:r>
        <w:rPr>
          <w:rFonts w:ascii="Consolas" w:eastAsia="Consolas" w:hAnsi="Consolas" w:cs="Consolas"/>
        </w:rPr>
        <w:t xml:space="preserve">    type: 'SHARE_SUBMITTED',</w:t>
      </w:r>
    </w:p>
    <w:p w14:paraId="074B6C4C" w14:textId="77777777" w:rsidR="00646D0D" w:rsidRDefault="00D92F9A">
      <w:pPr>
        <w:ind w:left="576"/>
      </w:pPr>
      <w:r>
        <w:rPr>
          <w:rFonts w:ascii="Consolas" w:eastAsia="Consolas" w:hAnsi="Consolas" w:cs="Consolas"/>
        </w:rPr>
        <w:t xml:space="preserve">    vaultId: recovery.vaultId,</w:t>
      </w:r>
    </w:p>
    <w:p w14:paraId="074B6C4D" w14:textId="77777777" w:rsidR="00646D0D" w:rsidRDefault="00D92F9A">
      <w:pPr>
        <w:ind w:left="576"/>
      </w:pPr>
      <w:r>
        <w:rPr>
          <w:rFonts w:ascii="Consolas" w:eastAsia="Consolas" w:hAnsi="Consolas" w:cs="Consolas"/>
        </w:rPr>
        <w:t xml:space="preserve">    data: {</w:t>
      </w:r>
    </w:p>
    <w:p w14:paraId="074B6C4E" w14:textId="77777777" w:rsidR="00646D0D" w:rsidRDefault="00D92F9A">
      <w:pPr>
        <w:ind w:left="576"/>
      </w:pPr>
      <w:r>
        <w:rPr>
          <w:rFonts w:ascii="Consolas" w:eastAsia="Consolas" w:hAnsi="Consolas" w:cs="Consolas"/>
        </w:rPr>
        <w:t xml:space="preserve">      shareIndex: guardian.shareIndex,</w:t>
      </w:r>
    </w:p>
    <w:p w14:paraId="074B6C4F" w14:textId="77777777" w:rsidR="00646D0D" w:rsidRDefault="00D92F9A">
      <w:pPr>
        <w:ind w:left="576"/>
      </w:pPr>
      <w:r>
        <w:rPr>
          <w:rFonts w:ascii="Consolas" w:eastAsia="Consolas" w:hAnsi="Consolas" w:cs="Consolas"/>
        </w:rPr>
        <w:t xml:space="preserve">      totalSubmitted: submitted.length,</w:t>
      </w:r>
    </w:p>
    <w:p w14:paraId="074B6C50" w14:textId="77777777" w:rsidR="00646D0D" w:rsidRDefault="00D92F9A">
      <w:pPr>
        <w:ind w:left="576"/>
      </w:pPr>
      <w:r>
        <w:rPr>
          <w:rFonts w:ascii="Consolas" w:eastAsia="Consolas" w:hAnsi="Consolas" w:cs="Consolas"/>
        </w:rPr>
        <w:t xml:space="preserve">    },</w:t>
      </w:r>
    </w:p>
    <w:p w14:paraId="074B6C51" w14:textId="77777777" w:rsidR="00646D0D" w:rsidRDefault="00D92F9A">
      <w:pPr>
        <w:ind w:left="576"/>
      </w:pPr>
      <w:r>
        <w:rPr>
          <w:rFonts w:ascii="Consolas" w:eastAsia="Consolas" w:hAnsi="Consolas" w:cs="Consolas"/>
        </w:rPr>
        <w:t xml:space="preserve">  });</w:t>
      </w:r>
    </w:p>
    <w:p w14:paraId="074B6C52" w14:textId="77777777" w:rsidR="00646D0D" w:rsidRDefault="00646D0D">
      <w:pPr>
        <w:ind w:left="576"/>
      </w:pPr>
    </w:p>
    <w:p w14:paraId="074B6C53" w14:textId="77777777" w:rsidR="00646D0D" w:rsidRDefault="00D92F9A">
      <w:pPr>
        <w:ind w:left="576"/>
      </w:pPr>
      <w:r>
        <w:rPr>
          <w:rFonts w:ascii="Consolas" w:eastAsia="Consolas" w:hAnsi="Consolas" w:cs="Consolas"/>
        </w:rPr>
        <w:t xml:space="preserve">  res.json({ success: true,</w:t>
      </w:r>
    </w:p>
    <w:p w14:paraId="074B6C54" w14:textId="77777777" w:rsidR="00646D0D" w:rsidRDefault="00D92F9A">
      <w:pPr>
        <w:ind w:left="576"/>
      </w:pPr>
      <w:r>
        <w:rPr>
          <w:rFonts w:ascii="Consolas" w:eastAsia="Consolas" w:hAnsi="Consolas" w:cs="Consolas"/>
        </w:rPr>
        <w:t xml:space="preserve">    submitted: submitted.length,</w:t>
      </w:r>
    </w:p>
    <w:p w14:paraId="074B6C55" w14:textId="77777777" w:rsidR="00646D0D" w:rsidRDefault="00D92F9A">
      <w:pPr>
        <w:ind w:left="576"/>
      </w:pPr>
      <w:r>
        <w:rPr>
          <w:rFonts w:ascii="Consolas" w:eastAsia="Consolas" w:hAnsi="Consolas" w:cs="Consolas"/>
        </w:rPr>
        <w:t xml:space="preserve">    required: recovery.requiredShares });</w:t>
      </w:r>
    </w:p>
    <w:p w14:paraId="074B6C56" w14:textId="77777777" w:rsidR="00646D0D" w:rsidRDefault="00D92F9A">
      <w:pPr>
        <w:ind w:left="576"/>
      </w:pPr>
      <w:r>
        <w:rPr>
          <w:rFonts w:ascii="Consolas" w:eastAsia="Consolas" w:hAnsi="Consolas" w:cs="Consolas"/>
        </w:rPr>
        <w:t>}</w:t>
      </w:r>
    </w:p>
    <w:p w14:paraId="074B6C57" w14:textId="77777777" w:rsidR="00646D0D" w:rsidRDefault="00646D0D">
      <w:pPr>
        <w:ind w:left="576"/>
      </w:pPr>
    </w:p>
    <w:p w14:paraId="074B6C58" w14:textId="77777777" w:rsidR="00646D0D" w:rsidRDefault="00D92F9A">
      <w:pPr>
        <w:ind w:left="576"/>
      </w:pPr>
      <w:r>
        <w:rPr>
          <w:rFonts w:ascii="Consolas" w:eastAsia="Consolas" w:hAnsi="Consolas" w:cs="Consolas"/>
        </w:rPr>
        <w:t>// Phase 2: Complete recovery</w:t>
      </w:r>
    </w:p>
    <w:p w14:paraId="074B6C59" w14:textId="77777777" w:rsidR="00646D0D" w:rsidRDefault="00D92F9A">
      <w:pPr>
        <w:ind w:left="576"/>
      </w:pPr>
      <w:r>
        <w:rPr>
          <w:rFonts w:ascii="Consolas" w:eastAsia="Consolas" w:hAnsi="Consolas" w:cs="Consolas"/>
        </w:rPr>
        <w:t>export async function completeRecovery(req, res) {</w:t>
      </w:r>
    </w:p>
    <w:p w14:paraId="074B6C5A" w14:textId="77777777" w:rsidR="00646D0D" w:rsidRDefault="00D92F9A">
      <w:pPr>
        <w:ind w:left="576"/>
      </w:pPr>
      <w:r>
        <w:rPr>
          <w:rFonts w:ascii="Consolas" w:eastAsia="Consolas" w:hAnsi="Consolas" w:cs="Consolas"/>
        </w:rPr>
        <w:t xml:space="preserve">  const { recoveryId } = req.params;</w:t>
      </w:r>
    </w:p>
    <w:p w14:paraId="074B6C5B" w14:textId="77777777" w:rsidR="00646D0D" w:rsidRDefault="00D92F9A">
      <w:pPr>
        <w:ind w:left="576"/>
      </w:pPr>
      <w:r>
        <w:rPr>
          <w:rFonts w:ascii="Consolas" w:eastAsia="Consolas" w:hAnsi="Consolas" w:cs="Consolas"/>
        </w:rPr>
        <w:t xml:space="preserve">  const recovery = db.prepare(</w:t>
      </w:r>
    </w:p>
    <w:p w14:paraId="074B6C5C" w14:textId="77777777" w:rsidR="00646D0D" w:rsidRDefault="00D92F9A">
      <w:pPr>
        <w:ind w:left="576"/>
      </w:pPr>
      <w:r>
        <w:rPr>
          <w:rFonts w:ascii="Consolas" w:eastAsia="Consolas" w:hAnsi="Consolas" w:cs="Consolas"/>
        </w:rPr>
        <w:t xml:space="preserve">    'SELECT * FROM recoveries WHERE id = ?'</w:t>
      </w:r>
    </w:p>
    <w:p w14:paraId="074B6C5D" w14:textId="77777777" w:rsidR="00646D0D" w:rsidRDefault="00D92F9A">
      <w:pPr>
        <w:ind w:left="576"/>
      </w:pPr>
      <w:r>
        <w:rPr>
          <w:rFonts w:ascii="Consolas" w:eastAsia="Consolas" w:hAnsi="Consolas" w:cs="Consolas"/>
        </w:rPr>
        <w:t xml:space="preserve">  ).get(recoveryId);</w:t>
      </w:r>
    </w:p>
    <w:p w14:paraId="074B6C5E" w14:textId="77777777" w:rsidR="00646D0D" w:rsidRDefault="00646D0D">
      <w:pPr>
        <w:ind w:left="576"/>
      </w:pPr>
    </w:p>
    <w:p w14:paraId="074B6C5F" w14:textId="77777777" w:rsidR="00646D0D" w:rsidRDefault="00D92F9A">
      <w:pPr>
        <w:ind w:left="576"/>
      </w:pPr>
      <w:r>
        <w:rPr>
          <w:rFonts w:ascii="Consolas" w:eastAsia="Consolas" w:hAnsi="Consolas" w:cs="Consolas"/>
        </w:rPr>
        <w:t xml:space="preserve">  // Verify threshold met</w:t>
      </w:r>
    </w:p>
    <w:p w14:paraId="074B6C60" w14:textId="77777777" w:rsidR="00646D0D" w:rsidRDefault="00D92F9A">
      <w:pPr>
        <w:ind w:left="576"/>
      </w:pPr>
      <w:r>
        <w:rPr>
          <w:rFonts w:ascii="Consolas" w:eastAsia="Consolas" w:hAnsi="Consolas" w:cs="Consolas"/>
        </w:rPr>
        <w:t xml:space="preserve">  const submitted = JSON.parse(</w:t>
      </w:r>
    </w:p>
    <w:p w14:paraId="074B6C61" w14:textId="77777777" w:rsidR="00646D0D" w:rsidRDefault="00D92F9A">
      <w:pPr>
        <w:ind w:left="576"/>
      </w:pPr>
      <w:r>
        <w:rPr>
          <w:rFonts w:ascii="Consolas" w:eastAsia="Consolas" w:hAnsi="Consolas" w:cs="Consolas"/>
        </w:rPr>
        <w:t xml:space="preserve">    recovery.submittedShares</w:t>
      </w:r>
    </w:p>
    <w:p w14:paraId="074B6C62" w14:textId="77777777" w:rsidR="00646D0D" w:rsidRDefault="00D92F9A">
      <w:pPr>
        <w:ind w:left="576"/>
      </w:pPr>
      <w:r>
        <w:rPr>
          <w:rFonts w:ascii="Consolas" w:eastAsia="Consolas" w:hAnsi="Consolas" w:cs="Consolas"/>
        </w:rPr>
        <w:t xml:space="preserve">  );</w:t>
      </w:r>
    </w:p>
    <w:p w14:paraId="074B6C63" w14:textId="77777777" w:rsidR="00646D0D" w:rsidRDefault="00D92F9A">
      <w:pPr>
        <w:ind w:left="576"/>
      </w:pPr>
      <w:r>
        <w:rPr>
          <w:rFonts w:ascii="Consolas" w:eastAsia="Consolas" w:hAnsi="Consolas" w:cs="Consolas"/>
        </w:rPr>
        <w:t xml:space="preserve">  if (submitted.length &lt; recovery.requiredShares) {</w:t>
      </w:r>
    </w:p>
    <w:p w14:paraId="074B6C64" w14:textId="77777777" w:rsidR="00646D0D" w:rsidRDefault="00D92F9A">
      <w:pPr>
        <w:ind w:left="576"/>
      </w:pPr>
      <w:r>
        <w:rPr>
          <w:rFonts w:ascii="Consolas" w:eastAsia="Consolas" w:hAnsi="Consolas" w:cs="Consolas"/>
        </w:rPr>
        <w:t xml:space="preserve">    return res.status(400).json(</w:t>
      </w:r>
    </w:p>
    <w:p w14:paraId="074B6C65" w14:textId="77777777" w:rsidR="00646D0D" w:rsidRDefault="00D92F9A">
      <w:pPr>
        <w:ind w:left="576"/>
      </w:pPr>
      <w:r>
        <w:rPr>
          <w:rFonts w:ascii="Consolas" w:eastAsia="Consolas" w:hAnsi="Consolas" w:cs="Consolas"/>
        </w:rPr>
        <w:t xml:space="preserve">      { error: 'Insufficient shares' }</w:t>
      </w:r>
    </w:p>
    <w:p w14:paraId="074B6C66" w14:textId="77777777" w:rsidR="00646D0D" w:rsidRDefault="00D92F9A">
      <w:pPr>
        <w:ind w:left="576"/>
      </w:pPr>
      <w:r>
        <w:rPr>
          <w:rFonts w:ascii="Consolas" w:eastAsia="Consolas" w:hAnsi="Consolas" w:cs="Consolas"/>
        </w:rPr>
        <w:t xml:space="preserve">    );</w:t>
      </w:r>
    </w:p>
    <w:p w14:paraId="074B6C67" w14:textId="77777777" w:rsidR="00646D0D" w:rsidRDefault="00D92F9A">
      <w:pPr>
        <w:ind w:left="576"/>
      </w:pPr>
      <w:r>
        <w:rPr>
          <w:rFonts w:ascii="Consolas" w:eastAsia="Consolas" w:hAnsi="Consolas" w:cs="Consolas"/>
        </w:rPr>
        <w:t xml:space="preserve">  }</w:t>
      </w:r>
    </w:p>
    <w:p w14:paraId="074B6C68" w14:textId="77777777" w:rsidR="00646D0D" w:rsidRDefault="00646D0D">
      <w:pPr>
        <w:ind w:left="576"/>
      </w:pPr>
    </w:p>
    <w:p w14:paraId="074B6C69" w14:textId="77777777" w:rsidR="00646D0D" w:rsidRDefault="00D92F9A">
      <w:pPr>
        <w:ind w:left="576"/>
      </w:pPr>
      <w:r>
        <w:rPr>
          <w:rFonts w:ascii="Consolas" w:eastAsia="Consolas" w:hAnsi="Consolas" w:cs="Consolas"/>
        </w:rPr>
        <w:t xml:space="preserve">  // Deduplicate by x-coordinate</w:t>
      </w:r>
    </w:p>
    <w:p w14:paraId="074B6C6A" w14:textId="77777777" w:rsidR="00646D0D" w:rsidRDefault="00D92F9A">
      <w:pPr>
        <w:ind w:left="576"/>
      </w:pPr>
      <w:r>
        <w:rPr>
          <w:rFonts w:ascii="Consolas" w:eastAsia="Consolas" w:hAnsi="Consolas" w:cs="Consolas"/>
        </w:rPr>
        <w:t xml:space="preserve">  const seen = new Set();</w:t>
      </w:r>
    </w:p>
    <w:p w14:paraId="074B6C6B" w14:textId="77777777" w:rsidR="00646D0D" w:rsidRDefault="00D92F9A">
      <w:pPr>
        <w:ind w:left="576"/>
      </w:pPr>
      <w:r>
        <w:rPr>
          <w:rFonts w:ascii="Consolas" w:eastAsia="Consolas" w:hAnsi="Consolas" w:cs="Consolas"/>
        </w:rPr>
        <w:t xml:space="preserve">  const unique = submitted.filter(s =&gt; {</w:t>
      </w:r>
    </w:p>
    <w:p w14:paraId="074B6C6C" w14:textId="77777777" w:rsidR="00646D0D" w:rsidRDefault="00D92F9A">
      <w:pPr>
        <w:ind w:left="576"/>
      </w:pPr>
      <w:r>
        <w:rPr>
          <w:rFonts w:ascii="Consolas" w:eastAsia="Consolas" w:hAnsi="Consolas" w:cs="Consolas"/>
        </w:rPr>
        <w:t xml:space="preserve">    if (seen.has(s.shareIndex)) return false;</w:t>
      </w:r>
    </w:p>
    <w:p w14:paraId="074B6C6D" w14:textId="77777777" w:rsidR="00646D0D" w:rsidRDefault="00D92F9A">
      <w:pPr>
        <w:ind w:left="576"/>
      </w:pPr>
      <w:r>
        <w:rPr>
          <w:rFonts w:ascii="Consolas" w:eastAsia="Consolas" w:hAnsi="Consolas" w:cs="Consolas"/>
        </w:rPr>
        <w:t xml:space="preserve">    seen.add(s.shareIndex);</w:t>
      </w:r>
    </w:p>
    <w:p w14:paraId="074B6C6E" w14:textId="77777777" w:rsidR="00646D0D" w:rsidRDefault="00D92F9A">
      <w:pPr>
        <w:ind w:left="576"/>
      </w:pPr>
      <w:r>
        <w:rPr>
          <w:rFonts w:ascii="Consolas" w:eastAsia="Consolas" w:hAnsi="Consolas" w:cs="Consolas"/>
        </w:rPr>
        <w:t xml:space="preserve">    return true;</w:t>
      </w:r>
    </w:p>
    <w:p w14:paraId="074B6C6F" w14:textId="77777777" w:rsidR="00646D0D" w:rsidRDefault="00D92F9A">
      <w:pPr>
        <w:ind w:left="576"/>
      </w:pPr>
      <w:r>
        <w:rPr>
          <w:rFonts w:ascii="Consolas" w:eastAsia="Consolas" w:hAnsi="Consolas" w:cs="Consolas"/>
        </w:rPr>
        <w:t xml:space="preserve">  });</w:t>
      </w:r>
    </w:p>
    <w:p w14:paraId="074B6C70" w14:textId="77777777" w:rsidR="00646D0D" w:rsidRDefault="00646D0D">
      <w:pPr>
        <w:ind w:left="576"/>
      </w:pPr>
    </w:p>
    <w:p w14:paraId="074B6C71" w14:textId="77777777" w:rsidR="00646D0D" w:rsidRDefault="00D92F9A">
      <w:pPr>
        <w:ind w:left="576"/>
      </w:pPr>
      <w:r>
        <w:rPr>
          <w:rFonts w:ascii="Consolas" w:eastAsia="Consolas" w:hAnsi="Consolas" w:cs="Consolas"/>
        </w:rPr>
        <w:t xml:space="preserve">  // Shamir reconstruction</w:t>
      </w:r>
    </w:p>
    <w:p w14:paraId="074B6C72" w14:textId="77777777" w:rsidR="00646D0D" w:rsidRDefault="00D92F9A">
      <w:pPr>
        <w:ind w:left="576"/>
      </w:pPr>
      <w:r>
        <w:rPr>
          <w:rFonts w:ascii="Consolas" w:eastAsia="Consolas" w:hAnsi="Consolas" w:cs="Consolas"/>
        </w:rPr>
        <w:t xml:space="preserve">  const cryptoRow = db.prepare(</w:t>
      </w:r>
    </w:p>
    <w:p w14:paraId="074B6C73" w14:textId="77777777" w:rsidR="00646D0D" w:rsidRDefault="00D92F9A">
      <w:pPr>
        <w:ind w:left="576"/>
      </w:pPr>
      <w:r>
        <w:rPr>
          <w:rFonts w:ascii="Consolas" w:eastAsia="Consolas" w:hAnsi="Consolas" w:cs="Consolas"/>
        </w:rPr>
        <w:t xml:space="preserve">    'SELECT * FROM vault_crypto WHERE vaultId = ?'</w:t>
      </w:r>
    </w:p>
    <w:p w14:paraId="074B6C74" w14:textId="77777777" w:rsidR="00646D0D" w:rsidRDefault="00D92F9A">
      <w:pPr>
        <w:ind w:left="576"/>
      </w:pPr>
      <w:r>
        <w:rPr>
          <w:rFonts w:ascii="Consolas" w:eastAsia="Consolas" w:hAnsi="Consolas" w:cs="Consolas"/>
        </w:rPr>
        <w:t xml:space="preserve">  ).get(recovery.vaultId);</w:t>
      </w:r>
    </w:p>
    <w:p w14:paraId="074B6C75" w14:textId="77777777" w:rsidR="00646D0D" w:rsidRDefault="00D92F9A">
      <w:pPr>
        <w:ind w:left="576"/>
      </w:pPr>
      <w:r>
        <w:rPr>
          <w:rFonts w:ascii="Consolas" w:eastAsia="Consolas" w:hAnsi="Consolas" w:cs="Consolas"/>
        </w:rPr>
        <w:lastRenderedPageBreak/>
        <w:t xml:space="preserve">  const encryptedSecret = reconstructSecret(</w:t>
      </w:r>
    </w:p>
    <w:p w14:paraId="074B6C76" w14:textId="77777777" w:rsidR="00646D0D" w:rsidRDefault="00D92F9A">
      <w:pPr>
        <w:ind w:left="576"/>
      </w:pPr>
      <w:r>
        <w:rPr>
          <w:rFonts w:ascii="Consolas" w:eastAsia="Consolas" w:hAnsi="Consolas" w:cs="Consolas"/>
        </w:rPr>
        <w:t xml:space="preserve">    unique.map(s =&gt; s.share),</w:t>
      </w:r>
    </w:p>
    <w:p w14:paraId="074B6C77" w14:textId="77777777" w:rsidR="00646D0D" w:rsidRDefault="00D92F9A">
      <w:pPr>
        <w:ind w:left="576"/>
      </w:pPr>
      <w:r>
        <w:rPr>
          <w:rFonts w:ascii="Consolas" w:eastAsia="Consolas" w:hAnsi="Consolas" w:cs="Consolas"/>
        </w:rPr>
        <w:t xml:space="preserve">    JSON.parse(cryptoRow.chunkLengths)</w:t>
      </w:r>
    </w:p>
    <w:p w14:paraId="074B6C78" w14:textId="77777777" w:rsidR="00646D0D" w:rsidRDefault="00D92F9A">
      <w:pPr>
        <w:ind w:left="576"/>
      </w:pPr>
      <w:r>
        <w:rPr>
          <w:rFonts w:ascii="Consolas" w:eastAsia="Consolas" w:hAnsi="Consolas" w:cs="Consolas"/>
        </w:rPr>
        <w:t xml:space="preserve">  );</w:t>
      </w:r>
    </w:p>
    <w:p w14:paraId="074B6C79" w14:textId="77777777" w:rsidR="00646D0D" w:rsidRDefault="00646D0D">
      <w:pPr>
        <w:ind w:left="576"/>
      </w:pPr>
    </w:p>
    <w:p w14:paraId="074B6C7A" w14:textId="77777777" w:rsidR="00646D0D" w:rsidRDefault="00D92F9A">
      <w:pPr>
        <w:ind w:left="576"/>
      </w:pPr>
      <w:r>
        <w:rPr>
          <w:rFonts w:ascii="Consolas" w:eastAsia="Consolas" w:hAnsi="Consolas" w:cs="Consolas"/>
        </w:rPr>
        <w:t xml:space="preserve">  // AES decryption</w:t>
      </w:r>
    </w:p>
    <w:p w14:paraId="074B6C7B" w14:textId="77777777" w:rsidR="00646D0D" w:rsidRDefault="00D92F9A">
      <w:pPr>
        <w:ind w:left="576"/>
      </w:pPr>
      <w:r>
        <w:rPr>
          <w:rFonts w:ascii="Consolas" w:eastAsia="Consolas" w:hAnsi="Consolas" w:cs="Consolas"/>
        </w:rPr>
        <w:t xml:space="preserve">  const secret = decryptSecret(</w:t>
      </w:r>
    </w:p>
    <w:p w14:paraId="074B6C7C" w14:textId="77777777" w:rsidR="00646D0D" w:rsidRDefault="00D92F9A">
      <w:pPr>
        <w:ind w:left="576"/>
      </w:pPr>
      <w:r>
        <w:rPr>
          <w:rFonts w:ascii="Consolas" w:eastAsia="Consolas" w:hAnsi="Consolas" w:cs="Consolas"/>
        </w:rPr>
        <w:t xml:space="preserve">    encryptedSecret, masterKey</w:t>
      </w:r>
    </w:p>
    <w:p w14:paraId="074B6C7D" w14:textId="77777777" w:rsidR="00646D0D" w:rsidRDefault="00D92F9A">
      <w:pPr>
        <w:ind w:left="576"/>
      </w:pPr>
      <w:r>
        <w:rPr>
          <w:rFonts w:ascii="Consolas" w:eastAsia="Consolas" w:hAnsi="Consolas" w:cs="Consolas"/>
        </w:rPr>
        <w:t xml:space="preserve">  );</w:t>
      </w:r>
    </w:p>
    <w:p w14:paraId="074B6C7E" w14:textId="77777777" w:rsidR="00646D0D" w:rsidRDefault="00646D0D">
      <w:pPr>
        <w:ind w:left="576"/>
      </w:pPr>
    </w:p>
    <w:p w14:paraId="074B6C7F" w14:textId="77777777" w:rsidR="00646D0D" w:rsidRDefault="00D92F9A">
      <w:pPr>
        <w:ind w:left="576"/>
      </w:pPr>
      <w:r>
        <w:rPr>
          <w:rFonts w:ascii="Consolas" w:eastAsia="Consolas" w:hAnsi="Consolas" w:cs="Consolas"/>
        </w:rPr>
        <w:t xml:space="preserve">  // EPHEMERAL SEAL: destroy all crypto material</w:t>
      </w:r>
    </w:p>
    <w:p w14:paraId="074B6C80" w14:textId="77777777" w:rsidR="00646D0D" w:rsidRDefault="00D92F9A">
      <w:pPr>
        <w:ind w:left="576"/>
      </w:pPr>
      <w:r>
        <w:rPr>
          <w:rFonts w:ascii="Consolas" w:eastAsia="Consolas" w:hAnsi="Consolas" w:cs="Consolas"/>
        </w:rPr>
        <w:t xml:space="preserve">  db.prepare(</w:t>
      </w:r>
    </w:p>
    <w:p w14:paraId="074B6C81" w14:textId="77777777" w:rsidR="00646D0D" w:rsidRDefault="00D92F9A">
      <w:pPr>
        <w:ind w:left="576"/>
      </w:pPr>
      <w:r>
        <w:rPr>
          <w:rFonts w:ascii="Consolas" w:eastAsia="Consolas" w:hAnsi="Consolas" w:cs="Consolas"/>
        </w:rPr>
        <w:t xml:space="preserve">    'DELETE FROM vault_crypto WHERE vaultId = ?'</w:t>
      </w:r>
    </w:p>
    <w:p w14:paraId="074B6C82" w14:textId="77777777" w:rsidR="00646D0D" w:rsidRDefault="00D92F9A">
      <w:pPr>
        <w:ind w:left="576"/>
      </w:pPr>
      <w:r>
        <w:rPr>
          <w:rFonts w:ascii="Consolas" w:eastAsia="Consolas" w:hAnsi="Consolas" w:cs="Consolas"/>
        </w:rPr>
        <w:t xml:space="preserve">  ).run(recovery.vaultId);</w:t>
      </w:r>
    </w:p>
    <w:p w14:paraId="074B6C83" w14:textId="77777777" w:rsidR="00646D0D" w:rsidRDefault="00646D0D">
      <w:pPr>
        <w:ind w:left="576"/>
      </w:pPr>
    </w:p>
    <w:p w14:paraId="074B6C84" w14:textId="77777777" w:rsidR="00646D0D" w:rsidRDefault="00D92F9A">
      <w:pPr>
        <w:ind w:left="576"/>
      </w:pPr>
      <w:r>
        <w:rPr>
          <w:rFonts w:ascii="Consolas" w:eastAsia="Consolas" w:hAnsi="Consolas" w:cs="Consolas"/>
        </w:rPr>
        <w:t xml:space="preserve">  db.prepare(</w:t>
      </w:r>
    </w:p>
    <w:p w14:paraId="074B6C85" w14:textId="77777777" w:rsidR="00646D0D" w:rsidRDefault="00D92F9A">
      <w:pPr>
        <w:ind w:left="576"/>
      </w:pPr>
      <w:r>
        <w:rPr>
          <w:rFonts w:ascii="Consolas" w:eastAsia="Consolas" w:hAnsi="Consolas" w:cs="Consolas"/>
        </w:rPr>
        <w:t xml:space="preserve">    'UPDATE vaults SET status = ? WHERE id = ?'</w:t>
      </w:r>
    </w:p>
    <w:p w14:paraId="074B6C86" w14:textId="77777777" w:rsidR="00646D0D" w:rsidRDefault="00D92F9A">
      <w:pPr>
        <w:ind w:left="576"/>
      </w:pPr>
      <w:r>
        <w:rPr>
          <w:rFonts w:ascii="Consolas" w:eastAsia="Consolas" w:hAnsi="Consolas" w:cs="Consolas"/>
        </w:rPr>
        <w:t xml:space="preserve">  ).run('recovered', recovery.vaultId);</w:t>
      </w:r>
    </w:p>
    <w:p w14:paraId="074B6C87" w14:textId="77777777" w:rsidR="00646D0D" w:rsidRDefault="00646D0D">
      <w:pPr>
        <w:ind w:left="576"/>
      </w:pPr>
    </w:p>
    <w:p w14:paraId="074B6C88" w14:textId="77777777" w:rsidR="00646D0D" w:rsidRDefault="00D92F9A">
      <w:pPr>
        <w:ind w:left="576"/>
      </w:pPr>
      <w:r>
        <w:rPr>
          <w:rFonts w:ascii="Consolas" w:eastAsia="Consolas" w:hAnsi="Consolas" w:cs="Consolas"/>
        </w:rPr>
        <w:t xml:space="preserve">  // Record completion on blockchain</w:t>
      </w:r>
    </w:p>
    <w:p w14:paraId="074B6C89" w14:textId="77777777" w:rsidR="00646D0D" w:rsidRDefault="00D92F9A">
      <w:pPr>
        <w:ind w:left="576"/>
      </w:pPr>
      <w:r>
        <w:rPr>
          <w:rFonts w:ascii="Consolas" w:eastAsia="Consolas" w:hAnsi="Consolas" w:cs="Consolas"/>
        </w:rPr>
        <w:t xml:space="preserve">  blockchain.addTransaction({</w:t>
      </w:r>
    </w:p>
    <w:p w14:paraId="074B6C8A" w14:textId="77777777" w:rsidR="00646D0D" w:rsidRDefault="00D92F9A">
      <w:pPr>
        <w:ind w:left="576"/>
      </w:pPr>
      <w:r>
        <w:rPr>
          <w:rFonts w:ascii="Consolas" w:eastAsia="Consolas" w:hAnsi="Consolas" w:cs="Consolas"/>
        </w:rPr>
        <w:t xml:space="preserve">    type: 'RECOVERY_COMPLETED',</w:t>
      </w:r>
    </w:p>
    <w:p w14:paraId="074B6C8B" w14:textId="77777777" w:rsidR="00646D0D" w:rsidRDefault="00D92F9A">
      <w:pPr>
        <w:ind w:left="576"/>
      </w:pPr>
      <w:r>
        <w:rPr>
          <w:rFonts w:ascii="Consolas" w:eastAsia="Consolas" w:hAnsi="Consolas" w:cs="Consolas"/>
        </w:rPr>
        <w:t xml:space="preserve">    vaultId: recovery.vaultId,</w:t>
      </w:r>
    </w:p>
    <w:p w14:paraId="074B6C8C" w14:textId="77777777" w:rsidR="00646D0D" w:rsidRDefault="00D92F9A">
      <w:pPr>
        <w:ind w:left="576"/>
      </w:pPr>
      <w:r>
        <w:rPr>
          <w:rFonts w:ascii="Consolas" w:eastAsia="Consolas" w:hAnsi="Consolas" w:cs="Consolas"/>
        </w:rPr>
        <w:t xml:space="preserve">    data: { recoveredAt: Date.now() },</w:t>
      </w:r>
    </w:p>
    <w:p w14:paraId="074B6C8D" w14:textId="77777777" w:rsidR="00646D0D" w:rsidRDefault="00D92F9A">
      <w:pPr>
        <w:ind w:left="576"/>
      </w:pPr>
      <w:r>
        <w:rPr>
          <w:rFonts w:ascii="Consolas" w:eastAsia="Consolas" w:hAnsi="Consolas" w:cs="Consolas"/>
        </w:rPr>
        <w:t xml:space="preserve">  });</w:t>
      </w:r>
    </w:p>
    <w:p w14:paraId="074B6C8E" w14:textId="77777777" w:rsidR="00646D0D" w:rsidRDefault="00646D0D">
      <w:pPr>
        <w:ind w:left="576"/>
      </w:pPr>
    </w:p>
    <w:p w14:paraId="074B6C8F" w14:textId="77777777" w:rsidR="00646D0D" w:rsidRDefault="00D92F9A">
      <w:pPr>
        <w:ind w:left="576"/>
      </w:pPr>
      <w:r>
        <w:rPr>
          <w:rFonts w:ascii="Consolas" w:eastAsia="Consolas" w:hAnsi="Consolas" w:cs="Consolas"/>
        </w:rPr>
        <w:t xml:space="preserve">  res.json({ secret }); // shown once</w:t>
      </w:r>
    </w:p>
    <w:p w14:paraId="074B6C90" w14:textId="77777777" w:rsidR="00646D0D" w:rsidRDefault="00D92F9A">
      <w:pPr>
        <w:ind w:left="576"/>
      </w:pPr>
      <w:r>
        <w:rPr>
          <w:rFonts w:ascii="Consolas" w:eastAsia="Consolas" w:hAnsi="Consolas" w:cs="Consolas"/>
        </w:rPr>
        <w:t>}</w:t>
      </w:r>
    </w:p>
    <w:p w14:paraId="074B6C91" w14:textId="77777777" w:rsidR="00646D0D" w:rsidRDefault="00646D0D">
      <w:pPr>
        <w:spacing w:after="60"/>
      </w:pPr>
    </w:p>
    <w:p w14:paraId="074B6C92" w14:textId="77777777" w:rsidR="00646D0D" w:rsidRDefault="00D92F9A">
      <w:pPr>
        <w:spacing w:after="120" w:line="276" w:lineRule="auto"/>
      </w:pPr>
      <w:r>
        <w:rPr>
          <w:rFonts w:ascii="Calibri" w:eastAsia="Calibri" w:hAnsi="Calibri" w:cs="Calibri"/>
          <w:sz w:val="24"/>
          <w:szCs w:val="24"/>
        </w:rPr>
        <w:t>The recovery controller demonstrates the complete security chain: guardian identity verification via JWT, SHA-256 commitment verification of the share, deduplication to prevent replay, Shamir reconstruction, AES decryption, and finally the ephemeral seal that destroys all cryptographic material.</w:t>
      </w:r>
    </w:p>
    <w:p w14:paraId="074B6C93" w14:textId="77777777" w:rsidR="00646D0D" w:rsidRDefault="00646D0D">
      <w:pPr>
        <w:spacing w:after="60"/>
      </w:pPr>
    </w:p>
    <w:p w14:paraId="074B6C94" w14:textId="77777777" w:rsidR="00646D0D" w:rsidRDefault="00D92F9A">
      <w:pPr>
        <w:pStyle w:val="Heading3"/>
        <w:spacing w:before="300" w:after="120"/>
      </w:pPr>
      <w:bookmarkStart w:id="35" w:name="_Toc239928016"/>
      <w:r>
        <w:t>3.12.9 Expiry Check Endpoint and Vault Scoping</w:t>
      </w:r>
      <w:bookmarkEnd w:id="35"/>
    </w:p>
    <w:p w14:paraId="074B6C95" w14:textId="77777777" w:rsidR="00646D0D" w:rsidRDefault="00D92F9A">
      <w:pPr>
        <w:spacing w:after="120" w:line="276" w:lineRule="auto"/>
      </w:pPr>
      <w:r>
        <w:rPr>
          <w:rFonts w:ascii="Calibri" w:eastAsia="Calibri" w:hAnsi="Calibri" w:cs="Calibri"/>
          <w:sz w:val="24"/>
          <w:szCs w:val="24"/>
        </w:rPr>
        <w:t>The vault controller enforces strict scoping: an owner can see all their vaults, a guardian can only see vaults they are assigned to, and a recipient can only see vaults designated for them. The vault status endpoint is deliberately read-only:</w:t>
      </w:r>
    </w:p>
    <w:p w14:paraId="074B6C96" w14:textId="77777777" w:rsidR="00646D0D" w:rsidRDefault="00646D0D">
      <w:pPr>
        <w:spacing w:after="60"/>
      </w:pPr>
    </w:p>
    <w:p w14:paraId="074B6C97" w14:textId="77777777" w:rsidR="00646D0D" w:rsidRDefault="00D92F9A">
      <w:pPr>
        <w:ind w:left="576"/>
      </w:pPr>
      <w:r>
        <w:rPr>
          <w:rFonts w:ascii="Consolas" w:eastAsia="Consolas" w:hAnsi="Consolas" w:cs="Consolas"/>
        </w:rPr>
        <w:t>export function getVaultStatus(req, res) {</w:t>
      </w:r>
    </w:p>
    <w:p w14:paraId="074B6C98" w14:textId="77777777" w:rsidR="00646D0D" w:rsidRDefault="00D92F9A">
      <w:pPr>
        <w:ind w:left="576"/>
      </w:pPr>
      <w:r>
        <w:rPr>
          <w:rFonts w:ascii="Consolas" w:eastAsia="Consolas" w:hAnsi="Consolas" w:cs="Consolas"/>
        </w:rPr>
        <w:t xml:space="preserve">  const vaultId = req.params.id;</w:t>
      </w:r>
    </w:p>
    <w:p w14:paraId="074B6C99" w14:textId="77777777" w:rsidR="00646D0D" w:rsidRDefault="00D92F9A">
      <w:pPr>
        <w:ind w:left="576"/>
      </w:pPr>
      <w:r>
        <w:rPr>
          <w:rFonts w:ascii="Consolas" w:eastAsia="Consolas" w:hAnsi="Consolas" w:cs="Consolas"/>
        </w:rPr>
        <w:t xml:space="preserve">  const userId = req.user.id; // from JWT</w:t>
      </w:r>
    </w:p>
    <w:p w14:paraId="074B6C9A" w14:textId="77777777" w:rsidR="00646D0D" w:rsidRDefault="00646D0D">
      <w:pPr>
        <w:ind w:left="576"/>
      </w:pPr>
    </w:p>
    <w:p w14:paraId="074B6C9B" w14:textId="77777777" w:rsidR="00646D0D" w:rsidRDefault="00D92F9A">
      <w:pPr>
        <w:ind w:left="576"/>
      </w:pPr>
      <w:r>
        <w:rPr>
          <w:rFonts w:ascii="Consolas" w:eastAsia="Consolas" w:hAnsi="Consolas" w:cs="Consolas"/>
        </w:rPr>
        <w:t xml:space="preserve">  const vault = db.prepare(</w:t>
      </w:r>
    </w:p>
    <w:p w14:paraId="074B6C9C" w14:textId="77777777" w:rsidR="00646D0D" w:rsidRDefault="00D92F9A">
      <w:pPr>
        <w:ind w:left="576"/>
      </w:pPr>
      <w:r>
        <w:rPr>
          <w:rFonts w:ascii="Consolas" w:eastAsia="Consolas" w:hAnsi="Consolas" w:cs="Consolas"/>
        </w:rPr>
        <w:t xml:space="preserve">    'SELECT id, ownerId, status, expiryTimestamp,</w:t>
      </w:r>
    </w:p>
    <w:p w14:paraId="074B6C9D" w14:textId="77777777" w:rsidR="00646D0D" w:rsidRDefault="00D92F9A">
      <w:pPr>
        <w:ind w:left="576"/>
      </w:pPr>
      <w:r>
        <w:rPr>
          <w:rFonts w:ascii="Consolas" w:eastAsia="Consolas" w:hAnsi="Consolas" w:cs="Consolas"/>
        </w:rPr>
        <w:t xml:space="preserve">     totalShares, requiredShares</w:t>
      </w:r>
    </w:p>
    <w:p w14:paraId="074B6C9E" w14:textId="77777777" w:rsidR="00646D0D" w:rsidRDefault="00D92F9A">
      <w:pPr>
        <w:ind w:left="576"/>
      </w:pPr>
      <w:r>
        <w:rPr>
          <w:rFonts w:ascii="Consolas" w:eastAsia="Consolas" w:hAnsi="Consolas" w:cs="Consolas"/>
        </w:rPr>
        <w:t xml:space="preserve">     FROM vaults WHERE id = ?'</w:t>
      </w:r>
    </w:p>
    <w:p w14:paraId="074B6C9F" w14:textId="77777777" w:rsidR="00646D0D" w:rsidRDefault="00D92F9A">
      <w:pPr>
        <w:ind w:left="576"/>
      </w:pPr>
      <w:r>
        <w:rPr>
          <w:rFonts w:ascii="Consolas" w:eastAsia="Consolas" w:hAnsi="Consolas" w:cs="Consolas"/>
        </w:rPr>
        <w:t xml:space="preserve">  ).get(vaultId);</w:t>
      </w:r>
    </w:p>
    <w:p w14:paraId="074B6CA0" w14:textId="77777777" w:rsidR="00646D0D" w:rsidRDefault="00646D0D">
      <w:pPr>
        <w:ind w:left="576"/>
      </w:pPr>
    </w:p>
    <w:p w14:paraId="074B6CA1" w14:textId="77777777" w:rsidR="00646D0D" w:rsidRDefault="00D92F9A">
      <w:pPr>
        <w:ind w:left="576"/>
      </w:pPr>
      <w:r>
        <w:rPr>
          <w:rFonts w:ascii="Consolas" w:eastAsia="Consolas" w:hAnsi="Consolas" w:cs="Consolas"/>
        </w:rPr>
        <w:t xml:space="preserve">  if (!vault) return res.status(404).json(</w:t>
      </w:r>
    </w:p>
    <w:p w14:paraId="074B6CA2" w14:textId="77777777" w:rsidR="00646D0D" w:rsidRDefault="00D92F9A">
      <w:pPr>
        <w:ind w:left="576"/>
      </w:pPr>
      <w:r>
        <w:rPr>
          <w:rFonts w:ascii="Consolas" w:eastAsia="Consolas" w:hAnsi="Consolas" w:cs="Consolas"/>
        </w:rPr>
        <w:t xml:space="preserve">    { error: 'Vault not found' }</w:t>
      </w:r>
    </w:p>
    <w:p w14:paraId="074B6CA3" w14:textId="77777777" w:rsidR="00646D0D" w:rsidRDefault="00D92F9A">
      <w:pPr>
        <w:ind w:left="576"/>
      </w:pPr>
      <w:r>
        <w:rPr>
          <w:rFonts w:ascii="Consolas" w:eastAsia="Consolas" w:hAnsi="Consolas" w:cs="Consolas"/>
        </w:rPr>
        <w:t xml:space="preserve">  );</w:t>
      </w:r>
    </w:p>
    <w:p w14:paraId="074B6CA4" w14:textId="77777777" w:rsidR="00646D0D" w:rsidRDefault="00646D0D">
      <w:pPr>
        <w:ind w:left="576"/>
      </w:pPr>
    </w:p>
    <w:p w14:paraId="074B6CA5" w14:textId="77777777" w:rsidR="00646D0D" w:rsidRDefault="00D92F9A">
      <w:pPr>
        <w:ind w:left="576"/>
      </w:pPr>
      <w:r>
        <w:rPr>
          <w:rFonts w:ascii="Consolas" w:eastAsia="Consolas" w:hAnsi="Consolas" w:cs="Consolas"/>
        </w:rPr>
        <w:lastRenderedPageBreak/>
        <w:t xml:space="preserve">  // Scoping: only owner, guardian, or recipient</w:t>
      </w:r>
    </w:p>
    <w:p w14:paraId="074B6CA6" w14:textId="77777777" w:rsidR="00646D0D" w:rsidRDefault="00D92F9A">
      <w:pPr>
        <w:ind w:left="576"/>
      </w:pPr>
      <w:r>
        <w:rPr>
          <w:rFonts w:ascii="Consolas" w:eastAsia="Consolas" w:hAnsi="Consolas" w:cs="Consolas"/>
        </w:rPr>
        <w:t xml:space="preserve">  const isOwner = vault.ownerId === userId;</w:t>
      </w:r>
    </w:p>
    <w:p w14:paraId="074B6CA7" w14:textId="77777777" w:rsidR="00646D0D" w:rsidRDefault="00D92F9A">
      <w:pPr>
        <w:ind w:left="576"/>
      </w:pPr>
      <w:r>
        <w:rPr>
          <w:rFonts w:ascii="Consolas" w:eastAsia="Consolas" w:hAnsi="Consolas" w:cs="Consolas"/>
        </w:rPr>
        <w:t xml:space="preserve">  const isGuardian = db.prepare(</w:t>
      </w:r>
    </w:p>
    <w:p w14:paraId="074B6CA8" w14:textId="77777777" w:rsidR="00646D0D" w:rsidRDefault="00D92F9A">
      <w:pPr>
        <w:ind w:left="576"/>
      </w:pPr>
      <w:r>
        <w:rPr>
          <w:rFonts w:ascii="Consolas" w:eastAsia="Consolas" w:hAnsi="Consolas" w:cs="Consolas"/>
        </w:rPr>
        <w:t xml:space="preserve">    'SELECT 1 FROM guardians</w:t>
      </w:r>
    </w:p>
    <w:p w14:paraId="074B6CA9" w14:textId="77777777" w:rsidR="00646D0D" w:rsidRDefault="00D92F9A">
      <w:pPr>
        <w:ind w:left="576"/>
      </w:pPr>
      <w:r>
        <w:rPr>
          <w:rFonts w:ascii="Consolas" w:eastAsia="Consolas" w:hAnsi="Consolas" w:cs="Consolas"/>
        </w:rPr>
        <w:t xml:space="preserve">     WHERE vaultId = ? AND userId = ?'</w:t>
      </w:r>
    </w:p>
    <w:p w14:paraId="074B6CAA" w14:textId="77777777" w:rsidR="00646D0D" w:rsidRDefault="00D92F9A">
      <w:pPr>
        <w:ind w:left="576"/>
      </w:pPr>
      <w:r>
        <w:rPr>
          <w:rFonts w:ascii="Consolas" w:eastAsia="Consolas" w:hAnsi="Consolas" w:cs="Consolas"/>
        </w:rPr>
        <w:t xml:space="preserve">  ).get(vaultId, userId);</w:t>
      </w:r>
    </w:p>
    <w:p w14:paraId="074B6CAB" w14:textId="77777777" w:rsidR="00646D0D" w:rsidRDefault="00D92F9A">
      <w:pPr>
        <w:ind w:left="576"/>
      </w:pPr>
      <w:r>
        <w:rPr>
          <w:rFonts w:ascii="Consolas" w:eastAsia="Consolas" w:hAnsi="Consolas" w:cs="Consolas"/>
        </w:rPr>
        <w:t xml:space="preserve">  const isRecipient = db.prepare(</w:t>
      </w:r>
    </w:p>
    <w:p w14:paraId="074B6CAC" w14:textId="77777777" w:rsidR="00646D0D" w:rsidRDefault="00D92F9A">
      <w:pPr>
        <w:ind w:left="576"/>
      </w:pPr>
      <w:r>
        <w:rPr>
          <w:rFonts w:ascii="Consolas" w:eastAsia="Consolas" w:hAnsi="Consolas" w:cs="Consolas"/>
        </w:rPr>
        <w:t xml:space="preserve">    'SELECT 1 FROM vaults</w:t>
      </w:r>
    </w:p>
    <w:p w14:paraId="074B6CAD" w14:textId="77777777" w:rsidR="00646D0D" w:rsidRDefault="00D92F9A">
      <w:pPr>
        <w:ind w:left="576"/>
      </w:pPr>
      <w:r>
        <w:rPr>
          <w:rFonts w:ascii="Consolas" w:eastAsia="Consolas" w:hAnsi="Consolas" w:cs="Consolas"/>
        </w:rPr>
        <w:t xml:space="preserve">     WHERE id = ? AND recoveryRecipient = ?'</w:t>
      </w:r>
    </w:p>
    <w:p w14:paraId="074B6CAE" w14:textId="77777777" w:rsidR="00646D0D" w:rsidRDefault="00D92F9A">
      <w:pPr>
        <w:ind w:left="576"/>
      </w:pPr>
      <w:r>
        <w:rPr>
          <w:rFonts w:ascii="Consolas" w:eastAsia="Consolas" w:hAnsi="Consolas" w:cs="Consolas"/>
        </w:rPr>
        <w:t xml:space="preserve">  ).get(vaultId, userId);</w:t>
      </w:r>
    </w:p>
    <w:p w14:paraId="074B6CAF" w14:textId="77777777" w:rsidR="00646D0D" w:rsidRDefault="00646D0D">
      <w:pPr>
        <w:ind w:left="576"/>
      </w:pPr>
    </w:p>
    <w:p w14:paraId="074B6CB0" w14:textId="77777777" w:rsidR="00646D0D" w:rsidRDefault="00D92F9A">
      <w:pPr>
        <w:ind w:left="576"/>
      </w:pPr>
      <w:r>
        <w:rPr>
          <w:rFonts w:ascii="Consolas" w:eastAsia="Consolas" w:hAnsi="Consolas" w:cs="Consolas"/>
        </w:rPr>
        <w:t xml:space="preserve">  if (!isOwner &amp;&amp; !isGuardian &amp;&amp; !isRecipient) {</w:t>
      </w:r>
    </w:p>
    <w:p w14:paraId="074B6CB1" w14:textId="77777777" w:rsidR="00646D0D" w:rsidRDefault="00D92F9A">
      <w:pPr>
        <w:ind w:left="576"/>
      </w:pPr>
      <w:r>
        <w:rPr>
          <w:rFonts w:ascii="Consolas" w:eastAsia="Consolas" w:hAnsi="Consolas" w:cs="Consolas"/>
        </w:rPr>
        <w:t xml:space="preserve">    return res.status(404).json(</w:t>
      </w:r>
    </w:p>
    <w:p w14:paraId="074B6CB2" w14:textId="77777777" w:rsidR="00646D0D" w:rsidRDefault="00D92F9A">
      <w:pPr>
        <w:ind w:left="576"/>
      </w:pPr>
      <w:r>
        <w:rPr>
          <w:rFonts w:ascii="Consolas" w:eastAsia="Consolas" w:hAnsi="Consolas" w:cs="Consolas"/>
        </w:rPr>
        <w:t xml:space="preserve">      { error: 'Vault not found' }</w:t>
      </w:r>
    </w:p>
    <w:p w14:paraId="074B6CB3" w14:textId="77777777" w:rsidR="00646D0D" w:rsidRDefault="00D92F9A">
      <w:pPr>
        <w:ind w:left="576"/>
      </w:pPr>
      <w:r>
        <w:rPr>
          <w:rFonts w:ascii="Consolas" w:eastAsia="Consolas" w:hAnsi="Consolas" w:cs="Consolas"/>
        </w:rPr>
        <w:t xml:space="preserve">    );</w:t>
      </w:r>
    </w:p>
    <w:p w14:paraId="074B6CB4" w14:textId="77777777" w:rsidR="00646D0D" w:rsidRDefault="00D92F9A">
      <w:pPr>
        <w:ind w:left="576"/>
      </w:pPr>
      <w:r>
        <w:rPr>
          <w:rFonts w:ascii="Consolas" w:eastAsia="Consolas" w:hAnsi="Consolas" w:cs="Consolas"/>
        </w:rPr>
        <w:t xml:space="preserve">  }</w:t>
      </w:r>
    </w:p>
    <w:p w14:paraId="074B6CB5" w14:textId="77777777" w:rsidR="00646D0D" w:rsidRDefault="00646D0D">
      <w:pPr>
        <w:ind w:left="576"/>
      </w:pPr>
    </w:p>
    <w:p w14:paraId="074B6CB6" w14:textId="77777777" w:rsidR="00646D0D" w:rsidRDefault="00D92F9A">
      <w:pPr>
        <w:ind w:left="576"/>
      </w:pPr>
      <w:r>
        <w:rPr>
          <w:rFonts w:ascii="Consolas" w:eastAsia="Consolas" w:hAnsi="Consolas" w:cs="Consolas"/>
        </w:rPr>
        <w:t xml:space="preserve">  res.json({</w:t>
      </w:r>
    </w:p>
    <w:p w14:paraId="074B6CB7" w14:textId="77777777" w:rsidR="00646D0D" w:rsidRDefault="00D92F9A">
      <w:pPr>
        <w:ind w:left="576"/>
      </w:pPr>
      <w:r>
        <w:rPr>
          <w:rFonts w:ascii="Consolas" w:eastAsia="Consolas" w:hAnsi="Consolas" w:cs="Consolas"/>
        </w:rPr>
        <w:t xml:space="preserve">    id: vault.id,</w:t>
      </w:r>
    </w:p>
    <w:p w14:paraId="074B6CB8" w14:textId="77777777" w:rsidR="00646D0D" w:rsidRDefault="00D92F9A">
      <w:pPr>
        <w:ind w:left="576"/>
      </w:pPr>
      <w:r>
        <w:rPr>
          <w:rFonts w:ascii="Consolas" w:eastAsia="Consolas" w:hAnsi="Consolas" w:cs="Consolas"/>
        </w:rPr>
        <w:t xml:space="preserve">    status: vault.status,</w:t>
      </w:r>
    </w:p>
    <w:p w14:paraId="074B6CB9" w14:textId="77777777" w:rsidR="00646D0D" w:rsidRDefault="00D92F9A">
      <w:pPr>
        <w:ind w:left="576"/>
      </w:pPr>
      <w:r>
        <w:rPr>
          <w:rFonts w:ascii="Consolas" w:eastAsia="Consolas" w:hAnsi="Consolas" w:cs="Consolas"/>
        </w:rPr>
        <w:t xml:space="preserve">    expiryTimestamp: vault.expiryTimestamp,</w:t>
      </w:r>
    </w:p>
    <w:p w14:paraId="074B6CBA" w14:textId="77777777" w:rsidR="00646D0D" w:rsidRDefault="00D92F9A">
      <w:pPr>
        <w:ind w:left="576"/>
      </w:pPr>
      <w:r>
        <w:rPr>
          <w:rFonts w:ascii="Consolas" w:eastAsia="Consolas" w:hAnsi="Consolas" w:cs="Consolas"/>
        </w:rPr>
        <w:t xml:space="preserve">    totalShares: vault.totalShares,</w:t>
      </w:r>
    </w:p>
    <w:p w14:paraId="074B6CBB" w14:textId="77777777" w:rsidR="00646D0D" w:rsidRDefault="00D92F9A">
      <w:pPr>
        <w:ind w:left="576"/>
      </w:pPr>
      <w:r>
        <w:rPr>
          <w:rFonts w:ascii="Consolas" w:eastAsia="Consolas" w:hAnsi="Consolas" w:cs="Consolas"/>
        </w:rPr>
        <w:t xml:space="preserve">    requiredShares: vault.requiredShares,</w:t>
      </w:r>
    </w:p>
    <w:p w14:paraId="074B6CBC" w14:textId="77777777" w:rsidR="00646D0D" w:rsidRDefault="00D92F9A">
      <w:pPr>
        <w:ind w:left="576"/>
      </w:pPr>
      <w:r>
        <w:rPr>
          <w:rFonts w:ascii="Consolas" w:eastAsia="Consolas" w:hAnsi="Consolas" w:cs="Consolas"/>
        </w:rPr>
        <w:t xml:space="preserve">    isOwner,</w:t>
      </w:r>
    </w:p>
    <w:p w14:paraId="074B6CBD" w14:textId="77777777" w:rsidR="00646D0D" w:rsidRDefault="00D92F9A">
      <w:pPr>
        <w:ind w:left="576"/>
      </w:pPr>
      <w:r>
        <w:rPr>
          <w:rFonts w:ascii="Consolas" w:eastAsia="Consolas" w:hAnsi="Consolas" w:cs="Consolas"/>
        </w:rPr>
        <w:t xml:space="preserve">  });</w:t>
      </w:r>
    </w:p>
    <w:p w14:paraId="074B6CBE" w14:textId="77777777" w:rsidR="00646D0D" w:rsidRDefault="00D92F9A">
      <w:pPr>
        <w:ind w:left="576"/>
      </w:pPr>
      <w:r>
        <w:rPr>
          <w:rFonts w:ascii="Consolas" w:eastAsia="Consolas" w:hAnsi="Consolas" w:cs="Consolas"/>
        </w:rPr>
        <w:t>}</w:t>
      </w:r>
    </w:p>
    <w:p w14:paraId="074B6CBF" w14:textId="77777777" w:rsidR="00646D0D" w:rsidRDefault="00646D0D">
      <w:pPr>
        <w:spacing w:after="60"/>
      </w:pPr>
    </w:p>
    <w:p w14:paraId="074B6CC0" w14:textId="77777777" w:rsidR="00646D0D" w:rsidRDefault="00D92F9A">
      <w:pPr>
        <w:spacing w:after="120" w:line="276" w:lineRule="auto"/>
      </w:pPr>
      <w:r>
        <w:rPr>
          <w:rFonts w:ascii="Calibri" w:eastAsia="Calibri" w:hAnsi="Calibri" w:cs="Calibri"/>
          <w:sz w:val="24"/>
          <w:szCs w:val="24"/>
        </w:rPr>
        <w:t>The deliberate decision to return 404 (not 403) when a user lacks access prevents information leakage: an attacker cannot determine whether a vault ID exists if they are not authorized to see it.</w:t>
      </w:r>
    </w:p>
    <w:p w14:paraId="074B6CC1" w14:textId="77777777" w:rsidR="00646D0D" w:rsidRDefault="00646D0D">
      <w:pPr>
        <w:spacing w:after="60"/>
      </w:pPr>
    </w:p>
    <w:p w14:paraId="074B6CC2" w14:textId="77777777" w:rsidR="00646D0D" w:rsidRDefault="00D92F9A">
      <w:pPr>
        <w:pStyle w:val="Heading3"/>
        <w:spacing w:before="300" w:after="120"/>
      </w:pPr>
      <w:bookmarkStart w:id="36" w:name="_Toc239928017"/>
      <w:r>
        <w:t>3.12.10 Environment Configuration</w:t>
      </w:r>
      <w:bookmarkEnd w:id="36"/>
    </w:p>
    <w:p w14:paraId="074B6CC3" w14:textId="77777777" w:rsidR="00646D0D" w:rsidRDefault="00D92F9A">
      <w:pPr>
        <w:spacing w:after="120" w:line="276" w:lineRule="auto"/>
      </w:pPr>
      <w:r>
        <w:rPr>
          <w:rFonts w:ascii="Calibri" w:eastAsia="Calibri" w:hAnsi="Calibri" w:cs="Calibri"/>
          <w:sz w:val="24"/>
          <w:szCs w:val="24"/>
        </w:rPr>
        <w:t>The system is configured entirely through environment variables, with no .env file committed to the repository:</w:t>
      </w:r>
    </w:p>
    <w:p w14:paraId="074B6CC4"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941"/>
        <w:gridCol w:w="2000"/>
        <w:gridCol w:w="4067"/>
      </w:tblGrid>
      <w:tr w:rsidR="00646D0D" w14:paraId="074B6CC9" w14:textId="77777777">
        <w:tblPrEx>
          <w:tblCellMar>
            <w:top w:w="0" w:type="dxa"/>
            <w:bottom w:w="0" w:type="dxa"/>
          </w:tblCellMar>
        </w:tblPrEx>
        <w:trPr>
          <w:tblHeader/>
        </w:trPr>
        <w:tc>
          <w:tcPr>
            <w:tcW w:w="0" w:type="auto"/>
            <w:shd w:val="clear" w:color="auto" w:fill="2B579A"/>
          </w:tcPr>
          <w:p w14:paraId="074B6CC5" w14:textId="77777777" w:rsidR="00646D0D" w:rsidRDefault="00D92F9A">
            <w:pPr>
              <w:spacing w:before="40" w:after="40"/>
            </w:pPr>
            <w:r>
              <w:rPr>
                <w:rFonts w:ascii="Calibri" w:eastAsia="Calibri" w:hAnsi="Calibri" w:cs="Calibri"/>
                <w:b/>
                <w:bCs/>
                <w:color w:val="FFFFFF"/>
                <w:sz w:val="22"/>
                <w:szCs w:val="22"/>
              </w:rPr>
              <w:t>Variable</w:t>
            </w:r>
          </w:p>
        </w:tc>
        <w:tc>
          <w:tcPr>
            <w:tcW w:w="0" w:type="auto"/>
            <w:shd w:val="clear" w:color="auto" w:fill="2B579A"/>
          </w:tcPr>
          <w:p w14:paraId="074B6CC6" w14:textId="77777777" w:rsidR="00646D0D" w:rsidRDefault="00D92F9A">
            <w:pPr>
              <w:spacing w:before="40" w:after="40"/>
            </w:pPr>
            <w:r>
              <w:rPr>
                <w:rFonts w:ascii="Calibri" w:eastAsia="Calibri" w:hAnsi="Calibri" w:cs="Calibri"/>
                <w:b/>
                <w:bCs/>
                <w:color w:val="FFFFFF"/>
                <w:sz w:val="22"/>
                <w:szCs w:val="22"/>
              </w:rPr>
              <w:t>Required</w:t>
            </w:r>
          </w:p>
        </w:tc>
        <w:tc>
          <w:tcPr>
            <w:tcW w:w="0" w:type="auto"/>
            <w:shd w:val="clear" w:color="auto" w:fill="2B579A"/>
          </w:tcPr>
          <w:p w14:paraId="074B6CC7" w14:textId="77777777" w:rsidR="00646D0D" w:rsidRDefault="00D92F9A">
            <w:pPr>
              <w:spacing w:before="40" w:after="40"/>
            </w:pPr>
            <w:r>
              <w:rPr>
                <w:rFonts w:ascii="Calibri" w:eastAsia="Calibri" w:hAnsi="Calibri" w:cs="Calibri"/>
                <w:b/>
                <w:bCs/>
                <w:color w:val="FFFFFF"/>
                <w:sz w:val="22"/>
                <w:szCs w:val="22"/>
              </w:rPr>
              <w:t>Default</w:t>
            </w:r>
          </w:p>
        </w:tc>
        <w:tc>
          <w:tcPr>
            <w:tcW w:w="0" w:type="auto"/>
            <w:shd w:val="clear" w:color="auto" w:fill="2B579A"/>
          </w:tcPr>
          <w:p w14:paraId="074B6CC8" w14:textId="77777777" w:rsidR="00646D0D" w:rsidRDefault="00D92F9A">
            <w:pPr>
              <w:spacing w:before="40" w:after="40"/>
            </w:pPr>
            <w:r>
              <w:rPr>
                <w:rFonts w:ascii="Calibri" w:eastAsia="Calibri" w:hAnsi="Calibri" w:cs="Calibri"/>
                <w:b/>
                <w:bCs/>
                <w:color w:val="FFFFFF"/>
                <w:sz w:val="22"/>
                <w:szCs w:val="22"/>
              </w:rPr>
              <w:t>Description</w:t>
            </w:r>
          </w:p>
        </w:tc>
      </w:tr>
      <w:tr w:rsidR="00646D0D" w14:paraId="074B6CCE" w14:textId="77777777">
        <w:tblPrEx>
          <w:tblCellMar>
            <w:top w:w="0" w:type="dxa"/>
            <w:bottom w:w="0" w:type="dxa"/>
          </w:tblCellMar>
        </w:tblPrEx>
        <w:tc>
          <w:tcPr>
            <w:tcW w:w="0" w:type="auto"/>
          </w:tcPr>
          <w:p w14:paraId="074B6CCA" w14:textId="77777777" w:rsidR="00646D0D" w:rsidRDefault="00D92F9A">
            <w:pPr>
              <w:spacing w:before="30" w:after="30"/>
            </w:pPr>
            <w:r>
              <w:rPr>
                <w:rFonts w:ascii="Calibri" w:eastAsia="Calibri" w:hAnsi="Calibri" w:cs="Calibri"/>
                <w:sz w:val="22"/>
                <w:szCs w:val="22"/>
              </w:rPr>
              <w:t>PORT</w:t>
            </w:r>
          </w:p>
        </w:tc>
        <w:tc>
          <w:tcPr>
            <w:tcW w:w="0" w:type="auto"/>
          </w:tcPr>
          <w:p w14:paraId="074B6CCB" w14:textId="77777777" w:rsidR="00646D0D" w:rsidRDefault="00D92F9A">
            <w:pPr>
              <w:spacing w:before="30" w:after="30"/>
            </w:pPr>
            <w:r>
              <w:rPr>
                <w:rFonts w:ascii="Calibri" w:eastAsia="Calibri" w:hAnsi="Calibri" w:cs="Calibri"/>
                <w:sz w:val="22"/>
                <w:szCs w:val="22"/>
              </w:rPr>
              <w:t>No</w:t>
            </w:r>
          </w:p>
        </w:tc>
        <w:tc>
          <w:tcPr>
            <w:tcW w:w="0" w:type="auto"/>
          </w:tcPr>
          <w:p w14:paraId="074B6CCC" w14:textId="77777777" w:rsidR="00646D0D" w:rsidRDefault="00D92F9A">
            <w:pPr>
              <w:spacing w:before="30" w:after="30"/>
            </w:pPr>
            <w:r>
              <w:rPr>
                <w:rFonts w:ascii="Calibri" w:eastAsia="Calibri" w:hAnsi="Calibri" w:cs="Calibri"/>
                <w:sz w:val="22"/>
                <w:szCs w:val="22"/>
              </w:rPr>
              <w:t>3000</w:t>
            </w:r>
          </w:p>
        </w:tc>
        <w:tc>
          <w:tcPr>
            <w:tcW w:w="0" w:type="auto"/>
          </w:tcPr>
          <w:p w14:paraId="074B6CCD" w14:textId="77777777" w:rsidR="00646D0D" w:rsidRDefault="00D92F9A">
            <w:pPr>
              <w:spacing w:before="30" w:after="30"/>
            </w:pPr>
            <w:r>
              <w:rPr>
                <w:rFonts w:ascii="Calibri" w:eastAsia="Calibri" w:hAnsi="Calibri" w:cs="Calibri"/>
                <w:sz w:val="22"/>
                <w:szCs w:val="22"/>
              </w:rPr>
              <w:t>HTTP server port</w:t>
            </w:r>
          </w:p>
        </w:tc>
      </w:tr>
      <w:tr w:rsidR="00646D0D" w14:paraId="074B6CD3" w14:textId="77777777">
        <w:tblPrEx>
          <w:tblCellMar>
            <w:top w:w="0" w:type="dxa"/>
            <w:bottom w:w="0" w:type="dxa"/>
          </w:tblCellMar>
        </w:tblPrEx>
        <w:tc>
          <w:tcPr>
            <w:tcW w:w="0" w:type="auto"/>
            <w:shd w:val="clear" w:color="auto" w:fill="F2F2F2"/>
          </w:tcPr>
          <w:p w14:paraId="074B6CCF" w14:textId="77777777" w:rsidR="00646D0D" w:rsidRDefault="00D92F9A">
            <w:pPr>
              <w:spacing w:before="30" w:after="30"/>
            </w:pPr>
            <w:r>
              <w:rPr>
                <w:rFonts w:ascii="Calibri" w:eastAsia="Calibri" w:hAnsi="Calibri" w:cs="Calibri"/>
                <w:sz w:val="22"/>
                <w:szCs w:val="22"/>
              </w:rPr>
              <w:t>JWT_SECRET</w:t>
            </w:r>
          </w:p>
        </w:tc>
        <w:tc>
          <w:tcPr>
            <w:tcW w:w="0" w:type="auto"/>
            <w:shd w:val="clear" w:color="auto" w:fill="F2F2F2"/>
          </w:tcPr>
          <w:p w14:paraId="074B6CD0"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CD1" w14:textId="77777777" w:rsidR="00646D0D" w:rsidRDefault="00D92F9A">
            <w:pPr>
              <w:spacing w:before="30" w:after="30"/>
            </w:pPr>
            <w:r>
              <w:rPr>
                <w:rFonts w:ascii="Calibri" w:eastAsia="Calibri" w:hAnsi="Calibri" w:cs="Calibri"/>
                <w:sz w:val="22"/>
                <w:szCs w:val="22"/>
              </w:rPr>
              <w:t>auto-generated</w:t>
            </w:r>
          </w:p>
        </w:tc>
        <w:tc>
          <w:tcPr>
            <w:tcW w:w="0" w:type="auto"/>
            <w:shd w:val="clear" w:color="auto" w:fill="F2F2F2"/>
          </w:tcPr>
          <w:p w14:paraId="074B6CD2" w14:textId="77777777" w:rsidR="00646D0D" w:rsidRDefault="00D92F9A">
            <w:pPr>
              <w:spacing w:before="30" w:after="30"/>
            </w:pPr>
            <w:r>
              <w:rPr>
                <w:rFonts w:ascii="Calibri" w:eastAsia="Calibri" w:hAnsi="Calibri" w:cs="Calibri"/>
                <w:sz w:val="22"/>
                <w:szCs w:val="22"/>
              </w:rPr>
              <w:t>HMAC-SHA256 key for JWT signing</w:t>
            </w:r>
          </w:p>
        </w:tc>
      </w:tr>
      <w:tr w:rsidR="00646D0D" w14:paraId="074B6CD8" w14:textId="77777777">
        <w:tblPrEx>
          <w:tblCellMar>
            <w:top w:w="0" w:type="dxa"/>
            <w:bottom w:w="0" w:type="dxa"/>
          </w:tblCellMar>
        </w:tblPrEx>
        <w:tc>
          <w:tcPr>
            <w:tcW w:w="0" w:type="auto"/>
          </w:tcPr>
          <w:p w14:paraId="074B6CD4" w14:textId="77777777" w:rsidR="00646D0D" w:rsidRDefault="00D92F9A">
            <w:pPr>
              <w:spacing w:before="30" w:after="30"/>
            </w:pPr>
            <w:r>
              <w:rPr>
                <w:rFonts w:ascii="Calibri" w:eastAsia="Calibri" w:hAnsi="Calibri" w:cs="Calibri"/>
                <w:sz w:val="22"/>
                <w:szCs w:val="22"/>
              </w:rPr>
              <w:t>ENCRYPTION_KEY</w:t>
            </w:r>
          </w:p>
        </w:tc>
        <w:tc>
          <w:tcPr>
            <w:tcW w:w="0" w:type="auto"/>
          </w:tcPr>
          <w:p w14:paraId="074B6CD5" w14:textId="77777777" w:rsidR="00646D0D" w:rsidRDefault="00D92F9A">
            <w:pPr>
              <w:spacing w:before="30" w:after="30"/>
            </w:pPr>
            <w:r>
              <w:rPr>
                <w:rFonts w:ascii="Calibri" w:eastAsia="Calibri" w:hAnsi="Calibri" w:cs="Calibri"/>
                <w:sz w:val="22"/>
                <w:szCs w:val="22"/>
              </w:rPr>
              <w:t>No</w:t>
            </w:r>
          </w:p>
        </w:tc>
        <w:tc>
          <w:tcPr>
            <w:tcW w:w="0" w:type="auto"/>
          </w:tcPr>
          <w:p w14:paraId="074B6CD6" w14:textId="77777777" w:rsidR="00646D0D" w:rsidRDefault="00D92F9A">
            <w:pPr>
              <w:spacing w:before="30" w:after="30"/>
            </w:pPr>
            <w:r>
              <w:rPr>
                <w:rFonts w:ascii="Calibri" w:eastAsia="Calibri" w:hAnsi="Calibri" w:cs="Calibri"/>
                <w:sz w:val="22"/>
                <w:szCs w:val="22"/>
              </w:rPr>
              <w:t>ephemeral per boot</w:t>
            </w:r>
          </w:p>
        </w:tc>
        <w:tc>
          <w:tcPr>
            <w:tcW w:w="0" w:type="auto"/>
          </w:tcPr>
          <w:p w14:paraId="074B6CD7" w14:textId="77777777" w:rsidR="00646D0D" w:rsidRDefault="00D92F9A">
            <w:pPr>
              <w:spacing w:before="30" w:after="30"/>
            </w:pPr>
            <w:r>
              <w:rPr>
                <w:rFonts w:ascii="Calibri" w:eastAsia="Calibri" w:hAnsi="Calibri" w:cs="Calibri"/>
                <w:sz w:val="22"/>
                <w:szCs w:val="22"/>
              </w:rPr>
              <w:t>Master encryption key (SHA-256 hashed)</w:t>
            </w:r>
          </w:p>
        </w:tc>
      </w:tr>
      <w:tr w:rsidR="00646D0D" w14:paraId="074B6CDD" w14:textId="77777777">
        <w:tblPrEx>
          <w:tblCellMar>
            <w:top w:w="0" w:type="dxa"/>
            <w:bottom w:w="0" w:type="dxa"/>
          </w:tblCellMar>
        </w:tblPrEx>
        <w:tc>
          <w:tcPr>
            <w:tcW w:w="0" w:type="auto"/>
            <w:shd w:val="clear" w:color="auto" w:fill="F2F2F2"/>
          </w:tcPr>
          <w:p w14:paraId="074B6CD9" w14:textId="77777777" w:rsidR="00646D0D" w:rsidRDefault="00D92F9A">
            <w:pPr>
              <w:spacing w:before="30" w:after="30"/>
            </w:pPr>
            <w:r>
              <w:rPr>
                <w:rFonts w:ascii="Calibri" w:eastAsia="Calibri" w:hAnsi="Calibri" w:cs="Calibri"/>
                <w:sz w:val="22"/>
                <w:szCs w:val="22"/>
              </w:rPr>
              <w:t>SESSION_SECRET</w:t>
            </w:r>
          </w:p>
        </w:tc>
        <w:tc>
          <w:tcPr>
            <w:tcW w:w="0" w:type="auto"/>
            <w:shd w:val="clear" w:color="auto" w:fill="F2F2F2"/>
          </w:tcPr>
          <w:p w14:paraId="074B6CDA"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CDB" w14:textId="77777777" w:rsidR="00646D0D" w:rsidRDefault="00D92F9A">
            <w:pPr>
              <w:spacing w:before="30" w:after="30"/>
            </w:pPr>
            <w:r>
              <w:rPr>
                <w:rFonts w:ascii="Calibri" w:eastAsia="Calibri" w:hAnsi="Calibri" w:cs="Calibri"/>
                <w:sz w:val="22"/>
                <w:szCs w:val="22"/>
              </w:rPr>
              <w:t>auto-generated</w:t>
            </w:r>
          </w:p>
        </w:tc>
        <w:tc>
          <w:tcPr>
            <w:tcW w:w="0" w:type="auto"/>
            <w:shd w:val="clear" w:color="auto" w:fill="F2F2F2"/>
          </w:tcPr>
          <w:p w14:paraId="074B6CDC" w14:textId="77777777" w:rsidR="00646D0D" w:rsidRDefault="00D92F9A">
            <w:pPr>
              <w:spacing w:before="30" w:after="30"/>
            </w:pPr>
            <w:r>
              <w:rPr>
                <w:rFonts w:ascii="Calibri" w:eastAsia="Calibri" w:hAnsi="Calibri" w:cs="Calibri"/>
                <w:sz w:val="22"/>
                <w:szCs w:val="22"/>
              </w:rPr>
              <w:t>Cookie signing secret</w:t>
            </w:r>
          </w:p>
        </w:tc>
      </w:tr>
      <w:tr w:rsidR="00646D0D" w14:paraId="074B6CE2" w14:textId="77777777">
        <w:tblPrEx>
          <w:tblCellMar>
            <w:top w:w="0" w:type="dxa"/>
            <w:bottom w:w="0" w:type="dxa"/>
          </w:tblCellMar>
        </w:tblPrEx>
        <w:tc>
          <w:tcPr>
            <w:tcW w:w="0" w:type="auto"/>
          </w:tcPr>
          <w:p w14:paraId="074B6CDE" w14:textId="77777777" w:rsidR="00646D0D" w:rsidRDefault="00D92F9A">
            <w:pPr>
              <w:spacing w:before="30" w:after="30"/>
            </w:pPr>
            <w:r>
              <w:rPr>
                <w:rFonts w:ascii="Calibri" w:eastAsia="Calibri" w:hAnsi="Calibri" w:cs="Calibri"/>
                <w:sz w:val="22"/>
                <w:szCs w:val="22"/>
              </w:rPr>
              <w:t>SMTP_HOST</w:t>
            </w:r>
          </w:p>
        </w:tc>
        <w:tc>
          <w:tcPr>
            <w:tcW w:w="0" w:type="auto"/>
          </w:tcPr>
          <w:p w14:paraId="074B6CDF" w14:textId="77777777" w:rsidR="00646D0D" w:rsidRDefault="00D92F9A">
            <w:pPr>
              <w:spacing w:before="30" w:after="30"/>
            </w:pPr>
            <w:r>
              <w:rPr>
                <w:rFonts w:ascii="Calibri" w:eastAsia="Calibri" w:hAnsi="Calibri" w:cs="Calibri"/>
                <w:sz w:val="22"/>
                <w:szCs w:val="22"/>
              </w:rPr>
              <w:t>No</w:t>
            </w:r>
          </w:p>
        </w:tc>
        <w:tc>
          <w:tcPr>
            <w:tcW w:w="0" w:type="auto"/>
          </w:tcPr>
          <w:p w14:paraId="074B6CE0" w14:textId="77777777" w:rsidR="00646D0D" w:rsidRDefault="00D92F9A">
            <w:pPr>
              <w:spacing w:before="30" w:after="30"/>
            </w:pPr>
            <w:r>
              <w:rPr>
                <w:rFonts w:ascii="Calibri" w:eastAsia="Calibri" w:hAnsi="Calibri" w:cs="Calibri"/>
                <w:sz w:val="22"/>
                <w:szCs w:val="22"/>
              </w:rPr>
              <w:t>none</w:t>
            </w:r>
          </w:p>
        </w:tc>
        <w:tc>
          <w:tcPr>
            <w:tcW w:w="0" w:type="auto"/>
          </w:tcPr>
          <w:p w14:paraId="074B6CE1" w14:textId="77777777" w:rsidR="00646D0D" w:rsidRDefault="00D92F9A">
            <w:pPr>
              <w:spacing w:before="30" w:after="30"/>
            </w:pPr>
            <w:r>
              <w:rPr>
                <w:rFonts w:ascii="Calibri" w:eastAsia="Calibri" w:hAnsi="Calibri" w:cs="Calibri"/>
                <w:sz w:val="22"/>
                <w:szCs w:val="22"/>
              </w:rPr>
              <w:t>Email server for notifications</w:t>
            </w:r>
          </w:p>
        </w:tc>
      </w:tr>
      <w:tr w:rsidR="00646D0D" w14:paraId="074B6CE7" w14:textId="77777777">
        <w:tblPrEx>
          <w:tblCellMar>
            <w:top w:w="0" w:type="dxa"/>
            <w:bottom w:w="0" w:type="dxa"/>
          </w:tblCellMar>
        </w:tblPrEx>
        <w:tc>
          <w:tcPr>
            <w:tcW w:w="0" w:type="auto"/>
            <w:shd w:val="clear" w:color="auto" w:fill="F2F2F2"/>
          </w:tcPr>
          <w:p w14:paraId="074B6CE3" w14:textId="77777777" w:rsidR="00646D0D" w:rsidRDefault="00D92F9A">
            <w:pPr>
              <w:spacing w:before="30" w:after="30"/>
            </w:pPr>
            <w:r>
              <w:rPr>
                <w:rFonts w:ascii="Calibri" w:eastAsia="Calibri" w:hAnsi="Calibri" w:cs="Calibri"/>
                <w:sz w:val="22"/>
                <w:szCs w:val="22"/>
              </w:rPr>
              <w:t>SMTP_USER</w:t>
            </w:r>
          </w:p>
        </w:tc>
        <w:tc>
          <w:tcPr>
            <w:tcW w:w="0" w:type="auto"/>
            <w:shd w:val="clear" w:color="auto" w:fill="F2F2F2"/>
          </w:tcPr>
          <w:p w14:paraId="074B6CE4"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CE5" w14:textId="77777777" w:rsidR="00646D0D" w:rsidRDefault="00D92F9A">
            <w:pPr>
              <w:spacing w:before="30" w:after="30"/>
            </w:pPr>
            <w:r>
              <w:rPr>
                <w:rFonts w:ascii="Calibri" w:eastAsia="Calibri" w:hAnsi="Calibri" w:cs="Calibri"/>
                <w:sz w:val="22"/>
                <w:szCs w:val="22"/>
              </w:rPr>
              <w:t>none</w:t>
            </w:r>
          </w:p>
        </w:tc>
        <w:tc>
          <w:tcPr>
            <w:tcW w:w="0" w:type="auto"/>
            <w:shd w:val="clear" w:color="auto" w:fill="F2F2F2"/>
          </w:tcPr>
          <w:p w14:paraId="074B6CE6" w14:textId="77777777" w:rsidR="00646D0D" w:rsidRDefault="00D92F9A">
            <w:pPr>
              <w:spacing w:before="30" w:after="30"/>
            </w:pPr>
            <w:r>
              <w:rPr>
                <w:rFonts w:ascii="Calibri" w:eastAsia="Calibri" w:hAnsi="Calibri" w:cs="Calibri"/>
                <w:sz w:val="22"/>
                <w:szCs w:val="22"/>
              </w:rPr>
              <w:t>Email credentials</w:t>
            </w:r>
          </w:p>
        </w:tc>
      </w:tr>
      <w:tr w:rsidR="00646D0D" w14:paraId="074B6CEC" w14:textId="77777777">
        <w:tblPrEx>
          <w:tblCellMar>
            <w:top w:w="0" w:type="dxa"/>
            <w:bottom w:w="0" w:type="dxa"/>
          </w:tblCellMar>
        </w:tblPrEx>
        <w:tc>
          <w:tcPr>
            <w:tcW w:w="0" w:type="auto"/>
          </w:tcPr>
          <w:p w14:paraId="074B6CE8" w14:textId="77777777" w:rsidR="00646D0D" w:rsidRDefault="00D92F9A">
            <w:pPr>
              <w:spacing w:before="30" w:after="30"/>
            </w:pPr>
            <w:r>
              <w:rPr>
                <w:rFonts w:ascii="Calibri" w:eastAsia="Calibri" w:hAnsi="Calibri" w:cs="Calibri"/>
                <w:sz w:val="22"/>
                <w:szCs w:val="22"/>
              </w:rPr>
              <w:t>SMTP_PASS</w:t>
            </w:r>
          </w:p>
        </w:tc>
        <w:tc>
          <w:tcPr>
            <w:tcW w:w="0" w:type="auto"/>
          </w:tcPr>
          <w:p w14:paraId="074B6CE9" w14:textId="77777777" w:rsidR="00646D0D" w:rsidRDefault="00D92F9A">
            <w:pPr>
              <w:spacing w:before="30" w:after="30"/>
            </w:pPr>
            <w:r>
              <w:rPr>
                <w:rFonts w:ascii="Calibri" w:eastAsia="Calibri" w:hAnsi="Calibri" w:cs="Calibri"/>
                <w:sz w:val="22"/>
                <w:szCs w:val="22"/>
              </w:rPr>
              <w:t>No</w:t>
            </w:r>
          </w:p>
        </w:tc>
        <w:tc>
          <w:tcPr>
            <w:tcW w:w="0" w:type="auto"/>
          </w:tcPr>
          <w:p w14:paraId="074B6CEA" w14:textId="77777777" w:rsidR="00646D0D" w:rsidRDefault="00D92F9A">
            <w:pPr>
              <w:spacing w:before="30" w:after="30"/>
            </w:pPr>
            <w:r>
              <w:rPr>
                <w:rFonts w:ascii="Calibri" w:eastAsia="Calibri" w:hAnsi="Calibri" w:cs="Calibri"/>
                <w:sz w:val="22"/>
                <w:szCs w:val="22"/>
              </w:rPr>
              <w:t>none</w:t>
            </w:r>
          </w:p>
        </w:tc>
        <w:tc>
          <w:tcPr>
            <w:tcW w:w="0" w:type="auto"/>
          </w:tcPr>
          <w:p w14:paraId="074B6CEB" w14:textId="77777777" w:rsidR="00646D0D" w:rsidRDefault="00D92F9A">
            <w:pPr>
              <w:spacing w:before="30" w:after="30"/>
            </w:pPr>
            <w:r>
              <w:rPr>
                <w:rFonts w:ascii="Calibri" w:eastAsia="Calibri" w:hAnsi="Calibri" w:cs="Calibri"/>
                <w:sz w:val="22"/>
                <w:szCs w:val="22"/>
              </w:rPr>
              <w:t>Email credentials</w:t>
            </w:r>
          </w:p>
        </w:tc>
      </w:tr>
      <w:tr w:rsidR="00646D0D" w14:paraId="074B6CF1" w14:textId="77777777">
        <w:tblPrEx>
          <w:tblCellMar>
            <w:top w:w="0" w:type="dxa"/>
            <w:bottom w:w="0" w:type="dxa"/>
          </w:tblCellMar>
        </w:tblPrEx>
        <w:tc>
          <w:tcPr>
            <w:tcW w:w="0" w:type="auto"/>
            <w:shd w:val="clear" w:color="auto" w:fill="F2F2F2"/>
          </w:tcPr>
          <w:p w14:paraId="074B6CED" w14:textId="77777777" w:rsidR="00646D0D" w:rsidRDefault="00D92F9A">
            <w:pPr>
              <w:spacing w:before="30" w:after="30"/>
            </w:pPr>
            <w:r>
              <w:rPr>
                <w:rFonts w:ascii="Calibri" w:eastAsia="Calibri" w:hAnsi="Calibri" w:cs="Calibri"/>
                <w:sz w:val="22"/>
                <w:szCs w:val="22"/>
              </w:rPr>
              <w:t>ADMIN_EMAIL</w:t>
            </w:r>
          </w:p>
        </w:tc>
        <w:tc>
          <w:tcPr>
            <w:tcW w:w="0" w:type="auto"/>
            <w:shd w:val="clear" w:color="auto" w:fill="F2F2F2"/>
          </w:tcPr>
          <w:p w14:paraId="074B6CEE"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CEF" w14:textId="77777777" w:rsidR="00646D0D" w:rsidRDefault="00D92F9A">
            <w:pPr>
              <w:spacing w:before="30" w:after="30"/>
            </w:pPr>
            <w:r>
              <w:rPr>
                <w:rFonts w:ascii="Calibri" w:eastAsia="Calibri" w:hAnsi="Calibri" w:cs="Calibri"/>
                <w:sz w:val="22"/>
                <w:szCs w:val="22"/>
              </w:rPr>
              <w:t>none</w:t>
            </w:r>
          </w:p>
        </w:tc>
        <w:tc>
          <w:tcPr>
            <w:tcW w:w="0" w:type="auto"/>
            <w:shd w:val="clear" w:color="auto" w:fill="F2F2F2"/>
          </w:tcPr>
          <w:p w14:paraId="074B6CF0" w14:textId="77777777" w:rsidR="00646D0D" w:rsidRDefault="00D92F9A">
            <w:pPr>
              <w:spacing w:before="30" w:after="30"/>
            </w:pPr>
            <w:r>
              <w:rPr>
                <w:rFonts w:ascii="Calibri" w:eastAsia="Calibri" w:hAnsi="Calibri" w:cs="Calibri"/>
                <w:sz w:val="22"/>
                <w:szCs w:val="22"/>
              </w:rPr>
              <w:t>Admin account bootstrap</w:t>
            </w:r>
          </w:p>
        </w:tc>
      </w:tr>
      <w:tr w:rsidR="00646D0D" w14:paraId="074B6CF6" w14:textId="77777777">
        <w:tblPrEx>
          <w:tblCellMar>
            <w:top w:w="0" w:type="dxa"/>
            <w:bottom w:w="0" w:type="dxa"/>
          </w:tblCellMar>
        </w:tblPrEx>
        <w:tc>
          <w:tcPr>
            <w:tcW w:w="0" w:type="auto"/>
          </w:tcPr>
          <w:p w14:paraId="074B6CF2" w14:textId="77777777" w:rsidR="00646D0D" w:rsidRDefault="00D92F9A">
            <w:pPr>
              <w:spacing w:before="30" w:after="30"/>
            </w:pPr>
            <w:r>
              <w:rPr>
                <w:rFonts w:ascii="Calibri" w:eastAsia="Calibri" w:hAnsi="Calibri" w:cs="Calibri"/>
                <w:sz w:val="22"/>
                <w:szCs w:val="22"/>
              </w:rPr>
              <w:t>ADMIN_PASSWORD</w:t>
            </w:r>
          </w:p>
        </w:tc>
        <w:tc>
          <w:tcPr>
            <w:tcW w:w="0" w:type="auto"/>
          </w:tcPr>
          <w:p w14:paraId="074B6CF3" w14:textId="77777777" w:rsidR="00646D0D" w:rsidRDefault="00D92F9A">
            <w:pPr>
              <w:spacing w:before="30" w:after="30"/>
            </w:pPr>
            <w:r>
              <w:rPr>
                <w:rFonts w:ascii="Calibri" w:eastAsia="Calibri" w:hAnsi="Calibri" w:cs="Calibri"/>
                <w:sz w:val="22"/>
                <w:szCs w:val="22"/>
              </w:rPr>
              <w:t>No</w:t>
            </w:r>
          </w:p>
        </w:tc>
        <w:tc>
          <w:tcPr>
            <w:tcW w:w="0" w:type="auto"/>
          </w:tcPr>
          <w:p w14:paraId="074B6CF4" w14:textId="77777777" w:rsidR="00646D0D" w:rsidRDefault="00D92F9A">
            <w:pPr>
              <w:spacing w:before="30" w:after="30"/>
            </w:pPr>
            <w:r>
              <w:rPr>
                <w:rFonts w:ascii="Calibri" w:eastAsia="Calibri" w:hAnsi="Calibri" w:cs="Calibri"/>
                <w:sz w:val="22"/>
                <w:szCs w:val="22"/>
              </w:rPr>
              <w:t>none</w:t>
            </w:r>
          </w:p>
        </w:tc>
        <w:tc>
          <w:tcPr>
            <w:tcW w:w="0" w:type="auto"/>
          </w:tcPr>
          <w:p w14:paraId="074B6CF5" w14:textId="77777777" w:rsidR="00646D0D" w:rsidRDefault="00D92F9A">
            <w:pPr>
              <w:spacing w:before="30" w:after="30"/>
            </w:pPr>
            <w:r>
              <w:rPr>
                <w:rFonts w:ascii="Calibri" w:eastAsia="Calibri" w:hAnsi="Calibri" w:cs="Calibri"/>
                <w:sz w:val="22"/>
                <w:szCs w:val="22"/>
              </w:rPr>
              <w:t>Admin account bootstrap</w:t>
            </w:r>
          </w:p>
        </w:tc>
      </w:tr>
      <w:tr w:rsidR="00646D0D" w14:paraId="074B6CFB" w14:textId="77777777">
        <w:tblPrEx>
          <w:tblCellMar>
            <w:top w:w="0" w:type="dxa"/>
            <w:bottom w:w="0" w:type="dxa"/>
          </w:tblCellMar>
        </w:tblPrEx>
        <w:tc>
          <w:tcPr>
            <w:tcW w:w="0" w:type="auto"/>
            <w:shd w:val="clear" w:color="auto" w:fill="F2F2F2"/>
          </w:tcPr>
          <w:p w14:paraId="074B6CF7" w14:textId="77777777" w:rsidR="00646D0D" w:rsidRDefault="00D92F9A">
            <w:pPr>
              <w:spacing w:before="30" w:after="30"/>
            </w:pPr>
            <w:r>
              <w:rPr>
                <w:rFonts w:ascii="Calibri" w:eastAsia="Calibri" w:hAnsi="Calibri" w:cs="Calibri"/>
                <w:sz w:val="22"/>
                <w:szCs w:val="22"/>
              </w:rPr>
              <w:t>ETHEREUM_RPC</w:t>
            </w:r>
          </w:p>
        </w:tc>
        <w:tc>
          <w:tcPr>
            <w:tcW w:w="0" w:type="auto"/>
            <w:shd w:val="clear" w:color="auto" w:fill="F2F2F2"/>
          </w:tcPr>
          <w:p w14:paraId="074B6CF8"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CF9" w14:textId="77777777" w:rsidR="00646D0D" w:rsidRDefault="00D92F9A">
            <w:pPr>
              <w:spacing w:before="30" w:after="30"/>
            </w:pPr>
            <w:r>
              <w:rPr>
                <w:rFonts w:ascii="Calibri" w:eastAsia="Calibri" w:hAnsi="Calibri" w:cs="Calibri"/>
                <w:sz w:val="22"/>
                <w:szCs w:val="22"/>
              </w:rPr>
              <w:t>none</w:t>
            </w:r>
          </w:p>
        </w:tc>
        <w:tc>
          <w:tcPr>
            <w:tcW w:w="0" w:type="auto"/>
            <w:shd w:val="clear" w:color="auto" w:fill="F2F2F2"/>
          </w:tcPr>
          <w:p w14:paraId="074B6CFA" w14:textId="77777777" w:rsidR="00646D0D" w:rsidRDefault="00D92F9A">
            <w:pPr>
              <w:spacing w:before="30" w:after="30"/>
            </w:pPr>
            <w:r>
              <w:rPr>
                <w:rFonts w:ascii="Calibri" w:eastAsia="Calibri" w:hAnsi="Calibri" w:cs="Calibri"/>
                <w:sz w:val="22"/>
                <w:szCs w:val="22"/>
              </w:rPr>
              <w:t>Ganache RPC URL</w:t>
            </w:r>
          </w:p>
        </w:tc>
      </w:tr>
    </w:tbl>
    <w:p w14:paraId="074B6CFC" w14:textId="77777777" w:rsidR="00646D0D" w:rsidRDefault="00646D0D">
      <w:pPr>
        <w:spacing w:after="60"/>
      </w:pPr>
    </w:p>
    <w:p w14:paraId="074B6CFD" w14:textId="77777777" w:rsidR="00646D0D" w:rsidRDefault="00D92F9A">
      <w:pPr>
        <w:spacing w:after="120" w:line="276" w:lineRule="auto"/>
      </w:pPr>
      <w:r>
        <w:rPr>
          <w:rFonts w:ascii="Calibri" w:eastAsia="Calibri" w:hAnsi="Calibri" w:cs="Calibri"/>
          <w:sz w:val="24"/>
          <w:szCs w:val="24"/>
        </w:rPr>
        <w:lastRenderedPageBreak/>
        <w:t>* When ENCRYPTION_KEY is not set, the system generates an ephemeral key per boot. This means all encrypted vaults become unrecoverable after a server restart — suitable for demonstration but not production. The /api/health endpoint reports whether the key is persistent or ephemeral.</w:t>
      </w:r>
    </w:p>
    <w:p w14:paraId="074B6CFE" w14:textId="77777777" w:rsidR="00646D0D" w:rsidRDefault="00D92F9A">
      <w:r>
        <w:br w:type="page"/>
      </w:r>
    </w:p>
    <w:p w14:paraId="074B6CFF" w14:textId="77777777" w:rsidR="00646D0D" w:rsidRDefault="00D92F9A">
      <w:pPr>
        <w:pStyle w:val="Heading2"/>
        <w:spacing w:before="300" w:after="120"/>
      </w:pPr>
      <w:bookmarkStart w:id="37" w:name="_Toc239928018"/>
      <w:r>
        <w:lastRenderedPageBreak/>
        <w:t>4. Testing and Results</w:t>
      </w:r>
      <w:bookmarkEnd w:id="37"/>
    </w:p>
    <w:p w14:paraId="074B6D00" w14:textId="77777777" w:rsidR="00646D0D" w:rsidRDefault="00646D0D">
      <w:pPr>
        <w:spacing w:after="60"/>
      </w:pPr>
    </w:p>
    <w:p w14:paraId="074B6D01" w14:textId="77777777" w:rsidR="00646D0D" w:rsidRDefault="00D92F9A">
      <w:pPr>
        <w:pStyle w:val="Heading3"/>
        <w:spacing w:before="300" w:after="120"/>
      </w:pPr>
      <w:bookmarkStart w:id="38" w:name="_Toc239928019"/>
      <w:r>
        <w:t>4.1 Automated Validation Suite</w:t>
      </w:r>
      <w:bookmarkEnd w:id="38"/>
    </w:p>
    <w:p w14:paraId="074B6D02" w14:textId="77777777" w:rsidR="00646D0D" w:rsidRDefault="00D92F9A">
      <w:pPr>
        <w:spacing w:after="120" w:line="276" w:lineRule="auto"/>
      </w:pPr>
      <w:r>
        <w:rPr>
          <w:rFonts w:ascii="Calibri" w:eastAsia="Calibri" w:hAnsi="Calibri" w:cs="Calibri"/>
          <w:sz w:val="24"/>
          <w:szCs w:val="24"/>
        </w:rPr>
        <w:t>The system includes a comprehensive automated validation suite (tools/validation-test.mjs) that executes 52 tests against a running server:</w:t>
      </w:r>
    </w:p>
    <w:p w14:paraId="074B6D03"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574"/>
        <w:gridCol w:w="6861"/>
      </w:tblGrid>
      <w:tr w:rsidR="00646D0D" w14:paraId="074B6D07" w14:textId="77777777">
        <w:tblPrEx>
          <w:tblCellMar>
            <w:top w:w="0" w:type="dxa"/>
            <w:bottom w:w="0" w:type="dxa"/>
          </w:tblCellMar>
        </w:tblPrEx>
        <w:trPr>
          <w:tblHeader/>
        </w:trPr>
        <w:tc>
          <w:tcPr>
            <w:tcW w:w="0" w:type="auto"/>
            <w:shd w:val="clear" w:color="auto" w:fill="2B579A"/>
          </w:tcPr>
          <w:p w14:paraId="074B6D04" w14:textId="77777777" w:rsidR="00646D0D" w:rsidRDefault="00D92F9A">
            <w:pPr>
              <w:spacing w:before="40" w:after="40"/>
            </w:pPr>
            <w:r>
              <w:rPr>
                <w:rFonts w:ascii="Calibri" w:eastAsia="Calibri" w:hAnsi="Calibri" w:cs="Calibri"/>
                <w:b/>
                <w:bCs/>
                <w:color w:val="FFFFFF"/>
                <w:sz w:val="22"/>
                <w:szCs w:val="22"/>
              </w:rPr>
              <w:t>Category</w:t>
            </w:r>
          </w:p>
        </w:tc>
        <w:tc>
          <w:tcPr>
            <w:tcW w:w="0" w:type="auto"/>
            <w:shd w:val="clear" w:color="auto" w:fill="2B579A"/>
          </w:tcPr>
          <w:p w14:paraId="074B6D05" w14:textId="77777777" w:rsidR="00646D0D" w:rsidRDefault="00D92F9A">
            <w:pPr>
              <w:spacing w:before="40" w:after="40"/>
            </w:pPr>
            <w:r>
              <w:rPr>
                <w:rFonts w:ascii="Calibri" w:eastAsia="Calibri" w:hAnsi="Calibri" w:cs="Calibri"/>
                <w:b/>
                <w:bCs/>
                <w:color w:val="FFFFFF"/>
                <w:sz w:val="22"/>
                <w:szCs w:val="22"/>
              </w:rPr>
              <w:t>Tests</w:t>
            </w:r>
          </w:p>
        </w:tc>
        <w:tc>
          <w:tcPr>
            <w:tcW w:w="0" w:type="auto"/>
            <w:shd w:val="clear" w:color="auto" w:fill="2B579A"/>
          </w:tcPr>
          <w:p w14:paraId="074B6D06" w14:textId="77777777" w:rsidR="00646D0D" w:rsidRDefault="00D92F9A">
            <w:pPr>
              <w:spacing w:before="40" w:after="40"/>
            </w:pPr>
            <w:r>
              <w:rPr>
                <w:rFonts w:ascii="Calibri" w:eastAsia="Calibri" w:hAnsi="Calibri" w:cs="Calibri"/>
                <w:b/>
                <w:bCs/>
                <w:color w:val="FFFFFF"/>
                <w:sz w:val="22"/>
                <w:szCs w:val="22"/>
              </w:rPr>
              <w:t>Coverage</w:t>
            </w:r>
          </w:p>
        </w:tc>
      </w:tr>
      <w:tr w:rsidR="00646D0D" w14:paraId="074B6D0B" w14:textId="77777777">
        <w:tblPrEx>
          <w:tblCellMar>
            <w:top w:w="0" w:type="dxa"/>
            <w:bottom w:w="0" w:type="dxa"/>
          </w:tblCellMar>
        </w:tblPrEx>
        <w:tc>
          <w:tcPr>
            <w:tcW w:w="0" w:type="auto"/>
          </w:tcPr>
          <w:p w14:paraId="074B6D08" w14:textId="77777777" w:rsidR="00646D0D" w:rsidRDefault="00D92F9A">
            <w:pPr>
              <w:spacing w:before="30" w:after="30"/>
            </w:pPr>
            <w:r>
              <w:rPr>
                <w:rFonts w:ascii="Calibri" w:eastAsia="Calibri" w:hAnsi="Calibri" w:cs="Calibri"/>
                <w:sz w:val="22"/>
                <w:szCs w:val="22"/>
              </w:rPr>
              <w:t>Authentication</w:t>
            </w:r>
          </w:p>
        </w:tc>
        <w:tc>
          <w:tcPr>
            <w:tcW w:w="0" w:type="auto"/>
          </w:tcPr>
          <w:p w14:paraId="074B6D09" w14:textId="77777777" w:rsidR="00646D0D" w:rsidRDefault="00D92F9A">
            <w:pPr>
              <w:spacing w:before="30" w:after="30"/>
            </w:pPr>
            <w:r>
              <w:rPr>
                <w:rFonts w:ascii="Calibri" w:eastAsia="Calibri" w:hAnsi="Calibri" w:cs="Calibri"/>
                <w:sz w:val="22"/>
                <w:szCs w:val="22"/>
              </w:rPr>
              <w:t>13</w:t>
            </w:r>
          </w:p>
        </w:tc>
        <w:tc>
          <w:tcPr>
            <w:tcW w:w="0" w:type="auto"/>
          </w:tcPr>
          <w:p w14:paraId="074B6D0A" w14:textId="77777777" w:rsidR="00646D0D" w:rsidRDefault="00D92F9A">
            <w:pPr>
              <w:spacing w:before="30" w:after="30"/>
            </w:pPr>
            <w:r>
              <w:rPr>
                <w:rFonts w:ascii="Calibri" w:eastAsia="Calibri" w:hAnsi="Calibri" w:cs="Calibri"/>
                <w:sz w:val="22"/>
                <w:szCs w:val="22"/>
              </w:rPr>
              <w:t>Register validation, login, rate limiting, session scoping</w:t>
            </w:r>
          </w:p>
        </w:tc>
      </w:tr>
      <w:tr w:rsidR="00646D0D" w14:paraId="074B6D0F" w14:textId="77777777">
        <w:tblPrEx>
          <w:tblCellMar>
            <w:top w:w="0" w:type="dxa"/>
            <w:bottom w:w="0" w:type="dxa"/>
          </w:tblCellMar>
        </w:tblPrEx>
        <w:tc>
          <w:tcPr>
            <w:tcW w:w="0" w:type="auto"/>
            <w:shd w:val="clear" w:color="auto" w:fill="F2F2F2"/>
          </w:tcPr>
          <w:p w14:paraId="074B6D0C" w14:textId="77777777" w:rsidR="00646D0D" w:rsidRDefault="00D92F9A">
            <w:pPr>
              <w:spacing w:before="30" w:after="30"/>
            </w:pPr>
            <w:r>
              <w:rPr>
                <w:rFonts w:ascii="Calibri" w:eastAsia="Calibri" w:hAnsi="Calibri" w:cs="Calibri"/>
                <w:sz w:val="22"/>
                <w:szCs w:val="22"/>
              </w:rPr>
              <w:t>Vault</w:t>
            </w:r>
          </w:p>
        </w:tc>
        <w:tc>
          <w:tcPr>
            <w:tcW w:w="0" w:type="auto"/>
            <w:shd w:val="clear" w:color="auto" w:fill="F2F2F2"/>
          </w:tcPr>
          <w:p w14:paraId="074B6D0D" w14:textId="77777777" w:rsidR="00646D0D" w:rsidRDefault="00D92F9A">
            <w:pPr>
              <w:spacing w:before="30" w:after="30"/>
            </w:pPr>
            <w:r>
              <w:rPr>
                <w:rFonts w:ascii="Calibri" w:eastAsia="Calibri" w:hAnsi="Calibri" w:cs="Calibri"/>
                <w:sz w:val="22"/>
                <w:szCs w:val="22"/>
              </w:rPr>
              <w:t>10</w:t>
            </w:r>
          </w:p>
        </w:tc>
        <w:tc>
          <w:tcPr>
            <w:tcW w:w="0" w:type="auto"/>
            <w:shd w:val="clear" w:color="auto" w:fill="F2F2F2"/>
          </w:tcPr>
          <w:p w14:paraId="074B6D0E" w14:textId="77777777" w:rsidR="00646D0D" w:rsidRDefault="00D92F9A">
            <w:pPr>
              <w:spacing w:before="30" w:after="30"/>
            </w:pPr>
            <w:r>
              <w:rPr>
                <w:rFonts w:ascii="Calibri" w:eastAsia="Calibri" w:hAnsi="Calibri" w:cs="Calibri"/>
                <w:sz w:val="22"/>
                <w:szCs w:val="22"/>
              </w:rPr>
              <w:t>Create validation, scoping, duplicate/owner-as-guardian rejection</w:t>
            </w:r>
          </w:p>
        </w:tc>
      </w:tr>
      <w:tr w:rsidR="00646D0D" w14:paraId="074B6D13" w14:textId="77777777">
        <w:tblPrEx>
          <w:tblCellMar>
            <w:top w:w="0" w:type="dxa"/>
            <w:bottom w:w="0" w:type="dxa"/>
          </w:tblCellMar>
        </w:tblPrEx>
        <w:tc>
          <w:tcPr>
            <w:tcW w:w="0" w:type="auto"/>
          </w:tcPr>
          <w:p w14:paraId="074B6D10" w14:textId="77777777" w:rsidR="00646D0D" w:rsidRDefault="00D92F9A">
            <w:pPr>
              <w:spacing w:before="30" w:after="30"/>
            </w:pPr>
            <w:r>
              <w:rPr>
                <w:rFonts w:ascii="Calibri" w:eastAsia="Calibri" w:hAnsi="Calibri" w:cs="Calibri"/>
                <w:sz w:val="22"/>
                <w:szCs w:val="22"/>
              </w:rPr>
              <w:t>Blockchain</w:t>
            </w:r>
          </w:p>
        </w:tc>
        <w:tc>
          <w:tcPr>
            <w:tcW w:w="0" w:type="auto"/>
          </w:tcPr>
          <w:p w14:paraId="074B6D11" w14:textId="77777777" w:rsidR="00646D0D" w:rsidRDefault="00D92F9A">
            <w:pPr>
              <w:spacing w:before="30" w:after="30"/>
            </w:pPr>
            <w:r>
              <w:rPr>
                <w:rFonts w:ascii="Calibri" w:eastAsia="Calibri" w:hAnsi="Calibri" w:cs="Calibri"/>
                <w:sz w:val="22"/>
                <w:szCs w:val="22"/>
              </w:rPr>
              <w:t>5</w:t>
            </w:r>
          </w:p>
        </w:tc>
        <w:tc>
          <w:tcPr>
            <w:tcW w:w="0" w:type="auto"/>
          </w:tcPr>
          <w:p w14:paraId="074B6D12" w14:textId="77777777" w:rsidR="00646D0D" w:rsidRDefault="00D92F9A">
            <w:pPr>
              <w:spacing w:before="30" w:after="30"/>
            </w:pPr>
            <w:r>
              <w:rPr>
                <w:rFonts w:ascii="Calibri" w:eastAsia="Calibri" w:hAnsi="Calibri" w:cs="Calibri"/>
                <w:sz w:val="22"/>
                <w:szCs w:val="22"/>
              </w:rPr>
              <w:t>Transaction auth, type/data validation, chain validation</w:t>
            </w:r>
          </w:p>
        </w:tc>
      </w:tr>
      <w:tr w:rsidR="00646D0D" w14:paraId="074B6D17" w14:textId="77777777">
        <w:tblPrEx>
          <w:tblCellMar>
            <w:top w:w="0" w:type="dxa"/>
            <w:bottom w:w="0" w:type="dxa"/>
          </w:tblCellMar>
        </w:tblPrEx>
        <w:tc>
          <w:tcPr>
            <w:tcW w:w="0" w:type="auto"/>
            <w:shd w:val="clear" w:color="auto" w:fill="F2F2F2"/>
          </w:tcPr>
          <w:p w14:paraId="074B6D14" w14:textId="77777777" w:rsidR="00646D0D" w:rsidRDefault="00D92F9A">
            <w:pPr>
              <w:spacing w:before="30" w:after="30"/>
            </w:pPr>
            <w:r>
              <w:rPr>
                <w:rFonts w:ascii="Calibri" w:eastAsia="Calibri" w:hAnsi="Calibri" w:cs="Calibri"/>
                <w:sz w:val="22"/>
                <w:szCs w:val="22"/>
              </w:rPr>
              <w:t>Mining</w:t>
            </w:r>
          </w:p>
        </w:tc>
        <w:tc>
          <w:tcPr>
            <w:tcW w:w="0" w:type="auto"/>
            <w:shd w:val="clear" w:color="auto" w:fill="F2F2F2"/>
          </w:tcPr>
          <w:p w14:paraId="074B6D15" w14:textId="77777777" w:rsidR="00646D0D" w:rsidRDefault="00D92F9A">
            <w:pPr>
              <w:spacing w:before="30" w:after="30"/>
            </w:pPr>
            <w:r>
              <w:rPr>
                <w:rFonts w:ascii="Calibri" w:eastAsia="Calibri" w:hAnsi="Calibri" w:cs="Calibri"/>
                <w:sz w:val="22"/>
                <w:szCs w:val="22"/>
              </w:rPr>
              <w:t>3</w:t>
            </w:r>
          </w:p>
        </w:tc>
        <w:tc>
          <w:tcPr>
            <w:tcW w:w="0" w:type="auto"/>
            <w:shd w:val="clear" w:color="auto" w:fill="F2F2F2"/>
          </w:tcPr>
          <w:p w14:paraId="074B6D16" w14:textId="77777777" w:rsidR="00646D0D" w:rsidRDefault="00D92F9A">
            <w:pPr>
              <w:spacing w:before="30" w:after="30"/>
            </w:pPr>
            <w:r>
              <w:rPr>
                <w:rFonts w:ascii="Calibri" w:eastAsia="Calibri" w:hAnsi="Calibri" w:cs="Calibri"/>
                <w:sz w:val="22"/>
                <w:szCs w:val="22"/>
              </w:rPr>
              <w:t>Mine auth, difficulty bounds (1-8), valid mine</w:t>
            </w:r>
          </w:p>
        </w:tc>
      </w:tr>
      <w:tr w:rsidR="00646D0D" w14:paraId="074B6D1B" w14:textId="77777777">
        <w:tblPrEx>
          <w:tblCellMar>
            <w:top w:w="0" w:type="dxa"/>
            <w:bottom w:w="0" w:type="dxa"/>
          </w:tblCellMar>
        </w:tblPrEx>
        <w:tc>
          <w:tcPr>
            <w:tcW w:w="0" w:type="auto"/>
          </w:tcPr>
          <w:p w14:paraId="074B6D18" w14:textId="77777777" w:rsidR="00646D0D" w:rsidRDefault="00D92F9A">
            <w:pPr>
              <w:spacing w:before="30" w:after="30"/>
            </w:pPr>
            <w:r>
              <w:rPr>
                <w:rFonts w:ascii="Calibri" w:eastAsia="Calibri" w:hAnsi="Calibri" w:cs="Calibri"/>
                <w:sz w:val="22"/>
                <w:szCs w:val="22"/>
              </w:rPr>
              <w:t>Voting</w:t>
            </w:r>
          </w:p>
        </w:tc>
        <w:tc>
          <w:tcPr>
            <w:tcW w:w="0" w:type="auto"/>
          </w:tcPr>
          <w:p w14:paraId="074B6D19" w14:textId="77777777" w:rsidR="00646D0D" w:rsidRDefault="00D92F9A">
            <w:pPr>
              <w:spacing w:before="30" w:after="30"/>
            </w:pPr>
            <w:r>
              <w:rPr>
                <w:rFonts w:ascii="Calibri" w:eastAsia="Calibri" w:hAnsi="Calibri" w:cs="Calibri"/>
                <w:sz w:val="22"/>
                <w:szCs w:val="22"/>
              </w:rPr>
              <w:t>6</w:t>
            </w:r>
          </w:p>
        </w:tc>
        <w:tc>
          <w:tcPr>
            <w:tcW w:w="0" w:type="auto"/>
          </w:tcPr>
          <w:p w14:paraId="074B6D1A" w14:textId="77777777" w:rsidR="00646D0D" w:rsidRDefault="00D92F9A">
            <w:pPr>
              <w:spacing w:before="30" w:after="30"/>
            </w:pPr>
            <w:r>
              <w:rPr>
                <w:rFonts w:ascii="Calibri" w:eastAsia="Calibri" w:hAnsi="Calibri" w:cs="Calibri"/>
                <w:sz w:val="22"/>
                <w:szCs w:val="22"/>
              </w:rPr>
              <w:t>Title/options validation, duplicate detection, spoofing rejection</w:t>
            </w:r>
          </w:p>
        </w:tc>
      </w:tr>
      <w:tr w:rsidR="00646D0D" w14:paraId="074B6D1F" w14:textId="77777777">
        <w:tblPrEx>
          <w:tblCellMar>
            <w:top w:w="0" w:type="dxa"/>
            <w:bottom w:w="0" w:type="dxa"/>
          </w:tblCellMar>
        </w:tblPrEx>
        <w:tc>
          <w:tcPr>
            <w:tcW w:w="0" w:type="auto"/>
            <w:shd w:val="clear" w:color="auto" w:fill="F2F2F2"/>
          </w:tcPr>
          <w:p w14:paraId="074B6D1C" w14:textId="77777777" w:rsidR="00646D0D" w:rsidRDefault="00D92F9A">
            <w:pPr>
              <w:spacing w:before="30" w:after="30"/>
            </w:pPr>
            <w:r>
              <w:rPr>
                <w:rFonts w:ascii="Calibri" w:eastAsia="Calibri" w:hAnsi="Calibri" w:cs="Calibri"/>
                <w:sz w:val="22"/>
                <w:szCs w:val="22"/>
              </w:rPr>
              <w:t>Supply Chain</w:t>
            </w:r>
          </w:p>
        </w:tc>
        <w:tc>
          <w:tcPr>
            <w:tcW w:w="0" w:type="auto"/>
            <w:shd w:val="clear" w:color="auto" w:fill="F2F2F2"/>
          </w:tcPr>
          <w:p w14:paraId="074B6D1D" w14:textId="77777777" w:rsidR="00646D0D" w:rsidRDefault="00D92F9A">
            <w:pPr>
              <w:spacing w:before="30" w:after="30"/>
            </w:pPr>
            <w:r>
              <w:rPr>
                <w:rFonts w:ascii="Calibri" w:eastAsia="Calibri" w:hAnsi="Calibri" w:cs="Calibri"/>
                <w:sz w:val="22"/>
                <w:szCs w:val="22"/>
              </w:rPr>
              <w:t>5</w:t>
            </w:r>
          </w:p>
        </w:tc>
        <w:tc>
          <w:tcPr>
            <w:tcW w:w="0" w:type="auto"/>
            <w:shd w:val="clear" w:color="auto" w:fill="F2F2F2"/>
          </w:tcPr>
          <w:p w14:paraId="074B6D1E" w14:textId="77777777" w:rsidR="00646D0D" w:rsidRDefault="00D92F9A">
            <w:pPr>
              <w:spacing w:before="30" w:after="30"/>
            </w:pPr>
            <w:r>
              <w:rPr>
                <w:rFonts w:ascii="Calibri" w:eastAsia="Calibri" w:hAnsi="Calibri" w:cs="Calibri"/>
                <w:sz w:val="22"/>
                <w:szCs w:val="22"/>
              </w:rPr>
              <w:t>Auth, field caps, valid create, transfer to registered user</w:t>
            </w:r>
          </w:p>
        </w:tc>
      </w:tr>
      <w:tr w:rsidR="00646D0D" w14:paraId="074B6D23" w14:textId="77777777">
        <w:tblPrEx>
          <w:tblCellMar>
            <w:top w:w="0" w:type="dxa"/>
            <w:bottom w:w="0" w:type="dxa"/>
          </w:tblCellMar>
        </w:tblPrEx>
        <w:tc>
          <w:tcPr>
            <w:tcW w:w="0" w:type="auto"/>
          </w:tcPr>
          <w:p w14:paraId="074B6D20" w14:textId="77777777" w:rsidR="00646D0D" w:rsidRDefault="00D92F9A">
            <w:pPr>
              <w:spacing w:before="30" w:after="30"/>
            </w:pPr>
            <w:r>
              <w:rPr>
                <w:rFonts w:ascii="Calibri" w:eastAsia="Calibri" w:hAnsi="Calibri" w:cs="Calibri"/>
                <w:sz w:val="22"/>
                <w:szCs w:val="22"/>
              </w:rPr>
              <w:t>Documents</w:t>
            </w:r>
          </w:p>
        </w:tc>
        <w:tc>
          <w:tcPr>
            <w:tcW w:w="0" w:type="auto"/>
          </w:tcPr>
          <w:p w14:paraId="074B6D21" w14:textId="77777777" w:rsidR="00646D0D" w:rsidRDefault="00D92F9A">
            <w:pPr>
              <w:spacing w:before="30" w:after="30"/>
            </w:pPr>
            <w:r>
              <w:rPr>
                <w:rFonts w:ascii="Calibri" w:eastAsia="Calibri" w:hAnsi="Calibri" w:cs="Calibri"/>
                <w:sz w:val="22"/>
                <w:szCs w:val="22"/>
              </w:rPr>
              <w:t>4</w:t>
            </w:r>
          </w:p>
        </w:tc>
        <w:tc>
          <w:tcPr>
            <w:tcW w:w="0" w:type="auto"/>
          </w:tcPr>
          <w:p w14:paraId="074B6D22" w14:textId="77777777" w:rsidR="00646D0D" w:rsidRDefault="00D92F9A">
            <w:pPr>
              <w:spacing w:before="30" w:after="30"/>
            </w:pPr>
            <w:r>
              <w:rPr>
                <w:rFonts w:ascii="Calibri" w:eastAsia="Calibri" w:hAnsi="Calibri" w:cs="Calibri"/>
                <w:sz w:val="22"/>
                <w:szCs w:val="22"/>
              </w:rPr>
              <w:t>Auth, name cap, content required, valid register</w:t>
            </w:r>
          </w:p>
        </w:tc>
      </w:tr>
      <w:tr w:rsidR="00646D0D" w14:paraId="074B6D27" w14:textId="77777777">
        <w:tblPrEx>
          <w:tblCellMar>
            <w:top w:w="0" w:type="dxa"/>
            <w:bottom w:w="0" w:type="dxa"/>
          </w:tblCellMar>
        </w:tblPrEx>
        <w:tc>
          <w:tcPr>
            <w:tcW w:w="0" w:type="auto"/>
            <w:shd w:val="clear" w:color="auto" w:fill="F2F2F2"/>
          </w:tcPr>
          <w:p w14:paraId="074B6D24" w14:textId="77777777" w:rsidR="00646D0D" w:rsidRDefault="00D92F9A">
            <w:pPr>
              <w:spacing w:before="30" w:after="30"/>
            </w:pPr>
            <w:r>
              <w:rPr>
                <w:rFonts w:ascii="Calibri" w:eastAsia="Calibri" w:hAnsi="Calibri" w:cs="Calibri"/>
                <w:sz w:val="22"/>
                <w:szCs w:val="22"/>
              </w:rPr>
              <w:t>Notifications</w:t>
            </w:r>
          </w:p>
        </w:tc>
        <w:tc>
          <w:tcPr>
            <w:tcW w:w="0" w:type="auto"/>
            <w:shd w:val="clear" w:color="auto" w:fill="F2F2F2"/>
          </w:tcPr>
          <w:p w14:paraId="074B6D25" w14:textId="77777777" w:rsidR="00646D0D" w:rsidRDefault="00D92F9A">
            <w:pPr>
              <w:spacing w:before="30" w:after="30"/>
            </w:pPr>
            <w:r>
              <w:rPr>
                <w:rFonts w:ascii="Calibri" w:eastAsia="Calibri" w:hAnsi="Calibri" w:cs="Calibri"/>
                <w:sz w:val="22"/>
                <w:szCs w:val="22"/>
              </w:rPr>
              <w:t>1</w:t>
            </w:r>
          </w:p>
        </w:tc>
        <w:tc>
          <w:tcPr>
            <w:tcW w:w="0" w:type="auto"/>
            <w:shd w:val="clear" w:color="auto" w:fill="F2F2F2"/>
          </w:tcPr>
          <w:p w14:paraId="074B6D26" w14:textId="77777777" w:rsidR="00646D0D" w:rsidRDefault="00D92F9A">
            <w:pPr>
              <w:spacing w:before="30" w:after="30"/>
            </w:pPr>
            <w:r>
              <w:rPr>
                <w:rFonts w:ascii="Calibri" w:eastAsia="Calibri" w:hAnsi="Calibri" w:cs="Calibri"/>
                <w:sz w:val="22"/>
                <w:szCs w:val="22"/>
              </w:rPr>
              <w:t>Session scoping</w:t>
            </w:r>
          </w:p>
        </w:tc>
      </w:tr>
    </w:tbl>
    <w:p w14:paraId="074B6D28" w14:textId="77777777" w:rsidR="00646D0D" w:rsidRDefault="00646D0D">
      <w:pPr>
        <w:spacing w:after="60"/>
      </w:pPr>
    </w:p>
    <w:p w14:paraId="074B6D29" w14:textId="77777777" w:rsidR="00646D0D" w:rsidRDefault="00D92F9A">
      <w:pPr>
        <w:spacing w:after="120" w:line="276" w:lineRule="auto"/>
      </w:pPr>
      <w:r>
        <w:rPr>
          <w:rFonts w:ascii="Consolas" w:eastAsia="Consolas" w:hAnsi="Consolas" w:cs="Consolas"/>
          <w:sz w:val="22"/>
          <w:szCs w:val="22"/>
        </w:rPr>
        <w:t>52 passed, 0 failed</w:t>
      </w:r>
    </w:p>
    <w:p w14:paraId="074B6D2A" w14:textId="77777777" w:rsidR="00646D0D" w:rsidRDefault="00646D0D">
      <w:pPr>
        <w:spacing w:after="60"/>
      </w:pPr>
    </w:p>
    <w:p w14:paraId="074B6D2B" w14:textId="77777777" w:rsidR="00646D0D" w:rsidRDefault="00D92F9A">
      <w:pPr>
        <w:pStyle w:val="Heading3"/>
        <w:spacing w:before="300" w:after="120"/>
      </w:pPr>
      <w:bookmarkStart w:id="39" w:name="_Toc239928020"/>
      <w:r>
        <w:t>4.2 Regression Tests for Bug Fixes</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538"/>
        <w:gridCol w:w="7074"/>
      </w:tblGrid>
      <w:tr w:rsidR="00646D0D" w14:paraId="074B6D2F" w14:textId="77777777">
        <w:tblPrEx>
          <w:tblCellMar>
            <w:top w:w="0" w:type="dxa"/>
            <w:bottom w:w="0" w:type="dxa"/>
          </w:tblCellMar>
        </w:tblPrEx>
        <w:trPr>
          <w:tblHeader/>
        </w:trPr>
        <w:tc>
          <w:tcPr>
            <w:tcW w:w="0" w:type="auto"/>
            <w:shd w:val="clear" w:color="auto" w:fill="2B579A"/>
          </w:tcPr>
          <w:p w14:paraId="074B6D2C" w14:textId="77777777" w:rsidR="00646D0D" w:rsidRDefault="00D92F9A">
            <w:pPr>
              <w:spacing w:before="40" w:after="40"/>
            </w:pPr>
            <w:r>
              <w:rPr>
                <w:rFonts w:ascii="Calibri" w:eastAsia="Calibri" w:hAnsi="Calibri" w:cs="Calibri"/>
                <w:b/>
                <w:bCs/>
                <w:color w:val="FFFFFF"/>
                <w:sz w:val="22"/>
                <w:szCs w:val="22"/>
              </w:rPr>
              <w:t>Category</w:t>
            </w:r>
          </w:p>
        </w:tc>
        <w:tc>
          <w:tcPr>
            <w:tcW w:w="0" w:type="auto"/>
            <w:shd w:val="clear" w:color="auto" w:fill="2B579A"/>
          </w:tcPr>
          <w:p w14:paraId="074B6D2D" w14:textId="77777777" w:rsidR="00646D0D" w:rsidRDefault="00D92F9A">
            <w:pPr>
              <w:spacing w:before="40" w:after="40"/>
            </w:pPr>
            <w:r>
              <w:rPr>
                <w:rFonts w:ascii="Calibri" w:eastAsia="Calibri" w:hAnsi="Calibri" w:cs="Calibri"/>
                <w:b/>
                <w:bCs/>
                <w:color w:val="FFFFFF"/>
                <w:sz w:val="22"/>
                <w:szCs w:val="22"/>
              </w:rPr>
              <w:t>Tests</w:t>
            </w:r>
          </w:p>
        </w:tc>
        <w:tc>
          <w:tcPr>
            <w:tcW w:w="0" w:type="auto"/>
            <w:shd w:val="clear" w:color="auto" w:fill="2B579A"/>
          </w:tcPr>
          <w:p w14:paraId="074B6D2E" w14:textId="77777777" w:rsidR="00646D0D" w:rsidRDefault="00D92F9A">
            <w:pPr>
              <w:spacing w:before="40" w:after="40"/>
            </w:pPr>
            <w:r>
              <w:rPr>
                <w:rFonts w:ascii="Calibri" w:eastAsia="Calibri" w:hAnsi="Calibri" w:cs="Calibri"/>
                <w:b/>
                <w:bCs/>
                <w:color w:val="FFFFFF"/>
                <w:sz w:val="22"/>
                <w:szCs w:val="22"/>
              </w:rPr>
              <w:t>What Is Verified</w:t>
            </w:r>
          </w:p>
        </w:tc>
      </w:tr>
      <w:tr w:rsidR="00646D0D" w14:paraId="074B6D33" w14:textId="77777777">
        <w:tblPrEx>
          <w:tblCellMar>
            <w:top w:w="0" w:type="dxa"/>
            <w:bottom w:w="0" w:type="dxa"/>
          </w:tblCellMar>
        </w:tblPrEx>
        <w:tc>
          <w:tcPr>
            <w:tcW w:w="0" w:type="auto"/>
          </w:tcPr>
          <w:p w14:paraId="074B6D30" w14:textId="77777777" w:rsidR="00646D0D" w:rsidRDefault="00D92F9A">
            <w:pPr>
              <w:spacing w:before="30" w:after="30"/>
            </w:pPr>
            <w:r>
              <w:rPr>
                <w:rFonts w:ascii="Calibri" w:eastAsia="Calibri" w:hAnsi="Calibri" w:cs="Calibri"/>
                <w:sz w:val="22"/>
                <w:szCs w:val="22"/>
              </w:rPr>
              <w:t>Recovery flow</w:t>
            </w:r>
          </w:p>
        </w:tc>
        <w:tc>
          <w:tcPr>
            <w:tcW w:w="0" w:type="auto"/>
          </w:tcPr>
          <w:p w14:paraId="074B6D31" w14:textId="77777777" w:rsidR="00646D0D" w:rsidRDefault="00D92F9A">
            <w:pPr>
              <w:spacing w:before="30" w:after="30"/>
            </w:pPr>
            <w:r>
              <w:rPr>
                <w:rFonts w:ascii="Calibri" w:eastAsia="Calibri" w:hAnsi="Calibri" w:cs="Calibri"/>
                <w:sz w:val="22"/>
                <w:szCs w:val="22"/>
              </w:rPr>
              <w:t>14</w:t>
            </w:r>
          </w:p>
        </w:tc>
        <w:tc>
          <w:tcPr>
            <w:tcW w:w="0" w:type="auto"/>
          </w:tcPr>
          <w:p w14:paraId="074B6D32" w14:textId="77777777" w:rsidR="00646D0D" w:rsidRDefault="00D92F9A">
            <w:pPr>
              <w:spacing w:before="30" w:after="30"/>
            </w:pPr>
            <w:r>
              <w:rPr>
                <w:rFonts w:ascii="Calibri" w:eastAsia="Calibri" w:hAnsi="Calibri" w:cs="Calibri"/>
                <w:sz w:val="22"/>
                <w:szCs w:val="22"/>
              </w:rPr>
              <w:t>Full end-to-end: register, create vault, activate, submit shares, complete</w:t>
            </w:r>
          </w:p>
        </w:tc>
      </w:tr>
      <w:tr w:rsidR="00646D0D" w14:paraId="074B6D37" w14:textId="77777777">
        <w:tblPrEx>
          <w:tblCellMar>
            <w:top w:w="0" w:type="dxa"/>
            <w:bottom w:w="0" w:type="dxa"/>
          </w:tblCellMar>
        </w:tblPrEx>
        <w:tc>
          <w:tcPr>
            <w:tcW w:w="0" w:type="auto"/>
            <w:shd w:val="clear" w:color="auto" w:fill="F2F2F2"/>
          </w:tcPr>
          <w:p w14:paraId="074B6D34" w14:textId="77777777" w:rsidR="00646D0D" w:rsidRDefault="00D92F9A">
            <w:pPr>
              <w:spacing w:before="30" w:after="30"/>
            </w:pPr>
            <w:r>
              <w:rPr>
                <w:rFonts w:ascii="Calibri" w:eastAsia="Calibri" w:hAnsi="Calibri" w:cs="Calibri"/>
                <w:sz w:val="22"/>
                <w:szCs w:val="22"/>
              </w:rPr>
              <w:t>Voting dedup</w:t>
            </w:r>
          </w:p>
        </w:tc>
        <w:tc>
          <w:tcPr>
            <w:tcW w:w="0" w:type="auto"/>
            <w:shd w:val="clear" w:color="auto" w:fill="F2F2F2"/>
          </w:tcPr>
          <w:p w14:paraId="074B6D35" w14:textId="77777777" w:rsidR="00646D0D" w:rsidRDefault="00D92F9A">
            <w:pPr>
              <w:spacing w:before="30" w:after="30"/>
            </w:pPr>
            <w:r>
              <w:rPr>
                <w:rFonts w:ascii="Calibri" w:eastAsia="Calibri" w:hAnsi="Calibri" w:cs="Calibri"/>
                <w:sz w:val="22"/>
                <w:szCs w:val="22"/>
              </w:rPr>
              <w:t>1</w:t>
            </w:r>
          </w:p>
        </w:tc>
        <w:tc>
          <w:tcPr>
            <w:tcW w:w="0" w:type="auto"/>
            <w:shd w:val="clear" w:color="auto" w:fill="F2F2F2"/>
          </w:tcPr>
          <w:p w14:paraId="074B6D36" w14:textId="77777777" w:rsidR="00646D0D" w:rsidRDefault="00D92F9A">
            <w:pPr>
              <w:spacing w:before="30" w:after="30"/>
            </w:pPr>
            <w:r>
              <w:rPr>
                <w:rFonts w:ascii="Calibri" w:eastAsia="Calibri" w:hAnsi="Calibri" w:cs="Calibri"/>
                <w:sz w:val="22"/>
                <w:szCs w:val="22"/>
              </w:rPr>
              <w:t>Options [' A','A ','B'] correctly rejected as duplicates</w:t>
            </w:r>
          </w:p>
        </w:tc>
      </w:tr>
      <w:tr w:rsidR="00646D0D" w14:paraId="074B6D3B" w14:textId="77777777">
        <w:tblPrEx>
          <w:tblCellMar>
            <w:top w:w="0" w:type="dxa"/>
            <w:bottom w:w="0" w:type="dxa"/>
          </w:tblCellMar>
        </w:tblPrEx>
        <w:tc>
          <w:tcPr>
            <w:tcW w:w="0" w:type="auto"/>
          </w:tcPr>
          <w:p w14:paraId="074B6D38" w14:textId="77777777" w:rsidR="00646D0D" w:rsidRDefault="00D92F9A">
            <w:pPr>
              <w:spacing w:before="30" w:after="30"/>
            </w:pPr>
            <w:r>
              <w:rPr>
                <w:rFonts w:ascii="Calibri" w:eastAsia="Calibri" w:hAnsi="Calibri" w:cs="Calibri"/>
                <w:sz w:val="22"/>
                <w:szCs w:val="22"/>
              </w:rPr>
              <w:t>Secret cap</w:t>
            </w:r>
          </w:p>
        </w:tc>
        <w:tc>
          <w:tcPr>
            <w:tcW w:w="0" w:type="auto"/>
          </w:tcPr>
          <w:p w14:paraId="074B6D39" w14:textId="77777777" w:rsidR="00646D0D" w:rsidRDefault="00D92F9A">
            <w:pPr>
              <w:spacing w:before="30" w:after="30"/>
            </w:pPr>
            <w:r>
              <w:rPr>
                <w:rFonts w:ascii="Calibri" w:eastAsia="Calibri" w:hAnsi="Calibri" w:cs="Calibri"/>
                <w:sz w:val="22"/>
                <w:szCs w:val="22"/>
              </w:rPr>
              <w:t>1</w:t>
            </w:r>
          </w:p>
        </w:tc>
        <w:tc>
          <w:tcPr>
            <w:tcW w:w="0" w:type="auto"/>
          </w:tcPr>
          <w:p w14:paraId="074B6D3A" w14:textId="77777777" w:rsidR="00646D0D" w:rsidRDefault="00D92F9A">
            <w:pPr>
              <w:spacing w:before="30" w:after="30"/>
            </w:pPr>
            <w:r>
              <w:rPr>
                <w:rFonts w:ascii="Calibri" w:eastAsia="Calibri" w:hAnsi="Calibri" w:cs="Calibri"/>
                <w:sz w:val="22"/>
                <w:szCs w:val="22"/>
              </w:rPr>
              <w:t>Secret &gt; 20,000 characters rejected with 400</w:t>
            </w:r>
          </w:p>
        </w:tc>
      </w:tr>
      <w:tr w:rsidR="00646D0D" w14:paraId="074B6D3F" w14:textId="77777777">
        <w:tblPrEx>
          <w:tblCellMar>
            <w:top w:w="0" w:type="dxa"/>
            <w:bottom w:w="0" w:type="dxa"/>
          </w:tblCellMar>
        </w:tblPrEx>
        <w:tc>
          <w:tcPr>
            <w:tcW w:w="0" w:type="auto"/>
            <w:shd w:val="clear" w:color="auto" w:fill="F2F2F2"/>
          </w:tcPr>
          <w:p w14:paraId="074B6D3C" w14:textId="77777777" w:rsidR="00646D0D" w:rsidRDefault="00D92F9A">
            <w:pPr>
              <w:spacing w:before="30" w:after="30"/>
            </w:pPr>
            <w:r>
              <w:rPr>
                <w:rFonts w:ascii="Calibri" w:eastAsia="Calibri" w:hAnsi="Calibri" w:cs="Calibri"/>
                <w:sz w:val="22"/>
                <w:szCs w:val="22"/>
              </w:rPr>
              <w:t>Expiry check</w:t>
            </w:r>
          </w:p>
        </w:tc>
        <w:tc>
          <w:tcPr>
            <w:tcW w:w="0" w:type="auto"/>
            <w:shd w:val="clear" w:color="auto" w:fill="F2F2F2"/>
          </w:tcPr>
          <w:p w14:paraId="074B6D3D" w14:textId="77777777" w:rsidR="00646D0D" w:rsidRDefault="00D92F9A">
            <w:pPr>
              <w:spacing w:before="30" w:after="30"/>
            </w:pPr>
            <w:r>
              <w:rPr>
                <w:rFonts w:ascii="Calibri" w:eastAsia="Calibri" w:hAnsi="Calibri" w:cs="Calibri"/>
                <w:sz w:val="22"/>
                <w:szCs w:val="22"/>
              </w:rPr>
              <w:t>3</w:t>
            </w:r>
          </w:p>
        </w:tc>
        <w:tc>
          <w:tcPr>
            <w:tcW w:w="0" w:type="auto"/>
            <w:shd w:val="clear" w:color="auto" w:fill="F2F2F2"/>
          </w:tcPr>
          <w:p w14:paraId="074B6D3E" w14:textId="77777777" w:rsidR="00646D0D" w:rsidRDefault="00D92F9A">
            <w:pPr>
              <w:spacing w:before="30" w:after="30"/>
            </w:pPr>
            <w:r>
              <w:rPr>
                <w:rFonts w:ascii="Calibri" w:eastAsia="Calibri" w:hAnsi="Calibri" w:cs="Calibri"/>
                <w:sz w:val="22"/>
                <w:szCs w:val="22"/>
              </w:rPr>
              <w:t>Vault with 0.02 min expiry triggers recovery record</w:t>
            </w:r>
          </w:p>
        </w:tc>
      </w:tr>
      <w:tr w:rsidR="00646D0D" w14:paraId="074B6D43" w14:textId="77777777">
        <w:tblPrEx>
          <w:tblCellMar>
            <w:top w:w="0" w:type="dxa"/>
            <w:bottom w:w="0" w:type="dxa"/>
          </w:tblCellMar>
        </w:tblPrEx>
        <w:tc>
          <w:tcPr>
            <w:tcW w:w="0" w:type="auto"/>
          </w:tcPr>
          <w:p w14:paraId="074B6D40" w14:textId="77777777" w:rsidR="00646D0D" w:rsidRDefault="00D92F9A">
            <w:pPr>
              <w:spacing w:before="30" w:after="30"/>
            </w:pPr>
            <w:r>
              <w:rPr>
                <w:rFonts w:ascii="Calibri" w:eastAsia="Calibri" w:hAnsi="Calibri" w:cs="Calibri"/>
                <w:sz w:val="22"/>
                <w:szCs w:val="22"/>
              </w:rPr>
              <w:t>Asset custody</w:t>
            </w:r>
          </w:p>
        </w:tc>
        <w:tc>
          <w:tcPr>
            <w:tcW w:w="0" w:type="auto"/>
          </w:tcPr>
          <w:p w14:paraId="074B6D41" w14:textId="77777777" w:rsidR="00646D0D" w:rsidRDefault="00D92F9A">
            <w:pPr>
              <w:spacing w:before="30" w:after="30"/>
            </w:pPr>
            <w:r>
              <w:rPr>
                <w:rFonts w:ascii="Calibri" w:eastAsia="Calibri" w:hAnsi="Calibri" w:cs="Calibri"/>
                <w:sz w:val="22"/>
                <w:szCs w:val="22"/>
              </w:rPr>
              <w:t>3</w:t>
            </w:r>
          </w:p>
        </w:tc>
        <w:tc>
          <w:tcPr>
            <w:tcW w:w="0" w:type="auto"/>
          </w:tcPr>
          <w:p w14:paraId="074B6D42" w14:textId="77777777" w:rsidR="00646D0D" w:rsidRDefault="00D92F9A">
            <w:pPr>
              <w:spacing w:before="30" w:after="30"/>
            </w:pPr>
            <w:r>
              <w:rPr>
                <w:rFonts w:ascii="Calibri" w:eastAsia="Calibri" w:hAnsi="Calibri" w:cs="Calibri"/>
                <w:sz w:val="22"/>
                <w:szCs w:val="22"/>
              </w:rPr>
              <w:t>Non-custodian update rejected (403), custodian update succeeds</w:t>
            </w:r>
          </w:p>
        </w:tc>
      </w:tr>
    </w:tbl>
    <w:p w14:paraId="074B6D44" w14:textId="77777777" w:rsidR="00646D0D" w:rsidRDefault="00646D0D">
      <w:pPr>
        <w:spacing w:after="60"/>
      </w:pPr>
    </w:p>
    <w:p w14:paraId="074B6D45" w14:textId="77777777" w:rsidR="00646D0D" w:rsidRDefault="00D92F9A">
      <w:pPr>
        <w:spacing w:after="120" w:line="276" w:lineRule="auto"/>
      </w:pPr>
      <w:r>
        <w:rPr>
          <w:rFonts w:ascii="Calibri" w:eastAsia="Calibri" w:hAnsi="Calibri" w:cs="Calibri"/>
          <w:sz w:val="24"/>
          <w:szCs w:val="24"/>
        </w:rPr>
        <w:t>All 27 regression tests pass.</w:t>
      </w:r>
    </w:p>
    <w:p w14:paraId="074B6D46" w14:textId="77777777" w:rsidR="00646D0D" w:rsidRDefault="00646D0D">
      <w:pPr>
        <w:spacing w:after="60"/>
      </w:pPr>
    </w:p>
    <w:p w14:paraId="074B6D47" w14:textId="77777777" w:rsidR="00646D0D" w:rsidRDefault="00D92F9A">
      <w:pPr>
        <w:pStyle w:val="Heading3"/>
        <w:spacing w:before="300" w:after="120"/>
      </w:pPr>
      <w:bookmarkStart w:id="40" w:name="_Toc239928021"/>
      <w:r>
        <w:t>4.3 Blockchain Integrity Tests</w:t>
      </w:r>
      <w:bookmarkEnd w:id="40"/>
    </w:p>
    <w:p w14:paraId="074B6D48" w14:textId="77777777" w:rsidR="00646D0D" w:rsidRDefault="00D92F9A">
      <w:pPr>
        <w:spacing w:after="120" w:line="276" w:lineRule="auto"/>
      </w:pPr>
      <w:r>
        <w:rPr>
          <w:rFonts w:ascii="Calibri" w:eastAsia="Calibri" w:hAnsi="Calibri" w:cs="Calibri"/>
          <w:sz w:val="24"/>
          <w:szCs w:val="24"/>
        </w:rPr>
        <w:t>A separate 4-test suite validates blockchain behavior under difficulty changes:</w:t>
      </w:r>
    </w:p>
    <w:p w14:paraId="074B6D49" w14:textId="77777777" w:rsidR="00646D0D" w:rsidRDefault="00646D0D">
      <w:pPr>
        <w:spacing w:after="60"/>
      </w:pPr>
    </w:p>
    <w:p w14:paraId="074B6D4A" w14:textId="77777777" w:rsidR="00646D0D" w:rsidRDefault="00D92F9A">
      <w:pPr>
        <w:pStyle w:val="ListParagraph"/>
        <w:numPr>
          <w:ilvl w:val="0"/>
          <w:numId w:val="1"/>
        </w:numPr>
        <w:spacing w:after="60" w:line="276" w:lineRule="auto"/>
      </w:pPr>
      <w:r>
        <w:rPr>
          <w:rFonts w:ascii="Calibri" w:eastAsia="Calibri" w:hAnsi="Calibri" w:cs="Calibri"/>
          <w:sz w:val="24"/>
          <w:szCs w:val="24"/>
        </w:rPr>
        <w:t>Fresh chain (genesis at difficulty 4) validates successfully.</w:t>
      </w:r>
    </w:p>
    <w:p w14:paraId="074B6D4B" w14:textId="77777777" w:rsidR="00646D0D" w:rsidRDefault="00D92F9A">
      <w:pPr>
        <w:pStyle w:val="ListParagraph"/>
        <w:numPr>
          <w:ilvl w:val="0"/>
          <w:numId w:val="1"/>
        </w:numPr>
        <w:spacing w:after="60" w:line="276" w:lineRule="auto"/>
      </w:pPr>
      <w:r>
        <w:rPr>
          <w:rFonts w:ascii="Calibri" w:eastAsia="Calibri" w:hAnsi="Calibri" w:cs="Calibri"/>
          <w:sz w:val="24"/>
          <w:szCs w:val="24"/>
        </w:rPr>
        <w:t>Mining a block at difficulty 5 (increased) — chain still validates (per-block difficulty fix).</w:t>
      </w:r>
    </w:p>
    <w:p w14:paraId="074B6D4C" w14:textId="77777777" w:rsidR="00646D0D" w:rsidRDefault="00D92F9A">
      <w:pPr>
        <w:pStyle w:val="ListParagraph"/>
        <w:numPr>
          <w:ilvl w:val="0"/>
          <w:numId w:val="1"/>
        </w:numPr>
        <w:spacing w:after="60" w:line="276" w:lineRule="auto"/>
      </w:pPr>
      <w:r>
        <w:rPr>
          <w:rFonts w:ascii="Calibri" w:eastAsia="Calibri" w:hAnsi="Calibri" w:cs="Calibri"/>
          <w:sz w:val="24"/>
          <w:szCs w:val="24"/>
        </w:rPr>
        <w:t>After a difficulty increase, validation uses each block's own stored difficulty.</w:t>
      </w:r>
    </w:p>
    <w:p w14:paraId="074B6D4D" w14:textId="77777777" w:rsidR="00646D0D" w:rsidRDefault="00D92F9A">
      <w:pPr>
        <w:pStyle w:val="ListParagraph"/>
        <w:numPr>
          <w:ilvl w:val="0"/>
          <w:numId w:val="1"/>
        </w:numPr>
        <w:spacing w:after="60" w:line="276" w:lineRule="auto"/>
      </w:pPr>
      <w:r>
        <w:rPr>
          <w:rFonts w:ascii="Calibri" w:eastAsia="Calibri" w:hAnsi="Calibri" w:cs="Calibri"/>
          <w:sz w:val="24"/>
          <w:szCs w:val="24"/>
        </w:rPr>
        <w:t>Tampering a block's transaction data is detected as invalid.</w:t>
      </w:r>
    </w:p>
    <w:p w14:paraId="074B6D4E" w14:textId="77777777" w:rsidR="00646D0D" w:rsidRDefault="00646D0D">
      <w:pPr>
        <w:spacing w:after="60"/>
      </w:pPr>
    </w:p>
    <w:p w14:paraId="074B6D4F" w14:textId="77777777" w:rsidR="00646D0D" w:rsidRDefault="00D92F9A">
      <w:pPr>
        <w:pStyle w:val="Heading3"/>
        <w:spacing w:before="300" w:after="120"/>
      </w:pPr>
      <w:bookmarkStart w:id="41" w:name="_Toc239928022"/>
      <w:r>
        <w:lastRenderedPageBreak/>
        <w:t>4.4 Manual Testing via Postman</w:t>
      </w:r>
      <w:bookmarkEnd w:id="41"/>
    </w:p>
    <w:p w14:paraId="074B6D50" w14:textId="77777777" w:rsidR="00646D0D" w:rsidRDefault="00D92F9A">
      <w:pPr>
        <w:spacing w:after="120" w:line="276" w:lineRule="auto"/>
      </w:pPr>
      <w:r>
        <w:rPr>
          <w:rFonts w:ascii="Calibri" w:eastAsia="Calibri" w:hAnsi="Calibri" w:cs="Calibri"/>
          <w:sz w:val="24"/>
          <w:szCs w:val="24"/>
        </w:rPr>
        <w:t>A Postman collection is provided with all 21 API calls in the recommended demonstration order:</w:t>
      </w:r>
    </w:p>
    <w:p w14:paraId="074B6D51" w14:textId="77777777" w:rsidR="00646D0D" w:rsidRDefault="00646D0D">
      <w:pPr>
        <w:spacing w:after="60"/>
      </w:pPr>
    </w:p>
    <w:p w14:paraId="074B6D52" w14:textId="77777777" w:rsidR="00646D0D" w:rsidRDefault="00D92F9A">
      <w:pPr>
        <w:pStyle w:val="ListParagraph"/>
        <w:numPr>
          <w:ilvl w:val="0"/>
          <w:numId w:val="2"/>
        </w:numPr>
        <w:spacing w:after="60" w:line="276" w:lineRule="auto"/>
      </w:pPr>
      <w:r>
        <w:rPr>
          <w:rFonts w:ascii="Calibri" w:eastAsia="Calibri" w:hAnsi="Calibri" w:cs="Calibri"/>
          <w:sz w:val="24"/>
          <w:szCs w:val="24"/>
        </w:rPr>
        <w:t>Register Owner, 3 Guardians, and Recovery Recipient.</w:t>
      </w:r>
    </w:p>
    <w:p w14:paraId="074B6D53" w14:textId="77777777" w:rsidR="00646D0D" w:rsidRDefault="00D92F9A">
      <w:pPr>
        <w:pStyle w:val="ListParagraph"/>
        <w:numPr>
          <w:ilvl w:val="0"/>
          <w:numId w:val="2"/>
        </w:numPr>
        <w:spacing w:after="60" w:line="276" w:lineRule="auto"/>
      </w:pPr>
      <w:r>
        <w:rPr>
          <w:rFonts w:ascii="Calibri" w:eastAsia="Calibri" w:hAnsi="Calibri" w:cs="Calibri"/>
          <w:sz w:val="24"/>
          <w:szCs w:val="24"/>
        </w:rPr>
        <w:t>Login as Owner.</w:t>
      </w:r>
    </w:p>
    <w:p w14:paraId="074B6D54" w14:textId="77777777" w:rsidR="00646D0D" w:rsidRDefault="00D92F9A">
      <w:pPr>
        <w:pStyle w:val="ListParagraph"/>
        <w:numPr>
          <w:ilvl w:val="0"/>
          <w:numId w:val="2"/>
        </w:numPr>
        <w:spacing w:after="60" w:line="276" w:lineRule="auto"/>
      </w:pPr>
      <w:r>
        <w:rPr>
          <w:rFonts w:ascii="Calibri" w:eastAsia="Calibri" w:hAnsi="Calibri" w:cs="Calibri"/>
          <w:sz w:val="24"/>
          <w:szCs w:val="24"/>
        </w:rPr>
        <w:t>Create a 2-of-3 vault with 2-minute expiry.</w:t>
      </w:r>
    </w:p>
    <w:p w14:paraId="074B6D55" w14:textId="77777777" w:rsidR="00646D0D" w:rsidRDefault="00D92F9A">
      <w:pPr>
        <w:pStyle w:val="ListParagraph"/>
        <w:numPr>
          <w:ilvl w:val="0"/>
          <w:numId w:val="2"/>
        </w:numPr>
        <w:spacing w:after="60" w:line="276" w:lineRule="auto"/>
      </w:pPr>
      <w:r>
        <w:rPr>
          <w:rFonts w:ascii="Calibri" w:eastAsia="Calibri" w:hAnsi="Calibri" w:cs="Calibri"/>
          <w:sz w:val="24"/>
          <w:szCs w:val="24"/>
        </w:rPr>
        <w:t>Mine the VAULT_CREATED transaction.</w:t>
      </w:r>
    </w:p>
    <w:p w14:paraId="074B6D56" w14:textId="77777777" w:rsidR="00646D0D" w:rsidRDefault="00D92F9A">
      <w:pPr>
        <w:pStyle w:val="ListParagraph"/>
        <w:numPr>
          <w:ilvl w:val="0"/>
          <w:numId w:val="2"/>
        </w:numPr>
        <w:spacing w:after="60" w:line="276" w:lineRule="auto"/>
      </w:pPr>
      <w:r>
        <w:rPr>
          <w:rFonts w:ascii="Calibri" w:eastAsia="Calibri" w:hAnsi="Calibri" w:cs="Calibri"/>
          <w:sz w:val="24"/>
          <w:szCs w:val="24"/>
        </w:rPr>
        <w:t>Renew the vault (resets expiry).</w:t>
      </w:r>
    </w:p>
    <w:p w14:paraId="074B6D57" w14:textId="77777777" w:rsidR="00646D0D" w:rsidRDefault="00D92F9A">
      <w:pPr>
        <w:pStyle w:val="ListParagraph"/>
        <w:numPr>
          <w:ilvl w:val="0"/>
          <w:numId w:val="2"/>
        </w:numPr>
        <w:spacing w:after="60" w:line="276" w:lineRule="auto"/>
      </w:pPr>
      <w:r>
        <w:rPr>
          <w:rFonts w:ascii="Calibri" w:eastAsia="Calibri" w:hAnsi="Calibri" w:cs="Calibri"/>
          <w:sz w:val="24"/>
          <w:szCs w:val="24"/>
        </w:rPr>
        <w:t>Stop renewing — wait for expiry (Dead Man's Switch fires).</w:t>
      </w:r>
    </w:p>
    <w:p w14:paraId="074B6D58" w14:textId="77777777" w:rsidR="00646D0D" w:rsidRDefault="00D92F9A">
      <w:pPr>
        <w:pStyle w:val="ListParagraph"/>
        <w:numPr>
          <w:ilvl w:val="0"/>
          <w:numId w:val="2"/>
        </w:numPr>
        <w:spacing w:after="60" w:line="276" w:lineRule="auto"/>
      </w:pPr>
      <w:r>
        <w:rPr>
          <w:rFonts w:ascii="Calibri" w:eastAsia="Calibri" w:hAnsi="Calibri" w:cs="Calibri"/>
          <w:sz w:val="24"/>
          <w:szCs w:val="24"/>
        </w:rPr>
        <w:t>Verify RECOVERY_MODE status and recovery record.</w:t>
      </w:r>
    </w:p>
    <w:p w14:paraId="074B6D59" w14:textId="77777777" w:rsidR="00646D0D" w:rsidRDefault="00D92F9A">
      <w:pPr>
        <w:pStyle w:val="ListParagraph"/>
        <w:numPr>
          <w:ilvl w:val="0"/>
          <w:numId w:val="2"/>
        </w:numPr>
        <w:spacing w:after="60" w:line="276" w:lineRule="auto"/>
      </w:pPr>
      <w:r>
        <w:rPr>
          <w:rFonts w:ascii="Calibri" w:eastAsia="Calibri" w:hAnsi="Calibri" w:cs="Calibri"/>
          <w:sz w:val="24"/>
          <w:szCs w:val="24"/>
        </w:rPr>
        <w:t>Login as Guardian 1 — submit share.</w:t>
      </w:r>
    </w:p>
    <w:p w14:paraId="074B6D5A" w14:textId="77777777" w:rsidR="00646D0D" w:rsidRDefault="00D92F9A">
      <w:pPr>
        <w:pStyle w:val="ListParagraph"/>
        <w:numPr>
          <w:ilvl w:val="0"/>
          <w:numId w:val="2"/>
        </w:numPr>
        <w:spacing w:after="60" w:line="276" w:lineRule="auto"/>
      </w:pPr>
      <w:r>
        <w:rPr>
          <w:rFonts w:ascii="Calibri" w:eastAsia="Calibri" w:hAnsi="Calibri" w:cs="Calibri"/>
          <w:sz w:val="24"/>
          <w:szCs w:val="24"/>
        </w:rPr>
        <w:t>Login as Guardian 2 — submit share.</w:t>
      </w:r>
    </w:p>
    <w:p w14:paraId="074B6D5B" w14:textId="77777777" w:rsidR="00646D0D" w:rsidRDefault="00D92F9A">
      <w:pPr>
        <w:pStyle w:val="ListParagraph"/>
        <w:numPr>
          <w:ilvl w:val="0"/>
          <w:numId w:val="2"/>
        </w:numPr>
        <w:spacing w:after="60" w:line="276" w:lineRule="auto"/>
      </w:pPr>
      <w:r>
        <w:rPr>
          <w:rFonts w:ascii="Calibri" w:eastAsia="Calibri" w:hAnsi="Calibri" w:cs="Calibri"/>
          <w:sz w:val="24"/>
          <w:szCs w:val="24"/>
        </w:rPr>
        <w:t>Login as Recovery Recipient — complete recovery, receive secret.</w:t>
      </w:r>
    </w:p>
    <w:p w14:paraId="074B6D5C" w14:textId="77777777" w:rsidR="00646D0D" w:rsidRDefault="00D92F9A">
      <w:pPr>
        <w:pStyle w:val="ListParagraph"/>
        <w:numPr>
          <w:ilvl w:val="0"/>
          <w:numId w:val="2"/>
        </w:numPr>
        <w:spacing w:after="60" w:line="276" w:lineRule="auto"/>
      </w:pPr>
      <w:r>
        <w:rPr>
          <w:rFonts w:ascii="Calibri" w:eastAsia="Calibri" w:hAnsi="Calibri" w:cs="Calibri"/>
          <w:sz w:val="24"/>
          <w:szCs w:val="24"/>
        </w:rPr>
        <w:t>Verify vault status is RECOVERED.</w:t>
      </w:r>
    </w:p>
    <w:p w14:paraId="074B6D5D" w14:textId="77777777" w:rsidR="00646D0D" w:rsidRDefault="00D92F9A">
      <w:pPr>
        <w:pStyle w:val="ListParagraph"/>
        <w:numPr>
          <w:ilvl w:val="0"/>
          <w:numId w:val="2"/>
        </w:numPr>
        <w:spacing w:after="60" w:line="276" w:lineRule="auto"/>
      </w:pPr>
      <w:r>
        <w:rPr>
          <w:rFonts w:ascii="Calibri" w:eastAsia="Calibri" w:hAnsi="Calibri" w:cs="Calibri"/>
          <w:sz w:val="24"/>
          <w:szCs w:val="24"/>
        </w:rPr>
        <w:t>Verify blockchain /validate returns true.</w:t>
      </w:r>
    </w:p>
    <w:p w14:paraId="074B6D5E" w14:textId="77777777" w:rsidR="00646D0D" w:rsidRDefault="00646D0D">
      <w:pPr>
        <w:spacing w:after="60"/>
      </w:pPr>
    </w:p>
    <w:p w14:paraId="074B6D5F" w14:textId="77777777" w:rsidR="00646D0D" w:rsidRDefault="00D92F9A">
      <w:pPr>
        <w:pStyle w:val="Heading3"/>
        <w:spacing w:before="300" w:after="120"/>
      </w:pPr>
      <w:bookmarkStart w:id="42" w:name="_Toc239928023"/>
      <w:r>
        <w:t>4.5 Performance Characteristics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1450"/>
        <w:gridCol w:w="4449"/>
      </w:tblGrid>
      <w:tr w:rsidR="00646D0D" w14:paraId="074B6D63" w14:textId="77777777">
        <w:tblPrEx>
          <w:tblCellMar>
            <w:top w:w="0" w:type="dxa"/>
            <w:bottom w:w="0" w:type="dxa"/>
          </w:tblCellMar>
        </w:tblPrEx>
        <w:trPr>
          <w:tblHeader/>
        </w:trPr>
        <w:tc>
          <w:tcPr>
            <w:tcW w:w="0" w:type="auto"/>
            <w:shd w:val="clear" w:color="auto" w:fill="2B579A"/>
          </w:tcPr>
          <w:p w14:paraId="074B6D60" w14:textId="77777777" w:rsidR="00646D0D" w:rsidRDefault="00D92F9A">
            <w:pPr>
              <w:spacing w:before="40" w:after="40"/>
            </w:pPr>
            <w:r>
              <w:rPr>
                <w:rFonts w:ascii="Calibri" w:eastAsia="Calibri" w:hAnsi="Calibri" w:cs="Calibri"/>
                <w:b/>
                <w:bCs/>
                <w:color w:val="FFFFFF"/>
                <w:sz w:val="22"/>
                <w:szCs w:val="22"/>
              </w:rPr>
              <w:t>Operation</w:t>
            </w:r>
          </w:p>
        </w:tc>
        <w:tc>
          <w:tcPr>
            <w:tcW w:w="0" w:type="auto"/>
            <w:shd w:val="clear" w:color="auto" w:fill="2B579A"/>
          </w:tcPr>
          <w:p w14:paraId="074B6D61" w14:textId="77777777" w:rsidR="00646D0D" w:rsidRDefault="00D92F9A">
            <w:pPr>
              <w:spacing w:before="40" w:after="40"/>
            </w:pPr>
            <w:r>
              <w:rPr>
                <w:rFonts w:ascii="Calibri" w:eastAsia="Calibri" w:hAnsi="Calibri" w:cs="Calibri"/>
                <w:b/>
                <w:bCs/>
                <w:color w:val="FFFFFF"/>
                <w:sz w:val="22"/>
                <w:szCs w:val="22"/>
              </w:rPr>
              <w:t>Typical Time</w:t>
            </w:r>
          </w:p>
        </w:tc>
        <w:tc>
          <w:tcPr>
            <w:tcW w:w="0" w:type="auto"/>
            <w:shd w:val="clear" w:color="auto" w:fill="2B579A"/>
          </w:tcPr>
          <w:p w14:paraId="074B6D62" w14:textId="77777777" w:rsidR="00646D0D" w:rsidRDefault="00D92F9A">
            <w:pPr>
              <w:spacing w:before="40" w:after="40"/>
            </w:pPr>
            <w:r>
              <w:rPr>
                <w:rFonts w:ascii="Calibri" w:eastAsia="Calibri" w:hAnsi="Calibri" w:cs="Calibri"/>
                <w:b/>
                <w:bCs/>
                <w:color w:val="FFFFFF"/>
                <w:sz w:val="22"/>
                <w:szCs w:val="22"/>
              </w:rPr>
              <w:t>Notes</w:t>
            </w:r>
          </w:p>
        </w:tc>
      </w:tr>
      <w:tr w:rsidR="00646D0D" w14:paraId="074B6D67" w14:textId="77777777">
        <w:tblPrEx>
          <w:tblCellMar>
            <w:top w:w="0" w:type="dxa"/>
            <w:bottom w:w="0" w:type="dxa"/>
          </w:tblCellMar>
        </w:tblPrEx>
        <w:tc>
          <w:tcPr>
            <w:tcW w:w="0" w:type="auto"/>
          </w:tcPr>
          <w:p w14:paraId="074B6D64" w14:textId="77777777" w:rsidR="00646D0D" w:rsidRDefault="00D92F9A">
            <w:pPr>
              <w:spacing w:before="30" w:after="30"/>
            </w:pPr>
            <w:r>
              <w:rPr>
                <w:rFonts w:ascii="Calibri" w:eastAsia="Calibri" w:hAnsi="Calibri" w:cs="Calibri"/>
                <w:sz w:val="22"/>
                <w:szCs w:val="22"/>
              </w:rPr>
              <w:t>Vault creation (2 guardians)</w:t>
            </w:r>
          </w:p>
        </w:tc>
        <w:tc>
          <w:tcPr>
            <w:tcW w:w="0" w:type="auto"/>
          </w:tcPr>
          <w:p w14:paraId="074B6D65" w14:textId="77777777" w:rsidR="00646D0D" w:rsidRDefault="00D92F9A">
            <w:pPr>
              <w:spacing w:before="30" w:after="30"/>
            </w:pPr>
            <w:r>
              <w:rPr>
                <w:rFonts w:ascii="Calibri" w:eastAsia="Calibri" w:hAnsi="Calibri" w:cs="Calibri"/>
                <w:sz w:val="22"/>
                <w:szCs w:val="22"/>
              </w:rPr>
              <w:t>~50ms</w:t>
            </w:r>
          </w:p>
        </w:tc>
        <w:tc>
          <w:tcPr>
            <w:tcW w:w="0" w:type="auto"/>
          </w:tcPr>
          <w:p w14:paraId="074B6D66" w14:textId="77777777" w:rsidR="00646D0D" w:rsidRDefault="00D92F9A">
            <w:pPr>
              <w:spacing w:before="30" w:after="30"/>
            </w:pPr>
            <w:r>
              <w:rPr>
                <w:rFonts w:ascii="Calibri" w:eastAsia="Calibri" w:hAnsi="Calibri" w:cs="Calibri"/>
                <w:sz w:val="22"/>
                <w:szCs w:val="22"/>
              </w:rPr>
              <w:t>AES + Shamir + DB + blockchain tx</w:t>
            </w:r>
          </w:p>
        </w:tc>
      </w:tr>
      <w:tr w:rsidR="00646D0D" w14:paraId="074B6D6B" w14:textId="77777777">
        <w:tblPrEx>
          <w:tblCellMar>
            <w:top w:w="0" w:type="dxa"/>
            <w:bottom w:w="0" w:type="dxa"/>
          </w:tblCellMar>
        </w:tblPrEx>
        <w:tc>
          <w:tcPr>
            <w:tcW w:w="0" w:type="auto"/>
            <w:shd w:val="clear" w:color="auto" w:fill="F2F2F2"/>
          </w:tcPr>
          <w:p w14:paraId="074B6D68" w14:textId="77777777" w:rsidR="00646D0D" w:rsidRDefault="00D92F9A">
            <w:pPr>
              <w:spacing w:before="30" w:after="30"/>
            </w:pPr>
            <w:r>
              <w:rPr>
                <w:rFonts w:ascii="Calibri" w:eastAsia="Calibri" w:hAnsi="Calibri" w:cs="Calibri"/>
                <w:sz w:val="22"/>
                <w:szCs w:val="22"/>
              </w:rPr>
              <w:t>Mining (difficulty 4)</w:t>
            </w:r>
          </w:p>
        </w:tc>
        <w:tc>
          <w:tcPr>
            <w:tcW w:w="0" w:type="auto"/>
            <w:shd w:val="clear" w:color="auto" w:fill="F2F2F2"/>
          </w:tcPr>
          <w:p w14:paraId="074B6D69" w14:textId="77777777" w:rsidR="00646D0D" w:rsidRDefault="00D92F9A">
            <w:pPr>
              <w:spacing w:before="30" w:after="30"/>
            </w:pPr>
            <w:r>
              <w:rPr>
                <w:rFonts w:ascii="Calibri" w:eastAsia="Calibri" w:hAnsi="Calibri" w:cs="Calibri"/>
                <w:sz w:val="22"/>
                <w:szCs w:val="22"/>
              </w:rPr>
              <w:t>~200-500ms</w:t>
            </w:r>
          </w:p>
        </w:tc>
        <w:tc>
          <w:tcPr>
            <w:tcW w:w="0" w:type="auto"/>
            <w:shd w:val="clear" w:color="auto" w:fill="F2F2F2"/>
          </w:tcPr>
          <w:p w14:paraId="074B6D6A" w14:textId="77777777" w:rsidR="00646D0D" w:rsidRDefault="00D92F9A">
            <w:pPr>
              <w:spacing w:before="30" w:after="30"/>
            </w:pPr>
            <w:r>
              <w:rPr>
                <w:rFonts w:ascii="Calibri" w:eastAsia="Calibri" w:hAnsi="Calibri" w:cs="Calibri"/>
                <w:sz w:val="22"/>
                <w:szCs w:val="22"/>
              </w:rPr>
              <w:t>~65,536 hash computations</w:t>
            </w:r>
          </w:p>
        </w:tc>
      </w:tr>
      <w:tr w:rsidR="00646D0D" w14:paraId="074B6D6F" w14:textId="77777777">
        <w:tblPrEx>
          <w:tblCellMar>
            <w:top w:w="0" w:type="dxa"/>
            <w:bottom w:w="0" w:type="dxa"/>
          </w:tblCellMar>
        </w:tblPrEx>
        <w:tc>
          <w:tcPr>
            <w:tcW w:w="0" w:type="auto"/>
          </w:tcPr>
          <w:p w14:paraId="074B6D6C" w14:textId="77777777" w:rsidR="00646D0D" w:rsidRDefault="00D92F9A">
            <w:pPr>
              <w:spacing w:before="30" w:after="30"/>
            </w:pPr>
            <w:r>
              <w:rPr>
                <w:rFonts w:ascii="Calibri" w:eastAsia="Calibri" w:hAnsi="Calibri" w:cs="Calibri"/>
                <w:sz w:val="22"/>
                <w:szCs w:val="22"/>
              </w:rPr>
              <w:t>Mining (difficulty 5)</w:t>
            </w:r>
          </w:p>
        </w:tc>
        <w:tc>
          <w:tcPr>
            <w:tcW w:w="0" w:type="auto"/>
          </w:tcPr>
          <w:p w14:paraId="074B6D6D" w14:textId="77777777" w:rsidR="00646D0D" w:rsidRDefault="00D92F9A">
            <w:pPr>
              <w:spacing w:before="30" w:after="30"/>
            </w:pPr>
            <w:r>
              <w:rPr>
                <w:rFonts w:ascii="Calibri" w:eastAsia="Calibri" w:hAnsi="Calibri" w:cs="Calibri"/>
                <w:sz w:val="22"/>
                <w:szCs w:val="22"/>
              </w:rPr>
              <w:t>~1-3s</w:t>
            </w:r>
          </w:p>
        </w:tc>
        <w:tc>
          <w:tcPr>
            <w:tcW w:w="0" w:type="auto"/>
          </w:tcPr>
          <w:p w14:paraId="074B6D6E" w14:textId="77777777" w:rsidR="00646D0D" w:rsidRDefault="00D92F9A">
            <w:pPr>
              <w:spacing w:before="30" w:after="30"/>
            </w:pPr>
            <w:r>
              <w:rPr>
                <w:rFonts w:ascii="Calibri" w:eastAsia="Calibri" w:hAnsi="Calibri" w:cs="Calibri"/>
                <w:sz w:val="22"/>
                <w:szCs w:val="22"/>
              </w:rPr>
              <w:t>~1,048,576 hash computations</w:t>
            </w:r>
          </w:p>
        </w:tc>
      </w:tr>
      <w:tr w:rsidR="00646D0D" w14:paraId="074B6D73" w14:textId="77777777">
        <w:tblPrEx>
          <w:tblCellMar>
            <w:top w:w="0" w:type="dxa"/>
            <w:bottom w:w="0" w:type="dxa"/>
          </w:tblCellMar>
        </w:tblPrEx>
        <w:tc>
          <w:tcPr>
            <w:tcW w:w="0" w:type="auto"/>
            <w:shd w:val="clear" w:color="auto" w:fill="F2F2F2"/>
          </w:tcPr>
          <w:p w14:paraId="074B6D70" w14:textId="77777777" w:rsidR="00646D0D" w:rsidRDefault="00D92F9A">
            <w:pPr>
              <w:spacing w:before="30" w:after="30"/>
            </w:pPr>
            <w:r>
              <w:rPr>
                <w:rFonts w:ascii="Calibri" w:eastAsia="Calibri" w:hAnsi="Calibri" w:cs="Calibri"/>
                <w:sz w:val="22"/>
                <w:szCs w:val="22"/>
              </w:rPr>
              <w:t>Chain validation</w:t>
            </w:r>
          </w:p>
        </w:tc>
        <w:tc>
          <w:tcPr>
            <w:tcW w:w="0" w:type="auto"/>
            <w:shd w:val="clear" w:color="auto" w:fill="F2F2F2"/>
          </w:tcPr>
          <w:p w14:paraId="074B6D71" w14:textId="77777777" w:rsidR="00646D0D" w:rsidRDefault="00D92F9A">
            <w:pPr>
              <w:spacing w:before="30" w:after="30"/>
            </w:pPr>
            <w:r>
              <w:rPr>
                <w:rFonts w:ascii="Calibri" w:eastAsia="Calibri" w:hAnsi="Calibri" w:cs="Calibri"/>
                <w:sz w:val="22"/>
                <w:szCs w:val="22"/>
              </w:rPr>
              <w:t>~10ms</w:t>
            </w:r>
          </w:p>
        </w:tc>
        <w:tc>
          <w:tcPr>
            <w:tcW w:w="0" w:type="auto"/>
            <w:shd w:val="clear" w:color="auto" w:fill="F2F2F2"/>
          </w:tcPr>
          <w:p w14:paraId="074B6D72" w14:textId="77777777" w:rsidR="00646D0D" w:rsidRDefault="00D92F9A">
            <w:pPr>
              <w:spacing w:before="30" w:after="30"/>
            </w:pPr>
            <w:r>
              <w:rPr>
                <w:rFonts w:ascii="Calibri" w:eastAsia="Calibri" w:hAnsi="Calibri" w:cs="Calibri"/>
                <w:sz w:val="22"/>
                <w:szCs w:val="22"/>
              </w:rPr>
              <w:t>Recomputes hashes and Merkle roots</w:t>
            </w:r>
          </w:p>
        </w:tc>
      </w:tr>
      <w:tr w:rsidR="00646D0D" w14:paraId="074B6D77" w14:textId="77777777">
        <w:tblPrEx>
          <w:tblCellMar>
            <w:top w:w="0" w:type="dxa"/>
            <w:bottom w:w="0" w:type="dxa"/>
          </w:tblCellMar>
        </w:tblPrEx>
        <w:tc>
          <w:tcPr>
            <w:tcW w:w="0" w:type="auto"/>
          </w:tcPr>
          <w:p w14:paraId="074B6D74" w14:textId="77777777" w:rsidR="00646D0D" w:rsidRDefault="00D92F9A">
            <w:pPr>
              <w:spacing w:before="30" w:after="30"/>
            </w:pPr>
            <w:r>
              <w:rPr>
                <w:rFonts w:ascii="Calibri" w:eastAsia="Calibri" w:hAnsi="Calibri" w:cs="Calibri"/>
                <w:sz w:val="22"/>
                <w:szCs w:val="22"/>
              </w:rPr>
              <w:t>Recovery completion</w:t>
            </w:r>
          </w:p>
        </w:tc>
        <w:tc>
          <w:tcPr>
            <w:tcW w:w="0" w:type="auto"/>
          </w:tcPr>
          <w:p w14:paraId="074B6D75" w14:textId="77777777" w:rsidR="00646D0D" w:rsidRDefault="00D92F9A">
            <w:pPr>
              <w:spacing w:before="30" w:after="30"/>
            </w:pPr>
            <w:r>
              <w:rPr>
                <w:rFonts w:ascii="Calibri" w:eastAsia="Calibri" w:hAnsi="Calibri" w:cs="Calibri"/>
                <w:sz w:val="22"/>
                <w:szCs w:val="22"/>
              </w:rPr>
              <w:t>~50ms</w:t>
            </w:r>
          </w:p>
        </w:tc>
        <w:tc>
          <w:tcPr>
            <w:tcW w:w="0" w:type="auto"/>
          </w:tcPr>
          <w:p w14:paraId="074B6D76" w14:textId="77777777" w:rsidR="00646D0D" w:rsidRDefault="00D92F9A">
            <w:pPr>
              <w:spacing w:before="30" w:after="30"/>
            </w:pPr>
            <w:r>
              <w:rPr>
                <w:rFonts w:ascii="Calibri" w:eastAsia="Calibri" w:hAnsi="Calibri" w:cs="Calibri"/>
                <w:sz w:val="22"/>
                <w:szCs w:val="22"/>
              </w:rPr>
              <w:t>Shamir reconstruction + AES decryption</w:t>
            </w:r>
          </w:p>
        </w:tc>
      </w:tr>
    </w:tbl>
    <w:p w14:paraId="074B6D78" w14:textId="77777777" w:rsidR="00646D0D" w:rsidRDefault="00D92F9A">
      <w:r>
        <w:br w:type="page"/>
      </w:r>
    </w:p>
    <w:p w14:paraId="074B6D79" w14:textId="77777777" w:rsidR="00646D0D" w:rsidRDefault="00D92F9A">
      <w:pPr>
        <w:pStyle w:val="Heading2"/>
        <w:spacing w:before="300" w:after="120"/>
      </w:pPr>
      <w:bookmarkStart w:id="43" w:name="_Toc239928024"/>
      <w:r>
        <w:lastRenderedPageBreak/>
        <w:t>5. Applications and Future Scope</w:t>
      </w:r>
      <w:bookmarkEnd w:id="43"/>
    </w:p>
    <w:p w14:paraId="074B6D7A" w14:textId="77777777" w:rsidR="00646D0D" w:rsidRDefault="00646D0D">
      <w:pPr>
        <w:spacing w:after="60"/>
      </w:pPr>
    </w:p>
    <w:p w14:paraId="074B6D7B" w14:textId="77777777" w:rsidR="00646D0D" w:rsidRDefault="00D92F9A">
      <w:pPr>
        <w:pStyle w:val="Heading3"/>
        <w:spacing w:before="300" w:after="120"/>
      </w:pPr>
      <w:bookmarkStart w:id="44" w:name="_Toc239928025"/>
      <w:r>
        <w:t>5.1 Real-World Use Cases</w:t>
      </w:r>
      <w:bookmarkEnd w:id="44"/>
    </w:p>
    <w:p w14:paraId="074B6D7C" w14:textId="77777777" w:rsidR="00646D0D" w:rsidRDefault="00646D0D">
      <w:pPr>
        <w:spacing w:after="60"/>
      </w:pPr>
    </w:p>
    <w:p w14:paraId="074B6D7D" w14:textId="77777777" w:rsidR="00646D0D" w:rsidRDefault="00D92F9A">
      <w:pPr>
        <w:spacing w:after="120" w:line="276" w:lineRule="auto"/>
      </w:pPr>
      <w:r>
        <w:rPr>
          <w:rFonts w:ascii="Calibri" w:eastAsia="Calibri" w:hAnsi="Calibri" w:cs="Calibri"/>
          <w:b/>
          <w:bCs/>
          <w:sz w:val="24"/>
          <w:szCs w:val="24"/>
        </w:rPr>
        <w:t xml:space="preserve">1. Cryptocurrency Estate Planning. </w:t>
      </w:r>
      <w:r>
        <w:rPr>
          <w:rFonts w:ascii="Calibri" w:eastAsia="Calibri" w:hAnsi="Calibri" w:cs="Calibri"/>
          <w:i/>
          <w:iCs/>
          <w:sz w:val="24"/>
          <w:szCs w:val="24"/>
        </w:rPr>
        <w:t>Crypto holders can store wallet recovery phrases in vaults guarded by family members and lawyers. If the holder dies or becomes incapacitated, the Dead Man's Switch triggers recovery.</w:t>
      </w:r>
    </w:p>
    <w:p w14:paraId="074B6D7E" w14:textId="77777777" w:rsidR="00646D0D" w:rsidRDefault="00646D0D">
      <w:pPr>
        <w:spacing w:after="60"/>
      </w:pPr>
    </w:p>
    <w:p w14:paraId="074B6D7F" w14:textId="77777777" w:rsidR="00646D0D" w:rsidRDefault="00D92F9A">
      <w:pPr>
        <w:spacing w:after="120" w:line="276" w:lineRule="auto"/>
      </w:pPr>
      <w:r>
        <w:rPr>
          <w:rFonts w:ascii="Calibri" w:eastAsia="Calibri" w:hAnsi="Calibri" w:cs="Calibri"/>
          <w:b/>
          <w:bCs/>
          <w:sz w:val="24"/>
          <w:szCs w:val="24"/>
        </w:rPr>
        <w:t xml:space="preserve">2. Corporate Secret Management. </w:t>
      </w:r>
      <w:r>
        <w:rPr>
          <w:rFonts w:ascii="Calibri" w:eastAsia="Calibri" w:hAnsi="Calibri" w:cs="Calibri"/>
          <w:i/>
          <w:iCs/>
          <w:sz w:val="24"/>
          <w:szCs w:val="24"/>
        </w:rPr>
        <w:t>Organizations can store API keys, root passwords, and encryption master keys in vaults shared among senior executives. The threshold mechanism ensures no single executive can access secrets alone.</w:t>
      </w:r>
    </w:p>
    <w:p w14:paraId="074B6D80" w14:textId="77777777" w:rsidR="00646D0D" w:rsidRDefault="00646D0D">
      <w:pPr>
        <w:spacing w:after="60"/>
      </w:pPr>
    </w:p>
    <w:p w14:paraId="074B6D81" w14:textId="77777777" w:rsidR="00646D0D" w:rsidRDefault="00D92F9A">
      <w:pPr>
        <w:spacing w:after="120" w:line="276" w:lineRule="auto"/>
      </w:pPr>
      <w:r>
        <w:rPr>
          <w:rFonts w:ascii="Calibri" w:eastAsia="Calibri" w:hAnsi="Calibri" w:cs="Calibri"/>
          <w:b/>
          <w:bCs/>
          <w:sz w:val="24"/>
          <w:szCs w:val="24"/>
        </w:rPr>
        <w:t xml:space="preserve">3. Healthcare Record Access. </w:t>
      </w:r>
      <w:r>
        <w:rPr>
          <w:rFonts w:ascii="Calibri" w:eastAsia="Calibri" w:hAnsi="Calibri" w:cs="Calibri"/>
          <w:i/>
          <w:iCs/>
          <w:sz w:val="24"/>
          <w:szCs w:val="24"/>
        </w:rPr>
        <w:t>Patient medical records can be encrypted and split among trusted healthcare providers. In emergency situations, the expiry mechanism triggers recovery.</w:t>
      </w:r>
    </w:p>
    <w:p w14:paraId="074B6D82" w14:textId="77777777" w:rsidR="00646D0D" w:rsidRDefault="00646D0D">
      <w:pPr>
        <w:spacing w:after="60"/>
      </w:pPr>
    </w:p>
    <w:p w14:paraId="074B6D83" w14:textId="77777777" w:rsidR="00646D0D" w:rsidRDefault="00D92F9A">
      <w:pPr>
        <w:spacing w:after="120" w:line="276" w:lineRule="auto"/>
      </w:pPr>
      <w:r>
        <w:rPr>
          <w:rFonts w:ascii="Calibri" w:eastAsia="Calibri" w:hAnsi="Calibri" w:cs="Calibri"/>
          <w:b/>
          <w:bCs/>
          <w:sz w:val="24"/>
          <w:szCs w:val="24"/>
        </w:rPr>
        <w:t xml:space="preserve">4. Legal Document Escrow. </w:t>
      </w:r>
      <w:r>
        <w:rPr>
          <w:rFonts w:ascii="Calibri" w:eastAsia="Calibri" w:hAnsi="Calibri" w:cs="Calibri"/>
          <w:i/>
          <w:iCs/>
          <w:sz w:val="24"/>
          <w:szCs w:val="24"/>
        </w:rPr>
        <w:t>Sensitive legal documents can be stored with automatic release conditions. If the document holder does not renew, the document becomes accessible to designated legal representatives.</w:t>
      </w:r>
    </w:p>
    <w:p w14:paraId="074B6D84" w14:textId="77777777" w:rsidR="00646D0D" w:rsidRDefault="00646D0D">
      <w:pPr>
        <w:spacing w:after="60"/>
      </w:pPr>
    </w:p>
    <w:p w14:paraId="074B6D85" w14:textId="77777777" w:rsidR="00646D0D" w:rsidRDefault="00D92F9A">
      <w:pPr>
        <w:spacing w:after="120" w:line="276" w:lineRule="auto"/>
      </w:pPr>
      <w:r>
        <w:rPr>
          <w:rFonts w:ascii="Calibri" w:eastAsia="Calibri" w:hAnsi="Calibri" w:cs="Calibri"/>
          <w:b/>
          <w:bCs/>
          <w:sz w:val="24"/>
          <w:szCs w:val="24"/>
        </w:rPr>
        <w:t xml:space="preserve">5. Academic Credential Verification. </w:t>
      </w:r>
      <w:r>
        <w:rPr>
          <w:rFonts w:ascii="Calibri" w:eastAsia="Calibri" w:hAnsi="Calibri" w:cs="Calibri"/>
          <w:i/>
          <w:iCs/>
          <w:sz w:val="24"/>
          <w:szCs w:val="24"/>
        </w:rPr>
        <w:t>The document notarization module creates blockchain-backed timestamps for academic credentials and research data.</w:t>
      </w:r>
    </w:p>
    <w:p w14:paraId="074B6D86" w14:textId="77777777" w:rsidR="00646D0D" w:rsidRDefault="00646D0D">
      <w:pPr>
        <w:spacing w:after="60"/>
      </w:pPr>
    </w:p>
    <w:p w14:paraId="074B6D87" w14:textId="77777777" w:rsidR="00646D0D" w:rsidRDefault="00D92F9A">
      <w:pPr>
        <w:spacing w:after="120" w:line="276" w:lineRule="auto"/>
      </w:pPr>
      <w:r>
        <w:rPr>
          <w:rFonts w:ascii="Calibri" w:eastAsia="Calibri" w:hAnsi="Calibri" w:cs="Calibri"/>
          <w:b/>
          <w:bCs/>
          <w:sz w:val="24"/>
          <w:szCs w:val="24"/>
        </w:rPr>
        <w:t xml:space="preserve">6. Supply Chain Integrity. </w:t>
      </w:r>
      <w:r>
        <w:rPr>
          <w:rFonts w:ascii="Calibri" w:eastAsia="Calibri" w:hAnsi="Calibri" w:cs="Calibri"/>
          <w:i/>
          <w:iCs/>
          <w:sz w:val="24"/>
          <w:szCs w:val="24"/>
        </w:rPr>
        <w:t>The supply chain tracking module demonstrates how blockchain-backed custody chains can prevent fraud in pharmaceutical and food safety supply chains.</w:t>
      </w:r>
    </w:p>
    <w:p w14:paraId="074B6D88" w14:textId="77777777" w:rsidR="00646D0D" w:rsidRDefault="00646D0D">
      <w:pPr>
        <w:spacing w:after="60"/>
      </w:pPr>
    </w:p>
    <w:p w14:paraId="074B6D89" w14:textId="77777777" w:rsidR="00646D0D" w:rsidRDefault="00D92F9A">
      <w:pPr>
        <w:pStyle w:val="Heading3"/>
        <w:spacing w:before="300" w:after="120"/>
      </w:pPr>
      <w:bookmarkStart w:id="45" w:name="_Toc239928026"/>
      <w:r>
        <w:t>5.2 Current Limitations</w:t>
      </w:r>
      <w:bookmarkEnd w:id="45"/>
    </w:p>
    <w:p w14:paraId="074B6D8A" w14:textId="77777777" w:rsidR="00646D0D" w:rsidRDefault="00D92F9A">
      <w:pPr>
        <w:pStyle w:val="ListParagraph"/>
        <w:numPr>
          <w:ilvl w:val="0"/>
          <w:numId w:val="1"/>
        </w:numPr>
        <w:spacing w:after="60" w:line="276" w:lineRule="auto"/>
      </w:pPr>
      <w:r>
        <w:rPr>
          <w:rFonts w:ascii="Calibri" w:eastAsia="Calibri" w:hAnsi="Calibri" w:cs="Calibri"/>
          <w:sz w:val="24"/>
          <w:szCs w:val="24"/>
        </w:rPr>
        <w:t>Single-node blockchain: No network consensus. Production would need multiple nodes.</w:t>
      </w:r>
    </w:p>
    <w:p w14:paraId="074B6D8B" w14:textId="77777777" w:rsidR="00646D0D" w:rsidRDefault="00D92F9A">
      <w:pPr>
        <w:pStyle w:val="ListParagraph"/>
        <w:numPr>
          <w:ilvl w:val="0"/>
          <w:numId w:val="1"/>
        </w:numPr>
        <w:spacing w:after="60" w:line="276" w:lineRule="auto"/>
      </w:pPr>
      <w:r>
        <w:rPr>
          <w:rFonts w:ascii="Calibri" w:eastAsia="Calibri" w:hAnsi="Calibri" w:cs="Calibri"/>
          <w:sz w:val="24"/>
          <w:szCs w:val="24"/>
        </w:rPr>
        <w:t>Share storage: SHA-256 commitments on server; production should use HSMs.</w:t>
      </w:r>
    </w:p>
    <w:p w14:paraId="074B6D8C" w14:textId="77777777" w:rsidR="00646D0D" w:rsidRDefault="00D92F9A">
      <w:pPr>
        <w:pStyle w:val="ListParagraph"/>
        <w:numPr>
          <w:ilvl w:val="0"/>
          <w:numId w:val="1"/>
        </w:numPr>
        <w:spacing w:after="60" w:line="276" w:lineRule="auto"/>
      </w:pPr>
      <w:r>
        <w:rPr>
          <w:rFonts w:ascii="Calibri" w:eastAsia="Calibri" w:hAnsi="Calibri" w:cs="Calibri"/>
          <w:sz w:val="24"/>
          <w:szCs w:val="24"/>
        </w:rPr>
        <w:t>Ethereum integration: Solidity contracts not compiled by default. Need Truffle/Hardhat.</w:t>
      </w:r>
    </w:p>
    <w:p w14:paraId="074B6D8D" w14:textId="77777777" w:rsidR="00646D0D" w:rsidRDefault="00D92F9A">
      <w:pPr>
        <w:pStyle w:val="ListParagraph"/>
        <w:numPr>
          <w:ilvl w:val="0"/>
          <w:numId w:val="1"/>
        </w:numPr>
        <w:spacing w:after="60" w:line="276" w:lineRule="auto"/>
      </w:pPr>
      <w:r>
        <w:rPr>
          <w:rFonts w:ascii="Calibri" w:eastAsia="Calibri" w:hAnsi="Calibri" w:cs="Calibri"/>
          <w:sz w:val="24"/>
          <w:szCs w:val="24"/>
        </w:rPr>
        <w:t>Fabric simulation: In-memory only. Production requires Docker and real Fabric binaries.</w:t>
      </w:r>
    </w:p>
    <w:p w14:paraId="074B6D8E" w14:textId="77777777" w:rsidR="00646D0D" w:rsidRDefault="00D92F9A">
      <w:pPr>
        <w:pStyle w:val="ListParagraph"/>
        <w:numPr>
          <w:ilvl w:val="0"/>
          <w:numId w:val="1"/>
        </w:numPr>
        <w:spacing w:after="60" w:line="276" w:lineRule="auto"/>
      </w:pPr>
      <w:r>
        <w:rPr>
          <w:rFonts w:ascii="Calibri" w:eastAsia="Calibri" w:hAnsi="Calibri" w:cs="Calibri"/>
          <w:sz w:val="24"/>
          <w:szCs w:val="24"/>
        </w:rPr>
        <w:t>No formal security audit: Follows best practices but no penetration test conducted.</w:t>
      </w:r>
    </w:p>
    <w:p w14:paraId="074B6D8F" w14:textId="77777777" w:rsidR="00646D0D" w:rsidRDefault="00D92F9A">
      <w:pPr>
        <w:pStyle w:val="ListParagraph"/>
        <w:numPr>
          <w:ilvl w:val="0"/>
          <w:numId w:val="1"/>
        </w:numPr>
        <w:spacing w:after="60" w:line="276" w:lineRule="auto"/>
      </w:pPr>
      <w:r>
        <w:rPr>
          <w:rFonts w:ascii="Calibri" w:eastAsia="Calibri" w:hAnsi="Calibri" w:cs="Calibri"/>
          <w:sz w:val="24"/>
          <w:szCs w:val="24"/>
        </w:rPr>
        <w:t>SMTP email: Optional, not configured by default.</w:t>
      </w:r>
    </w:p>
    <w:p w14:paraId="074B6D90" w14:textId="77777777" w:rsidR="00646D0D" w:rsidRDefault="00646D0D">
      <w:pPr>
        <w:spacing w:after="60"/>
      </w:pPr>
    </w:p>
    <w:p w14:paraId="074B6D91" w14:textId="77777777" w:rsidR="00646D0D" w:rsidRDefault="00D92F9A">
      <w:pPr>
        <w:pStyle w:val="Heading3"/>
        <w:spacing w:before="300" w:after="120"/>
      </w:pPr>
      <w:bookmarkStart w:id="46" w:name="_Toc239928027"/>
      <w:r>
        <w:lastRenderedPageBreak/>
        <w:t>5.3 Future Enhancements</w:t>
      </w:r>
      <w:bookmarkEnd w:id="46"/>
    </w:p>
    <w:p w14:paraId="074B6D92" w14:textId="77777777" w:rsidR="00646D0D" w:rsidRDefault="00646D0D">
      <w:pPr>
        <w:spacing w:after="60"/>
      </w:pPr>
    </w:p>
    <w:p w14:paraId="074B6D93" w14:textId="77777777" w:rsidR="00646D0D" w:rsidRDefault="00D92F9A">
      <w:pPr>
        <w:pStyle w:val="Heading4"/>
        <w:spacing w:before="300" w:after="120"/>
      </w:pPr>
      <w:r>
        <w:t>5.3.1 Distributed Blockchain</w:t>
      </w:r>
    </w:p>
    <w:p w14:paraId="074B6D94" w14:textId="77777777" w:rsidR="00646D0D" w:rsidRDefault="00D92F9A">
      <w:pPr>
        <w:spacing w:after="120" w:line="276" w:lineRule="auto"/>
      </w:pPr>
      <w:r>
        <w:rPr>
          <w:rFonts w:ascii="Calibri" w:eastAsia="Calibri" w:hAnsi="Calibri" w:cs="Calibri"/>
          <w:sz w:val="24"/>
          <w:szCs w:val="24"/>
        </w:rPr>
        <w:t>Replace single-node blockchain with multi-node network using PBFT or Proof-of-Authority consensus.</w:t>
      </w:r>
    </w:p>
    <w:p w14:paraId="074B6D95" w14:textId="77777777" w:rsidR="00646D0D" w:rsidRDefault="00646D0D">
      <w:pPr>
        <w:spacing w:after="60"/>
      </w:pPr>
    </w:p>
    <w:p w14:paraId="074B6D96" w14:textId="77777777" w:rsidR="00646D0D" w:rsidRDefault="00D92F9A">
      <w:pPr>
        <w:pStyle w:val="Heading4"/>
        <w:spacing w:before="300" w:after="120"/>
      </w:pPr>
      <w:r>
        <w:t>5.3.2 Hardware Security Module Integration</w:t>
      </w:r>
    </w:p>
    <w:p w14:paraId="074B6D97" w14:textId="77777777" w:rsidR="00646D0D" w:rsidRDefault="00D92F9A">
      <w:pPr>
        <w:spacing w:after="120" w:line="276" w:lineRule="auto"/>
      </w:pPr>
      <w:r>
        <w:rPr>
          <w:rFonts w:ascii="Calibri" w:eastAsia="Calibri" w:hAnsi="Calibri" w:cs="Calibri"/>
          <w:sz w:val="24"/>
          <w:szCs w:val="24"/>
        </w:rPr>
        <w:t>Integrate HSM support (AWS CloudHSM, Azure Dedicated HSM) for master key storage.</w:t>
      </w:r>
    </w:p>
    <w:p w14:paraId="074B6D98" w14:textId="77777777" w:rsidR="00646D0D" w:rsidRDefault="00646D0D">
      <w:pPr>
        <w:spacing w:after="60"/>
      </w:pPr>
    </w:p>
    <w:p w14:paraId="074B6D99" w14:textId="77777777" w:rsidR="00646D0D" w:rsidRDefault="00D92F9A">
      <w:pPr>
        <w:pStyle w:val="Heading4"/>
        <w:spacing w:before="300" w:after="120"/>
      </w:pPr>
      <w:r>
        <w:t>5.3.3 Multi-Factor Recovery</w:t>
      </w:r>
    </w:p>
    <w:p w14:paraId="074B6D9A" w14:textId="77777777" w:rsidR="00646D0D" w:rsidRDefault="00D92F9A">
      <w:pPr>
        <w:spacing w:after="120" w:line="276" w:lineRule="auto"/>
      </w:pPr>
      <w:r>
        <w:rPr>
          <w:rFonts w:ascii="Calibri" w:eastAsia="Calibri" w:hAnsi="Calibri" w:cs="Calibri"/>
          <w:sz w:val="24"/>
          <w:szCs w:val="24"/>
        </w:rPr>
        <w:t>Extend recovery to require biometric verification or hardware token (FIDO2/WebAuthn) from guardians.</w:t>
      </w:r>
    </w:p>
    <w:p w14:paraId="074B6D9B" w14:textId="77777777" w:rsidR="00646D0D" w:rsidRDefault="00646D0D">
      <w:pPr>
        <w:spacing w:after="60"/>
      </w:pPr>
    </w:p>
    <w:p w14:paraId="074B6D9C" w14:textId="77777777" w:rsidR="00646D0D" w:rsidRDefault="00D92F9A">
      <w:pPr>
        <w:pStyle w:val="Heading4"/>
        <w:spacing w:before="300" w:after="120"/>
      </w:pPr>
      <w:r>
        <w:t>5.3.4 Zero-Knowledge Proofs</w:t>
      </w:r>
    </w:p>
    <w:p w14:paraId="074B6D9D" w14:textId="77777777" w:rsidR="00646D0D" w:rsidRDefault="00D92F9A">
      <w:pPr>
        <w:spacing w:after="120" w:line="276" w:lineRule="auto"/>
      </w:pPr>
      <w:r>
        <w:rPr>
          <w:rFonts w:ascii="Calibri" w:eastAsia="Calibri" w:hAnsi="Calibri" w:cs="Calibri"/>
          <w:sz w:val="24"/>
          <w:szCs w:val="24"/>
        </w:rPr>
        <w:t>Implement ZKPs to allow guardians to prove valid share submission without revealing values.</w:t>
      </w:r>
    </w:p>
    <w:p w14:paraId="074B6D9E" w14:textId="77777777" w:rsidR="00646D0D" w:rsidRDefault="00646D0D">
      <w:pPr>
        <w:spacing w:after="60"/>
      </w:pPr>
    </w:p>
    <w:p w14:paraId="074B6D9F" w14:textId="77777777" w:rsidR="00646D0D" w:rsidRDefault="00D92F9A">
      <w:pPr>
        <w:pStyle w:val="Heading4"/>
        <w:spacing w:before="300" w:after="120"/>
      </w:pPr>
      <w:r>
        <w:t>5.3.5 Cross-Chain Bridges</w:t>
      </w:r>
    </w:p>
    <w:p w14:paraId="074B6DA0" w14:textId="77777777" w:rsidR="00646D0D" w:rsidRDefault="00D92F9A">
      <w:pPr>
        <w:spacing w:after="120" w:line="276" w:lineRule="auto"/>
      </w:pPr>
      <w:r>
        <w:rPr>
          <w:rFonts w:ascii="Calibri" w:eastAsia="Calibri" w:hAnsi="Calibri" w:cs="Calibri"/>
          <w:sz w:val="24"/>
          <w:szCs w:val="24"/>
        </w:rPr>
        <w:t>Implement bridges between custom blockchain, Ethereum, and Hyperledger Fabric.</w:t>
      </w:r>
    </w:p>
    <w:p w14:paraId="074B6DA1" w14:textId="77777777" w:rsidR="00646D0D" w:rsidRDefault="00646D0D">
      <w:pPr>
        <w:spacing w:after="60"/>
      </w:pPr>
    </w:p>
    <w:p w14:paraId="074B6DA2" w14:textId="77777777" w:rsidR="00646D0D" w:rsidRDefault="00D92F9A">
      <w:pPr>
        <w:pStyle w:val="Heading4"/>
        <w:spacing w:before="300" w:after="120"/>
      </w:pPr>
      <w:r>
        <w:t>5.3.6 Mobile Application</w:t>
      </w:r>
    </w:p>
    <w:p w14:paraId="074B6DA3" w14:textId="77777777" w:rsidR="00646D0D" w:rsidRDefault="00D92F9A">
      <w:pPr>
        <w:spacing w:after="120" w:line="276" w:lineRule="auto"/>
      </w:pPr>
      <w:r>
        <w:rPr>
          <w:rFonts w:ascii="Calibri" w:eastAsia="Calibri" w:hAnsi="Calibri" w:cs="Calibri"/>
          <w:sz w:val="24"/>
          <w:szCs w:val="24"/>
        </w:rPr>
        <w:t>Develop React Native/Flutter mobile app for guardians to receive push notifications and submit shares.</w:t>
      </w:r>
    </w:p>
    <w:p w14:paraId="074B6DA4" w14:textId="77777777" w:rsidR="00646D0D" w:rsidRDefault="00646D0D">
      <w:pPr>
        <w:spacing w:after="60"/>
      </w:pPr>
    </w:p>
    <w:p w14:paraId="074B6DA5" w14:textId="77777777" w:rsidR="00646D0D" w:rsidRDefault="00D92F9A">
      <w:pPr>
        <w:pStyle w:val="Heading4"/>
        <w:spacing w:before="300" w:after="120"/>
      </w:pPr>
      <w:r>
        <w:t>5.3.7 Formal Verification</w:t>
      </w:r>
    </w:p>
    <w:p w14:paraId="074B6DA6" w14:textId="77777777" w:rsidR="00646D0D" w:rsidRDefault="00D92F9A">
      <w:pPr>
        <w:spacing w:after="120" w:line="276" w:lineRule="auto"/>
      </w:pPr>
      <w:r>
        <w:rPr>
          <w:rFonts w:ascii="Calibri" w:eastAsia="Calibri" w:hAnsi="Calibri" w:cs="Calibri"/>
          <w:sz w:val="24"/>
          <w:szCs w:val="24"/>
        </w:rPr>
        <w:t>Apply formal verification to Shamir splitting/reconstruction logic using CertiK or KEVM.</w:t>
      </w:r>
    </w:p>
    <w:p w14:paraId="074B6DA7" w14:textId="77777777" w:rsidR="00646D0D" w:rsidRDefault="00646D0D">
      <w:pPr>
        <w:spacing w:after="60"/>
      </w:pPr>
    </w:p>
    <w:p w14:paraId="074B6DA8" w14:textId="77777777" w:rsidR="00646D0D" w:rsidRDefault="00D92F9A">
      <w:pPr>
        <w:pStyle w:val="Heading4"/>
        <w:spacing w:before="300" w:after="120"/>
      </w:pPr>
      <w:r>
        <w:t>5.3.8 Production Deployment</w:t>
      </w:r>
    </w:p>
    <w:p w14:paraId="074B6DA9" w14:textId="77777777" w:rsidR="00646D0D" w:rsidRDefault="00D92F9A">
      <w:pPr>
        <w:spacing w:after="120" w:line="276" w:lineRule="auto"/>
      </w:pPr>
      <w:r>
        <w:rPr>
          <w:rFonts w:ascii="Calibri" w:eastAsia="Calibri" w:hAnsi="Calibri" w:cs="Calibri"/>
          <w:sz w:val="24"/>
          <w:szCs w:val="24"/>
        </w:rPr>
        <w:t>Deploy behind nginx reverse proxy, PostgreSQL, Redis, Docker/Kubernetes for horizontal scaling.</w:t>
      </w:r>
    </w:p>
    <w:p w14:paraId="074B6DAA" w14:textId="77777777" w:rsidR="00646D0D" w:rsidRDefault="00D92F9A">
      <w:r>
        <w:br w:type="page"/>
      </w:r>
    </w:p>
    <w:p w14:paraId="074B6DAB" w14:textId="77777777" w:rsidR="00646D0D" w:rsidRDefault="00D92F9A">
      <w:pPr>
        <w:pStyle w:val="Heading2"/>
        <w:spacing w:before="300" w:after="120"/>
      </w:pPr>
      <w:bookmarkStart w:id="47" w:name="_Toc239928028"/>
      <w:r>
        <w:lastRenderedPageBreak/>
        <w:t>6. References</w:t>
      </w:r>
      <w:bookmarkEnd w:id="47"/>
    </w:p>
    <w:p w14:paraId="074B6DAC" w14:textId="77777777" w:rsidR="00646D0D" w:rsidRDefault="00646D0D">
      <w:pPr>
        <w:spacing w:after="60"/>
      </w:pPr>
    </w:p>
    <w:p w14:paraId="074B6DAD" w14:textId="77777777" w:rsidR="00646D0D" w:rsidRDefault="00D92F9A">
      <w:pPr>
        <w:pStyle w:val="ListParagraph"/>
        <w:numPr>
          <w:ilvl w:val="0"/>
          <w:numId w:val="2"/>
        </w:numPr>
        <w:spacing w:after="60" w:line="276" w:lineRule="auto"/>
      </w:pPr>
      <w:r>
        <w:rPr>
          <w:rFonts w:ascii="Calibri" w:eastAsia="Calibri" w:hAnsi="Calibri" w:cs="Calibri"/>
          <w:sz w:val="24"/>
          <w:szCs w:val="24"/>
        </w:rPr>
        <w:t>Shamir, A. (1979). How to Share a Secret. Communications of the ACM, 22(11), 612-613.</w:t>
      </w:r>
    </w:p>
    <w:p w14:paraId="074B6DAE" w14:textId="77777777" w:rsidR="00646D0D" w:rsidRDefault="00D92F9A">
      <w:pPr>
        <w:pStyle w:val="ListParagraph"/>
        <w:numPr>
          <w:ilvl w:val="0"/>
          <w:numId w:val="2"/>
        </w:numPr>
        <w:spacing w:after="60" w:line="276" w:lineRule="auto"/>
      </w:pPr>
      <w:r>
        <w:rPr>
          <w:rFonts w:ascii="Calibri" w:eastAsia="Calibri" w:hAnsi="Calibri" w:cs="Calibri"/>
          <w:sz w:val="24"/>
          <w:szCs w:val="24"/>
        </w:rPr>
        <w:t>NIST SP 800-38D. (2007). Recommendation for Block Cipher Modes of Operation: GCM and GMAC.</w:t>
      </w:r>
    </w:p>
    <w:p w14:paraId="074B6DAF" w14:textId="77777777" w:rsidR="00646D0D" w:rsidRDefault="00D92F9A">
      <w:pPr>
        <w:pStyle w:val="ListParagraph"/>
        <w:numPr>
          <w:ilvl w:val="0"/>
          <w:numId w:val="2"/>
        </w:numPr>
        <w:spacing w:after="60" w:line="276" w:lineRule="auto"/>
      </w:pPr>
      <w:r>
        <w:rPr>
          <w:rFonts w:ascii="Calibri" w:eastAsia="Calibri" w:hAnsi="Calibri" w:cs="Calibri"/>
          <w:sz w:val="24"/>
          <w:szCs w:val="24"/>
        </w:rPr>
        <w:t>Percival, C. (2009). Stronger Key Derivation via Sequential Memory-Hard Functions. BSDCan.</w:t>
      </w:r>
    </w:p>
    <w:p w14:paraId="074B6DB0" w14:textId="77777777" w:rsidR="00646D0D" w:rsidRDefault="00D92F9A">
      <w:pPr>
        <w:pStyle w:val="ListParagraph"/>
        <w:numPr>
          <w:ilvl w:val="0"/>
          <w:numId w:val="2"/>
        </w:numPr>
        <w:spacing w:after="60" w:line="276" w:lineRule="auto"/>
      </w:pPr>
      <w:r>
        <w:rPr>
          <w:rFonts w:ascii="Calibri" w:eastAsia="Calibri" w:hAnsi="Calibri" w:cs="Calibri"/>
          <w:sz w:val="24"/>
          <w:szCs w:val="24"/>
        </w:rPr>
        <w:t>Nakamoto, S. (2008). Bitcoin: A Peer-to-Peer Electronic Cash System. bitcoin.org.</w:t>
      </w:r>
    </w:p>
    <w:p w14:paraId="074B6DB1" w14:textId="77777777" w:rsidR="00646D0D" w:rsidRDefault="00D92F9A">
      <w:pPr>
        <w:pStyle w:val="ListParagraph"/>
        <w:numPr>
          <w:ilvl w:val="0"/>
          <w:numId w:val="2"/>
        </w:numPr>
        <w:spacing w:after="60" w:line="276" w:lineRule="auto"/>
      </w:pPr>
      <w:r>
        <w:rPr>
          <w:rFonts w:ascii="Calibri" w:eastAsia="Calibri" w:hAnsi="Calibri" w:cs="Calibri"/>
          <w:sz w:val="24"/>
          <w:szCs w:val="24"/>
        </w:rPr>
        <w:t>Merkle, R. C. (1988). A Digital Signature Based on a Conventional Encryption Function. CRYPTO '87.</w:t>
      </w:r>
    </w:p>
    <w:p w14:paraId="074B6DB2" w14:textId="77777777" w:rsidR="00646D0D" w:rsidRDefault="00D92F9A">
      <w:pPr>
        <w:pStyle w:val="ListParagraph"/>
        <w:numPr>
          <w:ilvl w:val="0"/>
          <w:numId w:val="2"/>
        </w:numPr>
        <w:spacing w:after="60" w:line="276" w:lineRule="auto"/>
      </w:pPr>
      <w:r>
        <w:rPr>
          <w:rFonts w:ascii="Calibri" w:eastAsia="Calibri" w:hAnsi="Calibri" w:cs="Calibri"/>
          <w:sz w:val="24"/>
          <w:szCs w:val="24"/>
        </w:rPr>
        <w:t>Wood, G. (2014). Ethereum: A Secure Decentralised Generalised Transaction Ledger. Yellow Paper.</w:t>
      </w:r>
    </w:p>
    <w:p w14:paraId="074B6DB3" w14:textId="77777777" w:rsidR="00646D0D" w:rsidRDefault="00D92F9A">
      <w:pPr>
        <w:pStyle w:val="ListParagraph"/>
        <w:numPr>
          <w:ilvl w:val="0"/>
          <w:numId w:val="2"/>
        </w:numPr>
        <w:spacing w:after="60" w:line="276" w:lineRule="auto"/>
      </w:pPr>
      <w:r>
        <w:rPr>
          <w:rFonts w:ascii="Calibri" w:eastAsia="Calibri" w:hAnsi="Calibri" w:cs="Calibri"/>
          <w:sz w:val="24"/>
          <w:szCs w:val="24"/>
        </w:rPr>
        <w:t>Androulaki, E. et al. (2018). Hyperledger Fabric: A Distributed OS for Permissioned Blockchains. EuroSys '18.</w:t>
      </w:r>
    </w:p>
    <w:p w14:paraId="074B6DB4" w14:textId="77777777" w:rsidR="00646D0D" w:rsidRDefault="00D92F9A">
      <w:pPr>
        <w:pStyle w:val="ListParagraph"/>
        <w:numPr>
          <w:ilvl w:val="0"/>
          <w:numId w:val="2"/>
        </w:numPr>
        <w:spacing w:after="60" w:line="276" w:lineRule="auto"/>
      </w:pPr>
      <w:r>
        <w:rPr>
          <w:rFonts w:ascii="Calibri" w:eastAsia="Calibri" w:hAnsi="Calibri" w:cs="Calibri"/>
          <w:sz w:val="24"/>
          <w:szCs w:val="24"/>
        </w:rPr>
        <w:t>NIST FIPS 180-4. (2015). Secure Hash Standard (SHS). NIST.</w:t>
      </w:r>
    </w:p>
    <w:p w14:paraId="074B6DB5" w14:textId="77777777" w:rsidR="00646D0D" w:rsidRDefault="00D92F9A">
      <w:pPr>
        <w:pStyle w:val="ListParagraph"/>
        <w:numPr>
          <w:ilvl w:val="0"/>
          <w:numId w:val="2"/>
        </w:numPr>
        <w:spacing w:after="60" w:line="276" w:lineRule="auto"/>
      </w:pPr>
      <w:r>
        <w:rPr>
          <w:rFonts w:ascii="Calibri" w:eastAsia="Calibri" w:hAnsi="Calibri" w:cs="Calibri"/>
          <w:sz w:val="24"/>
          <w:szCs w:val="24"/>
        </w:rPr>
        <w:t>Johnson, D., Menezes, A., &amp; Vanstone, S. (2001). The Elliptic Curve Digital Signature Algorithm (ECDSA).</w:t>
      </w:r>
    </w:p>
    <w:p w14:paraId="074B6DB6" w14:textId="77777777" w:rsidR="00646D0D" w:rsidRDefault="00D92F9A">
      <w:pPr>
        <w:pStyle w:val="ListParagraph"/>
        <w:numPr>
          <w:ilvl w:val="0"/>
          <w:numId w:val="2"/>
        </w:numPr>
        <w:spacing w:after="60" w:line="276" w:lineRule="auto"/>
      </w:pPr>
      <w:r>
        <w:rPr>
          <w:rFonts w:ascii="Calibri" w:eastAsia="Calibri" w:hAnsi="Calibri" w:cs="Calibri"/>
          <w:sz w:val="24"/>
          <w:szCs w:val="24"/>
        </w:rPr>
        <w:t>Node.js Documentation. (2024). Crypto Module. nodejs.org/docs/latest/api/crypto.html.</w:t>
      </w:r>
    </w:p>
    <w:p w14:paraId="074B6DB7" w14:textId="77777777" w:rsidR="00646D0D" w:rsidRDefault="00D92F9A">
      <w:pPr>
        <w:pStyle w:val="ListParagraph"/>
        <w:numPr>
          <w:ilvl w:val="0"/>
          <w:numId w:val="2"/>
        </w:numPr>
        <w:spacing w:after="60" w:line="276" w:lineRule="auto"/>
      </w:pPr>
      <w:r>
        <w:rPr>
          <w:rFonts w:ascii="Calibri" w:eastAsia="Calibri" w:hAnsi="Calibri" w:cs="Calibri"/>
          <w:sz w:val="24"/>
          <w:szCs w:val="24"/>
        </w:rPr>
        <w:t>Express.js Documentation. (2024). expressjs.com/en/4x/api.html.</w:t>
      </w:r>
    </w:p>
    <w:p w14:paraId="074B6DB8" w14:textId="77777777" w:rsidR="00646D0D" w:rsidRDefault="00D92F9A">
      <w:pPr>
        <w:pStyle w:val="ListParagraph"/>
        <w:numPr>
          <w:ilvl w:val="0"/>
          <w:numId w:val="2"/>
        </w:numPr>
        <w:spacing w:after="60" w:line="276" w:lineRule="auto"/>
      </w:pPr>
      <w:r>
        <w:rPr>
          <w:rFonts w:ascii="Calibri" w:eastAsia="Calibri" w:hAnsi="Calibri" w:cs="Calibri"/>
          <w:sz w:val="24"/>
          <w:szCs w:val="24"/>
        </w:rPr>
        <w:t>better-sqlite3 Documentation. (2024). github.com/WiseLibs/better-sqlite3.</w:t>
      </w:r>
    </w:p>
    <w:p w14:paraId="074B6DB9" w14:textId="77777777" w:rsidR="00646D0D" w:rsidRDefault="00D92F9A">
      <w:r>
        <w:br w:type="page"/>
      </w:r>
    </w:p>
    <w:p w14:paraId="074B6DBA" w14:textId="77777777" w:rsidR="00646D0D" w:rsidRDefault="00D92F9A">
      <w:pPr>
        <w:pStyle w:val="Heading2"/>
        <w:spacing w:before="300" w:after="120"/>
      </w:pPr>
      <w:bookmarkStart w:id="48" w:name="_Toc239928029"/>
      <w:r>
        <w:lastRenderedPageBreak/>
        <w:t>Appendix A: Complete API Reference</w:t>
      </w:r>
      <w:bookmarkEnd w:id="48"/>
    </w:p>
    <w:p w14:paraId="074B6DBB"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3395"/>
        <w:gridCol w:w="466"/>
        <w:gridCol w:w="4401"/>
      </w:tblGrid>
      <w:tr w:rsidR="00646D0D" w14:paraId="074B6DC0" w14:textId="77777777">
        <w:tblPrEx>
          <w:tblCellMar>
            <w:top w:w="0" w:type="dxa"/>
            <w:bottom w:w="0" w:type="dxa"/>
          </w:tblCellMar>
        </w:tblPrEx>
        <w:trPr>
          <w:tblHeader/>
        </w:trPr>
        <w:tc>
          <w:tcPr>
            <w:tcW w:w="0" w:type="auto"/>
            <w:shd w:val="clear" w:color="auto" w:fill="2B579A"/>
          </w:tcPr>
          <w:p w14:paraId="074B6DBC" w14:textId="77777777" w:rsidR="00646D0D" w:rsidRDefault="00D92F9A">
            <w:pPr>
              <w:spacing w:before="40" w:after="40"/>
            </w:pPr>
            <w:r>
              <w:rPr>
                <w:rFonts w:ascii="Calibri" w:eastAsia="Calibri" w:hAnsi="Calibri" w:cs="Calibri"/>
                <w:b/>
                <w:bCs/>
                <w:color w:val="FFFFFF"/>
                <w:sz w:val="22"/>
                <w:szCs w:val="22"/>
              </w:rPr>
              <w:t>Method</w:t>
            </w:r>
          </w:p>
        </w:tc>
        <w:tc>
          <w:tcPr>
            <w:tcW w:w="0" w:type="auto"/>
            <w:shd w:val="clear" w:color="auto" w:fill="2B579A"/>
          </w:tcPr>
          <w:p w14:paraId="074B6DBD" w14:textId="77777777" w:rsidR="00646D0D" w:rsidRDefault="00D92F9A">
            <w:pPr>
              <w:spacing w:before="40" w:after="40"/>
            </w:pPr>
            <w:r>
              <w:rPr>
                <w:rFonts w:ascii="Calibri" w:eastAsia="Calibri" w:hAnsi="Calibri" w:cs="Calibri"/>
                <w:b/>
                <w:bCs/>
                <w:color w:val="FFFFFF"/>
                <w:sz w:val="22"/>
                <w:szCs w:val="22"/>
              </w:rPr>
              <w:t>Endpoint</w:t>
            </w:r>
          </w:p>
        </w:tc>
        <w:tc>
          <w:tcPr>
            <w:tcW w:w="0" w:type="auto"/>
            <w:shd w:val="clear" w:color="auto" w:fill="2B579A"/>
          </w:tcPr>
          <w:p w14:paraId="074B6DBE" w14:textId="77777777" w:rsidR="00646D0D" w:rsidRDefault="00D92F9A">
            <w:pPr>
              <w:spacing w:before="40" w:after="40"/>
            </w:pPr>
            <w:r>
              <w:rPr>
                <w:rFonts w:ascii="Calibri" w:eastAsia="Calibri" w:hAnsi="Calibri" w:cs="Calibri"/>
                <w:b/>
                <w:bCs/>
                <w:color w:val="FFFFFF"/>
                <w:sz w:val="22"/>
                <w:szCs w:val="22"/>
              </w:rPr>
              <w:t>Auth</w:t>
            </w:r>
          </w:p>
        </w:tc>
        <w:tc>
          <w:tcPr>
            <w:tcW w:w="0" w:type="auto"/>
            <w:shd w:val="clear" w:color="auto" w:fill="2B579A"/>
          </w:tcPr>
          <w:p w14:paraId="074B6DBF" w14:textId="77777777" w:rsidR="00646D0D" w:rsidRDefault="00D92F9A">
            <w:pPr>
              <w:spacing w:before="40" w:after="40"/>
            </w:pPr>
            <w:r>
              <w:rPr>
                <w:rFonts w:ascii="Calibri" w:eastAsia="Calibri" w:hAnsi="Calibri" w:cs="Calibri"/>
                <w:b/>
                <w:bCs/>
                <w:color w:val="FFFFFF"/>
                <w:sz w:val="22"/>
                <w:szCs w:val="22"/>
              </w:rPr>
              <w:t>Description</w:t>
            </w:r>
          </w:p>
        </w:tc>
      </w:tr>
      <w:tr w:rsidR="00646D0D" w14:paraId="074B6DC5" w14:textId="77777777">
        <w:tblPrEx>
          <w:tblCellMar>
            <w:top w:w="0" w:type="dxa"/>
            <w:bottom w:w="0" w:type="dxa"/>
          </w:tblCellMar>
        </w:tblPrEx>
        <w:tc>
          <w:tcPr>
            <w:tcW w:w="0" w:type="auto"/>
          </w:tcPr>
          <w:p w14:paraId="074B6DC1" w14:textId="77777777" w:rsidR="00646D0D" w:rsidRDefault="00D92F9A">
            <w:pPr>
              <w:spacing w:before="30" w:after="30"/>
            </w:pPr>
            <w:r>
              <w:rPr>
                <w:rFonts w:ascii="Calibri" w:eastAsia="Calibri" w:hAnsi="Calibri" w:cs="Calibri"/>
                <w:sz w:val="22"/>
                <w:szCs w:val="22"/>
              </w:rPr>
              <w:t>POST</w:t>
            </w:r>
          </w:p>
        </w:tc>
        <w:tc>
          <w:tcPr>
            <w:tcW w:w="0" w:type="auto"/>
          </w:tcPr>
          <w:p w14:paraId="074B6DC2" w14:textId="77777777" w:rsidR="00646D0D" w:rsidRDefault="00D92F9A">
            <w:pPr>
              <w:spacing w:before="30" w:after="30"/>
            </w:pPr>
            <w:r>
              <w:rPr>
                <w:rFonts w:ascii="Calibri" w:eastAsia="Calibri" w:hAnsi="Calibri" w:cs="Calibri"/>
                <w:sz w:val="22"/>
                <w:szCs w:val="22"/>
              </w:rPr>
              <w:t>/api/auth/register</w:t>
            </w:r>
          </w:p>
        </w:tc>
        <w:tc>
          <w:tcPr>
            <w:tcW w:w="0" w:type="auto"/>
          </w:tcPr>
          <w:p w14:paraId="074B6DC3" w14:textId="77777777" w:rsidR="00646D0D" w:rsidRDefault="00D92F9A">
            <w:pPr>
              <w:spacing w:before="30" w:after="30"/>
            </w:pPr>
            <w:r>
              <w:rPr>
                <w:rFonts w:ascii="Calibri" w:eastAsia="Calibri" w:hAnsi="Calibri" w:cs="Calibri"/>
                <w:sz w:val="22"/>
                <w:szCs w:val="22"/>
              </w:rPr>
              <w:t>No</w:t>
            </w:r>
          </w:p>
        </w:tc>
        <w:tc>
          <w:tcPr>
            <w:tcW w:w="0" w:type="auto"/>
          </w:tcPr>
          <w:p w14:paraId="074B6DC4" w14:textId="77777777" w:rsidR="00646D0D" w:rsidRDefault="00D92F9A">
            <w:pPr>
              <w:spacing w:before="30" w:after="30"/>
            </w:pPr>
            <w:r>
              <w:rPr>
                <w:rFonts w:ascii="Calibri" w:eastAsia="Calibri" w:hAnsi="Calibri" w:cs="Calibri"/>
                <w:sz w:val="22"/>
                <w:szCs w:val="22"/>
              </w:rPr>
              <w:t>Register a new user</w:t>
            </w:r>
          </w:p>
        </w:tc>
      </w:tr>
      <w:tr w:rsidR="00646D0D" w14:paraId="074B6DCA" w14:textId="77777777">
        <w:tblPrEx>
          <w:tblCellMar>
            <w:top w:w="0" w:type="dxa"/>
            <w:bottom w:w="0" w:type="dxa"/>
          </w:tblCellMar>
        </w:tblPrEx>
        <w:tc>
          <w:tcPr>
            <w:tcW w:w="0" w:type="auto"/>
            <w:shd w:val="clear" w:color="auto" w:fill="F2F2F2"/>
          </w:tcPr>
          <w:p w14:paraId="074B6DC6"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DC7" w14:textId="77777777" w:rsidR="00646D0D" w:rsidRDefault="00D92F9A">
            <w:pPr>
              <w:spacing w:before="30" w:after="30"/>
            </w:pPr>
            <w:r>
              <w:rPr>
                <w:rFonts w:ascii="Calibri" w:eastAsia="Calibri" w:hAnsi="Calibri" w:cs="Calibri"/>
                <w:sz w:val="22"/>
                <w:szCs w:val="22"/>
              </w:rPr>
              <w:t>/api/auth/login</w:t>
            </w:r>
          </w:p>
        </w:tc>
        <w:tc>
          <w:tcPr>
            <w:tcW w:w="0" w:type="auto"/>
            <w:shd w:val="clear" w:color="auto" w:fill="F2F2F2"/>
          </w:tcPr>
          <w:p w14:paraId="074B6DC8"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DC9" w14:textId="77777777" w:rsidR="00646D0D" w:rsidRDefault="00D92F9A">
            <w:pPr>
              <w:spacing w:before="30" w:after="30"/>
            </w:pPr>
            <w:r>
              <w:rPr>
                <w:rFonts w:ascii="Calibri" w:eastAsia="Calibri" w:hAnsi="Calibri" w:cs="Calibri"/>
                <w:sz w:val="22"/>
                <w:szCs w:val="22"/>
              </w:rPr>
              <w:t>Login and receive JWT session</w:t>
            </w:r>
          </w:p>
        </w:tc>
      </w:tr>
      <w:tr w:rsidR="00646D0D" w14:paraId="074B6DCF" w14:textId="77777777">
        <w:tblPrEx>
          <w:tblCellMar>
            <w:top w:w="0" w:type="dxa"/>
            <w:bottom w:w="0" w:type="dxa"/>
          </w:tblCellMar>
        </w:tblPrEx>
        <w:tc>
          <w:tcPr>
            <w:tcW w:w="0" w:type="auto"/>
          </w:tcPr>
          <w:p w14:paraId="074B6DCB" w14:textId="77777777" w:rsidR="00646D0D" w:rsidRDefault="00D92F9A">
            <w:pPr>
              <w:spacing w:before="30" w:after="30"/>
            </w:pPr>
            <w:r>
              <w:rPr>
                <w:rFonts w:ascii="Calibri" w:eastAsia="Calibri" w:hAnsi="Calibri" w:cs="Calibri"/>
                <w:sz w:val="22"/>
                <w:szCs w:val="22"/>
              </w:rPr>
              <w:t>POST</w:t>
            </w:r>
          </w:p>
        </w:tc>
        <w:tc>
          <w:tcPr>
            <w:tcW w:w="0" w:type="auto"/>
          </w:tcPr>
          <w:p w14:paraId="074B6DCC" w14:textId="77777777" w:rsidR="00646D0D" w:rsidRDefault="00D92F9A">
            <w:pPr>
              <w:spacing w:before="30" w:after="30"/>
            </w:pPr>
            <w:r>
              <w:rPr>
                <w:rFonts w:ascii="Calibri" w:eastAsia="Calibri" w:hAnsi="Calibri" w:cs="Calibri"/>
                <w:sz w:val="22"/>
                <w:szCs w:val="22"/>
              </w:rPr>
              <w:t>/api/auth/logout</w:t>
            </w:r>
          </w:p>
        </w:tc>
        <w:tc>
          <w:tcPr>
            <w:tcW w:w="0" w:type="auto"/>
          </w:tcPr>
          <w:p w14:paraId="074B6DCD" w14:textId="77777777" w:rsidR="00646D0D" w:rsidRDefault="00D92F9A">
            <w:pPr>
              <w:spacing w:before="30" w:after="30"/>
            </w:pPr>
            <w:r>
              <w:rPr>
                <w:rFonts w:ascii="Calibri" w:eastAsia="Calibri" w:hAnsi="Calibri" w:cs="Calibri"/>
                <w:sz w:val="22"/>
                <w:szCs w:val="22"/>
              </w:rPr>
              <w:t>No</w:t>
            </w:r>
          </w:p>
        </w:tc>
        <w:tc>
          <w:tcPr>
            <w:tcW w:w="0" w:type="auto"/>
          </w:tcPr>
          <w:p w14:paraId="074B6DCE" w14:textId="77777777" w:rsidR="00646D0D" w:rsidRDefault="00D92F9A">
            <w:pPr>
              <w:spacing w:before="30" w:after="30"/>
            </w:pPr>
            <w:r>
              <w:rPr>
                <w:rFonts w:ascii="Calibri" w:eastAsia="Calibri" w:hAnsi="Calibri" w:cs="Calibri"/>
                <w:sz w:val="22"/>
                <w:szCs w:val="22"/>
              </w:rPr>
              <w:t>Clear session cookie</w:t>
            </w:r>
          </w:p>
        </w:tc>
      </w:tr>
      <w:tr w:rsidR="00646D0D" w14:paraId="074B6DD4" w14:textId="77777777">
        <w:tblPrEx>
          <w:tblCellMar>
            <w:top w:w="0" w:type="dxa"/>
            <w:bottom w:w="0" w:type="dxa"/>
          </w:tblCellMar>
        </w:tblPrEx>
        <w:tc>
          <w:tcPr>
            <w:tcW w:w="0" w:type="auto"/>
            <w:shd w:val="clear" w:color="auto" w:fill="F2F2F2"/>
          </w:tcPr>
          <w:p w14:paraId="074B6DD0"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DD1" w14:textId="77777777" w:rsidR="00646D0D" w:rsidRDefault="00D92F9A">
            <w:pPr>
              <w:spacing w:before="30" w:after="30"/>
            </w:pPr>
            <w:r>
              <w:rPr>
                <w:rFonts w:ascii="Calibri" w:eastAsia="Calibri" w:hAnsi="Calibri" w:cs="Calibri"/>
                <w:sz w:val="22"/>
                <w:szCs w:val="22"/>
              </w:rPr>
              <w:t>/api/auth/me</w:t>
            </w:r>
          </w:p>
        </w:tc>
        <w:tc>
          <w:tcPr>
            <w:tcW w:w="0" w:type="auto"/>
            <w:shd w:val="clear" w:color="auto" w:fill="F2F2F2"/>
          </w:tcPr>
          <w:p w14:paraId="074B6DD2"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DD3" w14:textId="77777777" w:rsidR="00646D0D" w:rsidRDefault="00D92F9A">
            <w:pPr>
              <w:spacing w:before="30" w:after="30"/>
            </w:pPr>
            <w:r>
              <w:rPr>
                <w:rFonts w:ascii="Calibri" w:eastAsia="Calibri" w:hAnsi="Calibri" w:cs="Calibri"/>
                <w:sz w:val="22"/>
                <w:szCs w:val="22"/>
              </w:rPr>
              <w:t>Get current user profile</w:t>
            </w:r>
          </w:p>
        </w:tc>
      </w:tr>
      <w:tr w:rsidR="00646D0D" w14:paraId="074B6DD9" w14:textId="77777777">
        <w:tblPrEx>
          <w:tblCellMar>
            <w:top w:w="0" w:type="dxa"/>
            <w:bottom w:w="0" w:type="dxa"/>
          </w:tblCellMar>
        </w:tblPrEx>
        <w:tc>
          <w:tcPr>
            <w:tcW w:w="0" w:type="auto"/>
          </w:tcPr>
          <w:p w14:paraId="074B6DD5" w14:textId="77777777" w:rsidR="00646D0D" w:rsidRDefault="00D92F9A">
            <w:pPr>
              <w:spacing w:before="30" w:after="30"/>
            </w:pPr>
            <w:r>
              <w:rPr>
                <w:rFonts w:ascii="Calibri" w:eastAsia="Calibri" w:hAnsi="Calibri" w:cs="Calibri"/>
                <w:sz w:val="22"/>
                <w:szCs w:val="22"/>
              </w:rPr>
              <w:t>GET</w:t>
            </w:r>
          </w:p>
        </w:tc>
        <w:tc>
          <w:tcPr>
            <w:tcW w:w="0" w:type="auto"/>
          </w:tcPr>
          <w:p w14:paraId="074B6DD6" w14:textId="77777777" w:rsidR="00646D0D" w:rsidRDefault="00D92F9A">
            <w:pPr>
              <w:spacing w:before="30" w:after="30"/>
            </w:pPr>
            <w:r>
              <w:rPr>
                <w:rFonts w:ascii="Calibri" w:eastAsia="Calibri" w:hAnsi="Calibri" w:cs="Calibri"/>
                <w:sz w:val="22"/>
                <w:szCs w:val="22"/>
              </w:rPr>
              <w:t>/api/auth/users</w:t>
            </w:r>
          </w:p>
        </w:tc>
        <w:tc>
          <w:tcPr>
            <w:tcW w:w="0" w:type="auto"/>
          </w:tcPr>
          <w:p w14:paraId="074B6DD7" w14:textId="77777777" w:rsidR="00646D0D" w:rsidRDefault="00D92F9A">
            <w:pPr>
              <w:spacing w:before="30" w:after="30"/>
            </w:pPr>
            <w:r>
              <w:rPr>
                <w:rFonts w:ascii="Calibri" w:eastAsia="Calibri" w:hAnsi="Calibri" w:cs="Calibri"/>
                <w:sz w:val="22"/>
                <w:szCs w:val="22"/>
              </w:rPr>
              <w:t>Yes</w:t>
            </w:r>
          </w:p>
        </w:tc>
        <w:tc>
          <w:tcPr>
            <w:tcW w:w="0" w:type="auto"/>
          </w:tcPr>
          <w:p w14:paraId="074B6DD8" w14:textId="77777777" w:rsidR="00646D0D" w:rsidRDefault="00D92F9A">
            <w:pPr>
              <w:spacing w:before="30" w:after="30"/>
            </w:pPr>
            <w:r>
              <w:rPr>
                <w:rFonts w:ascii="Calibri" w:eastAsia="Calibri" w:hAnsi="Calibri" w:cs="Calibri"/>
                <w:sz w:val="22"/>
                <w:szCs w:val="22"/>
              </w:rPr>
              <w:t>List all registered users</w:t>
            </w:r>
          </w:p>
        </w:tc>
      </w:tr>
      <w:tr w:rsidR="00646D0D" w14:paraId="074B6DDE" w14:textId="77777777">
        <w:tblPrEx>
          <w:tblCellMar>
            <w:top w:w="0" w:type="dxa"/>
            <w:bottom w:w="0" w:type="dxa"/>
          </w:tblCellMar>
        </w:tblPrEx>
        <w:tc>
          <w:tcPr>
            <w:tcW w:w="0" w:type="auto"/>
            <w:shd w:val="clear" w:color="auto" w:fill="F2F2F2"/>
          </w:tcPr>
          <w:p w14:paraId="074B6DDA"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DDB" w14:textId="77777777" w:rsidR="00646D0D" w:rsidRDefault="00D92F9A">
            <w:pPr>
              <w:spacing w:before="30" w:after="30"/>
            </w:pPr>
            <w:r>
              <w:rPr>
                <w:rFonts w:ascii="Calibri" w:eastAsia="Calibri" w:hAnsi="Calibri" w:cs="Calibri"/>
                <w:sz w:val="22"/>
                <w:szCs w:val="22"/>
              </w:rPr>
              <w:t>/api/vault/create</w:t>
            </w:r>
          </w:p>
        </w:tc>
        <w:tc>
          <w:tcPr>
            <w:tcW w:w="0" w:type="auto"/>
            <w:shd w:val="clear" w:color="auto" w:fill="F2F2F2"/>
          </w:tcPr>
          <w:p w14:paraId="074B6DDC"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DDD" w14:textId="77777777" w:rsidR="00646D0D" w:rsidRDefault="00D92F9A">
            <w:pPr>
              <w:spacing w:before="30" w:after="30"/>
            </w:pPr>
            <w:r>
              <w:rPr>
                <w:rFonts w:ascii="Calibri" w:eastAsia="Calibri" w:hAnsi="Calibri" w:cs="Calibri"/>
                <w:sz w:val="22"/>
                <w:szCs w:val="22"/>
              </w:rPr>
              <w:t>Create a new vault with encrypted secret and Shamir shares</w:t>
            </w:r>
          </w:p>
        </w:tc>
      </w:tr>
      <w:tr w:rsidR="00646D0D" w14:paraId="074B6DE3" w14:textId="77777777">
        <w:tblPrEx>
          <w:tblCellMar>
            <w:top w:w="0" w:type="dxa"/>
            <w:bottom w:w="0" w:type="dxa"/>
          </w:tblCellMar>
        </w:tblPrEx>
        <w:tc>
          <w:tcPr>
            <w:tcW w:w="0" w:type="auto"/>
          </w:tcPr>
          <w:p w14:paraId="074B6DDF" w14:textId="77777777" w:rsidR="00646D0D" w:rsidRDefault="00D92F9A">
            <w:pPr>
              <w:spacing w:before="30" w:after="30"/>
            </w:pPr>
            <w:r>
              <w:rPr>
                <w:rFonts w:ascii="Calibri" w:eastAsia="Calibri" w:hAnsi="Calibri" w:cs="Calibri"/>
                <w:sz w:val="22"/>
                <w:szCs w:val="22"/>
              </w:rPr>
              <w:t>GET</w:t>
            </w:r>
          </w:p>
        </w:tc>
        <w:tc>
          <w:tcPr>
            <w:tcW w:w="0" w:type="auto"/>
          </w:tcPr>
          <w:p w14:paraId="074B6DE0" w14:textId="77777777" w:rsidR="00646D0D" w:rsidRDefault="00D92F9A">
            <w:pPr>
              <w:spacing w:before="30" w:after="30"/>
            </w:pPr>
            <w:r>
              <w:rPr>
                <w:rFonts w:ascii="Calibri" w:eastAsia="Calibri" w:hAnsi="Calibri" w:cs="Calibri"/>
                <w:sz w:val="22"/>
                <w:szCs w:val="22"/>
              </w:rPr>
              <w:t>/api/vault</w:t>
            </w:r>
          </w:p>
        </w:tc>
        <w:tc>
          <w:tcPr>
            <w:tcW w:w="0" w:type="auto"/>
          </w:tcPr>
          <w:p w14:paraId="074B6DE1" w14:textId="77777777" w:rsidR="00646D0D" w:rsidRDefault="00D92F9A">
            <w:pPr>
              <w:spacing w:before="30" w:after="30"/>
            </w:pPr>
            <w:r>
              <w:rPr>
                <w:rFonts w:ascii="Calibri" w:eastAsia="Calibri" w:hAnsi="Calibri" w:cs="Calibri"/>
                <w:sz w:val="22"/>
                <w:szCs w:val="22"/>
              </w:rPr>
              <w:t>Yes</w:t>
            </w:r>
          </w:p>
        </w:tc>
        <w:tc>
          <w:tcPr>
            <w:tcW w:w="0" w:type="auto"/>
          </w:tcPr>
          <w:p w14:paraId="074B6DE2" w14:textId="77777777" w:rsidR="00646D0D" w:rsidRDefault="00D92F9A">
            <w:pPr>
              <w:spacing w:before="30" w:after="30"/>
            </w:pPr>
            <w:r>
              <w:rPr>
                <w:rFonts w:ascii="Calibri" w:eastAsia="Calibri" w:hAnsi="Calibri" w:cs="Calibri"/>
                <w:sz w:val="22"/>
                <w:szCs w:val="22"/>
              </w:rPr>
              <w:t>List vaults involving the current user</w:t>
            </w:r>
          </w:p>
        </w:tc>
      </w:tr>
      <w:tr w:rsidR="00646D0D" w14:paraId="074B6DE8" w14:textId="77777777">
        <w:tblPrEx>
          <w:tblCellMar>
            <w:top w:w="0" w:type="dxa"/>
            <w:bottom w:w="0" w:type="dxa"/>
          </w:tblCellMar>
        </w:tblPrEx>
        <w:tc>
          <w:tcPr>
            <w:tcW w:w="0" w:type="auto"/>
            <w:shd w:val="clear" w:color="auto" w:fill="F2F2F2"/>
          </w:tcPr>
          <w:p w14:paraId="074B6DE4"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DE5" w14:textId="77777777" w:rsidR="00646D0D" w:rsidRDefault="00D92F9A">
            <w:pPr>
              <w:spacing w:before="30" w:after="30"/>
            </w:pPr>
            <w:r>
              <w:rPr>
                <w:rFonts w:ascii="Calibri" w:eastAsia="Calibri" w:hAnsi="Calibri" w:cs="Calibri"/>
                <w:sz w:val="22"/>
                <w:szCs w:val="22"/>
              </w:rPr>
              <w:t>/api/vault/:id</w:t>
            </w:r>
          </w:p>
        </w:tc>
        <w:tc>
          <w:tcPr>
            <w:tcW w:w="0" w:type="auto"/>
            <w:shd w:val="clear" w:color="auto" w:fill="F2F2F2"/>
          </w:tcPr>
          <w:p w14:paraId="074B6DE6"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DE7" w14:textId="77777777" w:rsidR="00646D0D" w:rsidRDefault="00D92F9A">
            <w:pPr>
              <w:spacing w:before="30" w:after="30"/>
            </w:pPr>
            <w:r>
              <w:rPr>
                <w:rFonts w:ascii="Calibri" w:eastAsia="Calibri" w:hAnsi="Calibri" w:cs="Calibri"/>
                <w:sz w:val="22"/>
                <w:szCs w:val="22"/>
              </w:rPr>
              <w:t>Get vault details</w:t>
            </w:r>
          </w:p>
        </w:tc>
      </w:tr>
      <w:tr w:rsidR="00646D0D" w14:paraId="074B6DED" w14:textId="77777777">
        <w:tblPrEx>
          <w:tblCellMar>
            <w:top w:w="0" w:type="dxa"/>
            <w:bottom w:w="0" w:type="dxa"/>
          </w:tblCellMar>
        </w:tblPrEx>
        <w:tc>
          <w:tcPr>
            <w:tcW w:w="0" w:type="auto"/>
          </w:tcPr>
          <w:p w14:paraId="074B6DE9" w14:textId="77777777" w:rsidR="00646D0D" w:rsidRDefault="00D92F9A">
            <w:pPr>
              <w:spacing w:before="30" w:after="30"/>
            </w:pPr>
            <w:r>
              <w:rPr>
                <w:rFonts w:ascii="Calibri" w:eastAsia="Calibri" w:hAnsi="Calibri" w:cs="Calibri"/>
                <w:sz w:val="22"/>
                <w:szCs w:val="22"/>
              </w:rPr>
              <w:t>POST</w:t>
            </w:r>
          </w:p>
        </w:tc>
        <w:tc>
          <w:tcPr>
            <w:tcW w:w="0" w:type="auto"/>
          </w:tcPr>
          <w:p w14:paraId="074B6DEA" w14:textId="77777777" w:rsidR="00646D0D" w:rsidRDefault="00D92F9A">
            <w:pPr>
              <w:spacing w:before="30" w:after="30"/>
            </w:pPr>
            <w:r>
              <w:rPr>
                <w:rFonts w:ascii="Calibri" w:eastAsia="Calibri" w:hAnsi="Calibri" w:cs="Calibri"/>
                <w:sz w:val="22"/>
                <w:szCs w:val="22"/>
              </w:rPr>
              <w:t>/api/vault/:id/renew</w:t>
            </w:r>
          </w:p>
        </w:tc>
        <w:tc>
          <w:tcPr>
            <w:tcW w:w="0" w:type="auto"/>
          </w:tcPr>
          <w:p w14:paraId="074B6DEB" w14:textId="77777777" w:rsidR="00646D0D" w:rsidRDefault="00D92F9A">
            <w:pPr>
              <w:spacing w:before="30" w:after="30"/>
            </w:pPr>
            <w:r>
              <w:rPr>
                <w:rFonts w:ascii="Calibri" w:eastAsia="Calibri" w:hAnsi="Calibri" w:cs="Calibri"/>
                <w:sz w:val="22"/>
                <w:szCs w:val="22"/>
              </w:rPr>
              <w:t>Yes</w:t>
            </w:r>
          </w:p>
        </w:tc>
        <w:tc>
          <w:tcPr>
            <w:tcW w:w="0" w:type="auto"/>
          </w:tcPr>
          <w:p w14:paraId="074B6DEC" w14:textId="77777777" w:rsidR="00646D0D" w:rsidRDefault="00D92F9A">
            <w:pPr>
              <w:spacing w:before="30" w:after="30"/>
            </w:pPr>
            <w:r>
              <w:rPr>
                <w:rFonts w:ascii="Calibri" w:eastAsia="Calibri" w:hAnsi="Calibri" w:cs="Calibri"/>
                <w:sz w:val="22"/>
                <w:szCs w:val="22"/>
              </w:rPr>
              <w:t>Renew vault expiry (owner only)</w:t>
            </w:r>
          </w:p>
        </w:tc>
      </w:tr>
      <w:tr w:rsidR="00646D0D" w14:paraId="074B6DF2" w14:textId="77777777">
        <w:tblPrEx>
          <w:tblCellMar>
            <w:top w:w="0" w:type="dxa"/>
            <w:bottom w:w="0" w:type="dxa"/>
          </w:tblCellMar>
        </w:tblPrEx>
        <w:tc>
          <w:tcPr>
            <w:tcW w:w="0" w:type="auto"/>
            <w:shd w:val="clear" w:color="auto" w:fill="F2F2F2"/>
          </w:tcPr>
          <w:p w14:paraId="074B6DEE"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DEF" w14:textId="77777777" w:rsidR="00646D0D" w:rsidRDefault="00D92F9A">
            <w:pPr>
              <w:spacing w:before="30" w:after="30"/>
            </w:pPr>
            <w:r>
              <w:rPr>
                <w:rFonts w:ascii="Calibri" w:eastAsia="Calibri" w:hAnsi="Calibri" w:cs="Calibri"/>
                <w:sz w:val="22"/>
                <w:szCs w:val="22"/>
              </w:rPr>
              <w:t>/api/vault/:id/status</w:t>
            </w:r>
          </w:p>
        </w:tc>
        <w:tc>
          <w:tcPr>
            <w:tcW w:w="0" w:type="auto"/>
            <w:shd w:val="clear" w:color="auto" w:fill="F2F2F2"/>
          </w:tcPr>
          <w:p w14:paraId="074B6DF0"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DF1" w14:textId="77777777" w:rsidR="00646D0D" w:rsidRDefault="00D92F9A">
            <w:pPr>
              <w:spacing w:before="30" w:after="30"/>
            </w:pPr>
            <w:r>
              <w:rPr>
                <w:rFonts w:ascii="Calibri" w:eastAsia="Calibri" w:hAnsi="Calibri" w:cs="Calibri"/>
                <w:sz w:val="22"/>
                <w:szCs w:val="22"/>
              </w:rPr>
              <w:t>Get vault status (read-only)</w:t>
            </w:r>
          </w:p>
        </w:tc>
      </w:tr>
      <w:tr w:rsidR="00646D0D" w14:paraId="074B6DF7" w14:textId="77777777">
        <w:tblPrEx>
          <w:tblCellMar>
            <w:top w:w="0" w:type="dxa"/>
            <w:bottom w:w="0" w:type="dxa"/>
          </w:tblCellMar>
        </w:tblPrEx>
        <w:tc>
          <w:tcPr>
            <w:tcW w:w="0" w:type="auto"/>
          </w:tcPr>
          <w:p w14:paraId="074B6DF3" w14:textId="77777777" w:rsidR="00646D0D" w:rsidRDefault="00D92F9A">
            <w:pPr>
              <w:spacing w:before="30" w:after="30"/>
            </w:pPr>
            <w:r>
              <w:rPr>
                <w:rFonts w:ascii="Calibri" w:eastAsia="Calibri" w:hAnsi="Calibri" w:cs="Calibri"/>
                <w:sz w:val="22"/>
                <w:szCs w:val="22"/>
              </w:rPr>
              <w:t>POST</w:t>
            </w:r>
          </w:p>
        </w:tc>
        <w:tc>
          <w:tcPr>
            <w:tcW w:w="0" w:type="auto"/>
          </w:tcPr>
          <w:p w14:paraId="074B6DF4" w14:textId="77777777" w:rsidR="00646D0D" w:rsidRDefault="00D92F9A">
            <w:pPr>
              <w:spacing w:before="30" w:after="30"/>
            </w:pPr>
            <w:r>
              <w:rPr>
                <w:rFonts w:ascii="Calibri" w:eastAsia="Calibri" w:hAnsi="Calibri" w:cs="Calibri"/>
                <w:sz w:val="22"/>
                <w:szCs w:val="22"/>
              </w:rPr>
              <w:t>/api/vault/:id/recovery</w:t>
            </w:r>
          </w:p>
        </w:tc>
        <w:tc>
          <w:tcPr>
            <w:tcW w:w="0" w:type="auto"/>
          </w:tcPr>
          <w:p w14:paraId="074B6DF5" w14:textId="77777777" w:rsidR="00646D0D" w:rsidRDefault="00D92F9A">
            <w:pPr>
              <w:spacing w:before="30" w:after="30"/>
            </w:pPr>
            <w:r>
              <w:rPr>
                <w:rFonts w:ascii="Calibri" w:eastAsia="Calibri" w:hAnsi="Calibri" w:cs="Calibri"/>
                <w:sz w:val="22"/>
                <w:szCs w:val="22"/>
              </w:rPr>
              <w:t>Yes</w:t>
            </w:r>
          </w:p>
        </w:tc>
        <w:tc>
          <w:tcPr>
            <w:tcW w:w="0" w:type="auto"/>
          </w:tcPr>
          <w:p w14:paraId="074B6DF6" w14:textId="77777777" w:rsidR="00646D0D" w:rsidRDefault="00D92F9A">
            <w:pPr>
              <w:spacing w:before="30" w:after="30"/>
            </w:pPr>
            <w:r>
              <w:rPr>
                <w:rFonts w:ascii="Calibri" w:eastAsia="Calibri" w:hAnsi="Calibri" w:cs="Calibri"/>
                <w:sz w:val="22"/>
                <w:szCs w:val="22"/>
              </w:rPr>
              <w:t>Activate recovery mode</w:t>
            </w:r>
          </w:p>
        </w:tc>
      </w:tr>
      <w:tr w:rsidR="00646D0D" w14:paraId="074B6DFC" w14:textId="77777777">
        <w:tblPrEx>
          <w:tblCellMar>
            <w:top w:w="0" w:type="dxa"/>
            <w:bottom w:w="0" w:type="dxa"/>
          </w:tblCellMar>
        </w:tblPrEx>
        <w:tc>
          <w:tcPr>
            <w:tcW w:w="0" w:type="auto"/>
            <w:shd w:val="clear" w:color="auto" w:fill="F2F2F2"/>
          </w:tcPr>
          <w:p w14:paraId="074B6DF8"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DF9" w14:textId="77777777" w:rsidR="00646D0D" w:rsidRDefault="00D92F9A">
            <w:pPr>
              <w:spacing w:before="30" w:after="30"/>
            </w:pPr>
            <w:r>
              <w:rPr>
                <w:rFonts w:ascii="Calibri" w:eastAsia="Calibri" w:hAnsi="Calibri" w:cs="Calibri"/>
                <w:sz w:val="22"/>
                <w:szCs w:val="22"/>
              </w:rPr>
              <w:t>/api/recovery/share</w:t>
            </w:r>
          </w:p>
        </w:tc>
        <w:tc>
          <w:tcPr>
            <w:tcW w:w="0" w:type="auto"/>
            <w:shd w:val="clear" w:color="auto" w:fill="F2F2F2"/>
          </w:tcPr>
          <w:p w14:paraId="074B6DFA"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DFB" w14:textId="77777777" w:rsidR="00646D0D" w:rsidRDefault="00D92F9A">
            <w:pPr>
              <w:spacing w:before="30" w:after="30"/>
            </w:pPr>
            <w:r>
              <w:rPr>
                <w:rFonts w:ascii="Calibri" w:eastAsia="Calibri" w:hAnsi="Calibri" w:cs="Calibri"/>
                <w:sz w:val="22"/>
                <w:szCs w:val="22"/>
              </w:rPr>
              <w:t>Submit a guardian share</w:t>
            </w:r>
          </w:p>
        </w:tc>
      </w:tr>
      <w:tr w:rsidR="00646D0D" w14:paraId="074B6E01" w14:textId="77777777">
        <w:tblPrEx>
          <w:tblCellMar>
            <w:top w:w="0" w:type="dxa"/>
            <w:bottom w:w="0" w:type="dxa"/>
          </w:tblCellMar>
        </w:tblPrEx>
        <w:tc>
          <w:tcPr>
            <w:tcW w:w="0" w:type="auto"/>
          </w:tcPr>
          <w:p w14:paraId="074B6DFD" w14:textId="77777777" w:rsidR="00646D0D" w:rsidRDefault="00D92F9A">
            <w:pPr>
              <w:spacing w:before="30" w:after="30"/>
            </w:pPr>
            <w:r>
              <w:rPr>
                <w:rFonts w:ascii="Calibri" w:eastAsia="Calibri" w:hAnsi="Calibri" w:cs="Calibri"/>
                <w:sz w:val="22"/>
                <w:szCs w:val="22"/>
              </w:rPr>
              <w:t>GET</w:t>
            </w:r>
          </w:p>
        </w:tc>
        <w:tc>
          <w:tcPr>
            <w:tcW w:w="0" w:type="auto"/>
          </w:tcPr>
          <w:p w14:paraId="074B6DFE" w14:textId="77777777" w:rsidR="00646D0D" w:rsidRDefault="00D92F9A">
            <w:pPr>
              <w:spacing w:before="30" w:after="30"/>
            </w:pPr>
            <w:r>
              <w:rPr>
                <w:rFonts w:ascii="Calibri" w:eastAsia="Calibri" w:hAnsi="Calibri" w:cs="Calibri"/>
                <w:sz w:val="22"/>
                <w:szCs w:val="22"/>
              </w:rPr>
              <w:t>/api/recovery/user/:userId</w:t>
            </w:r>
          </w:p>
        </w:tc>
        <w:tc>
          <w:tcPr>
            <w:tcW w:w="0" w:type="auto"/>
          </w:tcPr>
          <w:p w14:paraId="074B6DFF" w14:textId="77777777" w:rsidR="00646D0D" w:rsidRDefault="00D92F9A">
            <w:pPr>
              <w:spacing w:before="30" w:after="30"/>
            </w:pPr>
            <w:r>
              <w:rPr>
                <w:rFonts w:ascii="Calibri" w:eastAsia="Calibri" w:hAnsi="Calibri" w:cs="Calibri"/>
                <w:sz w:val="22"/>
                <w:szCs w:val="22"/>
              </w:rPr>
              <w:t>Yes</w:t>
            </w:r>
          </w:p>
        </w:tc>
        <w:tc>
          <w:tcPr>
            <w:tcW w:w="0" w:type="auto"/>
          </w:tcPr>
          <w:p w14:paraId="074B6E00" w14:textId="77777777" w:rsidR="00646D0D" w:rsidRDefault="00D92F9A">
            <w:pPr>
              <w:spacing w:before="30" w:after="30"/>
            </w:pPr>
            <w:r>
              <w:rPr>
                <w:rFonts w:ascii="Calibri" w:eastAsia="Calibri" w:hAnsi="Calibri" w:cs="Calibri"/>
                <w:sz w:val="22"/>
                <w:szCs w:val="22"/>
              </w:rPr>
              <w:t>List recoveries involving this user</w:t>
            </w:r>
          </w:p>
        </w:tc>
      </w:tr>
      <w:tr w:rsidR="00646D0D" w14:paraId="074B6E06" w14:textId="77777777">
        <w:tblPrEx>
          <w:tblCellMar>
            <w:top w:w="0" w:type="dxa"/>
            <w:bottom w:w="0" w:type="dxa"/>
          </w:tblCellMar>
        </w:tblPrEx>
        <w:tc>
          <w:tcPr>
            <w:tcW w:w="0" w:type="auto"/>
            <w:shd w:val="clear" w:color="auto" w:fill="F2F2F2"/>
          </w:tcPr>
          <w:p w14:paraId="074B6E02"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E03" w14:textId="77777777" w:rsidR="00646D0D" w:rsidRDefault="00D92F9A">
            <w:pPr>
              <w:spacing w:before="30" w:after="30"/>
            </w:pPr>
            <w:r>
              <w:rPr>
                <w:rFonts w:ascii="Calibri" w:eastAsia="Calibri" w:hAnsi="Calibri" w:cs="Calibri"/>
                <w:sz w:val="22"/>
                <w:szCs w:val="22"/>
              </w:rPr>
              <w:t>/api/recovery/:id/status</w:t>
            </w:r>
          </w:p>
        </w:tc>
        <w:tc>
          <w:tcPr>
            <w:tcW w:w="0" w:type="auto"/>
            <w:shd w:val="clear" w:color="auto" w:fill="F2F2F2"/>
          </w:tcPr>
          <w:p w14:paraId="074B6E04"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E05" w14:textId="77777777" w:rsidR="00646D0D" w:rsidRDefault="00D92F9A">
            <w:pPr>
              <w:spacing w:before="30" w:after="30"/>
            </w:pPr>
            <w:r>
              <w:rPr>
                <w:rFonts w:ascii="Calibri" w:eastAsia="Calibri" w:hAnsi="Calibri" w:cs="Calibri"/>
                <w:sz w:val="22"/>
                <w:szCs w:val="22"/>
              </w:rPr>
              <w:t>Check recovery progress</w:t>
            </w:r>
          </w:p>
        </w:tc>
      </w:tr>
      <w:tr w:rsidR="00646D0D" w14:paraId="074B6E0B" w14:textId="77777777">
        <w:tblPrEx>
          <w:tblCellMar>
            <w:top w:w="0" w:type="dxa"/>
            <w:bottom w:w="0" w:type="dxa"/>
          </w:tblCellMar>
        </w:tblPrEx>
        <w:tc>
          <w:tcPr>
            <w:tcW w:w="0" w:type="auto"/>
          </w:tcPr>
          <w:p w14:paraId="074B6E07" w14:textId="77777777" w:rsidR="00646D0D" w:rsidRDefault="00D92F9A">
            <w:pPr>
              <w:spacing w:before="30" w:after="30"/>
            </w:pPr>
            <w:r>
              <w:rPr>
                <w:rFonts w:ascii="Calibri" w:eastAsia="Calibri" w:hAnsi="Calibri" w:cs="Calibri"/>
                <w:sz w:val="22"/>
                <w:szCs w:val="22"/>
              </w:rPr>
              <w:t>POST</w:t>
            </w:r>
          </w:p>
        </w:tc>
        <w:tc>
          <w:tcPr>
            <w:tcW w:w="0" w:type="auto"/>
          </w:tcPr>
          <w:p w14:paraId="074B6E08" w14:textId="77777777" w:rsidR="00646D0D" w:rsidRDefault="00D92F9A">
            <w:pPr>
              <w:spacing w:before="30" w:after="30"/>
            </w:pPr>
            <w:r>
              <w:rPr>
                <w:rFonts w:ascii="Calibri" w:eastAsia="Calibri" w:hAnsi="Calibri" w:cs="Calibri"/>
                <w:sz w:val="22"/>
                <w:szCs w:val="22"/>
              </w:rPr>
              <w:t>/api/recovery/:id/complete</w:t>
            </w:r>
          </w:p>
        </w:tc>
        <w:tc>
          <w:tcPr>
            <w:tcW w:w="0" w:type="auto"/>
          </w:tcPr>
          <w:p w14:paraId="074B6E09" w14:textId="77777777" w:rsidR="00646D0D" w:rsidRDefault="00D92F9A">
            <w:pPr>
              <w:spacing w:before="30" w:after="30"/>
            </w:pPr>
            <w:r>
              <w:rPr>
                <w:rFonts w:ascii="Calibri" w:eastAsia="Calibri" w:hAnsi="Calibri" w:cs="Calibri"/>
                <w:sz w:val="22"/>
                <w:szCs w:val="22"/>
              </w:rPr>
              <w:t>Yes</w:t>
            </w:r>
          </w:p>
        </w:tc>
        <w:tc>
          <w:tcPr>
            <w:tcW w:w="0" w:type="auto"/>
          </w:tcPr>
          <w:p w14:paraId="074B6E0A" w14:textId="77777777" w:rsidR="00646D0D" w:rsidRDefault="00D92F9A">
            <w:pPr>
              <w:spacing w:before="30" w:after="30"/>
            </w:pPr>
            <w:r>
              <w:rPr>
                <w:rFonts w:ascii="Calibri" w:eastAsia="Calibri" w:hAnsi="Calibri" w:cs="Calibri"/>
                <w:sz w:val="22"/>
                <w:szCs w:val="22"/>
              </w:rPr>
              <w:t>Complete recovery and receive secret</w:t>
            </w:r>
          </w:p>
        </w:tc>
      </w:tr>
      <w:tr w:rsidR="00646D0D" w14:paraId="074B6E10" w14:textId="77777777">
        <w:tblPrEx>
          <w:tblCellMar>
            <w:top w:w="0" w:type="dxa"/>
            <w:bottom w:w="0" w:type="dxa"/>
          </w:tblCellMar>
        </w:tblPrEx>
        <w:tc>
          <w:tcPr>
            <w:tcW w:w="0" w:type="auto"/>
            <w:shd w:val="clear" w:color="auto" w:fill="F2F2F2"/>
          </w:tcPr>
          <w:p w14:paraId="074B6E0C"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E0D" w14:textId="77777777" w:rsidR="00646D0D" w:rsidRDefault="00D92F9A">
            <w:pPr>
              <w:spacing w:before="30" w:after="30"/>
            </w:pPr>
            <w:r>
              <w:rPr>
                <w:rFonts w:ascii="Calibri" w:eastAsia="Calibri" w:hAnsi="Calibri" w:cs="Calibri"/>
                <w:sz w:val="22"/>
                <w:szCs w:val="22"/>
              </w:rPr>
              <w:t>/api/notifications/:recipientId</w:t>
            </w:r>
          </w:p>
        </w:tc>
        <w:tc>
          <w:tcPr>
            <w:tcW w:w="0" w:type="auto"/>
            <w:shd w:val="clear" w:color="auto" w:fill="F2F2F2"/>
          </w:tcPr>
          <w:p w14:paraId="074B6E0E"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E0F" w14:textId="77777777" w:rsidR="00646D0D" w:rsidRDefault="00D92F9A">
            <w:pPr>
              <w:spacing w:before="30" w:after="30"/>
            </w:pPr>
            <w:r>
              <w:rPr>
                <w:rFonts w:ascii="Calibri" w:eastAsia="Calibri" w:hAnsi="Calibri" w:cs="Calibri"/>
                <w:sz w:val="22"/>
                <w:szCs w:val="22"/>
              </w:rPr>
              <w:t>List notifications (consumes share on first read)</w:t>
            </w:r>
          </w:p>
        </w:tc>
      </w:tr>
      <w:tr w:rsidR="00646D0D" w14:paraId="074B6E15" w14:textId="77777777">
        <w:tblPrEx>
          <w:tblCellMar>
            <w:top w:w="0" w:type="dxa"/>
            <w:bottom w:w="0" w:type="dxa"/>
          </w:tblCellMar>
        </w:tblPrEx>
        <w:tc>
          <w:tcPr>
            <w:tcW w:w="0" w:type="auto"/>
          </w:tcPr>
          <w:p w14:paraId="074B6E11" w14:textId="77777777" w:rsidR="00646D0D" w:rsidRDefault="00D92F9A">
            <w:pPr>
              <w:spacing w:before="30" w:after="30"/>
            </w:pPr>
            <w:r>
              <w:rPr>
                <w:rFonts w:ascii="Calibri" w:eastAsia="Calibri" w:hAnsi="Calibri" w:cs="Calibri"/>
                <w:sz w:val="22"/>
                <w:szCs w:val="22"/>
              </w:rPr>
              <w:t>POST</w:t>
            </w:r>
          </w:p>
        </w:tc>
        <w:tc>
          <w:tcPr>
            <w:tcW w:w="0" w:type="auto"/>
          </w:tcPr>
          <w:p w14:paraId="074B6E12" w14:textId="77777777" w:rsidR="00646D0D" w:rsidRDefault="00D92F9A">
            <w:pPr>
              <w:spacing w:before="30" w:after="30"/>
            </w:pPr>
            <w:r>
              <w:rPr>
                <w:rFonts w:ascii="Calibri" w:eastAsia="Calibri" w:hAnsi="Calibri" w:cs="Calibri"/>
                <w:sz w:val="22"/>
                <w:szCs w:val="22"/>
              </w:rPr>
              <w:t>/api/notifications/:recipientId/read-all</w:t>
            </w:r>
          </w:p>
        </w:tc>
        <w:tc>
          <w:tcPr>
            <w:tcW w:w="0" w:type="auto"/>
          </w:tcPr>
          <w:p w14:paraId="074B6E13" w14:textId="77777777" w:rsidR="00646D0D" w:rsidRDefault="00D92F9A">
            <w:pPr>
              <w:spacing w:before="30" w:after="30"/>
            </w:pPr>
            <w:r>
              <w:rPr>
                <w:rFonts w:ascii="Calibri" w:eastAsia="Calibri" w:hAnsi="Calibri" w:cs="Calibri"/>
                <w:sz w:val="22"/>
                <w:szCs w:val="22"/>
              </w:rPr>
              <w:t>Yes</w:t>
            </w:r>
          </w:p>
        </w:tc>
        <w:tc>
          <w:tcPr>
            <w:tcW w:w="0" w:type="auto"/>
          </w:tcPr>
          <w:p w14:paraId="074B6E14" w14:textId="77777777" w:rsidR="00646D0D" w:rsidRDefault="00D92F9A">
            <w:pPr>
              <w:spacing w:before="30" w:after="30"/>
            </w:pPr>
            <w:r>
              <w:rPr>
                <w:rFonts w:ascii="Calibri" w:eastAsia="Calibri" w:hAnsi="Calibri" w:cs="Calibri"/>
                <w:sz w:val="22"/>
                <w:szCs w:val="22"/>
              </w:rPr>
              <w:t>Mark all notifications as read</w:t>
            </w:r>
          </w:p>
        </w:tc>
      </w:tr>
      <w:tr w:rsidR="00646D0D" w14:paraId="074B6E1A" w14:textId="77777777">
        <w:tblPrEx>
          <w:tblCellMar>
            <w:top w:w="0" w:type="dxa"/>
            <w:bottom w:w="0" w:type="dxa"/>
          </w:tblCellMar>
        </w:tblPrEx>
        <w:tc>
          <w:tcPr>
            <w:tcW w:w="0" w:type="auto"/>
            <w:shd w:val="clear" w:color="auto" w:fill="F2F2F2"/>
          </w:tcPr>
          <w:p w14:paraId="074B6E16"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E17" w14:textId="77777777" w:rsidR="00646D0D" w:rsidRDefault="00D92F9A">
            <w:pPr>
              <w:spacing w:before="30" w:after="30"/>
            </w:pPr>
            <w:r>
              <w:rPr>
                <w:rFonts w:ascii="Calibri" w:eastAsia="Calibri" w:hAnsi="Calibri" w:cs="Calibri"/>
                <w:sz w:val="22"/>
                <w:szCs w:val="22"/>
              </w:rPr>
              <w:t>/api/expiry/check</w:t>
            </w:r>
          </w:p>
        </w:tc>
        <w:tc>
          <w:tcPr>
            <w:tcW w:w="0" w:type="auto"/>
            <w:shd w:val="clear" w:color="auto" w:fill="F2F2F2"/>
          </w:tcPr>
          <w:p w14:paraId="074B6E18"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E19" w14:textId="77777777" w:rsidR="00646D0D" w:rsidRDefault="00D92F9A">
            <w:pPr>
              <w:spacing w:before="30" w:after="30"/>
            </w:pPr>
            <w:r>
              <w:rPr>
                <w:rFonts w:ascii="Calibri" w:eastAsia="Calibri" w:hAnsi="Calibri" w:cs="Calibri"/>
                <w:sz w:val="22"/>
                <w:szCs w:val="22"/>
              </w:rPr>
              <w:t>Trigger immediate expiry check</w:t>
            </w:r>
          </w:p>
        </w:tc>
      </w:tr>
      <w:tr w:rsidR="00646D0D" w14:paraId="074B6E1F" w14:textId="77777777">
        <w:tblPrEx>
          <w:tblCellMar>
            <w:top w:w="0" w:type="dxa"/>
            <w:bottom w:w="0" w:type="dxa"/>
          </w:tblCellMar>
        </w:tblPrEx>
        <w:tc>
          <w:tcPr>
            <w:tcW w:w="0" w:type="auto"/>
          </w:tcPr>
          <w:p w14:paraId="074B6E1B" w14:textId="77777777" w:rsidR="00646D0D" w:rsidRDefault="00D92F9A">
            <w:pPr>
              <w:spacing w:before="30" w:after="30"/>
            </w:pPr>
            <w:r>
              <w:rPr>
                <w:rFonts w:ascii="Calibri" w:eastAsia="Calibri" w:hAnsi="Calibri" w:cs="Calibri"/>
                <w:sz w:val="22"/>
                <w:szCs w:val="22"/>
              </w:rPr>
              <w:t>GET</w:t>
            </w:r>
          </w:p>
        </w:tc>
        <w:tc>
          <w:tcPr>
            <w:tcW w:w="0" w:type="auto"/>
          </w:tcPr>
          <w:p w14:paraId="074B6E1C" w14:textId="77777777" w:rsidR="00646D0D" w:rsidRDefault="00D92F9A">
            <w:pPr>
              <w:spacing w:before="30" w:after="30"/>
            </w:pPr>
            <w:r>
              <w:rPr>
                <w:rFonts w:ascii="Calibri" w:eastAsia="Calibri" w:hAnsi="Calibri" w:cs="Calibri"/>
                <w:sz w:val="22"/>
                <w:szCs w:val="22"/>
              </w:rPr>
              <w:t>/api/mining/status</w:t>
            </w:r>
          </w:p>
        </w:tc>
        <w:tc>
          <w:tcPr>
            <w:tcW w:w="0" w:type="auto"/>
          </w:tcPr>
          <w:p w14:paraId="074B6E1D" w14:textId="77777777" w:rsidR="00646D0D" w:rsidRDefault="00D92F9A">
            <w:pPr>
              <w:spacing w:before="30" w:after="30"/>
            </w:pPr>
            <w:r>
              <w:rPr>
                <w:rFonts w:ascii="Calibri" w:eastAsia="Calibri" w:hAnsi="Calibri" w:cs="Calibri"/>
                <w:sz w:val="22"/>
                <w:szCs w:val="22"/>
              </w:rPr>
              <w:t>Yes</w:t>
            </w:r>
          </w:p>
        </w:tc>
        <w:tc>
          <w:tcPr>
            <w:tcW w:w="0" w:type="auto"/>
          </w:tcPr>
          <w:p w14:paraId="074B6E1E" w14:textId="77777777" w:rsidR="00646D0D" w:rsidRDefault="00D92F9A">
            <w:pPr>
              <w:spacing w:before="30" w:after="30"/>
            </w:pPr>
            <w:r>
              <w:rPr>
                <w:rFonts w:ascii="Calibri" w:eastAsia="Calibri" w:hAnsi="Calibri" w:cs="Calibri"/>
                <w:sz w:val="22"/>
                <w:szCs w:val="22"/>
              </w:rPr>
              <w:t>Get mining and chain status</w:t>
            </w:r>
          </w:p>
        </w:tc>
      </w:tr>
      <w:tr w:rsidR="00646D0D" w14:paraId="074B6E24" w14:textId="77777777">
        <w:tblPrEx>
          <w:tblCellMar>
            <w:top w:w="0" w:type="dxa"/>
            <w:bottom w:w="0" w:type="dxa"/>
          </w:tblCellMar>
        </w:tblPrEx>
        <w:tc>
          <w:tcPr>
            <w:tcW w:w="0" w:type="auto"/>
            <w:shd w:val="clear" w:color="auto" w:fill="F2F2F2"/>
          </w:tcPr>
          <w:p w14:paraId="074B6E20"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E21" w14:textId="77777777" w:rsidR="00646D0D" w:rsidRDefault="00D92F9A">
            <w:pPr>
              <w:spacing w:before="30" w:after="30"/>
            </w:pPr>
            <w:r>
              <w:rPr>
                <w:rFonts w:ascii="Calibri" w:eastAsia="Calibri" w:hAnsi="Calibri" w:cs="Calibri"/>
                <w:sz w:val="22"/>
                <w:szCs w:val="22"/>
              </w:rPr>
              <w:t>/api/mining/mine</w:t>
            </w:r>
          </w:p>
        </w:tc>
        <w:tc>
          <w:tcPr>
            <w:tcW w:w="0" w:type="auto"/>
            <w:shd w:val="clear" w:color="auto" w:fill="F2F2F2"/>
          </w:tcPr>
          <w:p w14:paraId="074B6E22"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E23" w14:textId="77777777" w:rsidR="00646D0D" w:rsidRDefault="00D92F9A">
            <w:pPr>
              <w:spacing w:before="30" w:after="30"/>
            </w:pPr>
            <w:r>
              <w:rPr>
                <w:rFonts w:ascii="Calibri" w:eastAsia="Calibri" w:hAnsi="Calibri" w:cs="Calibri"/>
                <w:sz w:val="22"/>
                <w:szCs w:val="22"/>
              </w:rPr>
              <w:t>Mine pending transactions</w:t>
            </w:r>
          </w:p>
        </w:tc>
      </w:tr>
      <w:tr w:rsidR="00646D0D" w14:paraId="074B6E29" w14:textId="77777777">
        <w:tblPrEx>
          <w:tblCellMar>
            <w:top w:w="0" w:type="dxa"/>
            <w:bottom w:w="0" w:type="dxa"/>
          </w:tblCellMar>
        </w:tblPrEx>
        <w:tc>
          <w:tcPr>
            <w:tcW w:w="0" w:type="auto"/>
          </w:tcPr>
          <w:p w14:paraId="074B6E25" w14:textId="77777777" w:rsidR="00646D0D" w:rsidRDefault="00D92F9A">
            <w:pPr>
              <w:spacing w:before="30" w:after="30"/>
            </w:pPr>
            <w:r>
              <w:rPr>
                <w:rFonts w:ascii="Calibri" w:eastAsia="Calibri" w:hAnsi="Calibri" w:cs="Calibri"/>
                <w:sz w:val="22"/>
                <w:szCs w:val="22"/>
              </w:rPr>
              <w:t>GET</w:t>
            </w:r>
          </w:p>
        </w:tc>
        <w:tc>
          <w:tcPr>
            <w:tcW w:w="0" w:type="auto"/>
          </w:tcPr>
          <w:p w14:paraId="074B6E26" w14:textId="77777777" w:rsidR="00646D0D" w:rsidRDefault="00D92F9A">
            <w:pPr>
              <w:spacing w:before="30" w:after="30"/>
            </w:pPr>
            <w:r>
              <w:rPr>
                <w:rFonts w:ascii="Calibri" w:eastAsia="Calibri" w:hAnsi="Calibri" w:cs="Calibri"/>
                <w:sz w:val="22"/>
                <w:szCs w:val="22"/>
              </w:rPr>
              <w:t>/api/blockchain</w:t>
            </w:r>
          </w:p>
        </w:tc>
        <w:tc>
          <w:tcPr>
            <w:tcW w:w="0" w:type="auto"/>
          </w:tcPr>
          <w:p w14:paraId="074B6E27" w14:textId="77777777" w:rsidR="00646D0D" w:rsidRDefault="00D92F9A">
            <w:pPr>
              <w:spacing w:before="30" w:after="30"/>
            </w:pPr>
            <w:r>
              <w:rPr>
                <w:rFonts w:ascii="Calibri" w:eastAsia="Calibri" w:hAnsi="Calibri" w:cs="Calibri"/>
                <w:sz w:val="22"/>
                <w:szCs w:val="22"/>
              </w:rPr>
              <w:t>No</w:t>
            </w:r>
          </w:p>
        </w:tc>
        <w:tc>
          <w:tcPr>
            <w:tcW w:w="0" w:type="auto"/>
          </w:tcPr>
          <w:p w14:paraId="074B6E28" w14:textId="77777777" w:rsidR="00646D0D" w:rsidRDefault="00D92F9A">
            <w:pPr>
              <w:spacing w:before="30" w:after="30"/>
            </w:pPr>
            <w:r>
              <w:rPr>
                <w:rFonts w:ascii="Calibri" w:eastAsia="Calibri" w:hAnsi="Calibri" w:cs="Calibri"/>
                <w:sz w:val="22"/>
                <w:szCs w:val="22"/>
              </w:rPr>
              <w:t>View full chain</w:t>
            </w:r>
          </w:p>
        </w:tc>
      </w:tr>
      <w:tr w:rsidR="00646D0D" w14:paraId="074B6E2E" w14:textId="77777777">
        <w:tblPrEx>
          <w:tblCellMar>
            <w:top w:w="0" w:type="dxa"/>
            <w:bottom w:w="0" w:type="dxa"/>
          </w:tblCellMar>
        </w:tblPrEx>
        <w:tc>
          <w:tcPr>
            <w:tcW w:w="0" w:type="auto"/>
            <w:shd w:val="clear" w:color="auto" w:fill="F2F2F2"/>
          </w:tcPr>
          <w:p w14:paraId="074B6E2A"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E2B" w14:textId="77777777" w:rsidR="00646D0D" w:rsidRDefault="00D92F9A">
            <w:pPr>
              <w:spacing w:before="30" w:after="30"/>
            </w:pPr>
            <w:r>
              <w:rPr>
                <w:rFonts w:ascii="Calibri" w:eastAsia="Calibri" w:hAnsi="Calibri" w:cs="Calibri"/>
                <w:sz w:val="22"/>
                <w:szCs w:val="22"/>
              </w:rPr>
              <w:t>/api/blockchain/validate</w:t>
            </w:r>
          </w:p>
        </w:tc>
        <w:tc>
          <w:tcPr>
            <w:tcW w:w="0" w:type="auto"/>
            <w:shd w:val="clear" w:color="auto" w:fill="F2F2F2"/>
          </w:tcPr>
          <w:p w14:paraId="074B6E2C"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E2D" w14:textId="77777777" w:rsidR="00646D0D" w:rsidRDefault="00D92F9A">
            <w:pPr>
              <w:spacing w:before="30" w:after="30"/>
            </w:pPr>
            <w:r>
              <w:rPr>
                <w:rFonts w:ascii="Calibri" w:eastAsia="Calibri" w:hAnsi="Calibri" w:cs="Calibri"/>
                <w:sz w:val="22"/>
                <w:szCs w:val="22"/>
              </w:rPr>
              <w:t>Validate chain integrity</w:t>
            </w:r>
          </w:p>
        </w:tc>
      </w:tr>
      <w:tr w:rsidR="00646D0D" w14:paraId="074B6E33" w14:textId="77777777">
        <w:tblPrEx>
          <w:tblCellMar>
            <w:top w:w="0" w:type="dxa"/>
            <w:bottom w:w="0" w:type="dxa"/>
          </w:tblCellMar>
        </w:tblPrEx>
        <w:tc>
          <w:tcPr>
            <w:tcW w:w="0" w:type="auto"/>
          </w:tcPr>
          <w:p w14:paraId="074B6E2F" w14:textId="77777777" w:rsidR="00646D0D" w:rsidRDefault="00D92F9A">
            <w:pPr>
              <w:spacing w:before="30" w:after="30"/>
            </w:pPr>
            <w:r>
              <w:rPr>
                <w:rFonts w:ascii="Calibri" w:eastAsia="Calibri" w:hAnsi="Calibri" w:cs="Calibri"/>
                <w:sz w:val="22"/>
                <w:szCs w:val="22"/>
              </w:rPr>
              <w:t>POST</w:t>
            </w:r>
          </w:p>
        </w:tc>
        <w:tc>
          <w:tcPr>
            <w:tcW w:w="0" w:type="auto"/>
          </w:tcPr>
          <w:p w14:paraId="074B6E30" w14:textId="77777777" w:rsidR="00646D0D" w:rsidRDefault="00D92F9A">
            <w:pPr>
              <w:spacing w:before="30" w:after="30"/>
            </w:pPr>
            <w:r>
              <w:rPr>
                <w:rFonts w:ascii="Calibri" w:eastAsia="Calibri" w:hAnsi="Calibri" w:cs="Calibri"/>
                <w:sz w:val="22"/>
                <w:szCs w:val="22"/>
              </w:rPr>
              <w:t>/api/blockchain/transaction</w:t>
            </w:r>
          </w:p>
        </w:tc>
        <w:tc>
          <w:tcPr>
            <w:tcW w:w="0" w:type="auto"/>
          </w:tcPr>
          <w:p w14:paraId="074B6E31" w14:textId="77777777" w:rsidR="00646D0D" w:rsidRDefault="00D92F9A">
            <w:pPr>
              <w:spacing w:before="30" w:after="30"/>
            </w:pPr>
            <w:r>
              <w:rPr>
                <w:rFonts w:ascii="Calibri" w:eastAsia="Calibri" w:hAnsi="Calibri" w:cs="Calibri"/>
                <w:sz w:val="22"/>
                <w:szCs w:val="22"/>
              </w:rPr>
              <w:t>Yes</w:t>
            </w:r>
          </w:p>
        </w:tc>
        <w:tc>
          <w:tcPr>
            <w:tcW w:w="0" w:type="auto"/>
          </w:tcPr>
          <w:p w14:paraId="074B6E32" w14:textId="77777777" w:rsidR="00646D0D" w:rsidRDefault="00D92F9A">
            <w:pPr>
              <w:spacing w:before="30" w:after="30"/>
            </w:pPr>
            <w:r>
              <w:rPr>
                <w:rFonts w:ascii="Calibri" w:eastAsia="Calibri" w:hAnsi="Calibri" w:cs="Calibri"/>
                <w:sz w:val="22"/>
                <w:szCs w:val="22"/>
              </w:rPr>
              <w:t>Add a transaction to the pending pool</w:t>
            </w:r>
          </w:p>
        </w:tc>
      </w:tr>
      <w:tr w:rsidR="00646D0D" w14:paraId="074B6E38" w14:textId="77777777">
        <w:tblPrEx>
          <w:tblCellMar>
            <w:top w:w="0" w:type="dxa"/>
            <w:bottom w:w="0" w:type="dxa"/>
          </w:tblCellMar>
        </w:tblPrEx>
        <w:tc>
          <w:tcPr>
            <w:tcW w:w="0" w:type="auto"/>
            <w:shd w:val="clear" w:color="auto" w:fill="F2F2F2"/>
          </w:tcPr>
          <w:p w14:paraId="074B6E34"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E35" w14:textId="77777777" w:rsidR="00646D0D" w:rsidRDefault="00D92F9A">
            <w:pPr>
              <w:spacing w:before="30" w:after="30"/>
            </w:pPr>
            <w:r>
              <w:rPr>
                <w:rFonts w:ascii="Calibri" w:eastAsia="Calibri" w:hAnsi="Calibri" w:cs="Calibri"/>
                <w:sz w:val="22"/>
                <w:szCs w:val="22"/>
              </w:rPr>
              <w:t>/api/fabric/status</w:t>
            </w:r>
          </w:p>
        </w:tc>
        <w:tc>
          <w:tcPr>
            <w:tcW w:w="0" w:type="auto"/>
            <w:shd w:val="clear" w:color="auto" w:fill="F2F2F2"/>
          </w:tcPr>
          <w:p w14:paraId="074B6E36"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E37" w14:textId="77777777" w:rsidR="00646D0D" w:rsidRDefault="00D92F9A">
            <w:pPr>
              <w:spacing w:before="30" w:after="30"/>
            </w:pPr>
            <w:r>
              <w:rPr>
                <w:rFonts w:ascii="Calibri" w:eastAsia="Calibri" w:hAnsi="Calibri" w:cs="Calibri"/>
                <w:sz w:val="22"/>
                <w:szCs w:val="22"/>
              </w:rPr>
              <w:t>Hyperledger Fabric simulation status</w:t>
            </w:r>
          </w:p>
        </w:tc>
      </w:tr>
      <w:tr w:rsidR="00646D0D" w14:paraId="074B6E3D" w14:textId="77777777">
        <w:tblPrEx>
          <w:tblCellMar>
            <w:top w:w="0" w:type="dxa"/>
            <w:bottom w:w="0" w:type="dxa"/>
          </w:tblCellMar>
        </w:tblPrEx>
        <w:tc>
          <w:tcPr>
            <w:tcW w:w="0" w:type="auto"/>
          </w:tcPr>
          <w:p w14:paraId="074B6E39" w14:textId="77777777" w:rsidR="00646D0D" w:rsidRDefault="00D92F9A">
            <w:pPr>
              <w:spacing w:before="30" w:after="30"/>
            </w:pPr>
            <w:r>
              <w:rPr>
                <w:rFonts w:ascii="Calibri" w:eastAsia="Calibri" w:hAnsi="Calibri" w:cs="Calibri"/>
                <w:sz w:val="22"/>
                <w:szCs w:val="22"/>
              </w:rPr>
              <w:t>POST</w:t>
            </w:r>
          </w:p>
        </w:tc>
        <w:tc>
          <w:tcPr>
            <w:tcW w:w="0" w:type="auto"/>
          </w:tcPr>
          <w:p w14:paraId="074B6E3A" w14:textId="77777777" w:rsidR="00646D0D" w:rsidRDefault="00D92F9A">
            <w:pPr>
              <w:spacing w:before="30" w:after="30"/>
            </w:pPr>
            <w:r>
              <w:rPr>
                <w:rFonts w:ascii="Calibri" w:eastAsia="Calibri" w:hAnsi="Calibri" w:cs="Calibri"/>
                <w:sz w:val="22"/>
                <w:szCs w:val="22"/>
              </w:rPr>
              <w:t>/api/fabric/invoke</w:t>
            </w:r>
          </w:p>
        </w:tc>
        <w:tc>
          <w:tcPr>
            <w:tcW w:w="0" w:type="auto"/>
          </w:tcPr>
          <w:p w14:paraId="074B6E3B" w14:textId="77777777" w:rsidR="00646D0D" w:rsidRDefault="00D92F9A">
            <w:pPr>
              <w:spacing w:before="30" w:after="30"/>
            </w:pPr>
            <w:r>
              <w:rPr>
                <w:rFonts w:ascii="Calibri" w:eastAsia="Calibri" w:hAnsi="Calibri" w:cs="Calibri"/>
                <w:sz w:val="22"/>
                <w:szCs w:val="22"/>
              </w:rPr>
              <w:t>Yes</w:t>
            </w:r>
          </w:p>
        </w:tc>
        <w:tc>
          <w:tcPr>
            <w:tcW w:w="0" w:type="auto"/>
          </w:tcPr>
          <w:p w14:paraId="074B6E3C" w14:textId="77777777" w:rsidR="00646D0D" w:rsidRDefault="00D92F9A">
            <w:pPr>
              <w:spacing w:before="30" w:after="30"/>
            </w:pPr>
            <w:r>
              <w:rPr>
                <w:rFonts w:ascii="Calibri" w:eastAsia="Calibri" w:hAnsi="Calibri" w:cs="Calibri"/>
                <w:sz w:val="22"/>
                <w:szCs w:val="22"/>
              </w:rPr>
              <w:t>Invoke chaincode functions</w:t>
            </w:r>
          </w:p>
        </w:tc>
      </w:tr>
      <w:tr w:rsidR="00646D0D" w14:paraId="074B6E42" w14:textId="77777777">
        <w:tblPrEx>
          <w:tblCellMar>
            <w:top w:w="0" w:type="dxa"/>
            <w:bottom w:w="0" w:type="dxa"/>
          </w:tblCellMar>
        </w:tblPrEx>
        <w:tc>
          <w:tcPr>
            <w:tcW w:w="0" w:type="auto"/>
            <w:shd w:val="clear" w:color="auto" w:fill="F2F2F2"/>
          </w:tcPr>
          <w:p w14:paraId="074B6E3E"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E3F" w14:textId="77777777" w:rsidR="00646D0D" w:rsidRDefault="00D92F9A">
            <w:pPr>
              <w:spacing w:before="30" w:after="30"/>
            </w:pPr>
            <w:r>
              <w:rPr>
                <w:rFonts w:ascii="Calibri" w:eastAsia="Calibri" w:hAnsi="Calibri" w:cs="Calibri"/>
                <w:sz w:val="22"/>
                <w:szCs w:val="22"/>
              </w:rPr>
              <w:t>/api/ethereum/status</w:t>
            </w:r>
          </w:p>
        </w:tc>
        <w:tc>
          <w:tcPr>
            <w:tcW w:w="0" w:type="auto"/>
            <w:shd w:val="clear" w:color="auto" w:fill="F2F2F2"/>
          </w:tcPr>
          <w:p w14:paraId="074B6E40"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E41" w14:textId="77777777" w:rsidR="00646D0D" w:rsidRDefault="00D92F9A">
            <w:pPr>
              <w:spacing w:before="30" w:after="30"/>
            </w:pPr>
            <w:r>
              <w:rPr>
                <w:rFonts w:ascii="Calibri" w:eastAsia="Calibri" w:hAnsi="Calibri" w:cs="Calibri"/>
                <w:sz w:val="22"/>
                <w:szCs w:val="22"/>
              </w:rPr>
              <w:t>Ethereum/Ganache connection status</w:t>
            </w:r>
          </w:p>
        </w:tc>
      </w:tr>
      <w:tr w:rsidR="00646D0D" w14:paraId="074B6E47" w14:textId="77777777">
        <w:tblPrEx>
          <w:tblCellMar>
            <w:top w:w="0" w:type="dxa"/>
            <w:bottom w:w="0" w:type="dxa"/>
          </w:tblCellMar>
        </w:tblPrEx>
        <w:tc>
          <w:tcPr>
            <w:tcW w:w="0" w:type="auto"/>
          </w:tcPr>
          <w:p w14:paraId="074B6E43" w14:textId="77777777" w:rsidR="00646D0D" w:rsidRDefault="00D92F9A">
            <w:pPr>
              <w:spacing w:before="30" w:after="30"/>
            </w:pPr>
            <w:r>
              <w:rPr>
                <w:rFonts w:ascii="Calibri" w:eastAsia="Calibri" w:hAnsi="Calibri" w:cs="Calibri"/>
                <w:sz w:val="22"/>
                <w:szCs w:val="22"/>
              </w:rPr>
              <w:t>GET</w:t>
            </w:r>
          </w:p>
        </w:tc>
        <w:tc>
          <w:tcPr>
            <w:tcW w:w="0" w:type="auto"/>
          </w:tcPr>
          <w:p w14:paraId="074B6E44" w14:textId="77777777" w:rsidR="00646D0D" w:rsidRDefault="00D92F9A">
            <w:pPr>
              <w:spacing w:before="30" w:after="30"/>
            </w:pPr>
            <w:r>
              <w:rPr>
                <w:rFonts w:ascii="Calibri" w:eastAsia="Calibri" w:hAnsi="Calibri" w:cs="Calibri"/>
                <w:sz w:val="22"/>
                <w:szCs w:val="22"/>
              </w:rPr>
              <w:t>/api/ethereum/contract/:name</w:t>
            </w:r>
          </w:p>
        </w:tc>
        <w:tc>
          <w:tcPr>
            <w:tcW w:w="0" w:type="auto"/>
          </w:tcPr>
          <w:p w14:paraId="074B6E45" w14:textId="77777777" w:rsidR="00646D0D" w:rsidRDefault="00D92F9A">
            <w:pPr>
              <w:spacing w:before="30" w:after="30"/>
            </w:pPr>
            <w:r>
              <w:rPr>
                <w:rFonts w:ascii="Calibri" w:eastAsia="Calibri" w:hAnsi="Calibri" w:cs="Calibri"/>
                <w:sz w:val="22"/>
                <w:szCs w:val="22"/>
              </w:rPr>
              <w:t>No</w:t>
            </w:r>
          </w:p>
        </w:tc>
        <w:tc>
          <w:tcPr>
            <w:tcW w:w="0" w:type="auto"/>
          </w:tcPr>
          <w:p w14:paraId="074B6E46" w14:textId="77777777" w:rsidR="00646D0D" w:rsidRDefault="00D92F9A">
            <w:pPr>
              <w:spacing w:before="30" w:after="30"/>
            </w:pPr>
            <w:r>
              <w:rPr>
                <w:rFonts w:ascii="Calibri" w:eastAsia="Calibri" w:hAnsi="Calibri" w:cs="Calibri"/>
                <w:sz w:val="22"/>
                <w:szCs w:val="22"/>
              </w:rPr>
              <w:t>View Solidity contract source</w:t>
            </w:r>
          </w:p>
        </w:tc>
      </w:tr>
      <w:tr w:rsidR="00646D0D" w14:paraId="074B6E4C" w14:textId="77777777">
        <w:tblPrEx>
          <w:tblCellMar>
            <w:top w:w="0" w:type="dxa"/>
            <w:bottom w:w="0" w:type="dxa"/>
          </w:tblCellMar>
        </w:tblPrEx>
        <w:tc>
          <w:tcPr>
            <w:tcW w:w="0" w:type="auto"/>
            <w:shd w:val="clear" w:color="auto" w:fill="F2F2F2"/>
          </w:tcPr>
          <w:p w14:paraId="074B6E48"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E49" w14:textId="77777777" w:rsidR="00646D0D" w:rsidRDefault="00D92F9A">
            <w:pPr>
              <w:spacing w:before="30" w:after="30"/>
            </w:pPr>
            <w:r>
              <w:rPr>
                <w:rFonts w:ascii="Calibri" w:eastAsia="Calibri" w:hAnsi="Calibri" w:cs="Calibri"/>
                <w:sz w:val="22"/>
                <w:szCs w:val="22"/>
              </w:rPr>
              <w:t>/api/documents/register</w:t>
            </w:r>
          </w:p>
        </w:tc>
        <w:tc>
          <w:tcPr>
            <w:tcW w:w="0" w:type="auto"/>
            <w:shd w:val="clear" w:color="auto" w:fill="F2F2F2"/>
          </w:tcPr>
          <w:p w14:paraId="074B6E4A"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E4B" w14:textId="77777777" w:rsidR="00646D0D" w:rsidRDefault="00D92F9A">
            <w:pPr>
              <w:spacing w:before="30" w:after="30"/>
            </w:pPr>
            <w:r>
              <w:rPr>
                <w:rFonts w:ascii="Calibri" w:eastAsia="Calibri" w:hAnsi="Calibri" w:cs="Calibri"/>
                <w:sz w:val="22"/>
                <w:szCs w:val="22"/>
              </w:rPr>
              <w:t>Register and notarize a document</w:t>
            </w:r>
          </w:p>
        </w:tc>
      </w:tr>
      <w:tr w:rsidR="00646D0D" w14:paraId="074B6E51" w14:textId="77777777">
        <w:tblPrEx>
          <w:tblCellMar>
            <w:top w:w="0" w:type="dxa"/>
            <w:bottom w:w="0" w:type="dxa"/>
          </w:tblCellMar>
        </w:tblPrEx>
        <w:tc>
          <w:tcPr>
            <w:tcW w:w="0" w:type="auto"/>
          </w:tcPr>
          <w:p w14:paraId="074B6E4D" w14:textId="77777777" w:rsidR="00646D0D" w:rsidRDefault="00D92F9A">
            <w:pPr>
              <w:spacing w:before="30" w:after="30"/>
            </w:pPr>
            <w:r>
              <w:rPr>
                <w:rFonts w:ascii="Calibri" w:eastAsia="Calibri" w:hAnsi="Calibri" w:cs="Calibri"/>
                <w:sz w:val="22"/>
                <w:szCs w:val="22"/>
              </w:rPr>
              <w:t>POST</w:t>
            </w:r>
          </w:p>
        </w:tc>
        <w:tc>
          <w:tcPr>
            <w:tcW w:w="0" w:type="auto"/>
          </w:tcPr>
          <w:p w14:paraId="074B6E4E" w14:textId="77777777" w:rsidR="00646D0D" w:rsidRDefault="00D92F9A">
            <w:pPr>
              <w:spacing w:before="30" w:after="30"/>
            </w:pPr>
            <w:r>
              <w:rPr>
                <w:rFonts w:ascii="Calibri" w:eastAsia="Calibri" w:hAnsi="Calibri" w:cs="Calibri"/>
                <w:sz w:val="22"/>
                <w:szCs w:val="22"/>
              </w:rPr>
              <w:t>/api/documents/verify</w:t>
            </w:r>
          </w:p>
        </w:tc>
        <w:tc>
          <w:tcPr>
            <w:tcW w:w="0" w:type="auto"/>
          </w:tcPr>
          <w:p w14:paraId="074B6E4F" w14:textId="77777777" w:rsidR="00646D0D" w:rsidRDefault="00D92F9A">
            <w:pPr>
              <w:spacing w:before="30" w:after="30"/>
            </w:pPr>
            <w:r>
              <w:rPr>
                <w:rFonts w:ascii="Calibri" w:eastAsia="Calibri" w:hAnsi="Calibri" w:cs="Calibri"/>
                <w:sz w:val="22"/>
                <w:szCs w:val="22"/>
              </w:rPr>
              <w:t>Yes</w:t>
            </w:r>
          </w:p>
        </w:tc>
        <w:tc>
          <w:tcPr>
            <w:tcW w:w="0" w:type="auto"/>
          </w:tcPr>
          <w:p w14:paraId="074B6E50" w14:textId="77777777" w:rsidR="00646D0D" w:rsidRDefault="00D92F9A">
            <w:pPr>
              <w:spacing w:before="30" w:after="30"/>
            </w:pPr>
            <w:r>
              <w:rPr>
                <w:rFonts w:ascii="Calibri" w:eastAsia="Calibri" w:hAnsi="Calibri" w:cs="Calibri"/>
                <w:sz w:val="22"/>
                <w:szCs w:val="22"/>
              </w:rPr>
              <w:t>Verify document integrity</w:t>
            </w:r>
          </w:p>
        </w:tc>
      </w:tr>
      <w:tr w:rsidR="00646D0D" w14:paraId="074B6E56" w14:textId="77777777">
        <w:tblPrEx>
          <w:tblCellMar>
            <w:top w:w="0" w:type="dxa"/>
            <w:bottom w:w="0" w:type="dxa"/>
          </w:tblCellMar>
        </w:tblPrEx>
        <w:tc>
          <w:tcPr>
            <w:tcW w:w="0" w:type="auto"/>
            <w:shd w:val="clear" w:color="auto" w:fill="F2F2F2"/>
          </w:tcPr>
          <w:p w14:paraId="074B6E52"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E53" w14:textId="77777777" w:rsidR="00646D0D" w:rsidRDefault="00D92F9A">
            <w:pPr>
              <w:spacing w:before="30" w:after="30"/>
            </w:pPr>
            <w:r>
              <w:rPr>
                <w:rFonts w:ascii="Calibri" w:eastAsia="Calibri" w:hAnsi="Calibri" w:cs="Calibri"/>
                <w:sz w:val="22"/>
                <w:szCs w:val="22"/>
              </w:rPr>
              <w:t>/api/supply-chain/create</w:t>
            </w:r>
          </w:p>
        </w:tc>
        <w:tc>
          <w:tcPr>
            <w:tcW w:w="0" w:type="auto"/>
            <w:shd w:val="clear" w:color="auto" w:fill="F2F2F2"/>
          </w:tcPr>
          <w:p w14:paraId="074B6E54"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E55" w14:textId="77777777" w:rsidR="00646D0D" w:rsidRDefault="00D92F9A">
            <w:pPr>
              <w:spacing w:before="30" w:after="30"/>
            </w:pPr>
            <w:r>
              <w:rPr>
                <w:rFonts w:ascii="Calibri" w:eastAsia="Calibri" w:hAnsi="Calibri" w:cs="Calibri"/>
                <w:sz w:val="22"/>
                <w:szCs w:val="22"/>
              </w:rPr>
              <w:t>Create a tracked asset</w:t>
            </w:r>
          </w:p>
        </w:tc>
      </w:tr>
      <w:tr w:rsidR="00646D0D" w14:paraId="074B6E5B" w14:textId="77777777">
        <w:tblPrEx>
          <w:tblCellMar>
            <w:top w:w="0" w:type="dxa"/>
            <w:bottom w:w="0" w:type="dxa"/>
          </w:tblCellMar>
        </w:tblPrEx>
        <w:tc>
          <w:tcPr>
            <w:tcW w:w="0" w:type="auto"/>
          </w:tcPr>
          <w:p w14:paraId="074B6E57" w14:textId="77777777" w:rsidR="00646D0D" w:rsidRDefault="00D92F9A">
            <w:pPr>
              <w:spacing w:before="30" w:after="30"/>
            </w:pPr>
            <w:r>
              <w:rPr>
                <w:rFonts w:ascii="Calibri" w:eastAsia="Calibri" w:hAnsi="Calibri" w:cs="Calibri"/>
                <w:sz w:val="22"/>
                <w:szCs w:val="22"/>
              </w:rPr>
              <w:t>POST</w:t>
            </w:r>
          </w:p>
        </w:tc>
        <w:tc>
          <w:tcPr>
            <w:tcW w:w="0" w:type="auto"/>
          </w:tcPr>
          <w:p w14:paraId="074B6E58" w14:textId="77777777" w:rsidR="00646D0D" w:rsidRDefault="00D92F9A">
            <w:pPr>
              <w:spacing w:before="30" w:after="30"/>
            </w:pPr>
            <w:r>
              <w:rPr>
                <w:rFonts w:ascii="Calibri" w:eastAsia="Calibri" w:hAnsi="Calibri" w:cs="Calibri"/>
                <w:sz w:val="22"/>
                <w:szCs w:val="22"/>
              </w:rPr>
              <w:t>/api/supply-chain/transfer</w:t>
            </w:r>
          </w:p>
        </w:tc>
        <w:tc>
          <w:tcPr>
            <w:tcW w:w="0" w:type="auto"/>
          </w:tcPr>
          <w:p w14:paraId="074B6E59" w14:textId="77777777" w:rsidR="00646D0D" w:rsidRDefault="00D92F9A">
            <w:pPr>
              <w:spacing w:before="30" w:after="30"/>
            </w:pPr>
            <w:r>
              <w:rPr>
                <w:rFonts w:ascii="Calibri" w:eastAsia="Calibri" w:hAnsi="Calibri" w:cs="Calibri"/>
                <w:sz w:val="22"/>
                <w:szCs w:val="22"/>
              </w:rPr>
              <w:t>Yes</w:t>
            </w:r>
          </w:p>
        </w:tc>
        <w:tc>
          <w:tcPr>
            <w:tcW w:w="0" w:type="auto"/>
          </w:tcPr>
          <w:p w14:paraId="074B6E5A" w14:textId="77777777" w:rsidR="00646D0D" w:rsidRDefault="00D92F9A">
            <w:pPr>
              <w:spacing w:before="30" w:after="30"/>
            </w:pPr>
            <w:r>
              <w:rPr>
                <w:rFonts w:ascii="Calibri" w:eastAsia="Calibri" w:hAnsi="Calibri" w:cs="Calibri"/>
                <w:sz w:val="22"/>
                <w:szCs w:val="22"/>
              </w:rPr>
              <w:t>Transfer asset custody</w:t>
            </w:r>
          </w:p>
        </w:tc>
      </w:tr>
      <w:tr w:rsidR="00646D0D" w14:paraId="074B6E60" w14:textId="77777777">
        <w:tblPrEx>
          <w:tblCellMar>
            <w:top w:w="0" w:type="dxa"/>
            <w:bottom w:w="0" w:type="dxa"/>
          </w:tblCellMar>
        </w:tblPrEx>
        <w:tc>
          <w:tcPr>
            <w:tcW w:w="0" w:type="auto"/>
            <w:shd w:val="clear" w:color="auto" w:fill="F2F2F2"/>
          </w:tcPr>
          <w:p w14:paraId="074B6E5C" w14:textId="77777777" w:rsidR="00646D0D" w:rsidRDefault="00D92F9A">
            <w:pPr>
              <w:spacing w:before="30" w:after="30"/>
            </w:pPr>
            <w:r>
              <w:rPr>
                <w:rFonts w:ascii="Calibri" w:eastAsia="Calibri" w:hAnsi="Calibri" w:cs="Calibri"/>
                <w:sz w:val="22"/>
                <w:szCs w:val="22"/>
              </w:rPr>
              <w:t>POST</w:t>
            </w:r>
          </w:p>
        </w:tc>
        <w:tc>
          <w:tcPr>
            <w:tcW w:w="0" w:type="auto"/>
            <w:shd w:val="clear" w:color="auto" w:fill="F2F2F2"/>
          </w:tcPr>
          <w:p w14:paraId="074B6E5D" w14:textId="77777777" w:rsidR="00646D0D" w:rsidRDefault="00D92F9A">
            <w:pPr>
              <w:spacing w:before="30" w:after="30"/>
            </w:pPr>
            <w:r>
              <w:rPr>
                <w:rFonts w:ascii="Calibri" w:eastAsia="Calibri" w:hAnsi="Calibri" w:cs="Calibri"/>
                <w:sz w:val="22"/>
                <w:szCs w:val="22"/>
              </w:rPr>
              <w:t>/api/voting/proposal</w:t>
            </w:r>
          </w:p>
        </w:tc>
        <w:tc>
          <w:tcPr>
            <w:tcW w:w="0" w:type="auto"/>
            <w:shd w:val="clear" w:color="auto" w:fill="F2F2F2"/>
          </w:tcPr>
          <w:p w14:paraId="074B6E5E" w14:textId="77777777" w:rsidR="00646D0D" w:rsidRDefault="00D92F9A">
            <w:pPr>
              <w:spacing w:before="30" w:after="30"/>
            </w:pPr>
            <w:r>
              <w:rPr>
                <w:rFonts w:ascii="Calibri" w:eastAsia="Calibri" w:hAnsi="Calibri" w:cs="Calibri"/>
                <w:sz w:val="22"/>
                <w:szCs w:val="22"/>
              </w:rPr>
              <w:t>Yes</w:t>
            </w:r>
          </w:p>
        </w:tc>
        <w:tc>
          <w:tcPr>
            <w:tcW w:w="0" w:type="auto"/>
            <w:shd w:val="clear" w:color="auto" w:fill="F2F2F2"/>
          </w:tcPr>
          <w:p w14:paraId="074B6E5F" w14:textId="77777777" w:rsidR="00646D0D" w:rsidRDefault="00D92F9A">
            <w:pPr>
              <w:spacing w:before="30" w:after="30"/>
            </w:pPr>
            <w:r>
              <w:rPr>
                <w:rFonts w:ascii="Calibri" w:eastAsia="Calibri" w:hAnsi="Calibri" w:cs="Calibri"/>
                <w:sz w:val="22"/>
                <w:szCs w:val="22"/>
              </w:rPr>
              <w:t>Create a governance proposal</w:t>
            </w:r>
          </w:p>
        </w:tc>
      </w:tr>
      <w:tr w:rsidR="00646D0D" w14:paraId="074B6E65" w14:textId="77777777">
        <w:tblPrEx>
          <w:tblCellMar>
            <w:top w:w="0" w:type="dxa"/>
            <w:bottom w:w="0" w:type="dxa"/>
          </w:tblCellMar>
        </w:tblPrEx>
        <w:tc>
          <w:tcPr>
            <w:tcW w:w="0" w:type="auto"/>
          </w:tcPr>
          <w:p w14:paraId="074B6E61" w14:textId="77777777" w:rsidR="00646D0D" w:rsidRDefault="00D92F9A">
            <w:pPr>
              <w:spacing w:before="30" w:after="30"/>
            </w:pPr>
            <w:r>
              <w:rPr>
                <w:rFonts w:ascii="Calibri" w:eastAsia="Calibri" w:hAnsi="Calibri" w:cs="Calibri"/>
                <w:sz w:val="22"/>
                <w:szCs w:val="22"/>
              </w:rPr>
              <w:t>POST</w:t>
            </w:r>
          </w:p>
        </w:tc>
        <w:tc>
          <w:tcPr>
            <w:tcW w:w="0" w:type="auto"/>
          </w:tcPr>
          <w:p w14:paraId="074B6E62" w14:textId="77777777" w:rsidR="00646D0D" w:rsidRDefault="00D92F9A">
            <w:pPr>
              <w:spacing w:before="30" w:after="30"/>
            </w:pPr>
            <w:r>
              <w:rPr>
                <w:rFonts w:ascii="Calibri" w:eastAsia="Calibri" w:hAnsi="Calibri" w:cs="Calibri"/>
                <w:sz w:val="22"/>
                <w:szCs w:val="22"/>
              </w:rPr>
              <w:t>/api/voting/vote</w:t>
            </w:r>
          </w:p>
        </w:tc>
        <w:tc>
          <w:tcPr>
            <w:tcW w:w="0" w:type="auto"/>
          </w:tcPr>
          <w:p w14:paraId="074B6E63" w14:textId="77777777" w:rsidR="00646D0D" w:rsidRDefault="00D92F9A">
            <w:pPr>
              <w:spacing w:before="30" w:after="30"/>
            </w:pPr>
            <w:r>
              <w:rPr>
                <w:rFonts w:ascii="Calibri" w:eastAsia="Calibri" w:hAnsi="Calibri" w:cs="Calibri"/>
                <w:sz w:val="22"/>
                <w:szCs w:val="22"/>
              </w:rPr>
              <w:t>Yes</w:t>
            </w:r>
          </w:p>
        </w:tc>
        <w:tc>
          <w:tcPr>
            <w:tcW w:w="0" w:type="auto"/>
          </w:tcPr>
          <w:p w14:paraId="074B6E64" w14:textId="77777777" w:rsidR="00646D0D" w:rsidRDefault="00D92F9A">
            <w:pPr>
              <w:spacing w:before="30" w:after="30"/>
            </w:pPr>
            <w:r>
              <w:rPr>
                <w:rFonts w:ascii="Calibri" w:eastAsia="Calibri" w:hAnsi="Calibri" w:cs="Calibri"/>
                <w:sz w:val="22"/>
                <w:szCs w:val="22"/>
              </w:rPr>
              <w:t>Cast a vote</w:t>
            </w:r>
          </w:p>
        </w:tc>
      </w:tr>
      <w:tr w:rsidR="00646D0D" w14:paraId="074B6E6A" w14:textId="77777777">
        <w:tblPrEx>
          <w:tblCellMar>
            <w:top w:w="0" w:type="dxa"/>
            <w:bottom w:w="0" w:type="dxa"/>
          </w:tblCellMar>
        </w:tblPrEx>
        <w:tc>
          <w:tcPr>
            <w:tcW w:w="0" w:type="auto"/>
            <w:shd w:val="clear" w:color="auto" w:fill="F2F2F2"/>
          </w:tcPr>
          <w:p w14:paraId="074B6E66" w14:textId="77777777" w:rsidR="00646D0D" w:rsidRDefault="00D92F9A">
            <w:pPr>
              <w:spacing w:before="30" w:after="30"/>
            </w:pPr>
            <w:r>
              <w:rPr>
                <w:rFonts w:ascii="Calibri" w:eastAsia="Calibri" w:hAnsi="Calibri" w:cs="Calibri"/>
                <w:sz w:val="22"/>
                <w:szCs w:val="22"/>
              </w:rPr>
              <w:t>GET</w:t>
            </w:r>
          </w:p>
        </w:tc>
        <w:tc>
          <w:tcPr>
            <w:tcW w:w="0" w:type="auto"/>
            <w:shd w:val="clear" w:color="auto" w:fill="F2F2F2"/>
          </w:tcPr>
          <w:p w14:paraId="074B6E67" w14:textId="77777777" w:rsidR="00646D0D" w:rsidRDefault="00D92F9A">
            <w:pPr>
              <w:spacing w:before="30" w:after="30"/>
            </w:pPr>
            <w:r>
              <w:rPr>
                <w:rFonts w:ascii="Calibri" w:eastAsia="Calibri" w:hAnsi="Calibri" w:cs="Calibri"/>
                <w:sz w:val="22"/>
                <w:szCs w:val="22"/>
              </w:rPr>
              <w:t>/api/voting/:id/result</w:t>
            </w:r>
          </w:p>
        </w:tc>
        <w:tc>
          <w:tcPr>
            <w:tcW w:w="0" w:type="auto"/>
            <w:shd w:val="clear" w:color="auto" w:fill="F2F2F2"/>
          </w:tcPr>
          <w:p w14:paraId="074B6E68" w14:textId="77777777" w:rsidR="00646D0D" w:rsidRDefault="00D92F9A">
            <w:pPr>
              <w:spacing w:before="30" w:after="30"/>
            </w:pPr>
            <w:r>
              <w:rPr>
                <w:rFonts w:ascii="Calibri" w:eastAsia="Calibri" w:hAnsi="Calibri" w:cs="Calibri"/>
                <w:sz w:val="22"/>
                <w:szCs w:val="22"/>
              </w:rPr>
              <w:t>No</w:t>
            </w:r>
          </w:p>
        </w:tc>
        <w:tc>
          <w:tcPr>
            <w:tcW w:w="0" w:type="auto"/>
            <w:shd w:val="clear" w:color="auto" w:fill="F2F2F2"/>
          </w:tcPr>
          <w:p w14:paraId="074B6E69" w14:textId="77777777" w:rsidR="00646D0D" w:rsidRDefault="00D92F9A">
            <w:pPr>
              <w:spacing w:before="30" w:after="30"/>
            </w:pPr>
            <w:r>
              <w:rPr>
                <w:rFonts w:ascii="Calibri" w:eastAsia="Calibri" w:hAnsi="Calibri" w:cs="Calibri"/>
                <w:sz w:val="22"/>
                <w:szCs w:val="22"/>
              </w:rPr>
              <w:t>View proposal results</w:t>
            </w:r>
          </w:p>
        </w:tc>
      </w:tr>
    </w:tbl>
    <w:p w14:paraId="074B6E6B" w14:textId="77777777" w:rsidR="00646D0D" w:rsidRDefault="00646D0D">
      <w:pPr>
        <w:spacing w:after="60"/>
      </w:pPr>
    </w:p>
    <w:p w14:paraId="074B6E6C" w14:textId="77777777" w:rsidR="00646D0D" w:rsidRDefault="00D92F9A">
      <w:pPr>
        <w:pStyle w:val="Heading2"/>
        <w:spacing w:before="300" w:after="120"/>
      </w:pPr>
      <w:bookmarkStart w:id="49" w:name="_Toc239928030"/>
      <w:r>
        <w:t>Appendix B: Security Validation Checklist</w:t>
      </w:r>
      <w:bookmarkEnd w:id="49"/>
    </w:p>
    <w:p w14:paraId="074B6E6D" w14:textId="77777777" w:rsidR="00646D0D" w:rsidRDefault="00646D0D">
      <w:pPr>
        <w:spacing w:after="60"/>
      </w:pPr>
    </w:p>
    <w:p w14:paraId="074B6E6E" w14:textId="77777777" w:rsidR="00646D0D" w:rsidRDefault="00D92F9A">
      <w:pPr>
        <w:spacing w:after="120" w:line="276" w:lineRule="auto"/>
      </w:pPr>
      <w:r>
        <w:rPr>
          <w:rFonts w:ascii="Calibri" w:eastAsia="Calibri" w:hAnsi="Calibri" w:cs="Calibri"/>
          <w:sz w:val="24"/>
          <w:szCs w:val="24"/>
        </w:rPr>
        <w:t>Every rule below is enforced by the backend and verified by the automated test suites.</w:t>
      </w:r>
    </w:p>
    <w:p w14:paraId="074B6E6F" w14:textId="77777777" w:rsidR="00646D0D" w:rsidRDefault="00646D0D">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6526"/>
        <w:gridCol w:w="1026"/>
      </w:tblGrid>
      <w:tr w:rsidR="00646D0D" w14:paraId="074B6E73" w14:textId="77777777">
        <w:tblPrEx>
          <w:tblCellMar>
            <w:top w:w="0" w:type="dxa"/>
            <w:bottom w:w="0" w:type="dxa"/>
          </w:tblCellMar>
        </w:tblPrEx>
        <w:trPr>
          <w:tblHeader/>
        </w:trPr>
        <w:tc>
          <w:tcPr>
            <w:tcW w:w="0" w:type="auto"/>
            <w:shd w:val="clear" w:color="auto" w:fill="2B579A"/>
          </w:tcPr>
          <w:p w14:paraId="074B6E70" w14:textId="77777777" w:rsidR="00646D0D" w:rsidRDefault="00D92F9A">
            <w:pPr>
              <w:spacing w:before="40" w:after="40"/>
            </w:pPr>
            <w:r>
              <w:rPr>
                <w:rFonts w:ascii="Calibri" w:eastAsia="Calibri" w:hAnsi="Calibri" w:cs="Calibri"/>
                <w:b/>
                <w:bCs/>
                <w:color w:val="FFFFFF"/>
                <w:sz w:val="22"/>
                <w:szCs w:val="22"/>
              </w:rPr>
              <w:t>Area</w:t>
            </w:r>
          </w:p>
        </w:tc>
        <w:tc>
          <w:tcPr>
            <w:tcW w:w="0" w:type="auto"/>
            <w:shd w:val="clear" w:color="auto" w:fill="2B579A"/>
          </w:tcPr>
          <w:p w14:paraId="074B6E71" w14:textId="77777777" w:rsidR="00646D0D" w:rsidRDefault="00D92F9A">
            <w:pPr>
              <w:spacing w:before="40" w:after="40"/>
            </w:pPr>
            <w:r>
              <w:rPr>
                <w:rFonts w:ascii="Calibri" w:eastAsia="Calibri" w:hAnsi="Calibri" w:cs="Calibri"/>
                <w:b/>
                <w:bCs/>
                <w:color w:val="FFFFFF"/>
                <w:sz w:val="22"/>
                <w:szCs w:val="22"/>
              </w:rPr>
              <w:t>Rule</w:t>
            </w:r>
          </w:p>
        </w:tc>
        <w:tc>
          <w:tcPr>
            <w:tcW w:w="0" w:type="auto"/>
            <w:shd w:val="clear" w:color="auto" w:fill="2B579A"/>
          </w:tcPr>
          <w:p w14:paraId="074B6E72" w14:textId="77777777" w:rsidR="00646D0D" w:rsidRDefault="00D92F9A">
            <w:pPr>
              <w:spacing w:before="40" w:after="40"/>
            </w:pPr>
            <w:r>
              <w:rPr>
                <w:rFonts w:ascii="Calibri" w:eastAsia="Calibri" w:hAnsi="Calibri" w:cs="Calibri"/>
                <w:b/>
                <w:bCs/>
                <w:color w:val="FFFFFF"/>
                <w:sz w:val="22"/>
                <w:szCs w:val="22"/>
              </w:rPr>
              <w:t>Status</w:t>
            </w:r>
          </w:p>
        </w:tc>
      </w:tr>
      <w:tr w:rsidR="00646D0D" w14:paraId="074B6E77" w14:textId="77777777">
        <w:tblPrEx>
          <w:tblCellMar>
            <w:top w:w="0" w:type="dxa"/>
            <w:bottom w:w="0" w:type="dxa"/>
          </w:tblCellMar>
        </w:tblPrEx>
        <w:tc>
          <w:tcPr>
            <w:tcW w:w="0" w:type="auto"/>
          </w:tcPr>
          <w:p w14:paraId="074B6E74" w14:textId="77777777" w:rsidR="00646D0D" w:rsidRDefault="00D92F9A">
            <w:pPr>
              <w:spacing w:before="30" w:after="30"/>
            </w:pPr>
            <w:r>
              <w:rPr>
                <w:rFonts w:ascii="Calibri" w:eastAsia="Calibri" w:hAnsi="Calibri" w:cs="Calibri"/>
                <w:sz w:val="22"/>
                <w:szCs w:val="22"/>
              </w:rPr>
              <w:t>Auth</w:t>
            </w:r>
          </w:p>
        </w:tc>
        <w:tc>
          <w:tcPr>
            <w:tcW w:w="0" w:type="auto"/>
          </w:tcPr>
          <w:p w14:paraId="074B6E75" w14:textId="77777777" w:rsidR="00646D0D" w:rsidRDefault="00D92F9A">
            <w:pPr>
              <w:spacing w:before="30" w:after="30"/>
            </w:pPr>
            <w:r>
              <w:rPr>
                <w:rFonts w:ascii="Calibri" w:eastAsia="Calibri" w:hAnsi="Calibri" w:cs="Calibri"/>
                <w:sz w:val="22"/>
                <w:szCs w:val="22"/>
              </w:rPr>
              <w:t>Password: 8-64 chars, letter + number + special</w:t>
            </w:r>
          </w:p>
        </w:tc>
        <w:tc>
          <w:tcPr>
            <w:tcW w:w="0" w:type="auto"/>
          </w:tcPr>
          <w:p w14:paraId="074B6E76" w14:textId="77777777" w:rsidR="00646D0D" w:rsidRDefault="00D92F9A">
            <w:pPr>
              <w:spacing w:before="30" w:after="30"/>
            </w:pPr>
            <w:r>
              <w:rPr>
                <w:rFonts w:ascii="Calibri" w:eastAsia="Calibri" w:hAnsi="Calibri" w:cs="Calibri"/>
                <w:sz w:val="22"/>
                <w:szCs w:val="22"/>
              </w:rPr>
              <w:t>Enforced</w:t>
            </w:r>
          </w:p>
        </w:tc>
      </w:tr>
      <w:tr w:rsidR="00646D0D" w14:paraId="074B6E7B" w14:textId="77777777">
        <w:tblPrEx>
          <w:tblCellMar>
            <w:top w:w="0" w:type="dxa"/>
            <w:bottom w:w="0" w:type="dxa"/>
          </w:tblCellMar>
        </w:tblPrEx>
        <w:tc>
          <w:tcPr>
            <w:tcW w:w="0" w:type="auto"/>
            <w:shd w:val="clear" w:color="auto" w:fill="F2F2F2"/>
          </w:tcPr>
          <w:p w14:paraId="074B6E78" w14:textId="77777777" w:rsidR="00646D0D" w:rsidRDefault="00D92F9A">
            <w:pPr>
              <w:spacing w:before="30" w:after="30"/>
            </w:pPr>
            <w:r>
              <w:rPr>
                <w:rFonts w:ascii="Calibri" w:eastAsia="Calibri" w:hAnsi="Calibri" w:cs="Calibri"/>
                <w:sz w:val="22"/>
                <w:szCs w:val="22"/>
              </w:rPr>
              <w:t>Auth</w:t>
            </w:r>
          </w:p>
        </w:tc>
        <w:tc>
          <w:tcPr>
            <w:tcW w:w="0" w:type="auto"/>
            <w:shd w:val="clear" w:color="auto" w:fill="F2F2F2"/>
          </w:tcPr>
          <w:p w14:paraId="074B6E79" w14:textId="77777777" w:rsidR="00646D0D" w:rsidRDefault="00D92F9A">
            <w:pPr>
              <w:spacing w:before="30" w:after="30"/>
            </w:pPr>
            <w:r>
              <w:rPr>
                <w:rFonts w:ascii="Calibri" w:eastAsia="Calibri" w:hAnsi="Calibri" w:cs="Calibri"/>
                <w:sz w:val="22"/>
                <w:szCs w:val="22"/>
              </w:rPr>
              <w:t>Name: 2-50 characters</w:t>
            </w:r>
          </w:p>
        </w:tc>
        <w:tc>
          <w:tcPr>
            <w:tcW w:w="0" w:type="auto"/>
            <w:shd w:val="clear" w:color="auto" w:fill="F2F2F2"/>
          </w:tcPr>
          <w:p w14:paraId="074B6E7A" w14:textId="77777777" w:rsidR="00646D0D" w:rsidRDefault="00D92F9A">
            <w:pPr>
              <w:spacing w:before="30" w:after="30"/>
            </w:pPr>
            <w:r>
              <w:rPr>
                <w:rFonts w:ascii="Calibri" w:eastAsia="Calibri" w:hAnsi="Calibri" w:cs="Calibri"/>
                <w:sz w:val="22"/>
                <w:szCs w:val="22"/>
              </w:rPr>
              <w:t>Enforced</w:t>
            </w:r>
          </w:p>
        </w:tc>
      </w:tr>
      <w:tr w:rsidR="00646D0D" w14:paraId="074B6E7F" w14:textId="77777777">
        <w:tblPrEx>
          <w:tblCellMar>
            <w:top w:w="0" w:type="dxa"/>
            <w:bottom w:w="0" w:type="dxa"/>
          </w:tblCellMar>
        </w:tblPrEx>
        <w:tc>
          <w:tcPr>
            <w:tcW w:w="0" w:type="auto"/>
          </w:tcPr>
          <w:p w14:paraId="074B6E7C" w14:textId="77777777" w:rsidR="00646D0D" w:rsidRDefault="00D92F9A">
            <w:pPr>
              <w:spacing w:before="30" w:after="30"/>
            </w:pPr>
            <w:r>
              <w:rPr>
                <w:rFonts w:ascii="Calibri" w:eastAsia="Calibri" w:hAnsi="Calibri" w:cs="Calibri"/>
                <w:sz w:val="22"/>
                <w:szCs w:val="22"/>
              </w:rPr>
              <w:t>Auth</w:t>
            </w:r>
          </w:p>
        </w:tc>
        <w:tc>
          <w:tcPr>
            <w:tcW w:w="0" w:type="auto"/>
          </w:tcPr>
          <w:p w14:paraId="074B6E7D" w14:textId="77777777" w:rsidR="00646D0D" w:rsidRDefault="00D92F9A">
            <w:pPr>
              <w:spacing w:before="30" w:after="30"/>
            </w:pPr>
            <w:r>
              <w:rPr>
                <w:rFonts w:ascii="Calibri" w:eastAsia="Calibri" w:hAnsi="Calibri" w:cs="Calibri"/>
                <w:sz w:val="22"/>
                <w:szCs w:val="22"/>
              </w:rPr>
              <w:t>Email: valid format, max 254 chars</w:t>
            </w:r>
          </w:p>
        </w:tc>
        <w:tc>
          <w:tcPr>
            <w:tcW w:w="0" w:type="auto"/>
          </w:tcPr>
          <w:p w14:paraId="074B6E7E" w14:textId="77777777" w:rsidR="00646D0D" w:rsidRDefault="00D92F9A">
            <w:pPr>
              <w:spacing w:before="30" w:after="30"/>
            </w:pPr>
            <w:r>
              <w:rPr>
                <w:rFonts w:ascii="Calibri" w:eastAsia="Calibri" w:hAnsi="Calibri" w:cs="Calibri"/>
                <w:sz w:val="22"/>
                <w:szCs w:val="22"/>
              </w:rPr>
              <w:t>Enforced</w:t>
            </w:r>
          </w:p>
        </w:tc>
      </w:tr>
      <w:tr w:rsidR="00646D0D" w14:paraId="074B6E83" w14:textId="77777777">
        <w:tblPrEx>
          <w:tblCellMar>
            <w:top w:w="0" w:type="dxa"/>
            <w:bottom w:w="0" w:type="dxa"/>
          </w:tblCellMar>
        </w:tblPrEx>
        <w:tc>
          <w:tcPr>
            <w:tcW w:w="0" w:type="auto"/>
            <w:shd w:val="clear" w:color="auto" w:fill="F2F2F2"/>
          </w:tcPr>
          <w:p w14:paraId="074B6E80" w14:textId="77777777" w:rsidR="00646D0D" w:rsidRDefault="00D92F9A">
            <w:pPr>
              <w:spacing w:before="30" w:after="30"/>
            </w:pPr>
            <w:r>
              <w:rPr>
                <w:rFonts w:ascii="Calibri" w:eastAsia="Calibri" w:hAnsi="Calibri" w:cs="Calibri"/>
                <w:sz w:val="22"/>
                <w:szCs w:val="22"/>
              </w:rPr>
              <w:t>Auth</w:t>
            </w:r>
          </w:p>
        </w:tc>
        <w:tc>
          <w:tcPr>
            <w:tcW w:w="0" w:type="auto"/>
            <w:shd w:val="clear" w:color="auto" w:fill="F2F2F2"/>
          </w:tcPr>
          <w:p w14:paraId="074B6E81" w14:textId="77777777" w:rsidR="00646D0D" w:rsidRDefault="00D92F9A">
            <w:pPr>
              <w:spacing w:before="30" w:after="30"/>
            </w:pPr>
            <w:r>
              <w:rPr>
                <w:rFonts w:ascii="Calibri" w:eastAsia="Calibri" w:hAnsi="Calibri" w:cs="Calibri"/>
                <w:sz w:val="22"/>
                <w:szCs w:val="22"/>
              </w:rPr>
              <w:t>No duplicate email registration</w:t>
            </w:r>
          </w:p>
        </w:tc>
        <w:tc>
          <w:tcPr>
            <w:tcW w:w="0" w:type="auto"/>
            <w:shd w:val="clear" w:color="auto" w:fill="F2F2F2"/>
          </w:tcPr>
          <w:p w14:paraId="074B6E82" w14:textId="77777777" w:rsidR="00646D0D" w:rsidRDefault="00D92F9A">
            <w:pPr>
              <w:spacing w:before="30" w:after="30"/>
            </w:pPr>
            <w:r>
              <w:rPr>
                <w:rFonts w:ascii="Calibri" w:eastAsia="Calibri" w:hAnsi="Calibri" w:cs="Calibri"/>
                <w:sz w:val="22"/>
                <w:szCs w:val="22"/>
              </w:rPr>
              <w:t>Enforced</w:t>
            </w:r>
          </w:p>
        </w:tc>
      </w:tr>
      <w:tr w:rsidR="00646D0D" w14:paraId="074B6E87" w14:textId="77777777">
        <w:tblPrEx>
          <w:tblCellMar>
            <w:top w:w="0" w:type="dxa"/>
            <w:bottom w:w="0" w:type="dxa"/>
          </w:tblCellMar>
        </w:tblPrEx>
        <w:tc>
          <w:tcPr>
            <w:tcW w:w="0" w:type="auto"/>
          </w:tcPr>
          <w:p w14:paraId="074B6E84" w14:textId="77777777" w:rsidR="00646D0D" w:rsidRDefault="00D92F9A">
            <w:pPr>
              <w:spacing w:before="30" w:after="30"/>
            </w:pPr>
            <w:r>
              <w:rPr>
                <w:rFonts w:ascii="Calibri" w:eastAsia="Calibri" w:hAnsi="Calibri" w:cs="Calibri"/>
                <w:sz w:val="22"/>
                <w:szCs w:val="22"/>
              </w:rPr>
              <w:t>Auth</w:t>
            </w:r>
          </w:p>
        </w:tc>
        <w:tc>
          <w:tcPr>
            <w:tcW w:w="0" w:type="auto"/>
          </w:tcPr>
          <w:p w14:paraId="074B6E85" w14:textId="77777777" w:rsidR="00646D0D" w:rsidRDefault="00D92F9A">
            <w:pPr>
              <w:spacing w:before="30" w:after="30"/>
            </w:pPr>
            <w:r>
              <w:rPr>
                <w:rFonts w:ascii="Calibri" w:eastAsia="Calibri" w:hAnsi="Calibri" w:cs="Calibri"/>
                <w:sz w:val="22"/>
                <w:szCs w:val="22"/>
              </w:rPr>
              <w:t>Login: per-account exponential backoff (5s to 15m)</w:t>
            </w:r>
          </w:p>
        </w:tc>
        <w:tc>
          <w:tcPr>
            <w:tcW w:w="0" w:type="auto"/>
          </w:tcPr>
          <w:p w14:paraId="074B6E86" w14:textId="77777777" w:rsidR="00646D0D" w:rsidRDefault="00D92F9A">
            <w:pPr>
              <w:spacing w:before="30" w:after="30"/>
            </w:pPr>
            <w:r>
              <w:rPr>
                <w:rFonts w:ascii="Calibri" w:eastAsia="Calibri" w:hAnsi="Calibri" w:cs="Calibri"/>
                <w:sz w:val="22"/>
                <w:szCs w:val="22"/>
              </w:rPr>
              <w:t>Enforced</w:t>
            </w:r>
          </w:p>
        </w:tc>
      </w:tr>
      <w:tr w:rsidR="00646D0D" w14:paraId="074B6E8B" w14:textId="77777777">
        <w:tblPrEx>
          <w:tblCellMar>
            <w:top w:w="0" w:type="dxa"/>
            <w:bottom w:w="0" w:type="dxa"/>
          </w:tblCellMar>
        </w:tblPrEx>
        <w:tc>
          <w:tcPr>
            <w:tcW w:w="0" w:type="auto"/>
            <w:shd w:val="clear" w:color="auto" w:fill="F2F2F2"/>
          </w:tcPr>
          <w:p w14:paraId="074B6E88" w14:textId="77777777" w:rsidR="00646D0D" w:rsidRDefault="00D92F9A">
            <w:pPr>
              <w:spacing w:before="30" w:after="30"/>
            </w:pPr>
            <w:r>
              <w:rPr>
                <w:rFonts w:ascii="Calibri" w:eastAsia="Calibri" w:hAnsi="Calibri" w:cs="Calibri"/>
                <w:sz w:val="22"/>
                <w:szCs w:val="22"/>
              </w:rPr>
              <w:t>Auth</w:t>
            </w:r>
          </w:p>
        </w:tc>
        <w:tc>
          <w:tcPr>
            <w:tcW w:w="0" w:type="auto"/>
            <w:shd w:val="clear" w:color="auto" w:fill="F2F2F2"/>
          </w:tcPr>
          <w:p w14:paraId="074B6E89" w14:textId="77777777" w:rsidR="00646D0D" w:rsidRDefault="00D92F9A">
            <w:pPr>
              <w:spacing w:before="30" w:after="30"/>
            </w:pPr>
            <w:r>
              <w:rPr>
                <w:rFonts w:ascii="Calibri" w:eastAsia="Calibri" w:hAnsi="Calibri" w:cs="Calibri"/>
                <w:sz w:val="22"/>
                <w:szCs w:val="22"/>
              </w:rPr>
              <w:t>Constant-time scrypt comparison and dummy-hash timing</w:t>
            </w:r>
          </w:p>
        </w:tc>
        <w:tc>
          <w:tcPr>
            <w:tcW w:w="0" w:type="auto"/>
            <w:shd w:val="clear" w:color="auto" w:fill="F2F2F2"/>
          </w:tcPr>
          <w:p w14:paraId="074B6E8A" w14:textId="77777777" w:rsidR="00646D0D" w:rsidRDefault="00D92F9A">
            <w:pPr>
              <w:spacing w:before="30" w:after="30"/>
            </w:pPr>
            <w:r>
              <w:rPr>
                <w:rFonts w:ascii="Calibri" w:eastAsia="Calibri" w:hAnsi="Calibri" w:cs="Calibri"/>
                <w:sz w:val="22"/>
                <w:szCs w:val="22"/>
              </w:rPr>
              <w:t>Enforced</w:t>
            </w:r>
          </w:p>
        </w:tc>
      </w:tr>
      <w:tr w:rsidR="00646D0D" w14:paraId="074B6E8F" w14:textId="77777777">
        <w:tblPrEx>
          <w:tblCellMar>
            <w:top w:w="0" w:type="dxa"/>
            <w:bottom w:w="0" w:type="dxa"/>
          </w:tblCellMar>
        </w:tblPrEx>
        <w:tc>
          <w:tcPr>
            <w:tcW w:w="0" w:type="auto"/>
          </w:tcPr>
          <w:p w14:paraId="074B6E8C" w14:textId="77777777" w:rsidR="00646D0D" w:rsidRDefault="00D92F9A">
            <w:pPr>
              <w:spacing w:before="30" w:after="30"/>
            </w:pPr>
            <w:r>
              <w:rPr>
                <w:rFonts w:ascii="Calibri" w:eastAsia="Calibri" w:hAnsi="Calibri" w:cs="Calibri"/>
                <w:sz w:val="22"/>
                <w:szCs w:val="22"/>
              </w:rPr>
              <w:t>Vault</w:t>
            </w:r>
          </w:p>
        </w:tc>
        <w:tc>
          <w:tcPr>
            <w:tcW w:w="0" w:type="auto"/>
          </w:tcPr>
          <w:p w14:paraId="074B6E8D" w14:textId="77777777" w:rsidR="00646D0D" w:rsidRDefault="00D92F9A">
            <w:pPr>
              <w:spacing w:before="30" w:after="30"/>
            </w:pPr>
            <w:r>
              <w:rPr>
                <w:rFonts w:ascii="Calibri" w:eastAsia="Calibri" w:hAnsi="Calibri" w:cs="Calibri"/>
                <w:sz w:val="22"/>
                <w:szCs w:val="22"/>
              </w:rPr>
              <w:t>Secret length: max 20,000 characters</w:t>
            </w:r>
          </w:p>
        </w:tc>
        <w:tc>
          <w:tcPr>
            <w:tcW w:w="0" w:type="auto"/>
          </w:tcPr>
          <w:p w14:paraId="074B6E8E" w14:textId="77777777" w:rsidR="00646D0D" w:rsidRDefault="00D92F9A">
            <w:pPr>
              <w:spacing w:before="30" w:after="30"/>
            </w:pPr>
            <w:r>
              <w:rPr>
                <w:rFonts w:ascii="Calibri" w:eastAsia="Calibri" w:hAnsi="Calibri" w:cs="Calibri"/>
                <w:sz w:val="22"/>
                <w:szCs w:val="22"/>
              </w:rPr>
              <w:t>Enforced</w:t>
            </w:r>
          </w:p>
        </w:tc>
      </w:tr>
      <w:tr w:rsidR="00646D0D" w14:paraId="074B6E93" w14:textId="77777777">
        <w:tblPrEx>
          <w:tblCellMar>
            <w:top w:w="0" w:type="dxa"/>
            <w:bottom w:w="0" w:type="dxa"/>
          </w:tblCellMar>
        </w:tblPrEx>
        <w:tc>
          <w:tcPr>
            <w:tcW w:w="0" w:type="auto"/>
            <w:shd w:val="clear" w:color="auto" w:fill="F2F2F2"/>
          </w:tcPr>
          <w:p w14:paraId="074B6E90" w14:textId="77777777" w:rsidR="00646D0D" w:rsidRDefault="00D92F9A">
            <w:pPr>
              <w:spacing w:before="30" w:after="30"/>
            </w:pPr>
            <w:r>
              <w:rPr>
                <w:rFonts w:ascii="Calibri" w:eastAsia="Calibri" w:hAnsi="Calibri" w:cs="Calibri"/>
                <w:sz w:val="22"/>
                <w:szCs w:val="22"/>
              </w:rPr>
              <w:t>Vault</w:t>
            </w:r>
          </w:p>
        </w:tc>
        <w:tc>
          <w:tcPr>
            <w:tcW w:w="0" w:type="auto"/>
            <w:shd w:val="clear" w:color="auto" w:fill="F2F2F2"/>
          </w:tcPr>
          <w:p w14:paraId="074B6E91" w14:textId="77777777" w:rsidR="00646D0D" w:rsidRDefault="00D92F9A">
            <w:pPr>
              <w:spacing w:before="30" w:after="30"/>
            </w:pPr>
            <w:r>
              <w:rPr>
                <w:rFonts w:ascii="Calibri" w:eastAsia="Calibri" w:hAnsi="Calibri" w:cs="Calibri"/>
                <w:sz w:val="22"/>
                <w:szCs w:val="22"/>
              </w:rPr>
              <w:t>Guardians must be distinct registered accounts</w:t>
            </w:r>
          </w:p>
        </w:tc>
        <w:tc>
          <w:tcPr>
            <w:tcW w:w="0" w:type="auto"/>
            <w:shd w:val="clear" w:color="auto" w:fill="F2F2F2"/>
          </w:tcPr>
          <w:p w14:paraId="074B6E92" w14:textId="77777777" w:rsidR="00646D0D" w:rsidRDefault="00D92F9A">
            <w:pPr>
              <w:spacing w:before="30" w:after="30"/>
            </w:pPr>
            <w:r>
              <w:rPr>
                <w:rFonts w:ascii="Calibri" w:eastAsia="Calibri" w:hAnsi="Calibri" w:cs="Calibri"/>
                <w:sz w:val="22"/>
                <w:szCs w:val="22"/>
              </w:rPr>
              <w:t>Enforced</w:t>
            </w:r>
          </w:p>
        </w:tc>
      </w:tr>
      <w:tr w:rsidR="00646D0D" w14:paraId="074B6E97" w14:textId="77777777">
        <w:tblPrEx>
          <w:tblCellMar>
            <w:top w:w="0" w:type="dxa"/>
            <w:bottom w:w="0" w:type="dxa"/>
          </w:tblCellMar>
        </w:tblPrEx>
        <w:tc>
          <w:tcPr>
            <w:tcW w:w="0" w:type="auto"/>
          </w:tcPr>
          <w:p w14:paraId="074B6E94" w14:textId="77777777" w:rsidR="00646D0D" w:rsidRDefault="00D92F9A">
            <w:pPr>
              <w:spacing w:before="30" w:after="30"/>
            </w:pPr>
            <w:r>
              <w:rPr>
                <w:rFonts w:ascii="Calibri" w:eastAsia="Calibri" w:hAnsi="Calibri" w:cs="Calibri"/>
                <w:sz w:val="22"/>
                <w:szCs w:val="22"/>
              </w:rPr>
              <w:t>Vault</w:t>
            </w:r>
          </w:p>
        </w:tc>
        <w:tc>
          <w:tcPr>
            <w:tcW w:w="0" w:type="auto"/>
          </w:tcPr>
          <w:p w14:paraId="074B6E95" w14:textId="77777777" w:rsidR="00646D0D" w:rsidRDefault="00D92F9A">
            <w:pPr>
              <w:spacing w:before="30" w:after="30"/>
            </w:pPr>
            <w:r>
              <w:rPr>
                <w:rFonts w:ascii="Calibri" w:eastAsia="Calibri" w:hAnsi="Calibri" w:cs="Calibri"/>
                <w:sz w:val="22"/>
                <w:szCs w:val="22"/>
              </w:rPr>
              <w:t>Owner cannot be their own guardian</w:t>
            </w:r>
          </w:p>
        </w:tc>
        <w:tc>
          <w:tcPr>
            <w:tcW w:w="0" w:type="auto"/>
          </w:tcPr>
          <w:p w14:paraId="074B6E96" w14:textId="77777777" w:rsidR="00646D0D" w:rsidRDefault="00D92F9A">
            <w:pPr>
              <w:spacing w:before="30" w:after="30"/>
            </w:pPr>
            <w:r>
              <w:rPr>
                <w:rFonts w:ascii="Calibri" w:eastAsia="Calibri" w:hAnsi="Calibri" w:cs="Calibri"/>
                <w:sz w:val="22"/>
                <w:szCs w:val="22"/>
              </w:rPr>
              <w:t>Enforced</w:t>
            </w:r>
          </w:p>
        </w:tc>
      </w:tr>
      <w:tr w:rsidR="00646D0D" w14:paraId="074B6E9B" w14:textId="77777777">
        <w:tblPrEx>
          <w:tblCellMar>
            <w:top w:w="0" w:type="dxa"/>
            <w:bottom w:w="0" w:type="dxa"/>
          </w:tblCellMar>
        </w:tblPrEx>
        <w:tc>
          <w:tcPr>
            <w:tcW w:w="0" w:type="auto"/>
            <w:shd w:val="clear" w:color="auto" w:fill="F2F2F2"/>
          </w:tcPr>
          <w:p w14:paraId="074B6E98" w14:textId="77777777" w:rsidR="00646D0D" w:rsidRDefault="00D92F9A">
            <w:pPr>
              <w:spacing w:before="30" w:after="30"/>
            </w:pPr>
            <w:r>
              <w:rPr>
                <w:rFonts w:ascii="Calibri" w:eastAsia="Calibri" w:hAnsi="Calibri" w:cs="Calibri"/>
                <w:sz w:val="22"/>
                <w:szCs w:val="22"/>
              </w:rPr>
              <w:t>Vault</w:t>
            </w:r>
          </w:p>
        </w:tc>
        <w:tc>
          <w:tcPr>
            <w:tcW w:w="0" w:type="auto"/>
            <w:shd w:val="clear" w:color="auto" w:fill="F2F2F2"/>
          </w:tcPr>
          <w:p w14:paraId="074B6E99" w14:textId="77777777" w:rsidR="00646D0D" w:rsidRDefault="00D92F9A">
            <w:pPr>
              <w:spacing w:before="30" w:after="30"/>
            </w:pPr>
            <w:r>
              <w:rPr>
                <w:rFonts w:ascii="Calibri" w:eastAsia="Calibri" w:hAnsi="Calibri" w:cs="Calibri"/>
                <w:sz w:val="22"/>
                <w:szCs w:val="22"/>
              </w:rPr>
              <w:t>All views scoped to involvement</w:t>
            </w:r>
          </w:p>
        </w:tc>
        <w:tc>
          <w:tcPr>
            <w:tcW w:w="0" w:type="auto"/>
            <w:shd w:val="clear" w:color="auto" w:fill="F2F2F2"/>
          </w:tcPr>
          <w:p w14:paraId="074B6E9A" w14:textId="77777777" w:rsidR="00646D0D" w:rsidRDefault="00D92F9A">
            <w:pPr>
              <w:spacing w:before="30" w:after="30"/>
            </w:pPr>
            <w:r>
              <w:rPr>
                <w:rFonts w:ascii="Calibri" w:eastAsia="Calibri" w:hAnsi="Calibri" w:cs="Calibri"/>
                <w:sz w:val="22"/>
                <w:szCs w:val="22"/>
              </w:rPr>
              <w:t>Enforced</w:t>
            </w:r>
          </w:p>
        </w:tc>
      </w:tr>
      <w:tr w:rsidR="00646D0D" w14:paraId="074B6E9F" w14:textId="77777777">
        <w:tblPrEx>
          <w:tblCellMar>
            <w:top w:w="0" w:type="dxa"/>
            <w:bottom w:w="0" w:type="dxa"/>
          </w:tblCellMar>
        </w:tblPrEx>
        <w:tc>
          <w:tcPr>
            <w:tcW w:w="0" w:type="auto"/>
          </w:tcPr>
          <w:p w14:paraId="074B6E9C" w14:textId="77777777" w:rsidR="00646D0D" w:rsidRDefault="00D92F9A">
            <w:pPr>
              <w:spacing w:before="30" w:after="30"/>
            </w:pPr>
            <w:r>
              <w:rPr>
                <w:rFonts w:ascii="Calibri" w:eastAsia="Calibri" w:hAnsi="Calibri" w:cs="Calibri"/>
                <w:sz w:val="22"/>
                <w:szCs w:val="22"/>
              </w:rPr>
              <w:t>Blockchain</w:t>
            </w:r>
          </w:p>
        </w:tc>
        <w:tc>
          <w:tcPr>
            <w:tcW w:w="0" w:type="auto"/>
          </w:tcPr>
          <w:p w14:paraId="074B6E9D" w14:textId="77777777" w:rsidR="00646D0D" w:rsidRDefault="00D92F9A">
            <w:pPr>
              <w:spacing w:before="30" w:after="30"/>
            </w:pPr>
            <w:r>
              <w:rPr>
                <w:rFonts w:ascii="Calibri" w:eastAsia="Calibri" w:hAnsi="Calibri" w:cs="Calibri"/>
                <w:sz w:val="22"/>
                <w:szCs w:val="22"/>
              </w:rPr>
              <w:t>POST /transaction requires auth</w:t>
            </w:r>
          </w:p>
        </w:tc>
        <w:tc>
          <w:tcPr>
            <w:tcW w:w="0" w:type="auto"/>
          </w:tcPr>
          <w:p w14:paraId="074B6E9E" w14:textId="77777777" w:rsidR="00646D0D" w:rsidRDefault="00D92F9A">
            <w:pPr>
              <w:spacing w:before="30" w:after="30"/>
            </w:pPr>
            <w:r>
              <w:rPr>
                <w:rFonts w:ascii="Calibri" w:eastAsia="Calibri" w:hAnsi="Calibri" w:cs="Calibri"/>
                <w:sz w:val="22"/>
                <w:szCs w:val="22"/>
              </w:rPr>
              <w:t>Enforced</w:t>
            </w:r>
          </w:p>
        </w:tc>
      </w:tr>
      <w:tr w:rsidR="00646D0D" w14:paraId="074B6EA3" w14:textId="77777777">
        <w:tblPrEx>
          <w:tblCellMar>
            <w:top w:w="0" w:type="dxa"/>
            <w:bottom w:w="0" w:type="dxa"/>
          </w:tblCellMar>
        </w:tblPrEx>
        <w:tc>
          <w:tcPr>
            <w:tcW w:w="0" w:type="auto"/>
            <w:shd w:val="clear" w:color="auto" w:fill="F2F2F2"/>
          </w:tcPr>
          <w:p w14:paraId="074B6EA0" w14:textId="77777777" w:rsidR="00646D0D" w:rsidRDefault="00D92F9A">
            <w:pPr>
              <w:spacing w:before="30" w:after="30"/>
            </w:pPr>
            <w:r>
              <w:rPr>
                <w:rFonts w:ascii="Calibri" w:eastAsia="Calibri" w:hAnsi="Calibri" w:cs="Calibri"/>
                <w:sz w:val="22"/>
                <w:szCs w:val="22"/>
              </w:rPr>
              <w:t>Blockchain</w:t>
            </w:r>
          </w:p>
        </w:tc>
        <w:tc>
          <w:tcPr>
            <w:tcW w:w="0" w:type="auto"/>
            <w:shd w:val="clear" w:color="auto" w:fill="F2F2F2"/>
          </w:tcPr>
          <w:p w14:paraId="074B6EA1" w14:textId="77777777" w:rsidR="00646D0D" w:rsidRDefault="00D92F9A">
            <w:pPr>
              <w:spacing w:before="30" w:after="30"/>
            </w:pPr>
            <w:r>
              <w:rPr>
                <w:rFonts w:ascii="Calibri" w:eastAsia="Calibri" w:hAnsi="Calibri" w:cs="Calibri"/>
                <w:sz w:val="22"/>
                <w:szCs w:val="22"/>
              </w:rPr>
              <w:t>Actor forced to session identity</w:t>
            </w:r>
          </w:p>
        </w:tc>
        <w:tc>
          <w:tcPr>
            <w:tcW w:w="0" w:type="auto"/>
            <w:shd w:val="clear" w:color="auto" w:fill="F2F2F2"/>
          </w:tcPr>
          <w:p w14:paraId="074B6EA2" w14:textId="77777777" w:rsidR="00646D0D" w:rsidRDefault="00D92F9A">
            <w:pPr>
              <w:spacing w:before="30" w:after="30"/>
            </w:pPr>
            <w:r>
              <w:rPr>
                <w:rFonts w:ascii="Calibri" w:eastAsia="Calibri" w:hAnsi="Calibri" w:cs="Calibri"/>
                <w:sz w:val="22"/>
                <w:szCs w:val="22"/>
              </w:rPr>
              <w:t>Enforced</w:t>
            </w:r>
          </w:p>
        </w:tc>
      </w:tr>
      <w:tr w:rsidR="00646D0D" w14:paraId="074B6EA7" w14:textId="77777777">
        <w:tblPrEx>
          <w:tblCellMar>
            <w:top w:w="0" w:type="dxa"/>
            <w:bottom w:w="0" w:type="dxa"/>
          </w:tblCellMar>
        </w:tblPrEx>
        <w:tc>
          <w:tcPr>
            <w:tcW w:w="0" w:type="auto"/>
          </w:tcPr>
          <w:p w14:paraId="074B6EA4" w14:textId="77777777" w:rsidR="00646D0D" w:rsidRDefault="00D92F9A">
            <w:pPr>
              <w:spacing w:before="30" w:after="30"/>
            </w:pPr>
            <w:r>
              <w:rPr>
                <w:rFonts w:ascii="Calibri" w:eastAsia="Calibri" w:hAnsi="Calibri" w:cs="Calibri"/>
                <w:sz w:val="22"/>
                <w:szCs w:val="22"/>
              </w:rPr>
              <w:t>Blockchain</w:t>
            </w:r>
          </w:p>
        </w:tc>
        <w:tc>
          <w:tcPr>
            <w:tcW w:w="0" w:type="auto"/>
          </w:tcPr>
          <w:p w14:paraId="074B6EA5" w14:textId="77777777" w:rsidR="00646D0D" w:rsidRDefault="00D92F9A">
            <w:pPr>
              <w:spacing w:before="30" w:after="30"/>
            </w:pPr>
            <w:r>
              <w:rPr>
                <w:rFonts w:ascii="Calibri" w:eastAsia="Calibri" w:hAnsi="Calibri" w:cs="Calibri"/>
                <w:sz w:val="22"/>
                <w:szCs w:val="22"/>
              </w:rPr>
              <w:t>Per-block difficulty validation</w:t>
            </w:r>
          </w:p>
        </w:tc>
        <w:tc>
          <w:tcPr>
            <w:tcW w:w="0" w:type="auto"/>
          </w:tcPr>
          <w:p w14:paraId="074B6EA6" w14:textId="77777777" w:rsidR="00646D0D" w:rsidRDefault="00D92F9A">
            <w:pPr>
              <w:spacing w:before="30" w:after="30"/>
            </w:pPr>
            <w:r>
              <w:rPr>
                <w:rFonts w:ascii="Calibri" w:eastAsia="Calibri" w:hAnsi="Calibri" w:cs="Calibri"/>
                <w:sz w:val="22"/>
                <w:szCs w:val="22"/>
              </w:rPr>
              <w:t>Enforced</w:t>
            </w:r>
          </w:p>
        </w:tc>
      </w:tr>
      <w:tr w:rsidR="00646D0D" w14:paraId="074B6EAB" w14:textId="77777777">
        <w:tblPrEx>
          <w:tblCellMar>
            <w:top w:w="0" w:type="dxa"/>
            <w:bottom w:w="0" w:type="dxa"/>
          </w:tblCellMar>
        </w:tblPrEx>
        <w:tc>
          <w:tcPr>
            <w:tcW w:w="0" w:type="auto"/>
            <w:shd w:val="clear" w:color="auto" w:fill="F2F2F2"/>
          </w:tcPr>
          <w:p w14:paraId="074B6EA8" w14:textId="77777777" w:rsidR="00646D0D" w:rsidRDefault="00D92F9A">
            <w:pPr>
              <w:spacing w:before="30" w:after="30"/>
            </w:pPr>
            <w:r>
              <w:rPr>
                <w:rFonts w:ascii="Calibri" w:eastAsia="Calibri" w:hAnsi="Calibri" w:cs="Calibri"/>
                <w:sz w:val="22"/>
                <w:szCs w:val="22"/>
              </w:rPr>
              <w:t>Mining</w:t>
            </w:r>
          </w:p>
        </w:tc>
        <w:tc>
          <w:tcPr>
            <w:tcW w:w="0" w:type="auto"/>
            <w:shd w:val="clear" w:color="auto" w:fill="F2F2F2"/>
          </w:tcPr>
          <w:p w14:paraId="074B6EA9" w14:textId="77777777" w:rsidR="00646D0D" w:rsidRDefault="00D92F9A">
            <w:pPr>
              <w:spacing w:before="30" w:after="30"/>
            </w:pPr>
            <w:r>
              <w:rPr>
                <w:rFonts w:ascii="Calibri" w:eastAsia="Calibri" w:hAnsi="Calibri" w:cs="Calibri"/>
                <w:sz w:val="22"/>
                <w:szCs w:val="22"/>
              </w:rPr>
              <w:t>Difficulty: integer 1-8</w:t>
            </w:r>
          </w:p>
        </w:tc>
        <w:tc>
          <w:tcPr>
            <w:tcW w:w="0" w:type="auto"/>
            <w:shd w:val="clear" w:color="auto" w:fill="F2F2F2"/>
          </w:tcPr>
          <w:p w14:paraId="074B6EAA" w14:textId="77777777" w:rsidR="00646D0D" w:rsidRDefault="00D92F9A">
            <w:pPr>
              <w:spacing w:before="30" w:after="30"/>
            </w:pPr>
            <w:r>
              <w:rPr>
                <w:rFonts w:ascii="Calibri" w:eastAsia="Calibri" w:hAnsi="Calibri" w:cs="Calibri"/>
                <w:sz w:val="22"/>
                <w:szCs w:val="22"/>
              </w:rPr>
              <w:t>Enforced</w:t>
            </w:r>
          </w:p>
        </w:tc>
      </w:tr>
      <w:tr w:rsidR="00646D0D" w14:paraId="074B6EAF" w14:textId="77777777">
        <w:tblPrEx>
          <w:tblCellMar>
            <w:top w:w="0" w:type="dxa"/>
            <w:bottom w:w="0" w:type="dxa"/>
          </w:tblCellMar>
        </w:tblPrEx>
        <w:tc>
          <w:tcPr>
            <w:tcW w:w="0" w:type="auto"/>
          </w:tcPr>
          <w:p w14:paraId="074B6EAC" w14:textId="77777777" w:rsidR="00646D0D" w:rsidRDefault="00D92F9A">
            <w:pPr>
              <w:spacing w:before="30" w:after="30"/>
            </w:pPr>
            <w:r>
              <w:rPr>
                <w:rFonts w:ascii="Calibri" w:eastAsia="Calibri" w:hAnsi="Calibri" w:cs="Calibri"/>
                <w:sz w:val="22"/>
                <w:szCs w:val="22"/>
              </w:rPr>
              <w:t>Recovery</w:t>
            </w:r>
          </w:p>
        </w:tc>
        <w:tc>
          <w:tcPr>
            <w:tcW w:w="0" w:type="auto"/>
          </w:tcPr>
          <w:p w14:paraId="074B6EAD" w14:textId="77777777" w:rsidR="00646D0D" w:rsidRDefault="00D92F9A">
            <w:pPr>
              <w:spacing w:before="30" w:after="30"/>
            </w:pPr>
            <w:r>
              <w:rPr>
                <w:rFonts w:ascii="Calibri" w:eastAsia="Calibri" w:hAnsi="Calibri" w:cs="Calibri"/>
                <w:sz w:val="22"/>
                <w:szCs w:val="22"/>
              </w:rPr>
              <w:t>Shares delivered once (consume-on-read)</w:t>
            </w:r>
          </w:p>
        </w:tc>
        <w:tc>
          <w:tcPr>
            <w:tcW w:w="0" w:type="auto"/>
          </w:tcPr>
          <w:p w14:paraId="074B6EAE" w14:textId="77777777" w:rsidR="00646D0D" w:rsidRDefault="00D92F9A">
            <w:pPr>
              <w:spacing w:before="30" w:after="30"/>
            </w:pPr>
            <w:r>
              <w:rPr>
                <w:rFonts w:ascii="Calibri" w:eastAsia="Calibri" w:hAnsi="Calibri" w:cs="Calibri"/>
                <w:sz w:val="22"/>
                <w:szCs w:val="22"/>
              </w:rPr>
              <w:t>Enforced</w:t>
            </w:r>
          </w:p>
        </w:tc>
      </w:tr>
      <w:tr w:rsidR="00646D0D" w14:paraId="074B6EB3" w14:textId="77777777">
        <w:tblPrEx>
          <w:tblCellMar>
            <w:top w:w="0" w:type="dxa"/>
            <w:bottom w:w="0" w:type="dxa"/>
          </w:tblCellMar>
        </w:tblPrEx>
        <w:tc>
          <w:tcPr>
            <w:tcW w:w="0" w:type="auto"/>
            <w:shd w:val="clear" w:color="auto" w:fill="F2F2F2"/>
          </w:tcPr>
          <w:p w14:paraId="074B6EB0" w14:textId="77777777" w:rsidR="00646D0D" w:rsidRDefault="00D92F9A">
            <w:pPr>
              <w:spacing w:before="30" w:after="30"/>
            </w:pPr>
            <w:r>
              <w:rPr>
                <w:rFonts w:ascii="Calibri" w:eastAsia="Calibri" w:hAnsi="Calibri" w:cs="Calibri"/>
                <w:sz w:val="22"/>
                <w:szCs w:val="22"/>
              </w:rPr>
              <w:t>Recovery</w:t>
            </w:r>
          </w:p>
        </w:tc>
        <w:tc>
          <w:tcPr>
            <w:tcW w:w="0" w:type="auto"/>
            <w:shd w:val="clear" w:color="auto" w:fill="F2F2F2"/>
          </w:tcPr>
          <w:p w14:paraId="074B6EB1" w14:textId="77777777" w:rsidR="00646D0D" w:rsidRDefault="00D92F9A">
            <w:pPr>
              <w:spacing w:before="30" w:after="30"/>
            </w:pPr>
            <w:r>
              <w:rPr>
                <w:rFonts w:ascii="Calibri" w:eastAsia="Calibri" w:hAnsi="Calibri" w:cs="Calibri"/>
                <w:sz w:val="22"/>
                <w:szCs w:val="22"/>
              </w:rPr>
              <w:t>Guardian verified against SHA-256 commitment</w:t>
            </w:r>
          </w:p>
        </w:tc>
        <w:tc>
          <w:tcPr>
            <w:tcW w:w="0" w:type="auto"/>
            <w:shd w:val="clear" w:color="auto" w:fill="F2F2F2"/>
          </w:tcPr>
          <w:p w14:paraId="074B6EB2" w14:textId="77777777" w:rsidR="00646D0D" w:rsidRDefault="00D92F9A">
            <w:pPr>
              <w:spacing w:before="30" w:after="30"/>
            </w:pPr>
            <w:r>
              <w:rPr>
                <w:rFonts w:ascii="Calibri" w:eastAsia="Calibri" w:hAnsi="Calibri" w:cs="Calibri"/>
                <w:sz w:val="22"/>
                <w:szCs w:val="22"/>
              </w:rPr>
              <w:t>Enforced</w:t>
            </w:r>
          </w:p>
        </w:tc>
      </w:tr>
      <w:tr w:rsidR="00646D0D" w14:paraId="074B6EB7" w14:textId="77777777">
        <w:tblPrEx>
          <w:tblCellMar>
            <w:top w:w="0" w:type="dxa"/>
            <w:bottom w:w="0" w:type="dxa"/>
          </w:tblCellMar>
        </w:tblPrEx>
        <w:tc>
          <w:tcPr>
            <w:tcW w:w="0" w:type="auto"/>
          </w:tcPr>
          <w:p w14:paraId="074B6EB4" w14:textId="77777777" w:rsidR="00646D0D" w:rsidRDefault="00D92F9A">
            <w:pPr>
              <w:spacing w:before="30" w:after="30"/>
            </w:pPr>
            <w:r>
              <w:rPr>
                <w:rFonts w:ascii="Calibri" w:eastAsia="Calibri" w:hAnsi="Calibri" w:cs="Calibri"/>
                <w:sz w:val="22"/>
                <w:szCs w:val="22"/>
              </w:rPr>
              <w:t>Recovery</w:t>
            </w:r>
          </w:p>
        </w:tc>
        <w:tc>
          <w:tcPr>
            <w:tcW w:w="0" w:type="auto"/>
          </w:tcPr>
          <w:p w14:paraId="074B6EB5" w14:textId="77777777" w:rsidR="00646D0D" w:rsidRDefault="00D92F9A">
            <w:pPr>
              <w:spacing w:before="30" w:after="30"/>
            </w:pPr>
            <w:r>
              <w:rPr>
                <w:rFonts w:ascii="Calibri" w:eastAsia="Calibri" w:hAnsi="Calibri" w:cs="Calibri"/>
                <w:sz w:val="22"/>
                <w:szCs w:val="22"/>
              </w:rPr>
              <w:t>Only owner or recipient can activate</w:t>
            </w:r>
          </w:p>
        </w:tc>
        <w:tc>
          <w:tcPr>
            <w:tcW w:w="0" w:type="auto"/>
          </w:tcPr>
          <w:p w14:paraId="074B6EB6" w14:textId="77777777" w:rsidR="00646D0D" w:rsidRDefault="00D92F9A">
            <w:pPr>
              <w:spacing w:before="30" w:after="30"/>
            </w:pPr>
            <w:r>
              <w:rPr>
                <w:rFonts w:ascii="Calibri" w:eastAsia="Calibri" w:hAnsi="Calibri" w:cs="Calibri"/>
                <w:sz w:val="22"/>
                <w:szCs w:val="22"/>
              </w:rPr>
              <w:t>Enforced</w:t>
            </w:r>
          </w:p>
        </w:tc>
      </w:tr>
      <w:tr w:rsidR="00646D0D" w14:paraId="074B6EBB" w14:textId="77777777">
        <w:tblPrEx>
          <w:tblCellMar>
            <w:top w:w="0" w:type="dxa"/>
            <w:bottom w:w="0" w:type="dxa"/>
          </w:tblCellMar>
        </w:tblPrEx>
        <w:tc>
          <w:tcPr>
            <w:tcW w:w="0" w:type="auto"/>
            <w:shd w:val="clear" w:color="auto" w:fill="F2F2F2"/>
          </w:tcPr>
          <w:p w14:paraId="074B6EB8" w14:textId="77777777" w:rsidR="00646D0D" w:rsidRDefault="00D92F9A">
            <w:pPr>
              <w:spacing w:before="30" w:after="30"/>
            </w:pPr>
            <w:r>
              <w:rPr>
                <w:rFonts w:ascii="Calibri" w:eastAsia="Calibri" w:hAnsi="Calibri" w:cs="Calibri"/>
                <w:sz w:val="22"/>
                <w:szCs w:val="22"/>
              </w:rPr>
              <w:t>Recovery</w:t>
            </w:r>
          </w:p>
        </w:tc>
        <w:tc>
          <w:tcPr>
            <w:tcW w:w="0" w:type="auto"/>
            <w:shd w:val="clear" w:color="auto" w:fill="F2F2F2"/>
          </w:tcPr>
          <w:p w14:paraId="074B6EB9" w14:textId="77777777" w:rsidR="00646D0D" w:rsidRDefault="00D92F9A">
            <w:pPr>
              <w:spacing w:before="30" w:after="30"/>
            </w:pPr>
            <w:r>
              <w:rPr>
                <w:rFonts w:ascii="Calibri" w:eastAsia="Calibri" w:hAnsi="Calibri" w:cs="Calibri"/>
                <w:sz w:val="22"/>
                <w:szCs w:val="22"/>
              </w:rPr>
              <w:t>Post-recovery: ciphertext destroyed, shares scrubbed</w:t>
            </w:r>
          </w:p>
        </w:tc>
        <w:tc>
          <w:tcPr>
            <w:tcW w:w="0" w:type="auto"/>
            <w:shd w:val="clear" w:color="auto" w:fill="F2F2F2"/>
          </w:tcPr>
          <w:p w14:paraId="074B6EBA" w14:textId="77777777" w:rsidR="00646D0D" w:rsidRDefault="00D92F9A">
            <w:pPr>
              <w:spacing w:before="30" w:after="30"/>
            </w:pPr>
            <w:r>
              <w:rPr>
                <w:rFonts w:ascii="Calibri" w:eastAsia="Calibri" w:hAnsi="Calibri" w:cs="Calibri"/>
                <w:sz w:val="22"/>
                <w:szCs w:val="22"/>
              </w:rPr>
              <w:t>Enforced</w:t>
            </w:r>
          </w:p>
        </w:tc>
      </w:tr>
      <w:tr w:rsidR="00646D0D" w14:paraId="074B6EBF" w14:textId="77777777">
        <w:tblPrEx>
          <w:tblCellMar>
            <w:top w:w="0" w:type="dxa"/>
            <w:bottom w:w="0" w:type="dxa"/>
          </w:tblCellMar>
        </w:tblPrEx>
        <w:tc>
          <w:tcPr>
            <w:tcW w:w="0" w:type="auto"/>
          </w:tcPr>
          <w:p w14:paraId="074B6EBC" w14:textId="77777777" w:rsidR="00646D0D" w:rsidRDefault="00D92F9A">
            <w:pPr>
              <w:spacing w:before="30" w:after="30"/>
            </w:pPr>
            <w:r>
              <w:rPr>
                <w:rFonts w:ascii="Calibri" w:eastAsia="Calibri" w:hAnsi="Calibri" w:cs="Calibri"/>
                <w:sz w:val="22"/>
                <w:szCs w:val="22"/>
              </w:rPr>
              <w:t>Supply Chain</w:t>
            </w:r>
          </w:p>
        </w:tc>
        <w:tc>
          <w:tcPr>
            <w:tcW w:w="0" w:type="auto"/>
          </w:tcPr>
          <w:p w14:paraId="074B6EBD" w14:textId="77777777" w:rsidR="00646D0D" w:rsidRDefault="00D92F9A">
            <w:pPr>
              <w:spacing w:before="30" w:after="30"/>
            </w:pPr>
            <w:r>
              <w:rPr>
                <w:rFonts w:ascii="Calibri" w:eastAsia="Calibri" w:hAnsi="Calibri" w:cs="Calibri"/>
                <w:sz w:val="22"/>
                <w:szCs w:val="22"/>
              </w:rPr>
              <w:t>Only current custodian can transfer/update</w:t>
            </w:r>
          </w:p>
        </w:tc>
        <w:tc>
          <w:tcPr>
            <w:tcW w:w="0" w:type="auto"/>
          </w:tcPr>
          <w:p w14:paraId="074B6EBE" w14:textId="77777777" w:rsidR="00646D0D" w:rsidRDefault="00D92F9A">
            <w:pPr>
              <w:spacing w:before="30" w:after="30"/>
            </w:pPr>
            <w:r>
              <w:rPr>
                <w:rFonts w:ascii="Calibri" w:eastAsia="Calibri" w:hAnsi="Calibri" w:cs="Calibri"/>
                <w:sz w:val="22"/>
                <w:szCs w:val="22"/>
              </w:rPr>
              <w:t>Enforced</w:t>
            </w:r>
          </w:p>
        </w:tc>
      </w:tr>
      <w:tr w:rsidR="00646D0D" w14:paraId="074B6EC3" w14:textId="77777777">
        <w:tblPrEx>
          <w:tblCellMar>
            <w:top w:w="0" w:type="dxa"/>
            <w:bottom w:w="0" w:type="dxa"/>
          </w:tblCellMar>
        </w:tblPrEx>
        <w:tc>
          <w:tcPr>
            <w:tcW w:w="0" w:type="auto"/>
            <w:shd w:val="clear" w:color="auto" w:fill="F2F2F2"/>
          </w:tcPr>
          <w:p w14:paraId="074B6EC0" w14:textId="77777777" w:rsidR="00646D0D" w:rsidRDefault="00D92F9A">
            <w:pPr>
              <w:spacing w:before="30" w:after="30"/>
            </w:pPr>
            <w:r>
              <w:rPr>
                <w:rFonts w:ascii="Calibri" w:eastAsia="Calibri" w:hAnsi="Calibri" w:cs="Calibri"/>
                <w:sz w:val="22"/>
                <w:szCs w:val="22"/>
              </w:rPr>
              <w:t>Supply Chain</w:t>
            </w:r>
          </w:p>
        </w:tc>
        <w:tc>
          <w:tcPr>
            <w:tcW w:w="0" w:type="auto"/>
            <w:shd w:val="clear" w:color="auto" w:fill="F2F2F2"/>
          </w:tcPr>
          <w:p w14:paraId="074B6EC1" w14:textId="77777777" w:rsidR="00646D0D" w:rsidRDefault="00D92F9A">
            <w:pPr>
              <w:spacing w:before="30" w:after="30"/>
            </w:pPr>
            <w:r>
              <w:rPr>
                <w:rFonts w:ascii="Calibri" w:eastAsia="Calibri" w:hAnsi="Calibri" w:cs="Calibri"/>
                <w:sz w:val="22"/>
                <w:szCs w:val="22"/>
              </w:rPr>
              <w:t>Recipient must be a registered account</w:t>
            </w:r>
          </w:p>
        </w:tc>
        <w:tc>
          <w:tcPr>
            <w:tcW w:w="0" w:type="auto"/>
            <w:shd w:val="clear" w:color="auto" w:fill="F2F2F2"/>
          </w:tcPr>
          <w:p w14:paraId="074B6EC2" w14:textId="77777777" w:rsidR="00646D0D" w:rsidRDefault="00D92F9A">
            <w:pPr>
              <w:spacing w:before="30" w:after="30"/>
            </w:pPr>
            <w:r>
              <w:rPr>
                <w:rFonts w:ascii="Calibri" w:eastAsia="Calibri" w:hAnsi="Calibri" w:cs="Calibri"/>
                <w:sz w:val="22"/>
                <w:szCs w:val="22"/>
              </w:rPr>
              <w:t>Enforced</w:t>
            </w:r>
          </w:p>
        </w:tc>
      </w:tr>
      <w:tr w:rsidR="00646D0D" w14:paraId="074B6EC7" w14:textId="77777777">
        <w:tblPrEx>
          <w:tblCellMar>
            <w:top w:w="0" w:type="dxa"/>
            <w:bottom w:w="0" w:type="dxa"/>
          </w:tblCellMar>
        </w:tblPrEx>
        <w:tc>
          <w:tcPr>
            <w:tcW w:w="0" w:type="auto"/>
          </w:tcPr>
          <w:p w14:paraId="074B6EC4" w14:textId="77777777" w:rsidR="00646D0D" w:rsidRDefault="00D92F9A">
            <w:pPr>
              <w:spacing w:before="30" w:after="30"/>
            </w:pPr>
            <w:r>
              <w:rPr>
                <w:rFonts w:ascii="Calibri" w:eastAsia="Calibri" w:hAnsi="Calibri" w:cs="Calibri"/>
                <w:sz w:val="22"/>
                <w:szCs w:val="22"/>
              </w:rPr>
              <w:t>Voting</w:t>
            </w:r>
          </w:p>
        </w:tc>
        <w:tc>
          <w:tcPr>
            <w:tcW w:w="0" w:type="auto"/>
          </w:tcPr>
          <w:p w14:paraId="074B6EC5" w14:textId="77777777" w:rsidR="00646D0D" w:rsidRDefault="00D92F9A">
            <w:pPr>
              <w:spacing w:before="30" w:after="30"/>
            </w:pPr>
            <w:r>
              <w:rPr>
                <w:rFonts w:ascii="Calibri" w:eastAsia="Calibri" w:hAnsi="Calibri" w:cs="Calibri"/>
                <w:sz w:val="22"/>
                <w:szCs w:val="22"/>
              </w:rPr>
              <w:t>2-10 distinct options, each 1-40 chars</w:t>
            </w:r>
          </w:p>
        </w:tc>
        <w:tc>
          <w:tcPr>
            <w:tcW w:w="0" w:type="auto"/>
          </w:tcPr>
          <w:p w14:paraId="074B6EC6" w14:textId="77777777" w:rsidR="00646D0D" w:rsidRDefault="00D92F9A">
            <w:pPr>
              <w:spacing w:before="30" w:after="30"/>
            </w:pPr>
            <w:r>
              <w:rPr>
                <w:rFonts w:ascii="Calibri" w:eastAsia="Calibri" w:hAnsi="Calibri" w:cs="Calibri"/>
                <w:sz w:val="22"/>
                <w:szCs w:val="22"/>
              </w:rPr>
              <w:t>Enforced</w:t>
            </w:r>
          </w:p>
        </w:tc>
      </w:tr>
      <w:tr w:rsidR="00646D0D" w14:paraId="074B6ECB" w14:textId="77777777">
        <w:tblPrEx>
          <w:tblCellMar>
            <w:top w:w="0" w:type="dxa"/>
            <w:bottom w:w="0" w:type="dxa"/>
          </w:tblCellMar>
        </w:tblPrEx>
        <w:tc>
          <w:tcPr>
            <w:tcW w:w="0" w:type="auto"/>
            <w:shd w:val="clear" w:color="auto" w:fill="F2F2F2"/>
          </w:tcPr>
          <w:p w14:paraId="074B6EC8" w14:textId="77777777" w:rsidR="00646D0D" w:rsidRDefault="00D92F9A">
            <w:pPr>
              <w:spacing w:before="30" w:after="30"/>
            </w:pPr>
            <w:r>
              <w:rPr>
                <w:rFonts w:ascii="Calibri" w:eastAsia="Calibri" w:hAnsi="Calibri" w:cs="Calibri"/>
                <w:sz w:val="22"/>
                <w:szCs w:val="22"/>
              </w:rPr>
              <w:t>Documents</w:t>
            </w:r>
          </w:p>
        </w:tc>
        <w:tc>
          <w:tcPr>
            <w:tcW w:w="0" w:type="auto"/>
            <w:shd w:val="clear" w:color="auto" w:fill="F2F2F2"/>
          </w:tcPr>
          <w:p w14:paraId="074B6EC9" w14:textId="77777777" w:rsidR="00646D0D" w:rsidRDefault="00D92F9A">
            <w:pPr>
              <w:spacing w:before="30" w:after="30"/>
            </w:pPr>
            <w:r>
              <w:rPr>
                <w:rFonts w:ascii="Calibri" w:eastAsia="Calibri" w:hAnsi="Calibri" w:cs="Calibri"/>
                <w:sz w:val="22"/>
                <w:szCs w:val="22"/>
              </w:rPr>
              <w:t>Owner scoping (404 for others)</w:t>
            </w:r>
          </w:p>
        </w:tc>
        <w:tc>
          <w:tcPr>
            <w:tcW w:w="0" w:type="auto"/>
            <w:shd w:val="clear" w:color="auto" w:fill="F2F2F2"/>
          </w:tcPr>
          <w:p w14:paraId="074B6ECA" w14:textId="77777777" w:rsidR="00646D0D" w:rsidRDefault="00D92F9A">
            <w:pPr>
              <w:spacing w:before="30" w:after="30"/>
            </w:pPr>
            <w:r>
              <w:rPr>
                <w:rFonts w:ascii="Calibri" w:eastAsia="Calibri" w:hAnsi="Calibri" w:cs="Calibri"/>
                <w:sz w:val="22"/>
                <w:szCs w:val="22"/>
              </w:rPr>
              <w:t>Enforced</w:t>
            </w:r>
          </w:p>
        </w:tc>
      </w:tr>
    </w:tbl>
    <w:p w14:paraId="074B6ECC" w14:textId="77777777" w:rsidR="00D92F9A" w:rsidRDefault="00D92F9A"/>
    <w:sectPr w:rsidR="00D92F9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4C99" w14:textId="77777777" w:rsidR="00D92F9A" w:rsidRDefault="00D92F9A">
      <w:r>
        <w:separator/>
      </w:r>
    </w:p>
  </w:endnote>
  <w:endnote w:type="continuationSeparator" w:id="0">
    <w:p w14:paraId="20D1DC08" w14:textId="77777777" w:rsidR="00D92F9A" w:rsidRDefault="00D92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6ECD" w14:textId="0C505B27" w:rsidR="00646D0D" w:rsidRDefault="00D92F9A">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32513D">
      <w:rPr>
        <w:rFonts w:ascii="Calibri" w:eastAsia="Calibri" w:hAnsi="Calibri" w:cs="Calibri"/>
        <w:noProof/>
        <w:sz w:val="18"/>
        <w:szCs w:val="18"/>
      </w:rPr>
      <w:t>4</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A0D8" w14:textId="77777777" w:rsidR="00D92F9A" w:rsidRDefault="00D92F9A">
      <w:r>
        <w:separator/>
      </w:r>
    </w:p>
  </w:footnote>
  <w:footnote w:type="continuationSeparator" w:id="0">
    <w:p w14:paraId="635AA9DE" w14:textId="77777777" w:rsidR="00D92F9A" w:rsidRDefault="00D92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6ECC" w14:textId="77777777" w:rsidR="00646D0D" w:rsidRDefault="00D92F9A">
    <w:pPr>
      <w:jc w:val="right"/>
    </w:pPr>
    <w:r>
      <w:rPr>
        <w:rFonts w:ascii="Calibri" w:eastAsia="Calibri" w:hAnsi="Calibri" w:cs="Calibri"/>
        <w:i/>
        <w:iCs/>
        <w:color w:val="999999"/>
        <w:sz w:val="18"/>
        <w:szCs w:val="18"/>
      </w:rPr>
      <w:t>Ephemeral Secret Sharing Vault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62541"/>
    <w:multiLevelType w:val="hybridMultilevel"/>
    <w:tmpl w:val="BCE06B86"/>
    <w:lvl w:ilvl="0" w:tplc="6FE665CA">
      <w:start w:val="1"/>
      <w:numFmt w:val="decimal"/>
      <w:lvlText w:val="%1."/>
      <w:lvlJc w:val="left"/>
      <w:pPr>
        <w:ind w:left="720" w:hanging="360"/>
      </w:pPr>
    </w:lvl>
    <w:lvl w:ilvl="1" w:tplc="4B8A68A6">
      <w:numFmt w:val="decimal"/>
      <w:lvlText w:val=""/>
      <w:lvlJc w:val="left"/>
    </w:lvl>
    <w:lvl w:ilvl="2" w:tplc="1F3A4BA4">
      <w:numFmt w:val="decimal"/>
      <w:lvlText w:val=""/>
      <w:lvlJc w:val="left"/>
    </w:lvl>
    <w:lvl w:ilvl="3" w:tplc="3AAE9A88">
      <w:numFmt w:val="decimal"/>
      <w:lvlText w:val=""/>
      <w:lvlJc w:val="left"/>
    </w:lvl>
    <w:lvl w:ilvl="4" w:tplc="D20CBDC2">
      <w:numFmt w:val="decimal"/>
      <w:lvlText w:val=""/>
      <w:lvlJc w:val="left"/>
    </w:lvl>
    <w:lvl w:ilvl="5" w:tplc="43DEEEB6">
      <w:numFmt w:val="decimal"/>
      <w:lvlText w:val=""/>
      <w:lvlJc w:val="left"/>
    </w:lvl>
    <w:lvl w:ilvl="6" w:tplc="72EA0D68">
      <w:numFmt w:val="decimal"/>
      <w:lvlText w:val=""/>
      <w:lvlJc w:val="left"/>
    </w:lvl>
    <w:lvl w:ilvl="7" w:tplc="B232B928">
      <w:numFmt w:val="decimal"/>
      <w:lvlText w:val=""/>
      <w:lvlJc w:val="left"/>
    </w:lvl>
    <w:lvl w:ilvl="8" w:tplc="B03C7412">
      <w:numFmt w:val="decimal"/>
      <w:lvlText w:val=""/>
      <w:lvlJc w:val="left"/>
    </w:lvl>
  </w:abstractNum>
  <w:abstractNum w:abstractNumId="1" w15:restartNumberingAfterBreak="0">
    <w:nsid w:val="72DA746C"/>
    <w:multiLevelType w:val="hybridMultilevel"/>
    <w:tmpl w:val="1E4808DE"/>
    <w:lvl w:ilvl="0" w:tplc="99FC0852">
      <w:start w:val="1"/>
      <w:numFmt w:val="bullet"/>
      <w:lvlText w:val="●"/>
      <w:lvlJc w:val="left"/>
      <w:pPr>
        <w:ind w:left="720" w:hanging="360"/>
      </w:pPr>
    </w:lvl>
    <w:lvl w:ilvl="1" w:tplc="95100F0C">
      <w:start w:val="1"/>
      <w:numFmt w:val="bullet"/>
      <w:lvlText w:val="○"/>
      <w:lvlJc w:val="left"/>
      <w:pPr>
        <w:ind w:left="1440" w:hanging="360"/>
      </w:pPr>
    </w:lvl>
    <w:lvl w:ilvl="2" w:tplc="8D44CB08">
      <w:start w:val="1"/>
      <w:numFmt w:val="bullet"/>
      <w:lvlText w:val="■"/>
      <w:lvlJc w:val="left"/>
      <w:pPr>
        <w:ind w:left="2160" w:hanging="360"/>
      </w:pPr>
    </w:lvl>
    <w:lvl w:ilvl="3" w:tplc="9D96EC48">
      <w:start w:val="1"/>
      <w:numFmt w:val="bullet"/>
      <w:lvlText w:val="●"/>
      <w:lvlJc w:val="left"/>
      <w:pPr>
        <w:ind w:left="2880" w:hanging="360"/>
      </w:pPr>
    </w:lvl>
    <w:lvl w:ilvl="4" w:tplc="087034C4">
      <w:start w:val="1"/>
      <w:numFmt w:val="bullet"/>
      <w:lvlText w:val="○"/>
      <w:lvlJc w:val="left"/>
      <w:pPr>
        <w:ind w:left="3600" w:hanging="360"/>
      </w:pPr>
    </w:lvl>
    <w:lvl w:ilvl="5" w:tplc="D3B8DCD8">
      <w:start w:val="1"/>
      <w:numFmt w:val="bullet"/>
      <w:lvlText w:val="■"/>
      <w:lvlJc w:val="left"/>
      <w:pPr>
        <w:ind w:left="4320" w:hanging="360"/>
      </w:pPr>
    </w:lvl>
    <w:lvl w:ilvl="6" w:tplc="0E0E8DF2">
      <w:start w:val="1"/>
      <w:numFmt w:val="bullet"/>
      <w:lvlText w:val="●"/>
      <w:lvlJc w:val="left"/>
      <w:pPr>
        <w:ind w:left="5040" w:hanging="360"/>
      </w:pPr>
    </w:lvl>
    <w:lvl w:ilvl="7" w:tplc="166C7EE2">
      <w:start w:val="1"/>
      <w:numFmt w:val="bullet"/>
      <w:lvlText w:val="●"/>
      <w:lvlJc w:val="left"/>
      <w:pPr>
        <w:ind w:left="5760" w:hanging="360"/>
      </w:pPr>
    </w:lvl>
    <w:lvl w:ilvl="8" w:tplc="04B00DB2">
      <w:start w:val="1"/>
      <w:numFmt w:val="bullet"/>
      <w:lvlText w:val="●"/>
      <w:lvlJc w:val="left"/>
      <w:pPr>
        <w:ind w:left="6480" w:hanging="360"/>
      </w:pPr>
    </w:lvl>
  </w:abstractNum>
  <w:num w:numId="1" w16cid:durableId="1915311209">
    <w:abstractNumId w:val="1"/>
    <w:lvlOverride w:ilvl="0">
      <w:startOverride w:val="1"/>
    </w:lvlOverride>
  </w:num>
  <w:num w:numId="2" w16cid:durableId="1436053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D0D"/>
    <w:rsid w:val="001A0C4F"/>
    <w:rsid w:val="00311CC6"/>
    <w:rsid w:val="0032513D"/>
    <w:rsid w:val="00384E7D"/>
    <w:rsid w:val="003F3432"/>
    <w:rsid w:val="0047561F"/>
    <w:rsid w:val="00646D0D"/>
    <w:rsid w:val="00735029"/>
    <w:rsid w:val="00757F07"/>
    <w:rsid w:val="008025B4"/>
    <w:rsid w:val="00C938AE"/>
    <w:rsid w:val="00C9488F"/>
    <w:rsid w:val="00D32D6B"/>
    <w:rsid w:val="00D92F9A"/>
    <w:rsid w:val="00EA2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67DA"/>
  <w15:docId w15:val="{5E3BE43E-595A-40EB-8B68-374DA776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513D"/>
    <w:pPr>
      <w:spacing w:after="100"/>
    </w:pPr>
  </w:style>
  <w:style w:type="paragraph" w:styleId="TOC2">
    <w:name w:val="toc 2"/>
    <w:basedOn w:val="Normal"/>
    <w:next w:val="Normal"/>
    <w:autoRedefine/>
    <w:uiPriority w:val="39"/>
    <w:unhideWhenUsed/>
    <w:rsid w:val="0032513D"/>
    <w:pPr>
      <w:spacing w:after="100"/>
      <w:ind w:left="200"/>
    </w:pPr>
  </w:style>
  <w:style w:type="paragraph" w:styleId="TOC3">
    <w:name w:val="toc 3"/>
    <w:basedOn w:val="Normal"/>
    <w:next w:val="Normal"/>
    <w:autoRedefine/>
    <w:uiPriority w:val="39"/>
    <w:unhideWhenUsed/>
    <w:rsid w:val="0032513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38</Pages>
  <Words>8885</Words>
  <Characters>50650</Characters>
  <Application>Microsoft Office Word</Application>
  <DocSecurity>0</DocSecurity>
  <Lines>422</Lines>
  <Paragraphs>118</Paragraphs>
  <ScaleCrop>false</ScaleCrop>
  <Company/>
  <LinksUpToDate>false</LinksUpToDate>
  <CharactersWithSpaces>59417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Ephemeral Secret Sharing Vault — Blockchain-Based Secure Secret Recovery</dc:title>
  <dc:creator>Ephemeral Secret Vault Team — Bhavan's College</dc:creator>
  <dc:description>A blockchain-based system for secure secret storage, threshold recovery, and audit-trail integrity.</dc:description>
  <cp:lastModifiedBy>realredpanda7@gmail.com</cp:lastModifiedBy>
  <cp:revision>19</cp:revision>
  <cp:lastPrinted>2026-09-10T04:59:00Z</cp:lastPrinted>
  <dcterms:created xsi:type="dcterms:W3CDTF">2026-09-10T04:44:00Z</dcterms:created>
  <dcterms:modified xsi:type="dcterms:W3CDTF">2026-09-10T05:05:00Z</dcterms:modified>
</cp:coreProperties>
</file>