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69F87" w14:textId="4E030284" w:rsidR="00AE0015" w:rsidRPr="00AE0015" w:rsidRDefault="00AE0015" w:rsidP="00FC0794">
      <w:pPr>
        <w:rPr>
          <w:b/>
          <w:bCs/>
        </w:rPr>
      </w:pPr>
      <w:r w:rsidRPr="00AE0015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Propose a simple architecture for handling high traffic and CMS sync. Could be a markdown diagram or short doc.</w:t>
      </w:r>
    </w:p>
    <w:p w14:paraId="40C0A92B" w14:textId="31573A5C" w:rsidR="00FC0794" w:rsidRPr="00FC0794" w:rsidRDefault="00FC0794" w:rsidP="00FC0794">
      <w:pPr>
        <w:rPr>
          <w:b/>
          <w:bCs/>
        </w:rPr>
      </w:pPr>
      <w:r w:rsidRPr="00FC0794">
        <w:rPr>
          <w:b/>
          <w:bCs/>
        </w:rPr>
        <w:t xml:space="preserve">Solution 1 </w:t>
      </w:r>
    </w:p>
    <w:p w14:paraId="0BA12CFF" w14:textId="688F32CA" w:rsidR="00865882" w:rsidRDefault="006C6E95" w:rsidP="006C6E95">
      <w:pPr>
        <w:pStyle w:val="ListParagraph"/>
        <w:numPr>
          <w:ilvl w:val="0"/>
          <w:numId w:val="1"/>
        </w:numPr>
        <w:rPr>
          <w:lang w:val="en-US"/>
        </w:rPr>
      </w:pPr>
      <w:r w:rsidRPr="006C6E95">
        <w:rPr>
          <w:lang w:val="en-US"/>
        </w:rPr>
        <w:t>Client sends a request to the endpoint. The Endpoint could be a API Gateway or Web</w:t>
      </w:r>
      <w:r>
        <w:rPr>
          <w:lang w:val="en-US"/>
        </w:rPr>
        <w:t xml:space="preserve"> </w:t>
      </w:r>
      <w:r w:rsidRPr="006C6E95">
        <w:rPr>
          <w:lang w:val="en-US"/>
        </w:rPr>
        <w:t>App</w:t>
      </w:r>
      <w:r>
        <w:rPr>
          <w:lang w:val="en-US"/>
        </w:rPr>
        <w:t xml:space="preserve"> which is knows as API Layer</w:t>
      </w:r>
      <w:r w:rsidR="00FC0794">
        <w:rPr>
          <w:lang w:val="en-US"/>
        </w:rPr>
        <w:t>.</w:t>
      </w:r>
    </w:p>
    <w:p w14:paraId="12A16DE8" w14:textId="09B1450C" w:rsidR="006C6E95" w:rsidRDefault="006C6E95" w:rsidP="006C6E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Layer  which has the controller and other Cache based reads lets say we have Redis cache implemented.</w:t>
      </w:r>
    </w:p>
    <w:p w14:paraId="102893DD" w14:textId="7621C537" w:rsidR="006C6E95" w:rsidRDefault="006C6E95" w:rsidP="006C6E95">
      <w:pPr>
        <w:pStyle w:val="ListParagraph"/>
        <w:rPr>
          <w:lang w:val="en-US"/>
        </w:rPr>
      </w:pPr>
      <w:r>
        <w:rPr>
          <w:lang w:val="en-US"/>
        </w:rPr>
        <w:t xml:space="preserve">      If key is available</w:t>
      </w:r>
      <w:r w:rsidR="00FC0794">
        <w:rPr>
          <w:lang w:val="en-US"/>
        </w:rPr>
        <w:t xml:space="preserve">, </w:t>
      </w:r>
      <w:r>
        <w:rPr>
          <w:lang w:val="en-US"/>
        </w:rPr>
        <w:t>served cache page</w:t>
      </w:r>
      <w:r>
        <w:rPr>
          <w:lang w:val="en-US"/>
        </w:rPr>
        <w:br/>
        <w:t xml:space="preserve">      if key is not available query CMS and then refresh cache</w:t>
      </w:r>
    </w:p>
    <w:p w14:paraId="509102F5" w14:textId="30DE1080" w:rsidR="006C6E95" w:rsidRDefault="006C6E95" w:rsidP="006C6E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Redis handles chunk of the reads so high traffic resilience is maintained. </w:t>
      </w:r>
    </w:p>
    <w:p w14:paraId="3E278634" w14:textId="17F0B757" w:rsidR="006C6E95" w:rsidRDefault="006C6E95" w:rsidP="006C6E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scale out API Layer horizontally for elasticity and high availability</w:t>
      </w:r>
    </w:p>
    <w:p w14:paraId="70EEE5BF" w14:textId="0897C080" w:rsidR="006C6E95" w:rsidRDefault="006C6E95" w:rsidP="006C6E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CMS is unavailable Redis Cache can still serve the cached contents and if both fails them service is unavailable presented to the user</w:t>
      </w:r>
      <w:r w:rsidR="00FC0794">
        <w:rPr>
          <w:lang w:val="en-US"/>
        </w:rPr>
        <w:t>.</w:t>
      </w:r>
    </w:p>
    <w:p w14:paraId="133F44B9" w14:textId="77777777" w:rsidR="006C6E95" w:rsidRDefault="006C6E95">
      <w:pPr>
        <w:rPr>
          <w:lang w:val="en-US"/>
        </w:rPr>
      </w:pPr>
    </w:p>
    <w:p w14:paraId="50A8B3BE" w14:textId="53632318" w:rsidR="00FC0794" w:rsidRDefault="00FC0794">
      <w:pPr>
        <w:rPr>
          <w:b/>
          <w:bCs/>
          <w:lang w:val="en-US"/>
        </w:rPr>
      </w:pPr>
      <w:r w:rsidRPr="00FC0794">
        <w:rPr>
          <w:b/>
          <w:bCs/>
          <w:lang w:val="en-US"/>
        </w:rPr>
        <w:t xml:space="preserve">Solution </w:t>
      </w:r>
      <w:r w:rsidR="00A15A9B">
        <w:rPr>
          <w:b/>
          <w:bCs/>
          <w:lang w:val="en-US"/>
        </w:rPr>
        <w:t xml:space="preserve">specific to Sitecore </w:t>
      </w:r>
    </w:p>
    <w:p w14:paraId="57E2BF46" w14:textId="7FCAB176" w:rsidR="00B41EB1" w:rsidRDefault="00E11C06">
      <w:pPr>
        <w:rPr>
          <w:lang w:val="en-US"/>
        </w:rPr>
      </w:pPr>
      <w:r>
        <w:rPr>
          <w:lang w:val="en-US"/>
        </w:rPr>
        <w:t xml:space="preserve">This solution, I have implemented in the past using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queries using the following steps. </w:t>
      </w:r>
    </w:p>
    <w:p w14:paraId="0DE14634" w14:textId="15053434" w:rsidR="00E11C06" w:rsidRDefault="00C244D4" w:rsidP="00C2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Sitecore Headless Services</w:t>
      </w:r>
    </w:p>
    <w:p w14:paraId="7EEE00DA" w14:textId="2B5A6C77" w:rsidR="00214B1A" w:rsidRDefault="00214B1A" w:rsidP="00C2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API key</w:t>
      </w:r>
    </w:p>
    <w:p w14:paraId="5FBC67CF" w14:textId="6CB0789B" w:rsidR="00214B1A" w:rsidRDefault="00214B1A" w:rsidP="00C24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by sending the </w:t>
      </w:r>
      <w:proofErr w:type="spellStart"/>
      <w:r w:rsidR="00DC38A6">
        <w:rPr>
          <w:lang w:val="en-US"/>
        </w:rPr>
        <w:t>GraphQL</w:t>
      </w:r>
      <w:proofErr w:type="spellEnd"/>
      <w:r w:rsidR="00DC38A6">
        <w:rPr>
          <w:lang w:val="en-US"/>
        </w:rPr>
        <w:t xml:space="preserve"> request you can directly query the Sitecore indexes which is great for performance</w:t>
      </w:r>
      <w:r w:rsidR="00340DC8">
        <w:rPr>
          <w:lang w:val="en-US"/>
        </w:rPr>
        <w:t xml:space="preserve">. </w:t>
      </w:r>
      <w:r w:rsidR="00855F08">
        <w:rPr>
          <w:lang w:val="en-US"/>
        </w:rPr>
        <w:t>See the following query which returns all the events</w:t>
      </w:r>
    </w:p>
    <w:p w14:paraId="340EA230" w14:textId="77777777" w:rsidR="00855F08" w:rsidRPr="00855F08" w:rsidRDefault="00855F08" w:rsidP="00855F08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u w:val="single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  <w:t>List All Events</w:t>
      </w:r>
    </w:p>
    <w:p w14:paraId="3070CA9A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query {</w:t>
      </w:r>
    </w:p>
    <w:p w14:paraId="72195481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search( </w:t>
      </w:r>
    </w:p>
    <w:p w14:paraId="50CBBB8B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    index: "</w:t>
      </w:r>
      <w:proofErr w:type="spellStart"/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events_master_index</w:t>
      </w:r>
      <w:proofErr w:type="spellEnd"/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"                            </w:t>
      </w:r>
    </w:p>
    <w:p w14:paraId="32E6A5E1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)</w:t>
      </w:r>
    </w:p>
    <w:p w14:paraId="55766F2B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{</w:t>
      </w:r>
    </w:p>
    <w:p w14:paraId="3B93BAEF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  results {</w:t>
      </w:r>
    </w:p>
    <w:p w14:paraId="2D773566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    items {</w:t>
      </w:r>
    </w:p>
    <w:p w14:paraId="514843F9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      path</w:t>
      </w:r>
    </w:p>
    <w:p w14:paraId="5C6490F4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      name</w:t>
      </w:r>
    </w:p>
    <w:p w14:paraId="1919D741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      id</w:t>
      </w:r>
    </w:p>
    <w:p w14:paraId="0F63A0B3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      fields{</w:t>
      </w:r>
    </w:p>
    <w:p w14:paraId="7C189C76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        name</w:t>
      </w:r>
    </w:p>
    <w:p w14:paraId="573745DD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        value</w:t>
      </w:r>
    </w:p>
    <w:p w14:paraId="7E8017CE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      }</w:t>
      </w:r>
    </w:p>
    <w:p w14:paraId="131E48F4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     </w:t>
      </w:r>
    </w:p>
    <w:p w14:paraId="0BE169B9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    }</w:t>
      </w:r>
    </w:p>
    <w:p w14:paraId="61A190B5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  }</w:t>
      </w:r>
    </w:p>
    <w:p w14:paraId="0E3959EE" w14:textId="77777777" w:rsidR="00855F08" w:rsidRPr="00855F08" w:rsidRDefault="00855F08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  }</w:t>
      </w:r>
    </w:p>
    <w:p w14:paraId="493BC1B3" w14:textId="77777777" w:rsidR="00855F08" w:rsidRDefault="00855F08" w:rsidP="00855F08">
      <w:pPr>
        <w:spacing w:after="0" w:line="240" w:lineRule="auto"/>
        <w:ind w:left="720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855F0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}</w:t>
      </w:r>
    </w:p>
    <w:p w14:paraId="762CB678" w14:textId="77777777" w:rsidR="00F87E9D" w:rsidRPr="00855F08" w:rsidRDefault="00F87E9D" w:rsidP="00855F08">
      <w:pPr>
        <w:spacing w:after="0" w:line="240" w:lineRule="auto"/>
        <w:ind w:left="720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7C6B1B98" w14:textId="358ED1BE" w:rsidR="00855F08" w:rsidRDefault="00F87E9D" w:rsidP="00F87E9D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Index</w:t>
      </w:r>
      <w:r w:rsidR="00957F53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 strategy helps </w:t>
      </w:r>
      <w:r w:rsidR="006E70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in syncing the indexes </w:t>
      </w:r>
    </w:p>
    <w:p w14:paraId="03ACE26C" w14:textId="4E06482D" w:rsidR="006E703E" w:rsidRPr="00F87E9D" w:rsidRDefault="006E703E" w:rsidP="00F87E9D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Even if CMS isn’t available we can still serve the requests from API</w:t>
      </w:r>
    </w:p>
    <w:sectPr w:rsidR="006E703E" w:rsidRPr="00F8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C5B2A"/>
    <w:multiLevelType w:val="hybridMultilevel"/>
    <w:tmpl w:val="C1187114"/>
    <w:lvl w:ilvl="0" w:tplc="6FEE65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5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95"/>
    <w:rsid w:val="00214B1A"/>
    <w:rsid w:val="00340DC8"/>
    <w:rsid w:val="006C6E95"/>
    <w:rsid w:val="006E703E"/>
    <w:rsid w:val="00855F08"/>
    <w:rsid w:val="00865882"/>
    <w:rsid w:val="00957F53"/>
    <w:rsid w:val="00A15A9B"/>
    <w:rsid w:val="00AE0015"/>
    <w:rsid w:val="00B41EB1"/>
    <w:rsid w:val="00C244D4"/>
    <w:rsid w:val="00DC38A6"/>
    <w:rsid w:val="00E11C06"/>
    <w:rsid w:val="00F61A0E"/>
    <w:rsid w:val="00F87E9D"/>
    <w:rsid w:val="00FA4BF2"/>
    <w:rsid w:val="00FC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4EC7"/>
  <w15:chartTrackingRefBased/>
  <w15:docId w15:val="{7C8B94B4-54CD-48C9-8A2E-505434CF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Hamid</dc:creator>
  <cp:keywords/>
  <dc:description/>
  <cp:lastModifiedBy>Imran Hamid</cp:lastModifiedBy>
  <cp:revision>2</cp:revision>
  <dcterms:created xsi:type="dcterms:W3CDTF">2025-08-26T21:19:00Z</dcterms:created>
  <dcterms:modified xsi:type="dcterms:W3CDTF">2025-08-26T21:19:00Z</dcterms:modified>
</cp:coreProperties>
</file>