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B0" w:rsidRDefault="008539B7" w:rsidP="002E1891">
      <w:pPr>
        <w:jc w:val="center"/>
        <w:rPr>
          <w:b/>
          <w:sz w:val="28"/>
          <w:szCs w:val="28"/>
        </w:rPr>
      </w:pPr>
      <w:r w:rsidRPr="008539B7">
        <w:rPr>
          <w:b/>
          <w:sz w:val="28"/>
          <w:szCs w:val="28"/>
        </w:rPr>
        <w:t>Bitcoin Price Prediction</w:t>
      </w:r>
    </w:p>
    <w:p w:rsidR="008539B7" w:rsidRDefault="008539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this project we are going to predict Bitcoin price </w:t>
      </w:r>
    </w:p>
    <w:p w:rsidR="008539B7" w:rsidRPr="008539B7" w:rsidRDefault="008539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Bitcoin is one of the world famous </w:t>
      </w:r>
      <w:r w:rsidR="002E1891">
        <w:rPr>
          <w:b/>
          <w:sz w:val="28"/>
          <w:szCs w:val="28"/>
        </w:rPr>
        <w:t>cryptocurrency,</w:t>
      </w:r>
      <w:r>
        <w:rPr>
          <w:b/>
          <w:sz w:val="28"/>
          <w:szCs w:val="28"/>
        </w:rPr>
        <w:t xml:space="preserve"> so in this Dataset we have bitcoin price of 365 Days (1 year). Based on that price – will try to predict the 30 Day price of Bitcoin, I mean will try to forecast next 30Days price depending on our past pricing. </w:t>
      </w:r>
    </w:p>
    <w:sectPr w:rsidR="008539B7" w:rsidRPr="008539B7" w:rsidSect="0003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39B7"/>
    <w:rsid w:val="0003077F"/>
    <w:rsid w:val="001E3DB0"/>
    <w:rsid w:val="002E1891"/>
    <w:rsid w:val="008539B7"/>
    <w:rsid w:val="0096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2020-09-14T12:39:00Z</dcterms:created>
  <dcterms:modified xsi:type="dcterms:W3CDTF">2020-09-14T12:52:00Z</dcterms:modified>
</cp:coreProperties>
</file>