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92.72727272727275" w:lineRule="auto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Download the data files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customer.txt, orders.txt and salesman.txt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from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4f52b2"/>
            <w:sz w:val="21"/>
            <w:szCs w:val="21"/>
            <w:u w:val="single"/>
            <w:shd w:fill="e8ebfa" w:val="clear"/>
            <w:rtl w:val="0"/>
          </w:rPr>
          <w:t xml:space="preserve">https://drive.google.com/drive/folders/164-Gih1FxsxJNX_d-ufmpkT8QsAezPDL?usp=sharing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color w:val="1155c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92.72727272727275" w:lineRule="auto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a database named hive_test and create three tables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" w:line="393.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salesman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" w:line="393.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customer</w:t>
      </w:r>
    </w:p>
    <w:p w:rsidR="00000000" w:rsidDel="00000000" w:rsidP="00000000" w:rsidRDefault="00000000" w:rsidRPr="00000000" w14:paraId="00000009">
      <w:pPr>
        <w:spacing w:after="20" w:line="393.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orders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92.72727272727275" w:lineRule="auto"/>
        <w:ind w:left="1440" w:firstLine="720"/>
        <w:rPr>
          <w:sz w:val="26"/>
          <w:szCs w:val="26"/>
          <w:highlight w:val="white"/>
        </w:rPr>
      </w:pPr>
      <w:r w:rsidDel="00000000" w:rsidR="00000000" w:rsidRPr="00000000">
        <w:rPr>
          <w:color w:val="cc0000"/>
          <w:sz w:val="26"/>
          <w:szCs w:val="26"/>
          <w:highlight w:val="white"/>
          <w:rtl w:val="0"/>
        </w:rPr>
        <w:t xml:space="preserve">Hive Tables Metadata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salesman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salesman_id int,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name    string,    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city       string, 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commission double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customer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customer_id  int,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cust_name   string,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city    string,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grade  int,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 salesman_id int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orders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ord_no  int,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purch_amt  double,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ord_date  date,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customer_id int,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salesman_id int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1155c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**************************Write SQL For Followings*************************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Write a SQL statement to prepare a list with salesman name, customer name and their cities for the salesmen and customer who belongs to the same city.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Write a SQL statement to know which salesman are working for which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Write a SQL statement to make a list with order no, purchase amount, customer name and their cities for those orders which order amount between 500 and 2000.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jc w:val="both"/>
        <w:rPr>
          <w:rFonts w:ascii="Consolas" w:cs="Consolas" w:eastAsia="Consolas" w:hAnsi="Consolas"/>
          <w:color w:val="5f63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Write a SQL statement to find the list of customers who appointed a salesman for their jobs who gets a commission from the company is more than 12%.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Write a SQL statement to find the list of customers who appointed a salesman for their jobs who does not live in the same city where their customer lives, and gets a commission above 12% 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nsolas" w:cs="Consolas" w:eastAsia="Consolas" w:hAnsi="Consolas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120"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64-Gih1FxsxJNX_d-ufmpkT8QsAezPD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