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https://www.cloudera.com/tutorials/sandbox-deployment-and-install-guide/2.html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 Guide video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https://www.youtube.com/watch?v=kZh8bCeEE7s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Sandbox Download link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https://archive.cloudera.com/hwx-sandbox/hdp/hdp-3.0.1/HDP_3.0.1_vmware_181205.ova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Latest VMware for ubuntu - https://www.cloudera.com/downloads/hortonworks-sandbox/hdp.html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Latest Vmware for mac - https://www.vmware.com/products/fusion.html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https://download3.vmware.com/software/WKST-1623-LX-New/VMware-Workstation-Full-16.2.3-19376536.x86_64.bundle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