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Main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Food delivery (Section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How it works (Section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Our cities (Section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Sign up (Section 6)</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0: Header with hero image and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Goodbye junk food. Hello super healthy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1: I’m hungry (go down to sign up section)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2: Show me more (go down to next section)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1: Features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Get food fast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not fast food.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Hello, we’re Omnifood, your new premium food delivery service. We know you’re always busy. No time for cooking. So let us take care of that, we’re really good at it, we promise!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365 days/year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Never cook again! We really mean that. Our subscription plans include up to 365 days/year coverage. You can also choose to order more flexibly if that's your style.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Ready in 20 minutes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You're only twenty minutes away from your delicious and super healthy meals delivered right to your home. We work with the best chefs in each town to ensure that you're 100% happy.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100% organic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our vegetables are fresh, organic and local. Animals are raised without added hormones or antibiotics. Good for your health, the environment, and it also tastes better!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Order anything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don't limit your creativity, which means you can order whatever you feel like. You can also choose from our menu containing over 100 delicious meals. It's up to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2: Favorite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Korean bibimbap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 italian pizza with cherry tomatoes</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Chicken breast steak with vegetables </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Autumn pumpkin soup</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Paleo beef steak with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Healthy baguette with egg and vegetables</w:t>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Burger with cheddar and bacon</w:t>
      </w:r>
      <w:r>
        <w:rPr>
          <w:rFonts w:ascii="Arial" w:hAnsi="Arial" w:cs="Arial" w:eastAsia="Arial"/>
          <w:color w:val="auto"/>
          <w:spacing w:val="0"/>
          <w:position w:val="0"/>
          <w:sz w:val="24"/>
          <w:shd w:fill="auto" w:val="clear"/>
        </w:rPr>
        <w:br/>
      </w:r>
    </w:p>
    <w:p>
      <w:pPr>
        <w:numPr>
          <w:ilvl w:val="0"/>
          <w:numId w:val="2"/>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Granola with cherries and strawberries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image numbers in the assets folder)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3: How it works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How it works - Simple as 1, 2, 3</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Choose the subscription plan that best fits your needs and sign up today.</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your delicious meal using our mobile app or website. Or you can even call us!</w:t>
      </w:r>
    </w:p>
    <w:p>
      <w:pPr>
        <w:numPr>
          <w:ilvl w:val="0"/>
          <w:numId w:val="4"/>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Enjoy your meal after less than 20 minutes. See you the next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4: Cities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We're currently in these cities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Lisbon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@omnifood_lx</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San Francisco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3700+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@omnifood_sf</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Berlin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@omnifood_berlin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London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@omnifood_london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5: Customer testimonials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Our customers can't live without us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 is just awesome! I just launched a startup which leaves me with no time for cooking, so Omnifood is a life-saver. Now that I got used to it, I couldn't live without my daily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Duncan)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Inexpensive, healthy and great-tasting meals, delivered right to my home. We have lots of food delivery here in Lisbon, but no one comes even close to Omifood. Me and my family are so in love!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(Joana Silva)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was looking for a quick and easy food delivery service in San Franciso. I tried a lot of them and ended up with Omnifood. Best food delivery service in the Bay Area. Keep up the great work!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(Milton Chapman)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6: Sign up and pricing plans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Start eating healthy today</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1: Premium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399$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13.30$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every day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2: Pro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14.90$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10 days/month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3: Starter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from 8 am to 12 pm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7: Contact form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We're happy to hear from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Fields to include: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you find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Newsletter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 us a line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8: Footer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About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Blog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Press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iOS App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Android App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include links to facebook, twitter, google+ and Instagram accounts.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