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89727" w14:textId="0A608F49" w:rsidR="00DB6B7F" w:rsidRPr="00AD727D" w:rsidRDefault="008807F0">
      <w:pPr>
        <w:rPr>
          <w:b/>
          <w:lang w:val="en-US"/>
        </w:rPr>
      </w:pPr>
      <w:r>
        <w:rPr>
          <w:b/>
          <w:lang w:val="en-US"/>
        </w:rPr>
        <w:t>Navigation problem nr 1</w:t>
      </w:r>
      <w:r w:rsidR="00215FA3" w:rsidRPr="00AD727D">
        <w:rPr>
          <w:b/>
          <w:lang w:val="en-US"/>
        </w:rPr>
        <w:t xml:space="preserve">: </w:t>
      </w:r>
      <w:r>
        <w:rPr>
          <w:b/>
          <w:lang w:val="en-US"/>
        </w:rPr>
        <w:t>anchor elements</w:t>
      </w:r>
      <w:r w:rsidR="00215FA3" w:rsidRPr="00AD727D">
        <w:rPr>
          <w:b/>
          <w:lang w:val="en-US"/>
        </w:rPr>
        <w:t xml:space="preserve"> don’t fit in a row</w:t>
      </w:r>
    </w:p>
    <w:p w14:paraId="6F7B8C2E" w14:textId="77777777" w:rsidR="00215FA3" w:rsidRPr="00215FA3" w:rsidRDefault="00215FA3">
      <w:pPr>
        <w:rPr>
          <w:lang w:val="en-US"/>
        </w:rPr>
      </w:pPr>
    </w:p>
    <w:p w14:paraId="71BDB8D1" w14:textId="77777777" w:rsidR="00215FA3" w:rsidRDefault="00215FA3">
      <w:pPr>
        <w:rPr>
          <w:lang w:val="en-US"/>
        </w:rPr>
      </w:pPr>
      <w:r w:rsidRPr="00215FA3">
        <w:rPr>
          <w:lang w:val="en-US"/>
        </w:rPr>
        <w:t xml:space="preserve">When you are using soft tabs (two space characters) you have to be mindful of the space characters being rendered in the event there are inline and inline-block elements. Since this HTML uses soft tabs, a space character is rendered between each list item, making the total width of the row greater than 930px. To fix this, we can set a </w:t>
      </w:r>
      <w:r w:rsidRPr="00215FA3">
        <w:rPr>
          <w:b/>
          <w:lang w:val="en-US"/>
        </w:rPr>
        <w:t>font-size on the ul to 0</w:t>
      </w:r>
      <w:r w:rsidRPr="00215FA3">
        <w:rPr>
          <w:lang w:val="en-US"/>
        </w:rPr>
        <w:t xml:space="preserve"> and set the </w:t>
      </w:r>
      <w:r w:rsidRPr="00215FA3">
        <w:rPr>
          <w:b/>
          <w:lang w:val="en-US"/>
        </w:rPr>
        <w:t>font-size on the lis to 1rem</w:t>
      </w:r>
      <w:r w:rsidRPr="00215FA3">
        <w:rPr>
          <w:lang w:val="en-US"/>
        </w:rPr>
        <w:t>. Rem measurements are relative ems based on the outer most font size declaration. So in this case, they will be set to the body font size of 16px.</w:t>
      </w:r>
    </w:p>
    <w:p w14:paraId="3890C650" w14:textId="77777777" w:rsidR="008807F0" w:rsidRDefault="008807F0">
      <w:pPr>
        <w:rPr>
          <w:lang w:val="en-US"/>
        </w:rPr>
      </w:pPr>
    </w:p>
    <w:p w14:paraId="2514AE6D" w14:textId="38C1B28F" w:rsidR="008807F0" w:rsidRDefault="008807F0">
      <w:pPr>
        <w:rPr>
          <w:b/>
          <w:lang w:val="en-US"/>
        </w:rPr>
      </w:pPr>
      <w:r>
        <w:rPr>
          <w:b/>
          <w:lang w:val="en-US"/>
        </w:rPr>
        <w:t>Navigation problem nr 2: anchor elements padding and text-align don’t work</w:t>
      </w:r>
    </w:p>
    <w:p w14:paraId="630B04BD" w14:textId="77777777" w:rsidR="008807F0" w:rsidRDefault="008807F0">
      <w:pPr>
        <w:rPr>
          <w:b/>
          <w:lang w:val="en-US"/>
        </w:rPr>
      </w:pPr>
    </w:p>
    <w:p w14:paraId="79EBE100" w14:textId="6B6C56DD" w:rsidR="008807F0" w:rsidRDefault="008807F0">
      <w:pPr>
        <w:rPr>
          <w:lang w:val="en-US"/>
        </w:rPr>
      </w:pPr>
      <w:r w:rsidRPr="008807F0">
        <w:rPr>
          <w:lang w:val="en-US"/>
        </w:rPr>
        <w:t xml:space="preserve">The anchors are still inline. For them to observe the top and bottom padding, they need to be a display type other than inline. Since they should also take up the entire li dimensions, setting them to </w:t>
      </w:r>
      <w:r w:rsidRPr="008807F0">
        <w:rPr>
          <w:b/>
          <w:lang w:val="en-US"/>
        </w:rPr>
        <w:t>display: block will fix both issues</w:t>
      </w:r>
      <w:r w:rsidRPr="008807F0">
        <w:rPr>
          <w:lang w:val="en-US"/>
        </w:rPr>
        <w:t>.</w:t>
      </w:r>
    </w:p>
    <w:p w14:paraId="364D5BBD" w14:textId="77777777" w:rsidR="008807F0" w:rsidRDefault="008807F0">
      <w:pPr>
        <w:rPr>
          <w:lang w:val="en-US"/>
        </w:rPr>
      </w:pPr>
    </w:p>
    <w:p w14:paraId="50C53A73" w14:textId="60847D5B" w:rsidR="008807F0" w:rsidRDefault="007E770D">
      <w:pPr>
        <w:rPr>
          <w:b/>
          <w:lang w:val="en-US"/>
        </w:rPr>
      </w:pPr>
      <w:r>
        <w:rPr>
          <w:b/>
          <w:lang w:val="en-US"/>
        </w:rPr>
        <w:t>An example of clearfix</w:t>
      </w:r>
    </w:p>
    <w:p w14:paraId="7EB77EB2" w14:textId="77777777" w:rsidR="007E770D" w:rsidRDefault="007E770D">
      <w:pPr>
        <w:rPr>
          <w:lang w:val="en-US"/>
        </w:rPr>
      </w:pPr>
    </w:p>
    <w:p w14:paraId="2E2AAD6C" w14:textId="77777777" w:rsidR="007E770D" w:rsidRPr="007E770D" w:rsidRDefault="007E770D" w:rsidP="007E770D">
      <w:pPr>
        <w:rPr>
          <w:lang w:val="en-US"/>
        </w:rPr>
      </w:pPr>
      <w:r w:rsidRPr="007E770D">
        <w:rPr>
          <w:lang w:val="en-US"/>
        </w:rPr>
        <w:t>main:after {</w:t>
      </w:r>
    </w:p>
    <w:p w14:paraId="364BDDE1" w14:textId="77777777" w:rsidR="007E770D" w:rsidRPr="007E770D" w:rsidRDefault="007E770D" w:rsidP="007E770D">
      <w:pPr>
        <w:rPr>
          <w:lang w:val="en-US"/>
        </w:rPr>
      </w:pPr>
      <w:r w:rsidRPr="007E770D">
        <w:rPr>
          <w:lang w:val="en-US"/>
        </w:rPr>
        <w:t xml:space="preserve">  display: block;</w:t>
      </w:r>
    </w:p>
    <w:p w14:paraId="178BCBD2" w14:textId="77777777" w:rsidR="007E770D" w:rsidRPr="007E770D" w:rsidRDefault="007E770D" w:rsidP="007E770D">
      <w:pPr>
        <w:rPr>
          <w:lang w:val="en-US"/>
        </w:rPr>
      </w:pPr>
      <w:r w:rsidRPr="007E770D">
        <w:rPr>
          <w:lang w:val="en-US"/>
        </w:rPr>
        <w:t xml:space="preserve">  clear: both;</w:t>
      </w:r>
    </w:p>
    <w:p w14:paraId="6916EAEA" w14:textId="77777777" w:rsidR="007E770D" w:rsidRPr="007E770D" w:rsidRDefault="007E770D" w:rsidP="007E770D">
      <w:pPr>
        <w:rPr>
          <w:lang w:val="en-US"/>
        </w:rPr>
      </w:pPr>
      <w:r w:rsidRPr="007E770D">
        <w:rPr>
          <w:lang w:val="en-US"/>
        </w:rPr>
        <w:t xml:space="preserve">  content: "";</w:t>
      </w:r>
    </w:p>
    <w:p w14:paraId="012D91D7" w14:textId="4E7CDE8E" w:rsidR="007E770D" w:rsidRDefault="007E770D" w:rsidP="007E770D">
      <w:pPr>
        <w:rPr>
          <w:lang w:val="en-US"/>
        </w:rPr>
      </w:pPr>
      <w:r w:rsidRPr="007E770D">
        <w:rPr>
          <w:lang w:val="en-US"/>
        </w:rPr>
        <w:t>}</w:t>
      </w:r>
    </w:p>
    <w:p w14:paraId="73B26BBF" w14:textId="77777777" w:rsidR="009D7DC2" w:rsidRDefault="009D7DC2" w:rsidP="007E770D">
      <w:pPr>
        <w:rPr>
          <w:lang w:val="en-US"/>
        </w:rPr>
      </w:pPr>
    </w:p>
    <w:p w14:paraId="1EDC7201" w14:textId="5E4F1AEB" w:rsidR="009D7DC2" w:rsidRDefault="009D7DC2" w:rsidP="007E770D">
      <w:pPr>
        <w:rPr>
          <w:b/>
          <w:lang w:val="en-US"/>
        </w:rPr>
      </w:pPr>
      <w:r w:rsidRPr="009D7DC2">
        <w:rPr>
          <w:b/>
          <w:lang w:val="en-US"/>
        </w:rPr>
        <w:t>Direct child unordered list of the header element</w:t>
      </w:r>
      <w:r>
        <w:rPr>
          <w:b/>
          <w:lang w:val="en-US"/>
        </w:rPr>
        <w:t>:</w:t>
      </w:r>
    </w:p>
    <w:p w14:paraId="5F29B69A" w14:textId="6177F1DB" w:rsidR="009D7DC2" w:rsidRDefault="00246585" w:rsidP="007E770D">
      <w:pPr>
        <w:rPr>
          <w:lang w:val="en-US"/>
        </w:rPr>
      </w:pPr>
      <w:r w:rsidRPr="00246585">
        <w:rPr>
          <w:lang w:val="en-US"/>
        </w:rPr>
        <w:t>header &gt; ul</w:t>
      </w:r>
    </w:p>
    <w:p w14:paraId="2D514A7C" w14:textId="77777777" w:rsidR="004432C0" w:rsidRDefault="004432C0" w:rsidP="007E770D">
      <w:pPr>
        <w:rPr>
          <w:lang w:val="en-US"/>
        </w:rPr>
      </w:pPr>
    </w:p>
    <w:p w14:paraId="1C2B62EA" w14:textId="56AEC4F2" w:rsidR="004432C0" w:rsidRDefault="004432C0" w:rsidP="007E770D">
      <w:pPr>
        <w:rPr>
          <w:b/>
          <w:lang w:val="en-US"/>
        </w:rPr>
      </w:pPr>
      <w:r>
        <w:rPr>
          <w:b/>
          <w:lang w:val="en-US"/>
        </w:rPr>
        <w:t xml:space="preserve">Sibling selectors </w:t>
      </w:r>
      <w:r w:rsidR="00C36A4D">
        <w:rPr>
          <w:b/>
          <w:lang w:val="en-US"/>
        </w:rPr>
        <w:t xml:space="preserve">1 </w:t>
      </w:r>
      <w:r>
        <w:rPr>
          <w:b/>
          <w:lang w:val="en-US"/>
        </w:rPr>
        <w:t>(all the list items in main will have border-top except the first one):</w:t>
      </w:r>
    </w:p>
    <w:p w14:paraId="2A164912" w14:textId="77777777" w:rsidR="004432C0" w:rsidRPr="004432C0" w:rsidRDefault="004432C0" w:rsidP="004432C0">
      <w:pPr>
        <w:rPr>
          <w:lang w:val="en-US"/>
        </w:rPr>
      </w:pPr>
      <w:r w:rsidRPr="004432C0">
        <w:rPr>
          <w:lang w:val="en-US"/>
        </w:rPr>
        <w:t>main li ~ li {</w:t>
      </w:r>
    </w:p>
    <w:p w14:paraId="33FDF4AE" w14:textId="77777777" w:rsidR="004432C0" w:rsidRPr="004432C0" w:rsidRDefault="004432C0" w:rsidP="004432C0">
      <w:pPr>
        <w:rPr>
          <w:lang w:val="en-US"/>
        </w:rPr>
      </w:pPr>
      <w:r w:rsidRPr="004432C0">
        <w:rPr>
          <w:lang w:val="en-US"/>
        </w:rPr>
        <w:t xml:space="preserve">  border-top: 1px solid #0066cc;</w:t>
      </w:r>
    </w:p>
    <w:p w14:paraId="6A8EB23C" w14:textId="30A09971" w:rsidR="004432C0" w:rsidRDefault="004432C0" w:rsidP="004432C0">
      <w:pPr>
        <w:rPr>
          <w:lang w:val="en-US"/>
        </w:rPr>
      </w:pPr>
      <w:r w:rsidRPr="004432C0">
        <w:rPr>
          <w:lang w:val="en-US"/>
        </w:rPr>
        <w:t>}</w:t>
      </w:r>
    </w:p>
    <w:p w14:paraId="125C84C4" w14:textId="77777777" w:rsidR="00925D1C" w:rsidRDefault="00925D1C" w:rsidP="004432C0">
      <w:pPr>
        <w:rPr>
          <w:lang w:val="en-US"/>
        </w:rPr>
      </w:pPr>
    </w:p>
    <w:p w14:paraId="025E1991" w14:textId="6D3A32CE" w:rsidR="00925D1C" w:rsidRDefault="00C36A4D" w:rsidP="004432C0">
      <w:pPr>
        <w:rPr>
          <w:b/>
          <w:lang w:val="en-US"/>
        </w:rPr>
      </w:pPr>
      <w:r>
        <w:rPr>
          <w:b/>
          <w:lang w:val="en-US"/>
        </w:rPr>
        <w:t xml:space="preserve">Sibling selectors 2 (setting </w:t>
      </w:r>
      <w:r w:rsidRPr="00C36A4D">
        <w:rPr>
          <w:b/>
          <w:lang w:val="en-US"/>
        </w:rPr>
        <w:t>the top padding of paragraphs that come immediately after an h2</w:t>
      </w:r>
      <w:r>
        <w:rPr>
          <w:b/>
          <w:lang w:val="en-US"/>
        </w:rPr>
        <w:t>):</w:t>
      </w:r>
    </w:p>
    <w:p w14:paraId="7755FA2E" w14:textId="77777777" w:rsidR="00C36A4D" w:rsidRPr="00C36A4D" w:rsidRDefault="00C36A4D" w:rsidP="00C36A4D">
      <w:pPr>
        <w:rPr>
          <w:lang w:val="en-US"/>
        </w:rPr>
      </w:pPr>
      <w:r w:rsidRPr="00C36A4D">
        <w:rPr>
          <w:lang w:val="en-US"/>
        </w:rPr>
        <w:t>h2 + p {</w:t>
      </w:r>
    </w:p>
    <w:p w14:paraId="386BA9CD" w14:textId="77777777" w:rsidR="00C36A4D" w:rsidRPr="00C36A4D" w:rsidRDefault="00C36A4D" w:rsidP="00C36A4D">
      <w:pPr>
        <w:rPr>
          <w:lang w:val="en-US"/>
        </w:rPr>
      </w:pPr>
      <w:r w:rsidRPr="00C36A4D">
        <w:rPr>
          <w:lang w:val="en-US"/>
        </w:rPr>
        <w:t xml:space="preserve">  padding-top: 20px;</w:t>
      </w:r>
    </w:p>
    <w:p w14:paraId="2757C556" w14:textId="155DF751" w:rsidR="00C36A4D" w:rsidRDefault="00C36A4D" w:rsidP="00C36A4D">
      <w:pPr>
        <w:rPr>
          <w:lang w:val="en-US"/>
        </w:rPr>
      </w:pPr>
      <w:r w:rsidRPr="00C36A4D">
        <w:rPr>
          <w:lang w:val="en-US"/>
        </w:rPr>
        <w:t>}</w:t>
      </w:r>
    </w:p>
    <w:p w14:paraId="50E589BC" w14:textId="77777777" w:rsidR="00C36A4D" w:rsidRDefault="00C36A4D" w:rsidP="00C36A4D">
      <w:pPr>
        <w:rPr>
          <w:lang w:val="en-US"/>
        </w:rPr>
      </w:pPr>
    </w:p>
    <w:p w14:paraId="11FCE6B6" w14:textId="58EB0B1D" w:rsidR="00585780" w:rsidRDefault="00585780" w:rsidP="00C36A4D">
      <w:pPr>
        <w:rPr>
          <w:b/>
          <w:lang w:val="en-US"/>
        </w:rPr>
      </w:pPr>
      <w:r w:rsidRPr="00585780">
        <w:rPr>
          <w:b/>
          <w:lang w:val="en-US"/>
        </w:rPr>
        <w:t>Styling inputs for when they are being edited</w:t>
      </w:r>
      <w:r>
        <w:rPr>
          <w:b/>
          <w:lang w:val="en-US"/>
        </w:rPr>
        <w:t>:</w:t>
      </w:r>
    </w:p>
    <w:p w14:paraId="59435216" w14:textId="77777777" w:rsidR="00585780" w:rsidRPr="00585780" w:rsidRDefault="00585780" w:rsidP="00585780">
      <w:pPr>
        <w:rPr>
          <w:lang w:val="en-US"/>
        </w:rPr>
      </w:pPr>
      <w:r w:rsidRPr="00585780">
        <w:rPr>
          <w:lang w:val="en-US"/>
        </w:rPr>
        <w:t>input[type="text"]:focus {</w:t>
      </w:r>
    </w:p>
    <w:p w14:paraId="06B1057D" w14:textId="77777777" w:rsidR="00585780" w:rsidRPr="00585780" w:rsidRDefault="00585780" w:rsidP="00585780">
      <w:pPr>
        <w:rPr>
          <w:lang w:val="en-US"/>
        </w:rPr>
      </w:pPr>
      <w:r w:rsidRPr="00585780">
        <w:rPr>
          <w:lang w:val="en-US"/>
        </w:rPr>
        <w:t xml:space="preserve">  background: #fff9b5;</w:t>
      </w:r>
    </w:p>
    <w:p w14:paraId="132DA3A1" w14:textId="502C4AAD" w:rsidR="00585780" w:rsidRDefault="00585780" w:rsidP="00585780">
      <w:pPr>
        <w:rPr>
          <w:lang w:val="en-US"/>
        </w:rPr>
      </w:pPr>
      <w:r w:rsidRPr="00585780">
        <w:rPr>
          <w:lang w:val="en-US"/>
        </w:rPr>
        <w:t>}</w:t>
      </w:r>
    </w:p>
    <w:p w14:paraId="4E39A683" w14:textId="77777777" w:rsidR="00585780" w:rsidRDefault="00585780" w:rsidP="00585780">
      <w:pPr>
        <w:rPr>
          <w:lang w:val="en-US"/>
        </w:rPr>
      </w:pPr>
    </w:p>
    <w:p w14:paraId="1A99BCF5" w14:textId="351775EC" w:rsidR="000C44A8" w:rsidRDefault="000C44A8" w:rsidP="00585780">
      <w:pPr>
        <w:rPr>
          <w:b/>
          <w:lang w:val="en-US"/>
        </w:rPr>
      </w:pPr>
      <w:r w:rsidRPr="000C44A8">
        <w:rPr>
          <w:b/>
          <w:lang w:val="en-US"/>
        </w:rPr>
        <w:t>Using a combination of a pseudo selector and adjacent sibling selector</w:t>
      </w:r>
      <w:r>
        <w:rPr>
          <w:b/>
          <w:lang w:val="en-US"/>
        </w:rPr>
        <w:t>:</w:t>
      </w:r>
    </w:p>
    <w:p w14:paraId="7D0095CC" w14:textId="77777777" w:rsidR="000C44A8" w:rsidRPr="000C44A8" w:rsidRDefault="000C44A8" w:rsidP="000C44A8">
      <w:pPr>
        <w:rPr>
          <w:lang w:val="en-US"/>
        </w:rPr>
      </w:pPr>
      <w:r w:rsidRPr="000C44A8">
        <w:rPr>
          <w:lang w:val="en-US"/>
        </w:rPr>
        <w:t>input[type="checkbox"]:checked + span {</w:t>
      </w:r>
    </w:p>
    <w:p w14:paraId="1A7F9DE3" w14:textId="77777777" w:rsidR="000C44A8" w:rsidRPr="000C44A8" w:rsidRDefault="000C44A8" w:rsidP="000C44A8">
      <w:pPr>
        <w:rPr>
          <w:lang w:val="en-US"/>
        </w:rPr>
      </w:pPr>
      <w:r w:rsidRPr="000C44A8">
        <w:rPr>
          <w:lang w:val="en-US"/>
        </w:rPr>
        <w:t xml:space="preserve">  font-weight: bold;</w:t>
      </w:r>
    </w:p>
    <w:p w14:paraId="001808D5" w14:textId="2CD8BACC" w:rsidR="000C44A8" w:rsidRDefault="000C44A8" w:rsidP="000C44A8">
      <w:pPr>
        <w:rPr>
          <w:lang w:val="en-US"/>
        </w:rPr>
      </w:pPr>
      <w:r w:rsidRPr="000C44A8">
        <w:rPr>
          <w:lang w:val="en-US"/>
        </w:rPr>
        <w:t>}</w:t>
      </w:r>
    </w:p>
    <w:p w14:paraId="1182F9D5" w14:textId="0651231F" w:rsidR="000C44A8" w:rsidRDefault="000C44A8" w:rsidP="000C44A8">
      <w:pPr>
        <w:rPr>
          <w:b/>
          <w:lang w:val="en-US"/>
        </w:rPr>
      </w:pPr>
      <w:r w:rsidRPr="000C44A8">
        <w:rPr>
          <w:b/>
          <w:lang w:val="en-US"/>
        </w:rPr>
        <w:lastRenderedPageBreak/>
        <w:t>Using an attribute selector</w:t>
      </w:r>
      <w:r>
        <w:rPr>
          <w:b/>
          <w:lang w:val="en-US"/>
        </w:rPr>
        <w:t>:</w:t>
      </w:r>
    </w:p>
    <w:p w14:paraId="66902351" w14:textId="77777777" w:rsidR="000C44A8" w:rsidRPr="000C44A8" w:rsidRDefault="000C44A8" w:rsidP="000C44A8">
      <w:pPr>
        <w:rPr>
          <w:lang w:val="en-US"/>
        </w:rPr>
      </w:pPr>
      <w:r w:rsidRPr="000C44A8">
        <w:rPr>
          <w:lang w:val="en-US"/>
        </w:rPr>
        <w:t>input[required] {</w:t>
      </w:r>
    </w:p>
    <w:p w14:paraId="42A7CE31" w14:textId="77777777" w:rsidR="000C44A8" w:rsidRPr="000C44A8" w:rsidRDefault="000C44A8" w:rsidP="000C44A8">
      <w:pPr>
        <w:rPr>
          <w:lang w:val="en-US"/>
        </w:rPr>
      </w:pPr>
      <w:r w:rsidRPr="000C44A8">
        <w:rPr>
          <w:lang w:val="en-US"/>
        </w:rPr>
        <w:t xml:space="preserve">  border: 1px solid #004f75;</w:t>
      </w:r>
    </w:p>
    <w:p w14:paraId="33C421CA" w14:textId="3A9DF9A1" w:rsidR="000C44A8" w:rsidRDefault="000C44A8" w:rsidP="000C44A8">
      <w:pPr>
        <w:rPr>
          <w:lang w:val="en-US"/>
        </w:rPr>
      </w:pPr>
      <w:r w:rsidRPr="000C44A8">
        <w:rPr>
          <w:lang w:val="en-US"/>
        </w:rPr>
        <w:t>}</w:t>
      </w:r>
    </w:p>
    <w:p w14:paraId="597E686F" w14:textId="77777777" w:rsidR="000C44A8" w:rsidRDefault="000C44A8" w:rsidP="000C44A8">
      <w:pPr>
        <w:rPr>
          <w:lang w:val="en-US"/>
        </w:rPr>
      </w:pPr>
    </w:p>
    <w:p w14:paraId="2ECF193D" w14:textId="6AD6C44B" w:rsidR="000A0B82" w:rsidRDefault="000A0B82" w:rsidP="000C44A8">
      <w:pPr>
        <w:rPr>
          <w:b/>
          <w:lang w:val="en-US"/>
        </w:rPr>
      </w:pPr>
      <w:r w:rsidRPr="000A0B82">
        <w:rPr>
          <w:b/>
          <w:lang w:val="en-US"/>
        </w:rPr>
        <w:t>First-child</w:t>
      </w:r>
      <w:r>
        <w:rPr>
          <w:b/>
          <w:lang w:val="en-US"/>
        </w:rPr>
        <w:t>:</w:t>
      </w:r>
    </w:p>
    <w:p w14:paraId="23DA84BE" w14:textId="77777777" w:rsidR="000A0B82" w:rsidRPr="000A0B82" w:rsidRDefault="000A0B82" w:rsidP="000A0B82">
      <w:pPr>
        <w:rPr>
          <w:lang w:val="en-US"/>
        </w:rPr>
      </w:pPr>
      <w:r w:rsidRPr="000A0B82">
        <w:rPr>
          <w:lang w:val="en-US"/>
        </w:rPr>
        <w:t>main li:first-child {</w:t>
      </w:r>
    </w:p>
    <w:p w14:paraId="1123352F" w14:textId="77777777" w:rsidR="000A0B82" w:rsidRPr="000A0B82" w:rsidRDefault="000A0B82" w:rsidP="000A0B82">
      <w:pPr>
        <w:rPr>
          <w:lang w:val="en-US"/>
        </w:rPr>
      </w:pPr>
      <w:r w:rsidRPr="000A0B82">
        <w:rPr>
          <w:lang w:val="en-US"/>
        </w:rPr>
        <w:t xml:space="preserve">  text-indent: 15px;</w:t>
      </w:r>
    </w:p>
    <w:p w14:paraId="2497B3BB" w14:textId="0EBBFC7B" w:rsidR="000A0B82" w:rsidRDefault="000A0B82" w:rsidP="000A0B82">
      <w:pPr>
        <w:rPr>
          <w:lang w:val="en-US"/>
        </w:rPr>
      </w:pPr>
      <w:r w:rsidRPr="000A0B82">
        <w:rPr>
          <w:lang w:val="en-US"/>
        </w:rPr>
        <w:t>}</w:t>
      </w:r>
    </w:p>
    <w:p w14:paraId="5CD1BB32" w14:textId="77777777" w:rsidR="000A0B82" w:rsidRDefault="000A0B82" w:rsidP="000A0B82">
      <w:pPr>
        <w:rPr>
          <w:lang w:val="en-US"/>
        </w:rPr>
      </w:pPr>
    </w:p>
    <w:p w14:paraId="75075610" w14:textId="4F9CE14E" w:rsidR="000A0B82" w:rsidRDefault="008A3405" w:rsidP="000A0B82">
      <w:pPr>
        <w:rPr>
          <w:b/>
          <w:lang w:val="en-US"/>
        </w:rPr>
      </w:pPr>
      <w:r>
        <w:rPr>
          <w:b/>
          <w:lang w:val="en-US"/>
        </w:rPr>
        <w:t xml:space="preserve">Style </w:t>
      </w:r>
      <w:r w:rsidRPr="008A3405">
        <w:rPr>
          <w:b/>
          <w:lang w:val="en-US"/>
        </w:rPr>
        <w:t>all table cells within odd numbered table rows</w:t>
      </w:r>
      <w:r>
        <w:rPr>
          <w:b/>
          <w:lang w:val="en-US"/>
        </w:rPr>
        <w:t>:</w:t>
      </w:r>
    </w:p>
    <w:p w14:paraId="5AE21944" w14:textId="77777777" w:rsidR="008A3405" w:rsidRPr="008A3405" w:rsidRDefault="008A3405" w:rsidP="008A3405">
      <w:pPr>
        <w:rPr>
          <w:lang w:val="en-US"/>
        </w:rPr>
      </w:pPr>
      <w:r w:rsidRPr="008A3405">
        <w:rPr>
          <w:lang w:val="en-US"/>
        </w:rPr>
        <w:t>tr:nth-of-type(odd) td {</w:t>
      </w:r>
    </w:p>
    <w:p w14:paraId="2EF02B75" w14:textId="77777777" w:rsidR="008A3405" w:rsidRPr="008A3405" w:rsidRDefault="008A3405" w:rsidP="008A3405">
      <w:pPr>
        <w:rPr>
          <w:lang w:val="en-US"/>
        </w:rPr>
      </w:pPr>
      <w:r w:rsidRPr="008A3405">
        <w:rPr>
          <w:lang w:val="en-US"/>
        </w:rPr>
        <w:t xml:space="preserve">  background: #d4f7fb;</w:t>
      </w:r>
    </w:p>
    <w:p w14:paraId="4A523A8C" w14:textId="4EBFF49B" w:rsidR="008A3405" w:rsidRDefault="008A3405" w:rsidP="008A3405">
      <w:pPr>
        <w:rPr>
          <w:lang w:val="en-US"/>
        </w:rPr>
      </w:pPr>
      <w:r w:rsidRPr="008A3405">
        <w:rPr>
          <w:lang w:val="en-US"/>
        </w:rPr>
        <w:t>}</w:t>
      </w:r>
    </w:p>
    <w:p w14:paraId="3517B4A1" w14:textId="77777777" w:rsidR="008A3405" w:rsidRDefault="008A3405" w:rsidP="008A3405">
      <w:pPr>
        <w:rPr>
          <w:lang w:val="en-US"/>
        </w:rPr>
      </w:pPr>
    </w:p>
    <w:p w14:paraId="6979418D" w14:textId="430CA402" w:rsidR="008A3405" w:rsidRDefault="009D69F7" w:rsidP="008A3405">
      <w:pPr>
        <w:rPr>
          <w:b/>
          <w:lang w:val="en-US"/>
        </w:rPr>
      </w:pPr>
      <w:r>
        <w:rPr>
          <w:b/>
          <w:lang w:val="en-US"/>
        </w:rPr>
        <w:t xml:space="preserve">Style </w:t>
      </w:r>
      <w:r w:rsidRPr="009D69F7">
        <w:rPr>
          <w:b/>
          <w:lang w:val="en-US"/>
        </w:rPr>
        <w:t>the table cells in the third column</w:t>
      </w:r>
      <w:r>
        <w:rPr>
          <w:b/>
          <w:lang w:val="en-US"/>
        </w:rPr>
        <w:t>:</w:t>
      </w:r>
    </w:p>
    <w:p w14:paraId="01C822B3" w14:textId="77777777" w:rsidR="009D69F7" w:rsidRPr="009D69F7" w:rsidRDefault="009D69F7" w:rsidP="009D69F7">
      <w:pPr>
        <w:rPr>
          <w:lang w:val="en-US"/>
        </w:rPr>
      </w:pPr>
      <w:r w:rsidRPr="009D69F7">
        <w:rPr>
          <w:lang w:val="en-US"/>
        </w:rPr>
        <w:t>td:nth-of-type(3) {</w:t>
      </w:r>
    </w:p>
    <w:p w14:paraId="75E7EF1C" w14:textId="77777777" w:rsidR="009D69F7" w:rsidRPr="009D69F7" w:rsidRDefault="009D69F7" w:rsidP="009D69F7">
      <w:pPr>
        <w:rPr>
          <w:lang w:val="en-US"/>
        </w:rPr>
      </w:pPr>
      <w:r w:rsidRPr="009D69F7">
        <w:rPr>
          <w:lang w:val="en-US"/>
        </w:rPr>
        <w:t xml:space="preserve">  text-align: center;</w:t>
      </w:r>
    </w:p>
    <w:p w14:paraId="1E84CED8" w14:textId="67FFF5F4" w:rsidR="009D69F7" w:rsidRPr="009D69F7" w:rsidRDefault="009D69F7" w:rsidP="009D69F7">
      <w:pPr>
        <w:rPr>
          <w:lang w:val="en-US"/>
        </w:rPr>
      </w:pPr>
      <w:r w:rsidRPr="009D69F7">
        <w:rPr>
          <w:lang w:val="en-US"/>
        </w:rPr>
        <w:t>}</w:t>
      </w:r>
    </w:p>
    <w:p w14:paraId="0BC7FA3F" w14:textId="77777777" w:rsidR="00C36A4D" w:rsidRDefault="00C36A4D" w:rsidP="004432C0">
      <w:pPr>
        <w:rPr>
          <w:lang w:val="en-US"/>
        </w:rPr>
      </w:pPr>
    </w:p>
    <w:p w14:paraId="172C7C7F" w14:textId="6981EAC1" w:rsidR="006E02E3" w:rsidRDefault="006E02E3" w:rsidP="004432C0">
      <w:pPr>
        <w:rPr>
          <w:b/>
          <w:lang w:val="en-US"/>
        </w:rPr>
      </w:pPr>
      <w:r w:rsidRPr="006E02E3">
        <w:rPr>
          <w:b/>
          <w:lang w:val="en-US"/>
        </w:rPr>
        <w:t>Specify that &lt;div&gt; elements should have padding and border included in the element's total width and height</w:t>
      </w:r>
      <w:r w:rsidR="006F6981">
        <w:rPr>
          <w:b/>
          <w:lang w:val="en-US"/>
        </w:rPr>
        <w:t xml:space="preserve"> (see </w:t>
      </w:r>
      <w:r w:rsidR="006F6981" w:rsidRPr="006F6981">
        <w:rPr>
          <w:b/>
          <w:lang w:val="en-US"/>
        </w:rPr>
        <w:t>http://www.w3schools.com/cssref/tryit.asp?filename=trycss3_box-sizing</w:t>
      </w:r>
      <w:r w:rsidR="006F6981">
        <w:rPr>
          <w:b/>
          <w:lang w:val="en-US"/>
        </w:rPr>
        <w:t>)</w:t>
      </w:r>
      <w:r>
        <w:rPr>
          <w:b/>
          <w:lang w:val="en-US"/>
        </w:rPr>
        <w:t>:</w:t>
      </w:r>
    </w:p>
    <w:p w14:paraId="3A71C5CF" w14:textId="77777777" w:rsidR="006E02E3" w:rsidRPr="006E02E3" w:rsidRDefault="006E02E3" w:rsidP="006E02E3">
      <w:pPr>
        <w:rPr>
          <w:lang w:val="en-US"/>
        </w:rPr>
      </w:pPr>
      <w:r w:rsidRPr="006E02E3">
        <w:rPr>
          <w:lang w:val="en-US"/>
        </w:rPr>
        <w:t>div {</w:t>
      </w:r>
    </w:p>
    <w:p w14:paraId="39BE61BA" w14:textId="77777777" w:rsidR="006E02E3" w:rsidRPr="006E02E3" w:rsidRDefault="006E02E3" w:rsidP="006E02E3">
      <w:pPr>
        <w:rPr>
          <w:lang w:val="en-US"/>
        </w:rPr>
      </w:pPr>
      <w:r w:rsidRPr="006E02E3">
        <w:rPr>
          <w:lang w:val="en-US"/>
        </w:rPr>
        <w:t xml:space="preserve">    width: 300px;</w:t>
      </w:r>
    </w:p>
    <w:p w14:paraId="57B7FA01" w14:textId="77777777" w:rsidR="006E02E3" w:rsidRPr="006E02E3" w:rsidRDefault="006E02E3" w:rsidP="006E02E3">
      <w:pPr>
        <w:rPr>
          <w:lang w:val="en-US"/>
        </w:rPr>
      </w:pPr>
      <w:r w:rsidRPr="006E02E3">
        <w:rPr>
          <w:lang w:val="en-US"/>
        </w:rPr>
        <w:t xml:space="preserve">    height: 100px;</w:t>
      </w:r>
    </w:p>
    <w:p w14:paraId="47FEE59C" w14:textId="77777777" w:rsidR="006E02E3" w:rsidRPr="006E02E3" w:rsidRDefault="006E02E3" w:rsidP="006E02E3">
      <w:pPr>
        <w:rPr>
          <w:lang w:val="en-US"/>
        </w:rPr>
      </w:pPr>
      <w:r w:rsidRPr="006E02E3">
        <w:rPr>
          <w:lang w:val="en-US"/>
        </w:rPr>
        <w:t xml:space="preserve">    border: 1px solid blue;</w:t>
      </w:r>
    </w:p>
    <w:p w14:paraId="18BB6512" w14:textId="77777777" w:rsidR="006E02E3" w:rsidRPr="006E02E3" w:rsidRDefault="006E02E3" w:rsidP="006E02E3">
      <w:pPr>
        <w:rPr>
          <w:b/>
          <w:lang w:val="en-US"/>
        </w:rPr>
      </w:pPr>
      <w:r w:rsidRPr="006E02E3">
        <w:rPr>
          <w:b/>
          <w:lang w:val="en-US"/>
        </w:rPr>
        <w:t xml:space="preserve">    box-sizing: border-box;</w:t>
      </w:r>
    </w:p>
    <w:p w14:paraId="4C40F187" w14:textId="68211D62" w:rsidR="006E02E3" w:rsidRDefault="006E02E3" w:rsidP="006E02E3">
      <w:pPr>
        <w:rPr>
          <w:lang w:val="en-US"/>
        </w:rPr>
      </w:pPr>
      <w:r w:rsidRPr="006E02E3">
        <w:rPr>
          <w:lang w:val="en-US"/>
        </w:rPr>
        <w:t>}</w:t>
      </w:r>
    </w:p>
    <w:p w14:paraId="2D9CEC1D" w14:textId="77777777" w:rsidR="000133CF" w:rsidRDefault="000133CF" w:rsidP="006E02E3">
      <w:pPr>
        <w:rPr>
          <w:lang w:val="en-US"/>
        </w:rPr>
      </w:pPr>
    </w:p>
    <w:p w14:paraId="781ADDF6" w14:textId="13A526A5" w:rsidR="000133CF" w:rsidRDefault="000133CF" w:rsidP="006E02E3">
      <w:pPr>
        <w:rPr>
          <w:lang w:val="en-US"/>
        </w:rPr>
      </w:pPr>
      <w:r w:rsidRPr="000133CF">
        <w:rPr>
          <w:b/>
          <w:lang w:val="en-US"/>
        </w:rPr>
        <w:t xml:space="preserve">Difficult float problem, how to offer a fixed width on one column and a variable width on the other: </w:t>
      </w:r>
      <w:hyperlink r:id="rId6" w:history="1">
        <w:r w:rsidRPr="003C6D90">
          <w:rPr>
            <w:rStyle w:val="Hyperlink"/>
            <w:lang w:val="en-US"/>
          </w:rPr>
          <w:t>https://launchschool.com/lessons/72c8ad7b/assignments/1abad513</w:t>
        </w:r>
      </w:hyperlink>
    </w:p>
    <w:p w14:paraId="33953C76" w14:textId="77777777" w:rsidR="000133CF" w:rsidRDefault="000133CF" w:rsidP="006E02E3">
      <w:pPr>
        <w:rPr>
          <w:lang w:val="en-US"/>
        </w:rPr>
      </w:pPr>
    </w:p>
    <w:p w14:paraId="07465C9D"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If our primary column were the one with a fixed width, this would be very simple. We could replace its float and width with an overflow value of anything other than visible. This causes the container to adjust its width to fit whatever space is left over within that row.</w:t>
      </w:r>
    </w:p>
    <w:p w14:paraId="6EBE2724"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 xml:space="preserve">body </w:t>
      </w:r>
      <w:r w:rsidRPr="000133CF">
        <w:rPr>
          <w:rFonts w:ascii="Consolas" w:hAnsi="Consolas" w:cs="Courier"/>
          <w:color w:val="F8F8F2"/>
          <w:bdr w:val="none" w:sz="0" w:space="0" w:color="auto" w:frame="1"/>
        </w:rPr>
        <w:t xml:space="preserve">{ </w:t>
      </w:r>
      <w:r w:rsidRPr="000133CF">
        <w:rPr>
          <w:rFonts w:ascii="Consolas" w:hAnsi="Consolas" w:cs="Courier"/>
          <w:color w:val="F92672"/>
          <w:bdr w:val="none" w:sz="0" w:space="0" w:color="auto" w:frame="1"/>
        </w:rPr>
        <w:t>background</w:t>
      </w:r>
      <w:r w:rsidRPr="000133CF">
        <w:rPr>
          <w:rFonts w:ascii="Consolas" w:hAnsi="Consolas" w:cs="Courier"/>
          <w:color w:val="F8F8F2"/>
          <w:bdr w:val="none" w:sz="0" w:space="0" w:color="auto" w:frame="1"/>
        </w:rPr>
        <w:t>: #e0e0e0; }</w:t>
      </w:r>
    </w:p>
    <w:p w14:paraId="3B2C65DE"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6A8AD535"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 xml:space="preserve">#primary, #secondary </w:t>
      </w:r>
      <w:r w:rsidRPr="000133CF">
        <w:rPr>
          <w:rFonts w:ascii="Consolas" w:hAnsi="Consolas" w:cs="Courier"/>
          <w:color w:val="F8F8F2"/>
          <w:bdr w:val="none" w:sz="0" w:space="0" w:color="auto" w:frame="1"/>
        </w:rPr>
        <w:t xml:space="preserve">{   </w:t>
      </w:r>
      <w:r w:rsidRPr="000133CF">
        <w:rPr>
          <w:rFonts w:ascii="Consolas" w:hAnsi="Consolas" w:cs="Courier"/>
          <w:color w:val="F92672"/>
          <w:bdr w:val="none" w:sz="0" w:space="0" w:color="auto" w:frame="1"/>
        </w:rPr>
        <w:t>padding</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25</w:t>
      </w:r>
      <w:r w:rsidRPr="000133CF">
        <w:rPr>
          <w:rFonts w:ascii="Consolas" w:hAnsi="Consolas" w:cs="Courier"/>
          <w:color w:val="F8F8F2"/>
          <w:bdr w:val="none" w:sz="0" w:space="0" w:color="auto" w:frame="1"/>
        </w:rPr>
        <w:t xml:space="preserve">px;   </w:t>
      </w:r>
      <w:r w:rsidRPr="000133CF">
        <w:rPr>
          <w:rFonts w:ascii="Consolas" w:hAnsi="Consolas" w:cs="Courier"/>
          <w:color w:val="F92672"/>
          <w:bdr w:val="none" w:sz="0" w:space="0" w:color="auto" w:frame="1"/>
        </w:rPr>
        <w:t>background</w:t>
      </w:r>
      <w:r w:rsidRPr="000133CF">
        <w:rPr>
          <w:rFonts w:ascii="Consolas" w:hAnsi="Consolas" w:cs="Courier"/>
          <w:color w:val="F8F8F2"/>
          <w:bdr w:val="none" w:sz="0" w:space="0" w:color="auto" w:frame="1"/>
        </w:rPr>
        <w:t xml:space="preserve">: yellow;   </w:t>
      </w:r>
      <w:r w:rsidRPr="000133CF">
        <w:rPr>
          <w:rFonts w:ascii="Consolas" w:hAnsi="Consolas" w:cs="Courier"/>
          <w:color w:val="F92672"/>
          <w:bdr w:val="none" w:sz="0" w:space="0" w:color="auto" w:frame="1"/>
        </w:rPr>
        <w:t>box-sizing</w:t>
      </w:r>
      <w:r w:rsidRPr="000133CF">
        <w:rPr>
          <w:rFonts w:ascii="Consolas" w:hAnsi="Consolas" w:cs="Courier"/>
          <w:color w:val="F8F8F2"/>
          <w:bdr w:val="none" w:sz="0" w:space="0" w:color="auto" w:frame="1"/>
        </w:rPr>
        <w:t>: border-box; }</w:t>
      </w:r>
    </w:p>
    <w:p w14:paraId="1BAE879D"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4F80301D" w14:textId="77777777" w:rsidR="00C70B6B"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 xml:space="preserve">#primary </w:t>
      </w:r>
      <w:r w:rsidRPr="000133CF">
        <w:rPr>
          <w:rFonts w:ascii="Consolas" w:hAnsi="Consolas" w:cs="Courier"/>
          <w:color w:val="F8F8F2"/>
          <w:bdr w:val="none" w:sz="0" w:space="0" w:color="auto" w:frame="1"/>
        </w:rPr>
        <w:t xml:space="preserve">{   </w:t>
      </w:r>
      <w:r w:rsidRPr="000133CF">
        <w:rPr>
          <w:rFonts w:ascii="Consolas" w:hAnsi="Consolas" w:cs="Courier"/>
          <w:color w:val="F92672"/>
          <w:bdr w:val="none" w:sz="0" w:space="0" w:color="auto" w:frame="1"/>
        </w:rPr>
        <w:t>float</w:t>
      </w:r>
      <w:r w:rsidRPr="000133CF">
        <w:rPr>
          <w:rFonts w:ascii="Consolas" w:hAnsi="Consolas" w:cs="Courier"/>
          <w:color w:val="F8F8F2"/>
          <w:bdr w:val="none" w:sz="0" w:space="0" w:color="auto" w:frame="1"/>
        </w:rPr>
        <w:t xml:space="preserve">: left;   </w:t>
      </w:r>
      <w:r w:rsidRPr="000133CF">
        <w:rPr>
          <w:rFonts w:ascii="Consolas" w:hAnsi="Consolas" w:cs="Courier"/>
          <w:color w:val="F92672"/>
          <w:bdr w:val="none" w:sz="0" w:space="0" w:color="auto" w:frame="1"/>
        </w:rPr>
        <w:t>width</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800</w:t>
      </w:r>
      <w:r w:rsidRPr="000133CF">
        <w:rPr>
          <w:rFonts w:ascii="Consolas" w:hAnsi="Consolas" w:cs="Courier"/>
          <w:color w:val="F8F8F2"/>
          <w:bdr w:val="none" w:sz="0" w:space="0" w:color="auto" w:frame="1"/>
        </w:rPr>
        <w:t xml:space="preserve">px;   </w:t>
      </w:r>
      <w:r w:rsidRPr="000133CF">
        <w:rPr>
          <w:rFonts w:ascii="Consolas" w:hAnsi="Consolas" w:cs="Courier"/>
          <w:color w:val="F92672"/>
          <w:bdr w:val="none" w:sz="0" w:space="0" w:color="auto" w:frame="1"/>
        </w:rPr>
        <w:t>margin</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20</w:t>
      </w:r>
      <w:r w:rsidRPr="000133CF">
        <w:rPr>
          <w:rFonts w:ascii="Consolas" w:hAnsi="Consolas" w:cs="Courier"/>
          <w:color w:val="F8F8F2"/>
          <w:bdr w:val="none" w:sz="0" w:space="0" w:color="auto" w:frame="1"/>
        </w:rPr>
        <w:t xml:space="preserve">px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w:t>
      </w:r>
    </w:p>
    <w:p w14:paraId="5BBF7B59" w14:textId="77777777" w:rsidR="00C70B6B" w:rsidRDefault="00C70B6B"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2FB989B1" w14:textId="03C29AF6" w:rsidR="000133CF" w:rsidRPr="000133CF"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lastRenderedPageBreak/>
        <w:t xml:space="preserve">#secondary </w:t>
      </w:r>
      <w:r w:rsidRPr="000133CF">
        <w:rPr>
          <w:rFonts w:ascii="Consolas" w:hAnsi="Consolas" w:cs="Courier"/>
          <w:color w:val="F8F8F2"/>
          <w:bdr w:val="none" w:sz="0" w:space="0" w:color="auto" w:frame="1"/>
        </w:rPr>
        <w:t xml:space="preserve">{   </w:t>
      </w:r>
      <w:r w:rsidRPr="000133CF">
        <w:rPr>
          <w:rFonts w:ascii="Consolas" w:hAnsi="Consolas" w:cs="Courier"/>
          <w:color w:val="F92672"/>
          <w:bdr w:val="none" w:sz="0" w:space="0" w:color="auto" w:frame="1"/>
        </w:rPr>
        <w:t>overflow</w:t>
      </w:r>
      <w:r w:rsidRPr="000133CF">
        <w:rPr>
          <w:rFonts w:ascii="Consolas" w:hAnsi="Consolas" w:cs="Courier"/>
          <w:color w:val="F8F8F2"/>
          <w:bdr w:val="none" w:sz="0" w:space="0" w:color="auto" w:frame="1"/>
        </w:rPr>
        <w:t xml:space="preserve">: hidden; } </w:t>
      </w:r>
    </w:p>
    <w:p w14:paraId="7BE40E0F"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This will allow the sidebar to take up whatever space is left. The </w:t>
      </w:r>
      <w:r w:rsidRPr="000133CF">
        <w:rPr>
          <w:rFonts w:ascii="Consolas" w:hAnsi="Consolas" w:cs="Courier"/>
          <w:color w:val="333333"/>
          <w:sz w:val="20"/>
          <w:szCs w:val="20"/>
          <w:bdr w:val="single" w:sz="2" w:space="0" w:color="3E4245" w:frame="1"/>
        </w:rPr>
        <w:t>overflow: hidden</w:t>
      </w:r>
      <w:r w:rsidRPr="000133CF">
        <w:rPr>
          <w:rFonts w:ascii="Helvetica Neue" w:hAnsi="Helvetica Neue" w:cs="Times New Roman"/>
          <w:color w:val="333333"/>
        </w:rPr>
        <w:t> property is added to the secondary, otherwise the primary's right margin won't have any effect.</w:t>
      </w:r>
    </w:p>
    <w:p w14:paraId="76FC4F94"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To pull off what our designer is asking for, while keeping the HTML structure, we will first need a parent container for these two columns. Wrap the two columns in another </w:t>
      </w:r>
      <w:r w:rsidRPr="000133CF">
        <w:rPr>
          <w:rFonts w:ascii="Consolas" w:hAnsi="Consolas" w:cs="Courier"/>
          <w:color w:val="333333"/>
          <w:sz w:val="20"/>
          <w:szCs w:val="20"/>
          <w:bdr w:val="single" w:sz="2" w:space="0" w:color="3E4245" w:frame="1"/>
        </w:rPr>
        <w:t>div</w:t>
      </w:r>
      <w:r w:rsidRPr="000133CF">
        <w:rPr>
          <w:rFonts w:ascii="Helvetica Neue" w:hAnsi="Helvetica Neue" w:cs="Times New Roman"/>
          <w:color w:val="333333"/>
        </w:rPr>
        <w:t>, then add 220px of left margin to it. This will serve as the 200px of width for our fixed-width secondary column and the 20px margin between it and the primary column.</w:t>
      </w:r>
    </w:p>
    <w:p w14:paraId="41F61FC4" w14:textId="77777777" w:rsidR="005B057E"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 xml:space="preserve">div </w:t>
      </w:r>
      <w:r w:rsidRPr="000133CF">
        <w:rPr>
          <w:rFonts w:ascii="Consolas" w:hAnsi="Consolas" w:cs="Courier"/>
          <w:color w:val="A6E22E"/>
          <w:bdr w:val="none" w:sz="0" w:space="0" w:color="auto" w:frame="1"/>
        </w:rPr>
        <w:t>id</w:t>
      </w:r>
      <w:r w:rsidRPr="000133CF">
        <w:rPr>
          <w:rFonts w:ascii="Consolas" w:hAnsi="Consolas" w:cs="Courier"/>
          <w:color w:val="F8F8F2"/>
          <w:bdr w:val="none" w:sz="0" w:space="0" w:color="auto" w:frame="1"/>
        </w:rPr>
        <w:t>="</w:t>
      </w:r>
      <w:r w:rsidRPr="000133CF">
        <w:rPr>
          <w:rFonts w:ascii="Consolas" w:hAnsi="Consolas" w:cs="Courier"/>
          <w:color w:val="E6DB74"/>
          <w:bdr w:val="none" w:sz="0" w:space="0" w:color="auto" w:frame="1"/>
        </w:rPr>
        <w:t>columns</w:t>
      </w:r>
      <w:r w:rsidRPr="000133CF">
        <w:rPr>
          <w:rFonts w:ascii="Consolas" w:hAnsi="Consolas" w:cs="Courier"/>
          <w:color w:val="F8F8F2"/>
          <w:bdr w:val="none" w:sz="0" w:space="0" w:color="auto" w:frame="1"/>
        </w:rPr>
        <w:t>"&gt;</w:t>
      </w:r>
    </w:p>
    <w:p w14:paraId="5E931C20" w14:textId="467FFA23"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 xml:space="preserve">div </w:t>
      </w:r>
      <w:r w:rsidR="000133CF" w:rsidRPr="000133CF">
        <w:rPr>
          <w:rFonts w:ascii="Consolas" w:hAnsi="Consolas" w:cs="Courier"/>
          <w:color w:val="A6E22E"/>
          <w:bdr w:val="none" w:sz="0" w:space="0" w:color="auto" w:frame="1"/>
        </w:rPr>
        <w:t>id</w:t>
      </w:r>
      <w:r w:rsidR="000133CF" w:rsidRPr="000133CF">
        <w:rPr>
          <w:rFonts w:ascii="Consolas" w:hAnsi="Consolas" w:cs="Courier"/>
          <w:color w:val="F8F8F2"/>
          <w:bdr w:val="none" w:sz="0" w:space="0" w:color="auto" w:frame="1"/>
        </w:rPr>
        <w:t>="</w:t>
      </w:r>
      <w:r w:rsidR="000133CF" w:rsidRPr="000133CF">
        <w:rPr>
          <w:rFonts w:ascii="Consolas" w:hAnsi="Consolas" w:cs="Courier"/>
          <w:color w:val="E6DB74"/>
          <w:bdr w:val="none" w:sz="0" w:space="0" w:color="auto" w:frame="1"/>
        </w:rPr>
        <w:t>primary</w:t>
      </w:r>
      <w:r w:rsidR="000133CF" w:rsidRPr="000133CF">
        <w:rPr>
          <w:rFonts w:ascii="Consolas" w:hAnsi="Consolas" w:cs="Courier"/>
          <w:color w:val="F8F8F2"/>
          <w:bdr w:val="none" w:sz="0" w:space="0" w:color="auto" w:frame="1"/>
        </w:rPr>
        <w:t>"&gt;</w:t>
      </w:r>
    </w:p>
    <w:p w14:paraId="2096DA60"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h1</w:t>
      </w:r>
      <w:r w:rsidR="000133CF" w:rsidRPr="000133CF">
        <w:rPr>
          <w:rFonts w:ascii="Consolas" w:hAnsi="Consolas" w:cs="Courier"/>
          <w:color w:val="F8F8F2"/>
          <w:bdr w:val="none" w:sz="0" w:space="0" w:color="auto" w:frame="1"/>
        </w:rPr>
        <w:t>&gt;Main Content&lt;/</w:t>
      </w:r>
      <w:r w:rsidR="000133CF" w:rsidRPr="000133CF">
        <w:rPr>
          <w:rFonts w:ascii="Consolas" w:hAnsi="Consolas" w:cs="Courier"/>
          <w:color w:val="F92672"/>
          <w:bdr w:val="none" w:sz="0" w:space="0" w:color="auto" w:frame="1"/>
        </w:rPr>
        <w:t>h1</w:t>
      </w:r>
      <w:r w:rsidR="000133CF" w:rsidRPr="000133CF">
        <w:rPr>
          <w:rFonts w:ascii="Consolas" w:hAnsi="Consolas" w:cs="Courier"/>
          <w:color w:val="F8F8F2"/>
          <w:bdr w:val="none" w:sz="0" w:space="0" w:color="auto" w:frame="1"/>
        </w:rPr>
        <w:t>&gt;</w:t>
      </w:r>
    </w:p>
    <w:p w14:paraId="19D9B9D8" w14:textId="77777777" w:rsidR="005B057E"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div</w:t>
      </w:r>
      <w:r w:rsidRPr="000133CF">
        <w:rPr>
          <w:rFonts w:ascii="Consolas" w:hAnsi="Consolas" w:cs="Courier"/>
          <w:color w:val="F8F8F2"/>
          <w:bdr w:val="none" w:sz="0" w:space="0" w:color="auto" w:frame="1"/>
        </w:rPr>
        <w:t>&gt;</w:t>
      </w:r>
    </w:p>
    <w:p w14:paraId="4F8602CD"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p>
    <w:p w14:paraId="33D3FED7"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 xml:space="preserve">div </w:t>
      </w:r>
      <w:r w:rsidR="000133CF" w:rsidRPr="000133CF">
        <w:rPr>
          <w:rFonts w:ascii="Consolas" w:hAnsi="Consolas" w:cs="Courier"/>
          <w:color w:val="A6E22E"/>
          <w:bdr w:val="none" w:sz="0" w:space="0" w:color="auto" w:frame="1"/>
        </w:rPr>
        <w:t>id</w:t>
      </w:r>
      <w:r w:rsidR="000133CF" w:rsidRPr="000133CF">
        <w:rPr>
          <w:rFonts w:ascii="Consolas" w:hAnsi="Consolas" w:cs="Courier"/>
          <w:color w:val="F8F8F2"/>
          <w:bdr w:val="none" w:sz="0" w:space="0" w:color="auto" w:frame="1"/>
        </w:rPr>
        <w:t>="</w:t>
      </w:r>
      <w:r w:rsidR="000133CF" w:rsidRPr="000133CF">
        <w:rPr>
          <w:rFonts w:ascii="Consolas" w:hAnsi="Consolas" w:cs="Courier"/>
          <w:color w:val="E6DB74"/>
          <w:bdr w:val="none" w:sz="0" w:space="0" w:color="auto" w:frame="1"/>
        </w:rPr>
        <w:t>secondary</w:t>
      </w:r>
      <w:r w:rsidR="000133CF" w:rsidRPr="000133CF">
        <w:rPr>
          <w:rFonts w:ascii="Consolas" w:hAnsi="Consolas" w:cs="Courier"/>
          <w:color w:val="F8F8F2"/>
          <w:bdr w:val="none" w:sz="0" w:space="0" w:color="auto" w:frame="1"/>
        </w:rPr>
        <w:t>"&gt;</w:t>
      </w:r>
    </w:p>
    <w:p w14:paraId="7B5809D0"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h3</w:t>
      </w:r>
      <w:r w:rsidR="000133CF" w:rsidRPr="000133CF">
        <w:rPr>
          <w:rFonts w:ascii="Consolas" w:hAnsi="Consolas" w:cs="Courier"/>
          <w:color w:val="F8F8F2"/>
          <w:bdr w:val="none" w:sz="0" w:space="0" w:color="auto" w:frame="1"/>
        </w:rPr>
        <w:t>&gt;Sidebar Content&lt;/</w:t>
      </w:r>
      <w:r w:rsidR="000133CF" w:rsidRPr="000133CF">
        <w:rPr>
          <w:rFonts w:ascii="Consolas" w:hAnsi="Consolas" w:cs="Courier"/>
          <w:color w:val="F92672"/>
          <w:bdr w:val="none" w:sz="0" w:space="0" w:color="auto" w:frame="1"/>
        </w:rPr>
        <w:t>h3</w:t>
      </w:r>
      <w:r w:rsidR="000133CF" w:rsidRPr="000133CF">
        <w:rPr>
          <w:rFonts w:ascii="Consolas" w:hAnsi="Consolas" w:cs="Courier"/>
          <w:color w:val="F8F8F2"/>
          <w:bdr w:val="none" w:sz="0" w:space="0" w:color="auto" w:frame="1"/>
        </w:rPr>
        <w:t>&gt;</w:t>
      </w:r>
    </w:p>
    <w:p w14:paraId="4D0DF98F" w14:textId="77777777" w:rsidR="005B057E"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 xml:space="preserve">  </w:t>
      </w:r>
      <w:r w:rsidR="000133CF" w:rsidRPr="000133CF">
        <w:rPr>
          <w:rFonts w:ascii="Consolas" w:hAnsi="Consolas" w:cs="Courier"/>
          <w:color w:val="F8F8F2"/>
          <w:bdr w:val="none" w:sz="0" w:space="0" w:color="auto" w:frame="1"/>
        </w:rPr>
        <w:t>&lt;/</w:t>
      </w:r>
      <w:r w:rsidR="000133CF" w:rsidRPr="000133CF">
        <w:rPr>
          <w:rFonts w:ascii="Consolas" w:hAnsi="Consolas" w:cs="Courier"/>
          <w:color w:val="F92672"/>
          <w:bdr w:val="none" w:sz="0" w:space="0" w:color="auto" w:frame="1"/>
        </w:rPr>
        <w:t>div</w:t>
      </w:r>
      <w:r w:rsidR="000133CF" w:rsidRPr="000133CF">
        <w:rPr>
          <w:rFonts w:ascii="Consolas" w:hAnsi="Consolas" w:cs="Courier"/>
          <w:color w:val="F8F8F2"/>
          <w:bdr w:val="none" w:sz="0" w:space="0" w:color="auto" w:frame="1"/>
        </w:rPr>
        <w:t>&gt;</w:t>
      </w:r>
    </w:p>
    <w:p w14:paraId="4885E3F7" w14:textId="2C2BB73F" w:rsid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F8F8F2"/>
          <w:bdr w:val="none" w:sz="0" w:space="0" w:color="auto" w:frame="1"/>
        </w:rPr>
        <w:t>&lt;/</w:t>
      </w:r>
      <w:r w:rsidRPr="000133CF">
        <w:rPr>
          <w:rFonts w:ascii="Consolas" w:hAnsi="Consolas" w:cs="Courier"/>
          <w:color w:val="F92672"/>
          <w:bdr w:val="none" w:sz="0" w:space="0" w:color="auto" w:frame="1"/>
        </w:rPr>
        <w:t>div</w:t>
      </w:r>
      <w:r w:rsidRPr="000133CF">
        <w:rPr>
          <w:rFonts w:ascii="Consolas" w:hAnsi="Consolas" w:cs="Courier"/>
          <w:color w:val="F8F8F2"/>
          <w:bdr w:val="none" w:sz="0" w:space="0" w:color="auto" w:frame="1"/>
        </w:rPr>
        <w:t xml:space="preserve">&gt; </w:t>
      </w:r>
    </w:p>
    <w:p w14:paraId="2421ACA0" w14:textId="77777777" w:rsidR="005B057E" w:rsidRPr="000133CF" w:rsidRDefault="005B057E"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p>
    <w:p w14:paraId="538756AB" w14:textId="77777777" w:rsidR="000133CF" w:rsidRP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 xml:space="preserve">#columns </w:t>
      </w:r>
      <w:r w:rsidRPr="000133CF">
        <w:rPr>
          <w:rFonts w:ascii="Consolas" w:hAnsi="Consolas" w:cs="Courier"/>
          <w:color w:val="F8F8F2"/>
          <w:bdr w:val="none" w:sz="0" w:space="0" w:color="auto" w:frame="1"/>
        </w:rPr>
        <w:t xml:space="preserve">{   </w:t>
      </w:r>
      <w:r w:rsidRPr="000133CF">
        <w:rPr>
          <w:rFonts w:ascii="Consolas" w:hAnsi="Consolas" w:cs="Courier"/>
          <w:color w:val="F92672"/>
          <w:bdr w:val="none" w:sz="0" w:space="0" w:color="auto" w:frame="1"/>
        </w:rPr>
        <w:t>margin</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0</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220</w:t>
      </w:r>
      <w:r w:rsidRPr="000133CF">
        <w:rPr>
          <w:rFonts w:ascii="Consolas" w:hAnsi="Consolas" w:cs="Courier"/>
          <w:color w:val="F8F8F2"/>
          <w:bdr w:val="none" w:sz="0" w:space="0" w:color="auto" w:frame="1"/>
        </w:rPr>
        <w:t xml:space="preserve">px; } </w:t>
      </w:r>
    </w:p>
    <w:p w14:paraId="0A14B318"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Now comes the tricky part. Since our primary column is the one that will receive the remaining width of the parent container, we set it to float right and give it a width of 100%.</w:t>
      </w:r>
    </w:p>
    <w:p w14:paraId="57275272" w14:textId="77777777" w:rsidR="000133CF" w:rsidRPr="000133CF" w:rsidRDefault="000133CF" w:rsidP="000133CF">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r w:rsidRPr="000133CF">
        <w:rPr>
          <w:rFonts w:ascii="Consolas" w:hAnsi="Consolas" w:cs="Courier"/>
          <w:color w:val="A6E22E"/>
          <w:bdr w:val="none" w:sz="0" w:space="0" w:color="auto" w:frame="1"/>
        </w:rPr>
        <w:t xml:space="preserve">#primary </w:t>
      </w:r>
      <w:r w:rsidRPr="000133CF">
        <w:rPr>
          <w:rFonts w:ascii="Consolas" w:hAnsi="Consolas" w:cs="Courier"/>
          <w:color w:val="F8F8F2"/>
          <w:bdr w:val="none" w:sz="0" w:space="0" w:color="auto" w:frame="1"/>
        </w:rPr>
        <w:t xml:space="preserve">{   </w:t>
      </w:r>
      <w:r w:rsidRPr="000133CF">
        <w:rPr>
          <w:rFonts w:ascii="Consolas" w:hAnsi="Consolas" w:cs="Courier"/>
          <w:color w:val="F92672"/>
          <w:bdr w:val="none" w:sz="0" w:space="0" w:color="auto" w:frame="1"/>
        </w:rPr>
        <w:t>float</w:t>
      </w:r>
      <w:r w:rsidRPr="000133CF">
        <w:rPr>
          <w:rFonts w:ascii="Consolas" w:hAnsi="Consolas" w:cs="Courier"/>
          <w:color w:val="F8F8F2"/>
          <w:bdr w:val="none" w:sz="0" w:space="0" w:color="auto" w:frame="1"/>
        </w:rPr>
        <w:t xml:space="preserve">: right;   </w:t>
      </w:r>
      <w:r w:rsidRPr="000133CF">
        <w:rPr>
          <w:rFonts w:ascii="Consolas" w:hAnsi="Consolas" w:cs="Courier"/>
          <w:color w:val="F92672"/>
          <w:bdr w:val="none" w:sz="0" w:space="0" w:color="auto" w:frame="1"/>
        </w:rPr>
        <w:t>width</w:t>
      </w:r>
      <w:r w:rsidRPr="000133CF">
        <w:rPr>
          <w:rFonts w:ascii="Consolas" w:hAnsi="Consolas" w:cs="Courier"/>
          <w:color w:val="F8F8F2"/>
          <w:bdr w:val="none" w:sz="0" w:space="0" w:color="auto" w:frame="1"/>
        </w:rPr>
        <w:t xml:space="preserve">: </w:t>
      </w:r>
      <w:r w:rsidRPr="000133CF">
        <w:rPr>
          <w:rFonts w:ascii="Consolas" w:hAnsi="Consolas" w:cs="Courier"/>
          <w:color w:val="AE81FF"/>
          <w:bdr w:val="none" w:sz="0" w:space="0" w:color="auto" w:frame="1"/>
        </w:rPr>
        <w:t>100%</w:t>
      </w:r>
      <w:r w:rsidRPr="000133CF">
        <w:rPr>
          <w:rFonts w:ascii="Consolas" w:hAnsi="Consolas" w:cs="Courier"/>
          <w:color w:val="F8F8F2"/>
          <w:bdr w:val="none" w:sz="0" w:space="0" w:color="auto" w:frame="1"/>
        </w:rPr>
        <w:t xml:space="preserve">; } </w:t>
      </w:r>
    </w:p>
    <w:p w14:paraId="1A92B822"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Now you'll see that we have the space available for the secondary column, but it's still not sitting within that area. We would have to escape the dimensions of the parent container to do this, and we can use negative margin to do so. On the secondary container, set a negative left margin equal to the columns container's left margin to overcome it.</w:t>
      </w:r>
    </w:p>
    <w:p w14:paraId="0EDA0F72" w14:textId="77777777" w:rsidR="00BF0E3A"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sidRPr="000133CF">
        <w:rPr>
          <w:rFonts w:ascii="Consolas" w:hAnsi="Consolas" w:cs="Courier"/>
          <w:color w:val="A6E22E"/>
          <w:bdr w:val="none" w:sz="0" w:space="0" w:color="auto" w:frame="1"/>
        </w:rPr>
        <w:t xml:space="preserve">#secondary </w:t>
      </w:r>
      <w:r w:rsidRPr="000133CF">
        <w:rPr>
          <w:rFonts w:ascii="Consolas" w:hAnsi="Consolas" w:cs="Courier"/>
          <w:color w:val="F8F8F2"/>
          <w:bdr w:val="none" w:sz="0" w:space="0" w:color="auto" w:frame="1"/>
        </w:rPr>
        <w:t xml:space="preserve">{   </w:t>
      </w:r>
    </w:p>
    <w:p w14:paraId="3A12F351"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p>
    <w:p w14:paraId="0B6E1CF9"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r w:rsidR="000133CF" w:rsidRPr="000133CF">
        <w:rPr>
          <w:rFonts w:ascii="Consolas" w:hAnsi="Consolas" w:cs="Courier"/>
          <w:color w:val="F92672"/>
          <w:bdr w:val="none" w:sz="0" w:space="0" w:color="auto" w:frame="1"/>
        </w:rPr>
        <w:t>float</w:t>
      </w:r>
      <w:r w:rsidR="000133CF" w:rsidRPr="000133CF">
        <w:rPr>
          <w:rFonts w:ascii="Consolas" w:hAnsi="Consolas" w:cs="Courier"/>
          <w:color w:val="F8F8F2"/>
          <w:bdr w:val="none" w:sz="0" w:space="0" w:color="auto" w:frame="1"/>
        </w:rPr>
        <w:t>: left;</w:t>
      </w:r>
      <w:r>
        <w:rPr>
          <w:rFonts w:ascii="Consolas" w:hAnsi="Consolas" w:cs="Courier"/>
          <w:color w:val="F8F8F2"/>
          <w:bdr w:val="none" w:sz="0" w:space="0" w:color="auto" w:frame="1"/>
        </w:rPr>
        <w:t xml:space="preserve"> </w:t>
      </w:r>
    </w:p>
    <w:p w14:paraId="7AC7AB15"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r w:rsidR="000133CF" w:rsidRPr="000133CF">
        <w:rPr>
          <w:rFonts w:ascii="Consolas" w:hAnsi="Consolas" w:cs="Courier"/>
          <w:color w:val="F92672"/>
          <w:bdr w:val="none" w:sz="0" w:space="0" w:color="auto" w:frame="1"/>
        </w:rPr>
        <w:t>width</w:t>
      </w:r>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200</w:t>
      </w:r>
      <w:r w:rsidR="000133CF" w:rsidRPr="000133CF">
        <w:rPr>
          <w:rFonts w:ascii="Consolas" w:hAnsi="Consolas" w:cs="Courier"/>
          <w:color w:val="F8F8F2"/>
          <w:bdr w:val="none" w:sz="0" w:space="0" w:color="auto" w:frame="1"/>
        </w:rPr>
        <w:t>px;</w:t>
      </w:r>
    </w:p>
    <w:p w14:paraId="5633C690" w14:textId="77777777" w:rsidR="00BF0E3A" w:rsidRDefault="00BF0E3A"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bdr w:val="none" w:sz="0" w:space="0" w:color="auto" w:frame="1"/>
        </w:rPr>
      </w:pPr>
      <w:r>
        <w:rPr>
          <w:rFonts w:ascii="Consolas" w:hAnsi="Consolas" w:cs="Courier"/>
          <w:color w:val="F8F8F2"/>
          <w:bdr w:val="none" w:sz="0" w:space="0" w:color="auto" w:frame="1"/>
        </w:rPr>
        <w:tab/>
      </w:r>
      <w:r w:rsidR="000133CF" w:rsidRPr="000133CF">
        <w:rPr>
          <w:rFonts w:ascii="Consolas" w:hAnsi="Consolas" w:cs="Courier"/>
          <w:color w:val="F92672"/>
          <w:bdr w:val="none" w:sz="0" w:space="0" w:color="auto" w:frame="1"/>
        </w:rPr>
        <w:t>margin</w:t>
      </w:r>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0</w:t>
      </w:r>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0</w:t>
      </w:r>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0</w:t>
      </w:r>
      <w:r w:rsidR="000133CF" w:rsidRPr="000133CF">
        <w:rPr>
          <w:rFonts w:ascii="Consolas" w:hAnsi="Consolas" w:cs="Courier"/>
          <w:color w:val="F8F8F2"/>
          <w:bdr w:val="none" w:sz="0" w:space="0" w:color="auto" w:frame="1"/>
        </w:rPr>
        <w:t xml:space="preserve"> -</w:t>
      </w:r>
      <w:r w:rsidR="000133CF" w:rsidRPr="000133CF">
        <w:rPr>
          <w:rFonts w:ascii="Consolas" w:hAnsi="Consolas" w:cs="Courier"/>
          <w:color w:val="AE81FF"/>
          <w:bdr w:val="none" w:sz="0" w:space="0" w:color="auto" w:frame="1"/>
        </w:rPr>
        <w:t>220</w:t>
      </w:r>
      <w:r w:rsidR="000133CF" w:rsidRPr="000133CF">
        <w:rPr>
          <w:rFonts w:ascii="Consolas" w:hAnsi="Consolas" w:cs="Courier"/>
          <w:color w:val="F8F8F2"/>
          <w:bdr w:val="none" w:sz="0" w:space="0" w:color="auto" w:frame="1"/>
        </w:rPr>
        <w:t>px;</w:t>
      </w:r>
    </w:p>
    <w:p w14:paraId="57DA153A" w14:textId="1B556D50" w:rsidR="000133CF" w:rsidRPr="000133CF" w:rsidRDefault="000133CF" w:rsidP="00C70B6B">
      <w:pPr>
        <w:shd w:val="clear" w:color="auto" w:fill="45494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F8F8F2"/>
        </w:rPr>
      </w:pPr>
      <w:bookmarkStart w:id="0" w:name="_GoBack"/>
      <w:bookmarkEnd w:id="0"/>
      <w:r w:rsidRPr="000133CF">
        <w:rPr>
          <w:rFonts w:ascii="Consolas" w:hAnsi="Consolas" w:cs="Courier"/>
          <w:color w:val="F8F8F2"/>
          <w:bdr w:val="none" w:sz="0" w:space="0" w:color="auto" w:frame="1"/>
        </w:rPr>
        <w:t xml:space="preserve">} </w:t>
      </w:r>
    </w:p>
    <w:p w14:paraId="646D4695" w14:textId="77777777" w:rsidR="000133CF" w:rsidRPr="000133CF" w:rsidRDefault="000133CF" w:rsidP="000133CF">
      <w:pPr>
        <w:shd w:val="clear" w:color="auto" w:fill="F7F7F7"/>
        <w:spacing w:before="100" w:beforeAutospacing="1" w:after="100" w:afterAutospacing="1"/>
        <w:rPr>
          <w:rFonts w:ascii="Helvetica Neue" w:hAnsi="Helvetica Neue" w:cs="Times New Roman"/>
          <w:color w:val="333333"/>
        </w:rPr>
      </w:pPr>
      <w:r w:rsidRPr="000133CF">
        <w:rPr>
          <w:rFonts w:ascii="Helvetica Neue" w:hAnsi="Helvetica Neue" w:cs="Times New Roman"/>
          <w:color w:val="333333"/>
        </w:rPr>
        <w:t>Now it works! The sidebar now maintains a fixed width and the main column adjusts to the parent's width. If you need to do the same with the fixed width column on the right side, you just reverse the margin and the float on the fixed width column.</w:t>
      </w:r>
    </w:p>
    <w:p w14:paraId="41C84EF9" w14:textId="77777777" w:rsidR="000133CF" w:rsidRPr="006E02E3" w:rsidRDefault="000133CF" w:rsidP="006E02E3">
      <w:pPr>
        <w:rPr>
          <w:lang w:val="en-US"/>
        </w:rPr>
      </w:pPr>
    </w:p>
    <w:sectPr w:rsidR="000133CF" w:rsidRPr="006E02E3" w:rsidSect="00DB6B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FA3"/>
    <w:rsid w:val="000133CF"/>
    <w:rsid w:val="000A0B82"/>
    <w:rsid w:val="000C44A8"/>
    <w:rsid w:val="00215FA3"/>
    <w:rsid w:val="00246585"/>
    <w:rsid w:val="004432C0"/>
    <w:rsid w:val="00585780"/>
    <w:rsid w:val="005B057E"/>
    <w:rsid w:val="006E02E3"/>
    <w:rsid w:val="006F6981"/>
    <w:rsid w:val="007E770D"/>
    <w:rsid w:val="008807F0"/>
    <w:rsid w:val="008A3405"/>
    <w:rsid w:val="00925D1C"/>
    <w:rsid w:val="009D69F7"/>
    <w:rsid w:val="009D7DC2"/>
    <w:rsid w:val="00AD727D"/>
    <w:rsid w:val="00BF0E3A"/>
    <w:rsid w:val="00C36A4D"/>
    <w:rsid w:val="00C70B6B"/>
    <w:rsid w:val="00CC691A"/>
    <w:rsid w:val="00DB6B7F"/>
    <w:rsid w:val="00E1668E"/>
    <w:rsid w:val="00FE2C9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21F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C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uiPriority w:val="9"/>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uiPriority w:val="9"/>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character" w:styleId="Hyperlink">
    <w:name w:val="Hyperlink"/>
    <w:basedOn w:val="DefaultParagraphFont"/>
    <w:uiPriority w:val="99"/>
    <w:unhideWhenUsed/>
    <w:rsid w:val="000133CF"/>
    <w:rPr>
      <w:color w:val="0000FF" w:themeColor="hyperlink"/>
      <w:u w:val="single"/>
    </w:rPr>
  </w:style>
  <w:style w:type="character" w:customStyle="1" w:styleId="Heading1Char">
    <w:name w:val="Heading 1 Char"/>
    <w:basedOn w:val="DefaultParagraphFont"/>
    <w:link w:val="Heading1"/>
    <w:uiPriority w:val="9"/>
    <w:rsid w:val="000133CF"/>
    <w:rPr>
      <w:rFonts w:ascii="Times" w:hAnsi="Times"/>
      <w:b/>
      <w:bCs/>
      <w:kern w:val="36"/>
      <w:sz w:val="48"/>
      <w:szCs w:val="48"/>
    </w:rPr>
  </w:style>
  <w:style w:type="paragraph" w:styleId="NormalWeb">
    <w:name w:val="Normal (Web)"/>
    <w:basedOn w:val="Normal"/>
    <w:uiPriority w:val="99"/>
    <w:semiHidden/>
    <w:unhideWhenUsed/>
    <w:rsid w:val="000133C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1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3CF"/>
    <w:rPr>
      <w:rFonts w:ascii="Courier" w:hAnsi="Courier" w:cs="Courier"/>
      <w:sz w:val="20"/>
      <w:szCs w:val="20"/>
    </w:rPr>
  </w:style>
  <w:style w:type="character" w:styleId="HTMLCode">
    <w:name w:val="HTML Code"/>
    <w:basedOn w:val="DefaultParagraphFont"/>
    <w:uiPriority w:val="99"/>
    <w:semiHidden/>
    <w:unhideWhenUsed/>
    <w:rsid w:val="000133CF"/>
    <w:rPr>
      <w:rFonts w:ascii="Courier" w:eastAsiaTheme="minorEastAsia" w:hAnsi="Courier" w:cs="Courier"/>
      <w:sz w:val="20"/>
      <w:szCs w:val="20"/>
    </w:rPr>
  </w:style>
  <w:style w:type="character" w:customStyle="1" w:styleId="token">
    <w:name w:val="token"/>
    <w:basedOn w:val="DefaultParagraphFont"/>
    <w:rsid w:val="000133CF"/>
  </w:style>
  <w:style w:type="character" w:customStyle="1" w:styleId="apple-converted-space">
    <w:name w:val="apple-converted-space"/>
    <w:basedOn w:val="DefaultParagraphFont"/>
    <w:rsid w:val="000133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33CF"/>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uiPriority w:val="9"/>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uiPriority w:val="9"/>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character" w:styleId="Hyperlink">
    <w:name w:val="Hyperlink"/>
    <w:basedOn w:val="DefaultParagraphFont"/>
    <w:uiPriority w:val="99"/>
    <w:unhideWhenUsed/>
    <w:rsid w:val="000133CF"/>
    <w:rPr>
      <w:color w:val="0000FF" w:themeColor="hyperlink"/>
      <w:u w:val="single"/>
    </w:rPr>
  </w:style>
  <w:style w:type="character" w:customStyle="1" w:styleId="Heading1Char">
    <w:name w:val="Heading 1 Char"/>
    <w:basedOn w:val="DefaultParagraphFont"/>
    <w:link w:val="Heading1"/>
    <w:uiPriority w:val="9"/>
    <w:rsid w:val="000133CF"/>
    <w:rPr>
      <w:rFonts w:ascii="Times" w:hAnsi="Times"/>
      <w:b/>
      <w:bCs/>
      <w:kern w:val="36"/>
      <w:sz w:val="48"/>
      <w:szCs w:val="48"/>
    </w:rPr>
  </w:style>
  <w:style w:type="paragraph" w:styleId="NormalWeb">
    <w:name w:val="Normal (Web)"/>
    <w:basedOn w:val="Normal"/>
    <w:uiPriority w:val="99"/>
    <w:semiHidden/>
    <w:unhideWhenUsed/>
    <w:rsid w:val="000133CF"/>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1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33CF"/>
    <w:rPr>
      <w:rFonts w:ascii="Courier" w:hAnsi="Courier" w:cs="Courier"/>
      <w:sz w:val="20"/>
      <w:szCs w:val="20"/>
    </w:rPr>
  </w:style>
  <w:style w:type="character" w:styleId="HTMLCode">
    <w:name w:val="HTML Code"/>
    <w:basedOn w:val="DefaultParagraphFont"/>
    <w:uiPriority w:val="99"/>
    <w:semiHidden/>
    <w:unhideWhenUsed/>
    <w:rsid w:val="000133CF"/>
    <w:rPr>
      <w:rFonts w:ascii="Courier" w:eastAsiaTheme="minorEastAsia" w:hAnsi="Courier" w:cs="Courier"/>
      <w:sz w:val="20"/>
      <w:szCs w:val="20"/>
    </w:rPr>
  </w:style>
  <w:style w:type="character" w:customStyle="1" w:styleId="token">
    <w:name w:val="token"/>
    <w:basedOn w:val="DefaultParagraphFont"/>
    <w:rsid w:val="000133CF"/>
  </w:style>
  <w:style w:type="character" w:customStyle="1" w:styleId="apple-converted-space">
    <w:name w:val="apple-converted-space"/>
    <w:basedOn w:val="DefaultParagraphFont"/>
    <w:rsid w:val="00013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2004">
      <w:bodyDiv w:val="1"/>
      <w:marLeft w:val="0"/>
      <w:marRight w:val="0"/>
      <w:marTop w:val="0"/>
      <w:marBottom w:val="0"/>
      <w:divBdr>
        <w:top w:val="none" w:sz="0" w:space="0" w:color="auto"/>
        <w:left w:val="none" w:sz="0" w:space="0" w:color="auto"/>
        <w:bottom w:val="none" w:sz="0" w:space="0" w:color="auto"/>
        <w:right w:val="none" w:sz="0" w:space="0" w:color="auto"/>
      </w:divBdr>
    </w:div>
    <w:div w:id="375474639">
      <w:bodyDiv w:val="1"/>
      <w:marLeft w:val="0"/>
      <w:marRight w:val="0"/>
      <w:marTop w:val="0"/>
      <w:marBottom w:val="0"/>
      <w:divBdr>
        <w:top w:val="none" w:sz="0" w:space="0" w:color="auto"/>
        <w:left w:val="none" w:sz="0" w:space="0" w:color="auto"/>
        <w:bottom w:val="none" w:sz="0" w:space="0" w:color="auto"/>
        <w:right w:val="none" w:sz="0" w:space="0" w:color="auto"/>
      </w:divBdr>
    </w:div>
    <w:div w:id="422651108">
      <w:bodyDiv w:val="1"/>
      <w:marLeft w:val="0"/>
      <w:marRight w:val="0"/>
      <w:marTop w:val="0"/>
      <w:marBottom w:val="0"/>
      <w:divBdr>
        <w:top w:val="none" w:sz="0" w:space="0" w:color="auto"/>
        <w:left w:val="none" w:sz="0" w:space="0" w:color="auto"/>
        <w:bottom w:val="none" w:sz="0" w:space="0" w:color="auto"/>
        <w:right w:val="none" w:sz="0" w:space="0" w:color="auto"/>
      </w:divBdr>
    </w:div>
    <w:div w:id="505366620">
      <w:bodyDiv w:val="1"/>
      <w:marLeft w:val="0"/>
      <w:marRight w:val="0"/>
      <w:marTop w:val="0"/>
      <w:marBottom w:val="0"/>
      <w:divBdr>
        <w:top w:val="none" w:sz="0" w:space="0" w:color="auto"/>
        <w:left w:val="none" w:sz="0" w:space="0" w:color="auto"/>
        <w:bottom w:val="none" w:sz="0" w:space="0" w:color="auto"/>
        <w:right w:val="none" w:sz="0" w:space="0" w:color="auto"/>
      </w:divBdr>
    </w:div>
    <w:div w:id="558831773">
      <w:bodyDiv w:val="1"/>
      <w:marLeft w:val="0"/>
      <w:marRight w:val="0"/>
      <w:marTop w:val="0"/>
      <w:marBottom w:val="0"/>
      <w:divBdr>
        <w:top w:val="none" w:sz="0" w:space="0" w:color="auto"/>
        <w:left w:val="none" w:sz="0" w:space="0" w:color="auto"/>
        <w:bottom w:val="none" w:sz="0" w:space="0" w:color="auto"/>
        <w:right w:val="none" w:sz="0" w:space="0" w:color="auto"/>
      </w:divBdr>
    </w:div>
    <w:div w:id="582646933">
      <w:bodyDiv w:val="1"/>
      <w:marLeft w:val="0"/>
      <w:marRight w:val="0"/>
      <w:marTop w:val="0"/>
      <w:marBottom w:val="0"/>
      <w:divBdr>
        <w:top w:val="none" w:sz="0" w:space="0" w:color="auto"/>
        <w:left w:val="none" w:sz="0" w:space="0" w:color="auto"/>
        <w:bottom w:val="none" w:sz="0" w:space="0" w:color="auto"/>
        <w:right w:val="none" w:sz="0" w:space="0" w:color="auto"/>
      </w:divBdr>
    </w:div>
    <w:div w:id="598173013">
      <w:bodyDiv w:val="1"/>
      <w:marLeft w:val="0"/>
      <w:marRight w:val="0"/>
      <w:marTop w:val="0"/>
      <w:marBottom w:val="0"/>
      <w:divBdr>
        <w:top w:val="none" w:sz="0" w:space="0" w:color="auto"/>
        <w:left w:val="none" w:sz="0" w:space="0" w:color="auto"/>
        <w:bottom w:val="none" w:sz="0" w:space="0" w:color="auto"/>
        <w:right w:val="none" w:sz="0" w:space="0" w:color="auto"/>
      </w:divBdr>
    </w:div>
    <w:div w:id="695889108">
      <w:bodyDiv w:val="1"/>
      <w:marLeft w:val="0"/>
      <w:marRight w:val="0"/>
      <w:marTop w:val="0"/>
      <w:marBottom w:val="0"/>
      <w:divBdr>
        <w:top w:val="none" w:sz="0" w:space="0" w:color="auto"/>
        <w:left w:val="none" w:sz="0" w:space="0" w:color="auto"/>
        <w:bottom w:val="none" w:sz="0" w:space="0" w:color="auto"/>
        <w:right w:val="none" w:sz="0" w:space="0" w:color="auto"/>
      </w:divBdr>
    </w:div>
    <w:div w:id="745111347">
      <w:bodyDiv w:val="1"/>
      <w:marLeft w:val="0"/>
      <w:marRight w:val="0"/>
      <w:marTop w:val="0"/>
      <w:marBottom w:val="0"/>
      <w:divBdr>
        <w:top w:val="none" w:sz="0" w:space="0" w:color="auto"/>
        <w:left w:val="none" w:sz="0" w:space="0" w:color="auto"/>
        <w:bottom w:val="none" w:sz="0" w:space="0" w:color="auto"/>
        <w:right w:val="none" w:sz="0" w:space="0" w:color="auto"/>
      </w:divBdr>
    </w:div>
    <w:div w:id="1104958137">
      <w:bodyDiv w:val="1"/>
      <w:marLeft w:val="0"/>
      <w:marRight w:val="0"/>
      <w:marTop w:val="0"/>
      <w:marBottom w:val="0"/>
      <w:divBdr>
        <w:top w:val="none" w:sz="0" w:space="0" w:color="auto"/>
        <w:left w:val="none" w:sz="0" w:space="0" w:color="auto"/>
        <w:bottom w:val="none" w:sz="0" w:space="0" w:color="auto"/>
        <w:right w:val="none" w:sz="0" w:space="0" w:color="auto"/>
      </w:divBdr>
    </w:div>
    <w:div w:id="1416509059">
      <w:bodyDiv w:val="1"/>
      <w:marLeft w:val="0"/>
      <w:marRight w:val="0"/>
      <w:marTop w:val="0"/>
      <w:marBottom w:val="0"/>
      <w:divBdr>
        <w:top w:val="none" w:sz="0" w:space="0" w:color="auto"/>
        <w:left w:val="none" w:sz="0" w:space="0" w:color="auto"/>
        <w:bottom w:val="none" w:sz="0" w:space="0" w:color="auto"/>
        <w:right w:val="none" w:sz="0" w:space="0" w:color="auto"/>
      </w:divBdr>
      <w:divsChild>
        <w:div w:id="1764569860">
          <w:marLeft w:val="0"/>
          <w:marRight w:val="0"/>
          <w:marTop w:val="0"/>
          <w:marBottom w:val="0"/>
          <w:divBdr>
            <w:top w:val="none" w:sz="0" w:space="0" w:color="auto"/>
            <w:left w:val="none" w:sz="0" w:space="0" w:color="auto"/>
            <w:bottom w:val="none" w:sz="0" w:space="0" w:color="auto"/>
            <w:right w:val="none" w:sz="0" w:space="0" w:color="auto"/>
          </w:divBdr>
          <w:divsChild>
            <w:div w:id="1736397200">
              <w:marLeft w:val="0"/>
              <w:marRight w:val="300"/>
              <w:marTop w:val="0"/>
              <w:marBottom w:val="0"/>
              <w:divBdr>
                <w:top w:val="none" w:sz="0" w:space="0" w:color="auto"/>
                <w:left w:val="none" w:sz="0" w:space="0" w:color="auto"/>
                <w:bottom w:val="none" w:sz="0" w:space="0" w:color="auto"/>
                <w:right w:val="none" w:sz="0" w:space="0" w:color="auto"/>
              </w:divBdr>
            </w:div>
            <w:div w:id="760833894">
              <w:marLeft w:val="0"/>
              <w:marRight w:val="0"/>
              <w:marTop w:val="0"/>
              <w:marBottom w:val="0"/>
              <w:divBdr>
                <w:top w:val="none" w:sz="0" w:space="0" w:color="auto"/>
                <w:left w:val="none" w:sz="0" w:space="0" w:color="auto"/>
                <w:bottom w:val="none" w:sz="0" w:space="0" w:color="auto"/>
                <w:right w:val="none" w:sz="0" w:space="0" w:color="auto"/>
              </w:divBdr>
            </w:div>
          </w:divsChild>
        </w:div>
        <w:div w:id="738984932">
          <w:marLeft w:val="0"/>
          <w:marRight w:val="0"/>
          <w:marTop w:val="0"/>
          <w:marBottom w:val="0"/>
          <w:divBdr>
            <w:top w:val="none" w:sz="0" w:space="0" w:color="auto"/>
            <w:left w:val="none" w:sz="0" w:space="0" w:color="auto"/>
            <w:bottom w:val="none" w:sz="0" w:space="0" w:color="auto"/>
            <w:right w:val="none" w:sz="0" w:space="0" w:color="auto"/>
          </w:divBdr>
          <w:divsChild>
            <w:div w:id="413549283">
              <w:marLeft w:val="3300"/>
              <w:marRight w:val="0"/>
              <w:marTop w:val="0"/>
              <w:marBottom w:val="0"/>
              <w:divBdr>
                <w:top w:val="none" w:sz="0" w:space="0" w:color="auto"/>
                <w:left w:val="none" w:sz="0" w:space="0" w:color="auto"/>
                <w:bottom w:val="none" w:sz="0" w:space="0" w:color="auto"/>
                <w:right w:val="none" w:sz="0" w:space="0" w:color="auto"/>
              </w:divBdr>
              <w:divsChild>
                <w:div w:id="807019532">
                  <w:marLeft w:val="0"/>
                  <w:marRight w:val="0"/>
                  <w:marTop w:val="0"/>
                  <w:marBottom w:val="0"/>
                  <w:divBdr>
                    <w:top w:val="none" w:sz="0" w:space="0" w:color="auto"/>
                    <w:left w:val="none" w:sz="0" w:space="0" w:color="auto"/>
                    <w:bottom w:val="none" w:sz="0" w:space="0" w:color="auto"/>
                    <w:right w:val="none" w:sz="0" w:space="0" w:color="auto"/>
                  </w:divBdr>
                </w:div>
                <w:div w:id="205357936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59848">
      <w:bodyDiv w:val="1"/>
      <w:marLeft w:val="0"/>
      <w:marRight w:val="0"/>
      <w:marTop w:val="0"/>
      <w:marBottom w:val="0"/>
      <w:divBdr>
        <w:top w:val="none" w:sz="0" w:space="0" w:color="auto"/>
        <w:left w:val="none" w:sz="0" w:space="0" w:color="auto"/>
        <w:bottom w:val="none" w:sz="0" w:space="0" w:color="auto"/>
        <w:right w:val="none" w:sz="0" w:space="0" w:color="auto"/>
      </w:divBdr>
    </w:div>
    <w:div w:id="1644656997">
      <w:bodyDiv w:val="1"/>
      <w:marLeft w:val="0"/>
      <w:marRight w:val="0"/>
      <w:marTop w:val="0"/>
      <w:marBottom w:val="0"/>
      <w:divBdr>
        <w:top w:val="none" w:sz="0" w:space="0" w:color="auto"/>
        <w:left w:val="none" w:sz="0" w:space="0" w:color="auto"/>
        <w:bottom w:val="none" w:sz="0" w:space="0" w:color="auto"/>
        <w:right w:val="none" w:sz="0" w:space="0" w:color="auto"/>
      </w:divBdr>
    </w:div>
    <w:div w:id="1957563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launchschool.com/lessons/72c8ad7b/assignments/1abad51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678</Words>
  <Characters>3869</Characters>
  <Application>Microsoft Macintosh Word</Application>
  <DocSecurity>0</DocSecurity>
  <Lines>32</Lines>
  <Paragraphs>9</Paragraphs>
  <ScaleCrop>false</ScaleCrop>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21</cp:revision>
  <dcterms:created xsi:type="dcterms:W3CDTF">2016-12-22T16:41:00Z</dcterms:created>
  <dcterms:modified xsi:type="dcterms:W3CDTF">2016-12-24T21:37:00Z</dcterms:modified>
</cp:coreProperties>
</file>