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
        </w:docPartObj>
        <w:id w:val="1393353705"/>
      </w:sdtPr>
      <w:sdtContent>
        <w:p>
          <w:pPr>
            <w:pStyle w:val="Tartalomjegyzkfejlc"/>
            <w:spacing w:before="240" w:after="0"/>
            <w:rPr/>
          </w:pPr>
          <w:r>
            <w:rPr/>
            <w:t>Tartalom</w:t>
          </w:r>
        </w:p>
        <w:p>
          <w:pPr>
            <w:pStyle w:val="Tartalomjegyzk1"/>
            <w:tabs>
              <w:tab w:val="right" w:pos="9062" w:leader="dot"/>
            </w:tabs>
            <w:rPr>
              <w:rFonts w:eastAsia="" w:eastAsiaTheme="minorEastAsia"/>
              <w:lang w:eastAsia="hu-HU"/>
            </w:rPr>
          </w:pPr>
          <w:r>
            <w:fldChar w:fldCharType="begin"/>
          </w:r>
          <w:r>
            <w:instrText> TOC \z \o "1-3" \u \h</w:instrText>
          </w:r>
          <w:r>
            <w:fldChar w:fldCharType="separate"/>
          </w:r>
          <w:hyperlink w:anchor="_Toc456123796">
            <w:r>
              <w:rPr>
                <w:webHidden/>
                <w:rStyle w:val="Jegyzkhivatkozs"/>
              </w:rPr>
              <w:t>Cél</w:t>
            </w:r>
            <w:r>
              <w:rPr>
                <w:webHidden/>
              </w:rPr>
              <w:fldChar w:fldCharType="begin"/>
            </w:r>
            <w:r>
              <w:rPr>
                <w:webHidden/>
              </w:rPr>
              <w:instrText>PAGEREF _Toc456123796 \h</w:instrText>
            </w:r>
            <w:r>
              <w:rPr>
                <w:webHidden/>
              </w:rPr>
              <w:fldChar w:fldCharType="separate"/>
            </w:r>
            <w:r>
              <w:rPr>
                <w:rStyle w:val="Jegyzkhivatkozs"/>
                <w:vanish w:val="false"/>
              </w:rPr>
              <w:tab/>
              <w:t>2</w:t>
            </w:r>
            <w:r>
              <w:rPr>
                <w:webHidden/>
              </w:rPr>
              <w:fldChar w:fldCharType="end"/>
            </w:r>
          </w:hyperlink>
        </w:p>
        <w:p>
          <w:pPr>
            <w:pStyle w:val="Tartalomjegyzk1"/>
            <w:tabs>
              <w:tab w:val="right" w:pos="9062" w:leader="dot"/>
            </w:tabs>
            <w:rPr>
              <w:rFonts w:eastAsia="" w:eastAsiaTheme="minorEastAsia"/>
              <w:lang w:eastAsia="hu-HU"/>
            </w:rPr>
          </w:pPr>
          <w:hyperlink w:anchor="_Toc456123797">
            <w:r>
              <w:rPr>
                <w:webHidden/>
                <w:rStyle w:val="Jegyzkhivatkozs"/>
              </w:rPr>
              <w:t>A program</w:t>
            </w:r>
            <w:r>
              <w:rPr>
                <w:webHidden/>
              </w:rPr>
              <w:fldChar w:fldCharType="begin"/>
            </w:r>
            <w:r>
              <w:rPr>
                <w:webHidden/>
              </w:rPr>
              <w:instrText>PAGEREF _Toc456123797 \h</w:instrText>
            </w:r>
            <w:r>
              <w:rPr>
                <w:webHidden/>
              </w:rPr>
              <w:fldChar w:fldCharType="separate"/>
            </w:r>
            <w:r>
              <w:rPr>
                <w:rStyle w:val="Jegyzkhivatkozs"/>
                <w:vanish w:val="false"/>
              </w:rPr>
              <w:tab/>
              <w:t>3</w:t>
            </w:r>
            <w:r>
              <w:rPr>
                <w:webHidden/>
              </w:rPr>
              <w:fldChar w:fldCharType="end"/>
            </w:r>
          </w:hyperlink>
        </w:p>
        <w:p>
          <w:pPr>
            <w:pStyle w:val="Tartalomjegyzk2"/>
            <w:tabs>
              <w:tab w:val="right" w:pos="9062" w:leader="dot"/>
            </w:tabs>
            <w:rPr>
              <w:rFonts w:eastAsia="" w:eastAsiaTheme="minorEastAsia"/>
              <w:lang w:eastAsia="hu-HU"/>
            </w:rPr>
          </w:pPr>
          <w:hyperlink w:anchor="_Toc456123798">
            <w:r>
              <w:rPr>
                <w:webHidden/>
                <w:rStyle w:val="Jegyzkhivatkozs"/>
              </w:rPr>
              <w:t>Követelmények</w:t>
            </w:r>
            <w:r>
              <w:rPr>
                <w:webHidden/>
              </w:rPr>
              <w:fldChar w:fldCharType="begin"/>
            </w:r>
            <w:r>
              <w:rPr>
                <w:webHidden/>
              </w:rPr>
              <w:instrText>PAGEREF _Toc456123798 \h</w:instrText>
            </w:r>
            <w:r>
              <w:rPr>
                <w:webHidden/>
              </w:rPr>
              <w:fldChar w:fldCharType="separate"/>
            </w:r>
            <w:r>
              <w:rPr>
                <w:rStyle w:val="Jegyzkhivatkozs"/>
                <w:vanish w:val="false"/>
              </w:rPr>
              <w:tab/>
              <w:t>3</w:t>
            </w:r>
            <w:r>
              <w:rPr>
                <w:webHidden/>
              </w:rPr>
              <w:fldChar w:fldCharType="end"/>
            </w:r>
          </w:hyperlink>
        </w:p>
        <w:p>
          <w:pPr>
            <w:pStyle w:val="Tartalomjegyzk2"/>
            <w:tabs>
              <w:tab w:val="right" w:pos="9062" w:leader="dot"/>
            </w:tabs>
            <w:rPr>
              <w:rFonts w:eastAsia="" w:eastAsiaTheme="minorEastAsia"/>
              <w:lang w:eastAsia="hu-HU"/>
            </w:rPr>
          </w:pPr>
          <w:hyperlink w:anchor="_Toc456123799">
            <w:r>
              <w:rPr>
                <w:webHidden/>
                <w:rStyle w:val="Jegyzkhivatkozs"/>
              </w:rPr>
              <w:t>Felhasznált eszközök</w:t>
            </w:r>
            <w:r>
              <w:rPr>
                <w:webHidden/>
              </w:rPr>
              <w:fldChar w:fldCharType="begin"/>
            </w:r>
            <w:r>
              <w:rPr>
                <w:webHidden/>
              </w:rPr>
              <w:instrText>PAGEREF _Toc456123799 \h</w:instrText>
            </w:r>
            <w:r>
              <w:rPr>
                <w:webHidden/>
              </w:rPr>
              <w:fldChar w:fldCharType="separate"/>
            </w:r>
            <w:r>
              <w:rPr>
                <w:rStyle w:val="Jegyzkhivatkozs"/>
                <w:vanish w:val="false"/>
              </w:rPr>
              <w:tab/>
              <w:t>3</w:t>
            </w:r>
            <w:r>
              <w:rPr>
                <w:webHidden/>
              </w:rPr>
              <w:fldChar w:fldCharType="end"/>
            </w:r>
          </w:hyperlink>
        </w:p>
        <w:p>
          <w:pPr>
            <w:pStyle w:val="Tartalomjegyzk2"/>
            <w:tabs>
              <w:tab w:val="right" w:pos="9062" w:leader="dot"/>
            </w:tabs>
            <w:rPr>
              <w:rFonts w:eastAsia="" w:eastAsiaTheme="minorEastAsia"/>
              <w:lang w:eastAsia="hu-HU"/>
            </w:rPr>
          </w:pPr>
          <w:hyperlink w:anchor="_Toc456123800">
            <w:r>
              <w:rPr>
                <w:webHidden/>
                <w:rStyle w:val="Jegyzkhivatkozs"/>
              </w:rPr>
              <w:t>A program szerkezete</w:t>
            </w:r>
            <w:r>
              <w:rPr>
                <w:webHidden/>
              </w:rPr>
              <w:fldChar w:fldCharType="begin"/>
            </w:r>
            <w:r>
              <w:rPr>
                <w:webHidden/>
              </w:rPr>
              <w:instrText>PAGEREF _Toc456123800 \h</w:instrText>
            </w:r>
            <w:r>
              <w:rPr>
                <w:webHidden/>
              </w:rPr>
              <w:fldChar w:fldCharType="separate"/>
            </w:r>
            <w:r>
              <w:rPr>
                <w:rStyle w:val="Jegyzkhivatkozs"/>
                <w:vanish w:val="false"/>
              </w:rPr>
              <w:tab/>
              <w:t>4</w:t>
            </w:r>
            <w:r>
              <w:rPr>
                <w:webHidden/>
              </w:rPr>
              <w:fldChar w:fldCharType="end"/>
            </w:r>
          </w:hyperlink>
        </w:p>
        <w:p>
          <w:pPr>
            <w:pStyle w:val="Tartalomjegyzk2"/>
            <w:tabs>
              <w:tab w:val="right" w:pos="9062" w:leader="dot"/>
            </w:tabs>
            <w:rPr>
              <w:rFonts w:eastAsia="" w:eastAsiaTheme="minorEastAsia"/>
              <w:lang w:eastAsia="hu-HU"/>
            </w:rPr>
          </w:pPr>
          <w:hyperlink w:anchor="_Toc456123801">
            <w:r>
              <w:rPr>
                <w:webHidden/>
                <w:rStyle w:val="Jegyzkhivatkozs"/>
              </w:rPr>
              <w:t>Fejlesztési lehetőségek</w:t>
            </w:r>
            <w:r>
              <w:rPr>
                <w:webHidden/>
              </w:rPr>
              <w:fldChar w:fldCharType="begin"/>
            </w:r>
            <w:r>
              <w:rPr>
                <w:webHidden/>
              </w:rPr>
              <w:instrText>PAGEREF _Toc456123801 \h</w:instrText>
            </w:r>
            <w:r>
              <w:rPr>
                <w:webHidden/>
              </w:rPr>
              <w:fldChar w:fldCharType="separate"/>
            </w:r>
            <w:r>
              <w:rPr>
                <w:rStyle w:val="Jegyzkhivatkozs"/>
                <w:vanish w:val="false"/>
              </w:rPr>
              <w:tab/>
              <w:t>5</w:t>
            </w:r>
            <w:r>
              <w:rPr>
                <w:webHidden/>
              </w:rPr>
              <w:fldChar w:fldCharType="end"/>
            </w:r>
          </w:hyperlink>
        </w:p>
        <w:p>
          <w:pPr>
            <w:pStyle w:val="Tartalomjegyzk1"/>
            <w:tabs>
              <w:tab w:val="right" w:pos="9062" w:leader="dot"/>
            </w:tabs>
            <w:rPr>
              <w:rFonts w:eastAsia="" w:eastAsiaTheme="minorEastAsia"/>
              <w:lang w:eastAsia="hu-HU"/>
            </w:rPr>
          </w:pPr>
          <w:hyperlink w:anchor="_Toc456123802">
            <w:r>
              <w:rPr>
                <w:webHidden/>
                <w:rStyle w:val="Jegyzkhivatkozs"/>
              </w:rPr>
              <w:t>Tanulási terv</w:t>
            </w:r>
            <w:r>
              <w:rPr>
                <w:webHidden/>
              </w:rPr>
              <w:fldChar w:fldCharType="begin"/>
            </w:r>
            <w:r>
              <w:rPr>
                <w:webHidden/>
              </w:rPr>
              <w:instrText>PAGEREF _Toc456123802 \h</w:instrText>
            </w:r>
            <w:r>
              <w:rPr>
                <w:webHidden/>
              </w:rPr>
              <w:fldChar w:fldCharType="separate"/>
            </w:r>
            <w:r>
              <w:rPr>
                <w:rStyle w:val="Jegyzkhivatkozs"/>
                <w:vanish w:val="false"/>
              </w:rPr>
              <w:tab/>
              <w:t>6</w:t>
            </w:r>
            <w:r>
              <w:rPr>
                <w:webHidden/>
              </w:rPr>
              <w:fldChar w:fldCharType="end"/>
            </w:r>
          </w:hyperlink>
        </w:p>
        <w:p>
          <w:pPr>
            <w:pStyle w:val="Tartalomjegyzk2"/>
            <w:tabs>
              <w:tab w:val="right" w:pos="9062" w:leader="dot"/>
            </w:tabs>
            <w:rPr>
              <w:rFonts w:eastAsia="" w:eastAsiaTheme="minorEastAsia"/>
              <w:lang w:eastAsia="hu-HU"/>
            </w:rPr>
          </w:pPr>
          <w:hyperlink w:anchor="_Toc456123803">
            <w:r>
              <w:rPr>
                <w:webHidden/>
                <w:rStyle w:val="Jegyzkhivatkozs"/>
              </w:rPr>
              <w:t>Új anyag készítése</w:t>
            </w:r>
            <w:r>
              <w:rPr>
                <w:webHidden/>
              </w:rPr>
              <w:fldChar w:fldCharType="begin"/>
            </w:r>
            <w:r>
              <w:rPr>
                <w:webHidden/>
              </w:rPr>
              <w:instrText>PAGEREF _Toc456123803 \h</w:instrText>
            </w:r>
            <w:r>
              <w:rPr>
                <w:webHidden/>
              </w:rPr>
              <w:fldChar w:fldCharType="separate"/>
            </w:r>
            <w:r>
              <w:rPr>
                <w:rStyle w:val="Jegyzkhivatkozs"/>
                <w:vanish w:val="false"/>
              </w:rPr>
              <w:tab/>
              <w:t>6</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r>
        <w:br w:type="page"/>
      </w:r>
    </w:p>
    <w:p>
      <w:pPr>
        <w:pStyle w:val="Cmsor1"/>
        <w:rPr/>
      </w:pPr>
      <w:bookmarkStart w:id="0" w:name="_Toc456123796"/>
      <w:bookmarkEnd w:id="0"/>
      <w:r>
        <w:rPr/>
        <w:t>Cél</w:t>
      </w:r>
    </w:p>
    <w:p>
      <w:pPr>
        <w:pStyle w:val="Normal"/>
        <w:rPr/>
      </w:pPr>
      <w:r>
        <w:rP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pPr>
        <w:pStyle w:val="Normal"/>
        <w:rPr/>
      </w:pPr>
      <w:r>
        <w:rP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pPr>
        <w:pStyle w:val="Normal"/>
        <w:rPr/>
      </w:pPr>
      <w:r>
        <w:rP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p>
    <w:p>
      <w:pPr>
        <w:pStyle w:val="Cmsor1"/>
        <w:rPr/>
      </w:pPr>
      <w:bookmarkStart w:id="1" w:name="_Toc456123797"/>
      <w:bookmarkEnd w:id="1"/>
      <w:r>
        <w:rPr/>
        <w:t>A program</w:t>
      </w:r>
    </w:p>
    <w:p>
      <w:pPr>
        <w:pStyle w:val="Cmsor2"/>
        <w:rPr/>
      </w:pPr>
      <w:bookmarkStart w:id="2" w:name="_Toc456123798"/>
      <w:bookmarkEnd w:id="2"/>
      <w:r>
        <w:rPr/>
        <w:t>Követelmények</w:t>
      </w:r>
    </w:p>
    <w:p>
      <w:pPr>
        <w:pStyle w:val="Normal"/>
        <w:rPr/>
      </w:pPr>
      <w:r>
        <w:rPr/>
        <w:t>Nincs túl nagy követelménye a programnak, elég hozzá egy böngésző (Internet Explorer, Mozilla FireFox, Google Chrome) és akadály nélkül használható. Teljesen böngésző, platform, operációs rendszer függetlenül csináltam meg.</w:t>
      </w:r>
    </w:p>
    <w:p>
      <w:pPr>
        <w:pStyle w:val="Normal"/>
        <w:rPr/>
      </w:pPr>
      <w:r>
        <w:rPr/>
        <w:t>A jQuery követelményeit, támogatottságát alapul véve (</w:t>
      </w:r>
      <w:hyperlink r:id="rId2">
        <w:r>
          <w:rPr>
            <w:webHidden/>
            <w:rStyle w:val="Internethivatkozs"/>
          </w:rPr>
          <w:t>https://jquery.com/browser-support/)</w:t>
        </w:r>
      </w:hyperlink>
      <w:r>
        <w:rPr/>
        <w:t xml:space="preserve"> a következő böngészőkön biztosan működik: Internet Explorer 9+, Google Chrome 50.x-51.x, Mozilla FireFox 46.x-47.x</w:t>
      </w:r>
    </w:p>
    <w:p>
      <w:pPr>
        <w:pStyle w:val="Cmsor2"/>
        <w:rPr/>
      </w:pPr>
      <w:bookmarkStart w:id="3" w:name="_Toc456123799"/>
      <w:bookmarkEnd w:id="3"/>
      <w:r>
        <w:rPr/>
        <w:t>Felhasznált eszközök</w:t>
      </w:r>
    </w:p>
    <w:p>
      <w:pPr>
        <w:pStyle w:val="Normal"/>
        <w:rPr/>
      </w:pPr>
      <w:r>
        <w:rPr/>
        <w:t>Úgy csináltam meg az alkalmazást, hogy ne kelljen hozzá külön szervert létesíteni, így akár lokálisan, ha egy diák/tanár letölti a saját gépére akkor is ki tudja próbálni. Az oldal létrehozásához mindössze HTML, CSS, illetve az oldalon történő eseményekhez JavaScript programozási nyelveket használtam.</w:t>
      </w:r>
    </w:p>
    <w:p>
      <w:pPr>
        <w:pStyle w:val="Normal"/>
        <w:rPr/>
      </w:pPr>
      <w:r>
        <w:rPr/>
        <w:t>A weblap készítése során több külsős, ingyenesen felhasználható keretrendszert is felhasználtam. Ezekről részletesen nem írók, de pár gondolatot mindenképpen érdemes róluk mondani.</w:t>
      </w:r>
    </w:p>
    <w:p>
      <w:pPr>
        <w:pStyle w:val="Normal"/>
        <w:rPr/>
      </w:pPr>
      <w:r>
        <w:rPr>
          <w:b/>
        </w:rPr>
        <w:t>jQuery</w:t>
      </w:r>
      <w:r>
        <w:rPr/>
        <w:t xml:space="preserve"> (2.1.4) JavaScript keretrendszerrel a DOM-ban (Document Object Model) lévő elemeket könnyebben, gyorsabban el lehet érni, illetve azok tulajdonságait átállítani. Rengeteg hasznos függvény van benne, ami a felhasználói élményt növeli, de mindezt kevés és érthető kódolással.</w:t>
        <w:br/>
        <w:t xml:space="preserve">(Honlap: </w:t>
      </w:r>
      <w:hyperlink r:id="rId3">
        <w:r>
          <w:rPr>
            <w:webHidden/>
            <w:rStyle w:val="Internethivatkozs"/>
          </w:rPr>
          <w:t>https://jquery.com/</w:t>
        </w:r>
      </w:hyperlink>
      <w:r>
        <w:rPr/>
        <w:t>)</w:t>
      </w:r>
    </w:p>
    <w:p>
      <w:pPr>
        <w:pStyle w:val="Normal"/>
        <w:rPr/>
      </w:pPr>
      <w:r>
        <w:rPr/>
        <w:t xml:space="preserve">Az </w:t>
      </w:r>
      <w:r>
        <w:rPr>
          <w:b/>
        </w:rPr>
        <w:t>i18next</w:t>
      </w:r>
      <w:r>
        <w:rP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kell programozói ismeret elég egy fájlban lévő szöveges elemeket lefordítani.</w:t>
        <w:br/>
        <w:t xml:space="preserve">(Honlap: </w:t>
      </w:r>
      <w:hyperlink r:id="rId4">
        <w:r>
          <w:rPr>
            <w:webHidden/>
            <w:rStyle w:val="Internethivatkozs"/>
          </w:rPr>
          <w:t>http://i18next.com/</w:t>
        </w:r>
      </w:hyperlink>
      <w:r>
        <w:rPr/>
        <w:t>)</w:t>
      </w:r>
    </w:p>
    <w:p>
      <w:pPr>
        <w:pStyle w:val="Normal"/>
        <w:rPr/>
      </w:pPr>
      <w:r>
        <w:rPr>
          <w:b/>
        </w:rPr>
        <w:t>Bootstrap</w:t>
      </w:r>
      <w:r>
        <w:rPr/>
        <w:t xml:space="preserve"> rengeteg CSS tulajdonságot, class-okat tartalmaz, ami az egységes, mai szemmel szépnek mondható kinézetet adja. Illetve glyphiconokat tartalmaz, amik egy-egy oldalon lévő elemeknek még több jelentést tud adni, jobban szimbolizálja a gomb a jelentését.</w:t>
        <w:br/>
        <w:t xml:space="preserve">(Honlap: </w:t>
      </w:r>
      <w:hyperlink r:id="rId5">
        <w:r>
          <w:rPr>
            <w:webHidden/>
            <w:rStyle w:val="Internethivatkozs"/>
          </w:rPr>
          <w:t>http://getbootstrap.com/</w:t>
        </w:r>
      </w:hyperlink>
      <w:r>
        <w:rPr/>
        <w:t>)</w:t>
      </w:r>
    </w:p>
    <w:p>
      <w:pPr>
        <w:pStyle w:val="Normal"/>
        <w:rPr/>
      </w:pPr>
      <w:r>
        <w:rPr/>
        <w:t xml:space="preserve">Emellett létrehoztam a programnak egy </w:t>
      </w:r>
      <w:r>
        <w:rPr>
          <w:b/>
        </w:rPr>
        <w:t>git</w:t>
      </w:r>
      <w:r>
        <w:rPr/>
        <w:t xml:space="preserve"> repo-t (</w:t>
      </w:r>
      <w:hyperlink r:id="rId6">
        <w:r>
          <w:rPr>
            <w:webHidden/>
            <w:rStyle w:val="Internethivatkozs"/>
          </w:rPr>
          <w:t>https://github.com/imrebende/algotan</w:t>
        </w:r>
      </w:hyperlink>
      <w:r>
        <w:rPr/>
        <w:t>) is a github-on. Ezt azért is tartom jó ötletnek, mert így ténylegesen teljesen nyílt forráskódú az alkalmazás, bárki elérheti. De nem csak megnézhető, hanem akár bug-okat is lehet bejelenteni rajta, így mindig naprakész lesz. Plusz a később bemutatott egyedi algoritmus fejlesztésével akár a diákok saját kódjukat is feltölthetik, így egy egyre növekvő kódgyűjtemény lesz és még a diákot is büszkeséggel töltheti el, hogy mások is megnézhetik az ő kreálmányát.</w:t>
      </w:r>
    </w:p>
    <w:p>
      <w:pPr>
        <w:pStyle w:val="Cmsor2"/>
        <w:rPr/>
      </w:pPr>
      <w:bookmarkStart w:id="4" w:name="_Toc456123800"/>
      <w:bookmarkEnd w:id="4"/>
      <w:r>
        <w:rPr/>
        <w:t>A program szerkezete</w:t>
      </w:r>
    </w:p>
    <w:p>
      <w:pPr>
        <w:pStyle w:val="Normal"/>
        <w:rPr/>
      </w:pPr>
      <w:r>
        <w:rPr/>
        <w:t>A gyökérben helyezkednek el a HTML fájlok, minden egyes algoritmusnak, adatszerkezetnek külön fájljai vannak.</w:t>
      </w:r>
    </w:p>
    <w:p>
      <w:pPr>
        <w:pStyle w:val="Normal"/>
        <w:rPr/>
      </w:pPr>
      <w:r>
        <w:rPr>
          <w:i/>
          <w:iCs/>
        </w:rPr>
        <w:t>cpp</w:t>
      </w:r>
      <w:r>
        <w:rPr/>
        <w:t xml:space="preserve"> könyvtár tartalmaz C++ minta programokat, minden egyes algoritmushoz. Melyek megfelelő fordítóval egyből kipróbálhatóak.</w:t>
      </w:r>
    </w:p>
    <w:p>
      <w:pPr>
        <w:pStyle w:val="Normal"/>
        <w:rPr/>
      </w:pPr>
      <w:r>
        <w:rPr>
          <w:i/>
        </w:rPr>
        <w:t>css</w:t>
      </w:r>
      <w:r>
        <w:rPr/>
        <w:t xml:space="preserve"> mappában szerepelnek a css fájlok (ebből mindössze kettő van a Bootstrap saját css-e, illetve az én általam létrehozott </w:t>
      </w:r>
      <w:r>
        <w:rPr>
          <w:i/>
        </w:rPr>
        <w:t>style.css</w:t>
      </w:r>
      <w:r>
        <w:rPr/>
        <w:t>).</w:t>
      </w:r>
    </w:p>
    <w:p>
      <w:pPr>
        <w:pStyle w:val="Normal"/>
        <w:rPr/>
      </w:pPr>
      <w:r>
        <w:rPr>
          <w:i/>
        </w:rPr>
        <w:t>locales</w:t>
      </w:r>
      <w:r>
        <w:rPr/>
        <w:t>-ban vannak a lokalizációs fájlok, nyelvi fájlok. Itt akár adhatunk hozzá értelemszerűen új nyelvet, vagy esetlegesen nyelvi javításokat, bővítéseket tehetünk.</w:t>
      </w:r>
    </w:p>
    <w:p>
      <w:pPr>
        <w:pStyle w:val="Normal"/>
        <w:rPr/>
      </w:pPr>
      <w:r>
        <w:rPr>
          <w:i/>
        </w:rPr>
        <w:t>js</w:t>
      </w:r>
      <w:r>
        <w:rP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pPr>
        <w:pStyle w:val="Cmsor2"/>
        <w:rPr/>
      </w:pPr>
      <w:bookmarkStart w:id="5" w:name="_Toc456123801"/>
      <w:bookmarkEnd w:id="5"/>
      <w:r>
        <w:rPr/>
        <w:t>Fejlesztési lehetőségek</w:t>
      </w:r>
    </w:p>
    <w:p>
      <w:pPr>
        <w:pStyle w:val="Normal"/>
        <w:rPr/>
      </w:pPr>
      <w:r>
        <w:rPr/>
        <w:t>A honlapot mivel úgy csináltam meg, hogy van egy nyelvi fájl, ami a szövegeket tartalmazza, ezért könnyen lehet újabb nyelvi fájlokat létrehozni, amivel az egész oldalt le tudjuk fordítani más nyelvekre.</w:t>
      </w:r>
    </w:p>
    <w:p>
      <w:pPr>
        <w:pStyle w:val="Normal"/>
        <w:rPr/>
      </w:pPr>
      <w:r>
        <w:rPr/>
        <w:t>Az általánosan megírt függvények, eljárások miatt könnyen hozhatunk létre, bővíthetjük a gyűjteményt újabb algoritmusokkal, adatsze</w:t>
      </w:r>
      <w:bookmarkStart w:id="6" w:name="_GoBack"/>
      <w:bookmarkEnd w:id="6"/>
      <w:r>
        <w:rPr/>
        <w:t>rkezetekkel.</w:t>
      </w:r>
    </w:p>
    <w:p>
      <w:pPr>
        <w:pStyle w:val="Cmsor1"/>
        <w:rPr/>
      </w:pPr>
      <w:bookmarkStart w:id="7" w:name="_Toc456123802"/>
      <w:bookmarkEnd w:id="7"/>
      <w:r>
        <w:rPr/>
        <w:t>Tanulási terv</w:t>
      </w:r>
    </w:p>
    <w:p>
      <w:pPr>
        <w:pStyle w:val="Normal"/>
        <w:rPr/>
      </w:pPr>
      <w:r>
        <w:rP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Tblzategyszer1"/>
        <w:tblW w:w="9062" w:type="dxa"/>
        <w:jc w:val="left"/>
        <w:tblInd w:w="0" w:type="dxa"/>
        <w:tblCellMar>
          <w:top w:w="0" w:type="dxa"/>
          <w:left w:w="108" w:type="dxa"/>
          <w:bottom w:w="0" w:type="dxa"/>
          <w:right w:w="108" w:type="dxa"/>
        </w:tblCellMar>
        <w:tblLook w:noVBand="1" w:val="04a0" w:noHBand="0" w:lastColumn="0" w:firstColumn="1" w:lastRow="0" w:firstRow="1"/>
      </w:tblPr>
      <w:tblGrid>
        <w:gridCol w:w="987"/>
        <w:gridCol w:w="8074"/>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120" w:after="0"/>
              <w:ind w:left="313" w:hanging="0"/>
              <w:contextualSpacing/>
              <w:rPr>
                <w:b/>
                <w:b/>
                <w:bCs/>
              </w:rPr>
            </w:pPr>
            <w:r>
              <w:rPr>
                <w:b/>
                <w:bCs/>
              </w:rPr>
            </w:r>
          </w:p>
        </w:tc>
        <w:tc>
          <w:tcPr>
            <w:tcW w:w="8074" w:type="dxa"/>
            <w:tcBorders/>
            <w:shd w:fill="auto" w:val="clear"/>
            <w:tcMar>
              <w:left w:w="108" w:type="dxa"/>
            </w:tcMar>
          </w:tcPr>
          <w:p>
            <w:pPr>
              <w:pStyle w:val="Normal"/>
              <w:spacing w:lineRule="auto" w:line="240" w:before="120" w:after="0"/>
              <w:ind w:hanging="0"/>
              <w:cnfStyle w:val="100000000000" w:firstRow="1" w:lastRow="0" w:firstColumn="0" w:lastColumn="0" w:oddVBand="0" w:evenVBand="0" w:oddHBand="0" w:evenHBand="0" w:firstRowFirstColumn="0" w:firstRowLastColumn="0" w:lastRowFirstColumn="0" w:lastRowLastColumn="0"/>
              <w:rPr>
                <w:b/>
                <w:b/>
                <w:bCs/>
              </w:rPr>
            </w:pPr>
            <w:r>
              <w:rPr>
                <w:b/>
                <w:bCs/>
              </w:rPr>
              <w:t>Témák</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color="auto" w:fill="F2F2F2" w:themeFill="background1" w:themeFillShade="f2" w:val="clear"/>
            <w:tcMar>
              <w:left w:w="108"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Programozási tételek: Összegzés, Megszámolás, Maximum-kiválasztás</w:t>
            </w:r>
          </w:p>
        </w:tc>
      </w:tr>
      <w:tr>
        <w:trPr/>
        <w:tc>
          <w:tcPr>
            <w:tcW w:w="98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fill="auto" w:val="clear"/>
            <w:tcMar>
              <w:left w:w="108"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Programozási tételek: Keresés, Logaritmikus keresés</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color="auto" w:fill="F2F2F2" w:themeFill="background1" w:themeFillShade="f2" w:val="clear"/>
            <w:tcMar>
              <w:left w:w="108"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Programozási tételek: Másolás, Kiválogatás, Szétválogatás</w:t>
            </w:r>
          </w:p>
        </w:tc>
      </w:tr>
      <w:tr>
        <w:trPr/>
        <w:tc>
          <w:tcPr>
            <w:tcW w:w="98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fill="auto" w:val="clear"/>
            <w:tcMar>
              <w:left w:w="108"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Halmazműveletek: Unió, Metszet</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color="auto" w:fill="F2F2F2" w:themeFill="background1" w:themeFillShade="f2" w:val="clear"/>
            <w:tcMar>
              <w:left w:w="108"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Rendezések: Buborékos rendezés, Minimum-kiválasztásos rendezés</w:t>
            </w:r>
          </w:p>
        </w:tc>
      </w:tr>
      <w:tr>
        <w:trPr/>
        <w:tc>
          <w:tcPr>
            <w:tcW w:w="98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fill="auto" w:val="clear"/>
            <w:tcMar>
              <w:left w:w="108"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Opcionális: Rendezések: Gyorsrendezés, Összefésüléses rendezés</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numPr>
                <w:ilvl w:val="0"/>
                <w:numId w:val="1"/>
              </w:numPr>
              <w:spacing w:lineRule="auto" w:line="240" w:before="120" w:after="0"/>
              <w:ind w:left="313" w:hanging="284"/>
              <w:contextualSpacing/>
              <w:rPr>
                <w:b/>
                <w:b/>
                <w:bCs/>
              </w:rPr>
            </w:pPr>
            <w:r>
              <w:rPr>
                <w:b/>
                <w:bCs/>
              </w:rPr>
              <w:t>óra</w:t>
            </w:r>
          </w:p>
        </w:tc>
        <w:tc>
          <w:tcPr>
            <w:tcW w:w="8074" w:type="dxa"/>
            <w:tcBorders/>
            <w:shd w:color="auto" w:fill="F2F2F2" w:themeFill="background1" w:themeFillShade="f2" w:val="clear"/>
            <w:tcMar>
              <w:left w:w="108"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Adatszerkezetek: Sor, Verem</w:t>
            </w:r>
          </w:p>
        </w:tc>
      </w:tr>
    </w:tbl>
    <w:p>
      <w:pPr>
        <w:pStyle w:val="Cmsor2"/>
        <w:spacing w:before="240" w:after="160"/>
        <w:rPr/>
      </w:pPr>
      <w:bookmarkStart w:id="8" w:name="_Toc456123803"/>
      <w:bookmarkEnd w:id="8"/>
      <w:r>
        <w:rPr/>
        <w:t>Új anyag készítése</w:t>
      </w:r>
    </w:p>
    <w:p>
      <w:pPr>
        <w:pStyle w:val="Normal"/>
        <w:widowControl/>
        <w:bidi w:val="0"/>
        <w:spacing w:lineRule="auto" w:line="480" w:before="120" w:after="160"/>
        <w:ind w:firstLine="284"/>
        <w:jc w:val="both"/>
        <w:rPr/>
      </w:pPr>
      <w:r>
        <w:rPr/>
      </w:r>
    </w:p>
    <w:sectPr>
      <w:footerReference w:type="default" r:id="rId7"/>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384025983"/>
    </w:sdtPr>
    <w:sdtContent>
      <w:p>
        <w:pPr>
          <w:pStyle w:val="Llb"/>
          <w:spacing w:before="120" w:after="0"/>
          <w:jc w:val="right"/>
          <w:rPr/>
        </w:pPr>
        <w:r>
          <w:rPr/>
          <w:fldChar w:fldCharType="begin"/>
        </w:r>
        <w:r>
          <w:instrText> PAGE </w:instrText>
        </w:r>
        <w:r>
          <w:fldChar w:fldCharType="separate"/>
        </w:r>
        <w:r>
          <w:t>6</w:t>
        </w:r>
        <w:r>
          <w:fldChar w:fldCharType="end"/>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038c"/>
    <w:pPr>
      <w:widowControl/>
      <w:suppressAutoHyphens w:val="true"/>
      <w:bidi w:val="0"/>
      <w:spacing w:lineRule="auto" w:line="480" w:before="120" w:after="160"/>
      <w:ind w:firstLine="284"/>
      <w:jc w:val="both"/>
    </w:pPr>
    <w:rPr>
      <w:rFonts w:ascii="Calibri" w:hAnsi="Calibri" w:eastAsia="Calibri" w:cs="" w:asciiTheme="minorHAnsi" w:cstheme="minorBidi" w:eastAsiaTheme="minorHAnsi" w:hAnsiTheme="minorHAnsi"/>
      <w:color w:val="auto"/>
      <w:sz w:val="22"/>
      <w:szCs w:val="22"/>
      <w:lang w:val="hu-HU" w:eastAsia="en-US" w:bidi="ar-SA"/>
    </w:rPr>
  </w:style>
  <w:style w:type="paragraph" w:styleId="Cmsor1">
    <w:name w:val="Címsor 1"/>
    <w:basedOn w:val="Normal"/>
    <w:link w:val="Cmsor1Char"/>
    <w:uiPriority w:val="9"/>
    <w:qFormat/>
    <w:rsid w:val="002254c1"/>
    <w:pPr>
      <w:keepNext/>
      <w:keepLines/>
      <w:pageBreakBefore/>
      <w:spacing w:before="240" w:after="0"/>
      <w:outlineLvl w:val="0"/>
    </w:pPr>
    <w:rPr>
      <w:rFonts w:ascii="Calibri Light" w:hAnsi="Calibri Light" w:eastAsia="" w:cs="" w:asciiTheme="majorHAnsi" w:cstheme="majorBidi" w:eastAsiaTheme="majorEastAsia" w:hAnsiTheme="majorHAnsi"/>
      <w:sz w:val="40"/>
      <w:szCs w:val="32"/>
    </w:rPr>
  </w:style>
  <w:style w:type="paragraph" w:styleId="Cmsor2">
    <w:name w:val="Címsor 2"/>
    <w:basedOn w:val="Normal"/>
    <w:link w:val="Cmsor2Char"/>
    <w:uiPriority w:val="9"/>
    <w:unhideWhenUsed/>
    <w:qFormat/>
    <w:rsid w:val="002254c1"/>
    <w:pPr>
      <w:keepNext/>
      <w:keepLines/>
      <w:spacing w:before="40" w:after="0"/>
      <w:outlineLvl w:val="1"/>
    </w:pPr>
    <w:rPr>
      <w:rFonts w:ascii="Calibri Light" w:hAnsi="Calibri Light" w:eastAsia="" w:cs="" w:asciiTheme="majorHAnsi" w:cstheme="majorBidi" w:eastAsiaTheme="majorEastAsia" w:hAnsiTheme="majorHAnsi"/>
      <w:sz w:val="32"/>
      <w:szCs w:val="26"/>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2254c1"/>
    <w:rPr>
      <w:rFonts w:ascii="Calibri Light" w:hAnsi="Calibri Light" w:eastAsia="" w:cs="" w:asciiTheme="majorHAnsi" w:cstheme="majorBidi" w:eastAsiaTheme="majorEastAsia" w:hAnsiTheme="majorHAnsi"/>
      <w:sz w:val="40"/>
      <w:szCs w:val="32"/>
    </w:rPr>
  </w:style>
  <w:style w:type="character" w:styleId="Cmsor2Char" w:customStyle="1">
    <w:name w:val="Címsor 2 Char"/>
    <w:basedOn w:val="DefaultParagraphFont"/>
    <w:link w:val="Cmsor2"/>
    <w:uiPriority w:val="9"/>
    <w:qFormat/>
    <w:rsid w:val="002254c1"/>
    <w:rPr>
      <w:rFonts w:ascii="Calibri Light" w:hAnsi="Calibri Light" w:eastAsia="" w:cs="" w:asciiTheme="majorHAnsi" w:cstheme="majorBidi" w:eastAsiaTheme="majorEastAsia" w:hAnsiTheme="majorHAnsi"/>
      <w:sz w:val="32"/>
      <w:szCs w:val="26"/>
    </w:rPr>
  </w:style>
  <w:style w:type="character" w:styleId="LfejChar" w:customStyle="1">
    <w:name w:val="Élőfej Char"/>
    <w:basedOn w:val="DefaultParagraphFont"/>
    <w:link w:val="lfej"/>
    <w:uiPriority w:val="99"/>
    <w:qFormat/>
    <w:rsid w:val="00743087"/>
    <w:rPr/>
  </w:style>
  <w:style w:type="character" w:styleId="LlbChar" w:customStyle="1">
    <w:name w:val="Élőláb Char"/>
    <w:basedOn w:val="DefaultParagraphFont"/>
    <w:link w:val="llb"/>
    <w:uiPriority w:val="99"/>
    <w:qFormat/>
    <w:rsid w:val="00743087"/>
    <w:rPr/>
  </w:style>
  <w:style w:type="character" w:styleId="Internethivatkozs">
    <w:name w:val="Internet-hivatkozás"/>
    <w:basedOn w:val="DefaultParagraphFont"/>
    <w:uiPriority w:val="99"/>
    <w:unhideWhenUsed/>
    <w:rsid w:val="00743087"/>
    <w:rPr>
      <w:color w:val="0563C1" w:themeColor="hyperlink"/>
      <w:u w:val="single"/>
    </w:rPr>
  </w:style>
  <w:style w:type="character" w:styleId="Jegyzkhivatkozs">
    <w:name w:val="Jegyzékhivatkozás"/>
    <w:qFormat/>
    <w:rPr/>
  </w:style>
  <w:style w:type="paragraph" w:styleId="Cmsor">
    <w:name w:val="Címsor"/>
    <w:basedOn w:val="Normal"/>
    <w:next w:val="Szvegtrzs"/>
    <w:qFormat/>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qFormat/>
    <w:pPr>
      <w:suppressLineNumbers/>
    </w:pPr>
    <w:rPr>
      <w:rFonts w:cs="Mangal"/>
    </w:rPr>
  </w:style>
  <w:style w:type="paragraph" w:styleId="Lfej">
    <w:name w:val="Élőfej"/>
    <w:basedOn w:val="Normal"/>
    <w:link w:val="lfejChar"/>
    <w:uiPriority w:val="99"/>
    <w:unhideWhenUsed/>
    <w:rsid w:val="00743087"/>
    <w:pPr>
      <w:tabs>
        <w:tab w:val="center" w:pos="4536" w:leader="none"/>
        <w:tab w:val="right" w:pos="9072" w:leader="none"/>
      </w:tabs>
      <w:spacing w:lineRule="auto" w:line="240" w:before="120" w:after="0"/>
    </w:pPr>
    <w:rPr/>
  </w:style>
  <w:style w:type="paragraph" w:styleId="Llb">
    <w:name w:val="Élőláb"/>
    <w:basedOn w:val="Normal"/>
    <w:link w:val="llbChar"/>
    <w:uiPriority w:val="99"/>
    <w:unhideWhenUsed/>
    <w:rsid w:val="00743087"/>
    <w:pPr>
      <w:tabs>
        <w:tab w:val="center" w:pos="4536" w:leader="none"/>
        <w:tab w:val="right" w:pos="9072" w:leader="none"/>
      </w:tabs>
      <w:spacing w:lineRule="auto" w:line="240" w:before="120" w:after="0"/>
    </w:pPr>
    <w:rPr/>
  </w:style>
  <w:style w:type="paragraph" w:styleId="Tartalomjegyzkfejlc">
    <w:name w:val="Tartalomjegyzék-fejléc"/>
    <w:basedOn w:val="Cmsor1"/>
    <w:uiPriority w:val="39"/>
    <w:unhideWhenUsed/>
    <w:qFormat/>
    <w:rsid w:val="008567fb"/>
    <w:pPr/>
    <w:rPr>
      <w:lang w:eastAsia="hu-HU"/>
    </w:rPr>
  </w:style>
  <w:style w:type="paragraph" w:styleId="Tartalomjegyzk1">
    <w:name w:val="Tartalomjegyzék 1"/>
    <w:basedOn w:val="Normal"/>
    <w:autoRedefine/>
    <w:uiPriority w:val="39"/>
    <w:unhideWhenUsed/>
    <w:rsid w:val="00743087"/>
    <w:pPr>
      <w:spacing w:before="120" w:after="100"/>
    </w:pPr>
    <w:rPr/>
  </w:style>
  <w:style w:type="paragraph" w:styleId="Tartalomjegyzk2">
    <w:name w:val="Tartalomjegyzék 2"/>
    <w:basedOn w:val="Normal"/>
    <w:autoRedefine/>
    <w:uiPriority w:val="39"/>
    <w:unhideWhenUsed/>
    <w:rsid w:val="00743087"/>
    <w:pPr>
      <w:spacing w:before="120" w:after="100"/>
      <w:ind w:left="220" w:firstLine="284"/>
    </w:pPr>
    <w:rPr/>
  </w:style>
  <w:style w:type="paragraph" w:styleId="ListParagraph">
    <w:name w:val="List Paragraph"/>
    <w:basedOn w:val="Normal"/>
    <w:uiPriority w:val="34"/>
    <w:qFormat/>
    <w:rsid w:val="00a90bf0"/>
    <w:pPr>
      <w:spacing w:before="120" w:after="160"/>
      <w:ind w:left="720" w:firstLine="284"/>
      <w:contextualSpacing/>
    </w:pPr>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39"/>
    <w:rsid w:val="00a90b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blzategyszer1">
    <w:name w:val="Plain Table 1"/>
    <w:basedOn w:val="Normltblzat"/>
    <w:uiPriority w:val="41"/>
    <w:rsid w:val="00a90b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query.com/browser-support/)" TargetMode="External"/><Relationship Id="rId3" Type="http://schemas.openxmlformats.org/officeDocument/2006/relationships/hyperlink" Target="https://jquery.com/" TargetMode="External"/><Relationship Id="rId4" Type="http://schemas.openxmlformats.org/officeDocument/2006/relationships/hyperlink" Target="http://i18next.com/" TargetMode="External"/><Relationship Id="rId5" Type="http://schemas.openxmlformats.org/officeDocument/2006/relationships/hyperlink" Target="http://getbootstrap.com/" TargetMode="External"/><Relationship Id="rId6" Type="http://schemas.openxmlformats.org/officeDocument/2006/relationships/hyperlink" Target="https://github.com/imrebende/algotan"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FA4D-1F31-4265-BE89-47C87479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Application>LibreOffice/4.4.2.2$Windows_x86 LibreOffice_project/c4c7d32d0d49397cad38d62472b0bc8acff48dd6</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2015-11-19T09:20:00Z</dcterms:created>
  <dc:creator>Bende Imre</dc:creator>
  <dc:language>hu-HU</dc:language>
  <dcterms:modified xsi:type="dcterms:W3CDTF">2016-07-13T09:34:25Z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