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C0627" w14:textId="0F08A7FE" w:rsidR="00A10875" w:rsidRDefault="00A10875" w:rsidP="005F2CFD">
      <w:pPr>
        <w:tabs>
          <w:tab w:val="left" w:pos="5805"/>
        </w:tabs>
        <w:spacing w:after="0"/>
        <w:jc w:val="left"/>
        <w:rPr>
          <w:rFonts w:eastAsiaTheme="minorEastAsia"/>
          <w:b/>
          <w:bCs/>
          <w:color w:val="FFFFFF" w:themeColor="background1"/>
          <w:kern w:val="24"/>
          <w:sz w:val="96"/>
          <w:szCs w:val="96"/>
          <w:lang w:eastAsia="hu-HU"/>
        </w:rPr>
      </w:pPr>
    </w:p>
    <w:p w14:paraId="5372795D" w14:textId="1CBBB311" w:rsidR="001F1B11" w:rsidRDefault="00EB7AC7" w:rsidP="005F2CFD">
      <w:pPr>
        <w:tabs>
          <w:tab w:val="left" w:pos="5805"/>
        </w:tabs>
        <w:spacing w:after="0"/>
        <w:jc w:val="left"/>
        <w:rPr>
          <w:rFonts w:eastAsiaTheme="minorEastAsia"/>
          <w:b/>
          <w:bCs/>
          <w:color w:val="FFFFFF" w:themeColor="background1"/>
          <w:kern w:val="24"/>
          <w:sz w:val="96"/>
          <w:szCs w:val="96"/>
          <w:lang w:eastAsia="hu-HU"/>
        </w:rPr>
      </w:pPr>
      <w:r>
        <w:rPr>
          <w:rFonts w:eastAsiaTheme="minorEastAsia"/>
          <w:b/>
          <w:bCs/>
          <w:noProof/>
          <w:color w:val="FFFFFF" w:themeColor="background1"/>
          <w:kern w:val="24"/>
          <w:sz w:val="96"/>
          <w:szCs w:val="96"/>
          <w:lang w:eastAsia="hu-HU"/>
        </w:rPr>
        <mc:AlternateContent>
          <mc:Choice Requires="wpg">
            <w:drawing>
              <wp:anchor distT="0" distB="0" distL="114300" distR="114300" simplePos="0" relativeHeight="251667968" behindDoc="0" locked="0" layoutInCell="1" allowOverlap="1" wp14:anchorId="388CEE84" wp14:editId="72AF5FCF">
                <wp:simplePos x="0" y="0"/>
                <wp:positionH relativeFrom="column">
                  <wp:posOffset>1802419</wp:posOffset>
                </wp:positionH>
                <wp:positionV relativeFrom="paragraph">
                  <wp:posOffset>369339</wp:posOffset>
                </wp:positionV>
                <wp:extent cx="2496820" cy="2465879"/>
                <wp:effectExtent l="0" t="0" r="0" b="0"/>
                <wp:wrapNone/>
                <wp:docPr id="49" name="Csoportba foglalás 49"/>
                <wp:cNvGraphicFramePr/>
                <a:graphic xmlns:a="http://schemas.openxmlformats.org/drawingml/2006/main">
                  <a:graphicData uri="http://schemas.microsoft.com/office/word/2010/wordprocessingGroup">
                    <wpg:wgp>
                      <wpg:cNvGrpSpPr/>
                      <wpg:grpSpPr>
                        <a:xfrm>
                          <a:off x="0" y="0"/>
                          <a:ext cx="2496820" cy="2465879"/>
                          <a:chOff x="0" y="0"/>
                          <a:chExt cx="2496820" cy="2465879"/>
                        </a:xfrm>
                      </wpg:grpSpPr>
                      <wps:wsp>
                        <wps:cNvPr id="48" name="Szövegdoboz 2"/>
                        <wps:cNvSpPr txBox="1">
                          <a:spLocks noChangeArrowheads="1"/>
                        </wps:cNvSpPr>
                        <wps:spPr bwMode="auto">
                          <a:xfrm>
                            <a:off x="152400" y="2112819"/>
                            <a:ext cx="2230120" cy="353060"/>
                          </a:xfrm>
                          <a:prstGeom prst="rect">
                            <a:avLst/>
                          </a:prstGeom>
                          <a:solidFill>
                            <a:srgbClr val="FFFFFF"/>
                          </a:solidFill>
                          <a:ln w="9525">
                            <a:noFill/>
                            <a:miter lim="800000"/>
                            <a:headEnd/>
                            <a:tailEnd/>
                          </a:ln>
                        </wps:spPr>
                        <wps:txbx>
                          <w:txbxContent>
                            <w:p w14:paraId="3CF0816F" w14:textId="57A5437B" w:rsidR="00B51517" w:rsidRDefault="00B51517">
                              <w:r w:rsidRPr="00DC6CAF">
                                <w:rPr>
                                  <w:b/>
                                  <w:color w:val="0000FF"/>
                                  <w:sz w:val="32"/>
                                  <w:szCs w:val="32"/>
                                </w:rPr>
                                <w:t>Voice of the Custemor</w:t>
                              </w:r>
                            </w:p>
                          </w:txbxContent>
                        </wps:txbx>
                        <wps:bodyPr rot="0" vert="horz" wrap="square" lIns="91440" tIns="45720" rIns="91440" bIns="45720" anchor="t" anchorCtr="0">
                          <a:noAutofit/>
                        </wps:bodyPr>
                      </wps:wsp>
                      <wpg:grpSp>
                        <wpg:cNvPr id="34" name="Csoportba foglalás 46"/>
                        <wpg:cNvGrpSpPr/>
                        <wpg:grpSpPr>
                          <a:xfrm>
                            <a:off x="0" y="0"/>
                            <a:ext cx="2496820" cy="2159635"/>
                            <a:chOff x="0" y="0"/>
                            <a:chExt cx="2497251" cy="2160000"/>
                          </a:xfrm>
                        </wpg:grpSpPr>
                        <wps:wsp>
                          <wps:cNvPr id="35" name="Háromszög 35"/>
                          <wps:cNvSpPr>
                            <a:spLocks noChangeAspect="1"/>
                          </wps:cNvSpPr>
                          <wps:spPr>
                            <a:xfrm>
                              <a:off x="0" y="0"/>
                              <a:ext cx="2497251" cy="2160000"/>
                            </a:xfrm>
                            <a:prstGeom prst="triangle">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Szövegdoboz 48"/>
                          <wps:cNvSpPr txBox="1"/>
                          <wps:spPr>
                            <a:xfrm rot="19800000">
                              <a:off x="395756" y="1123417"/>
                              <a:ext cx="1526168" cy="792614"/>
                            </a:xfrm>
                            <a:prstGeom prst="rect">
                              <a:avLst/>
                            </a:prstGeom>
                            <a:noFill/>
                            <a:ln>
                              <a:noFill/>
                            </a:ln>
                          </wps:spPr>
                          <wps:txbx>
                            <w:txbxContent>
                              <w:p w14:paraId="53727B69" w14:textId="77777777" w:rsidR="00B51517" w:rsidRDefault="00B51517" w:rsidP="001F1B11">
                                <w:pPr>
                                  <w:pStyle w:val="NormlWeb"/>
                                  <w:spacing w:before="0" w:beforeAutospacing="0" w:after="0" w:afterAutospacing="0"/>
                                </w:pPr>
                                <w:r>
                                  <w:rPr>
                                    <w:b/>
                                    <w:bCs/>
                                    <w:color w:val="FFFFFF" w:themeColor="background1"/>
                                    <w:kern w:val="24"/>
                                    <w:sz w:val="96"/>
                                    <w:szCs w:val="96"/>
                                  </w:rPr>
                                  <w:t>VOC</w:t>
                                </w:r>
                              </w:p>
                            </w:txbxContent>
                          </wps:txbx>
                          <wps:bodyPr wrap="none" rtlCol="0">
                            <a:spAutoFit/>
                          </wps:bodyPr>
                        </wps:wsp>
                      </wpg:grpSp>
                    </wpg:wgp>
                  </a:graphicData>
                </a:graphic>
              </wp:anchor>
            </w:drawing>
          </mc:Choice>
          <mc:Fallback>
            <w:pict>
              <v:group w14:anchorId="388CEE84" id="Csoportba foglalás 49" o:spid="_x0000_s1026" style="position:absolute;margin-left:141.9pt;margin-top:29.1pt;width:196.6pt;height:194.15pt;z-index:251667968" coordsize="24968,2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">
                <v:shapetype id="_x0000_t202" coordsize="21600,21600" o:spt="202" path="m,l,21600r21600,l21600,xe">
                  <v:stroke joinstyle="miter"/>
                  <v:path gradientshapeok="t" o:connecttype="rect"/>
                </v:shapetype>
                <v:shape id="Szövegdoboz 2" o:spid="_x0000_s1027" type="#_x0000_t202" style="position:absolute;left:1524;top:21128;width:22301;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14:paraId="3CF0816F" w14:textId="57A5437B" w:rsidR="00B51517" w:rsidRDefault="00B51517">
                        <w:r w:rsidRPr="00DC6CAF">
                          <w:rPr>
                            <w:b/>
                            <w:color w:val="0000FF"/>
                            <w:sz w:val="32"/>
                            <w:szCs w:val="32"/>
                          </w:rPr>
                          <w:t>Voice of the Custemor</w:t>
                        </w:r>
                      </w:p>
                    </w:txbxContent>
                  </v:textbox>
                </v:shape>
                <v:group id="Csoportba foglalás 46" o:spid="_x0000_s1028" style="position:absolute;width:24968;height:21596" coordsize="24972,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Háromszög 35" o:spid="_x0000_s1029" type="#_x0000_t5" style="position:absolute;width:24972;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9gsMA&#10;AADbAAAADwAAAGRycy9kb3ducmV2LnhtbESPT4vCMBTE7wv7HcJb8CKa+hfpGkUUwZOsrbjXR/Ns&#10;i81LbaLWb28WhD0OM/MbZr5sTSXu1LjSsoJBPwJBnFldcq7gmG57MxDOI2usLJOCJzlYLj4/5hhr&#10;++AD3ROfiwBhF6OCwvs6ltJlBRl0fVsTB+9sG4M+yCaXusFHgJtKDqNoKg2WHBYKrGldUHZJbkbB&#10;/uzG6WlWl5vLzf5edfKz73ZzpTpf7eobhKfW/4ff7Z1WMJrA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n9gsMAAADbAAAADwAAAAAAAAAAAAAAAACYAgAAZHJzL2Rv&#10;d25yZXYueG1sUEsFBgAAAAAEAAQA9QAAAIgDAAAAAA==&#10;" fillcolor="blue" stroked="f" strokeweight="2pt">
                    <v:path arrowok="t"/>
                    <o:lock v:ext="edit" aspectratio="t"/>
                  </v:shape>
                  <v:shape id="Szövegdoboz 48" o:spid="_x0000_s1030" type="#_x0000_t202" style="position:absolute;left:3957;top:11234;width:15262;height:7926;rotation:-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YY8ccA&#10;AADbAAAADwAAAGRycy9kb3ducmV2LnhtbESPQWvCQBSE70L/w/IKvYjZVDENqauUgsWCB2O9eHtk&#10;n0na7NuQ3WjaX98VBI/DzHzDLFaDacSZOldbVvAcxSCIC6trLhUcvtaTFITzyBoby6Tglxyslg+j&#10;BWbaXjin896XIkDYZaig8r7NpHRFRQZdZFvi4J1sZ9AH2ZVSd3gJcNPIaRwn0mDNYaHClt4rKn72&#10;vVGQJuv8cHwpzef8o/+ebv34b3fqlXp6HN5eQXga/D18a2+0glkC1y/hB8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2GPHHAAAA2wAAAA8AAAAAAAAAAAAAAAAAmAIAAGRy&#10;cy9kb3ducmV2LnhtbFBLBQYAAAAABAAEAPUAAACMAwAAAAA=&#10;" filled="f" stroked="f">
                    <v:textbox style="mso-fit-shape-to-text:t">
                      <w:txbxContent>
                        <w:p w14:paraId="53727B69" w14:textId="77777777" w:rsidR="00B51517" w:rsidRDefault="00B51517" w:rsidP="001F1B11">
                          <w:pPr>
                            <w:pStyle w:val="NormlWeb"/>
                            <w:spacing w:before="0" w:beforeAutospacing="0" w:after="0" w:afterAutospacing="0"/>
                          </w:pPr>
                          <w:r>
                            <w:rPr>
                              <w:b/>
                              <w:bCs/>
                              <w:color w:val="FFFFFF" w:themeColor="background1"/>
                              <w:kern w:val="24"/>
                              <w:sz w:val="96"/>
                              <w:szCs w:val="96"/>
                            </w:rPr>
                            <w:t>VOC</w:t>
                          </w:r>
                        </w:p>
                      </w:txbxContent>
                    </v:textbox>
                  </v:shape>
                </v:group>
              </v:group>
            </w:pict>
          </mc:Fallback>
        </mc:AlternateContent>
      </w:r>
      <w:r w:rsidR="0010454A">
        <w:rPr>
          <w:rFonts w:eastAsiaTheme="minorEastAsia"/>
          <w:b/>
          <w:bCs/>
          <w:color w:val="FFFFFF" w:themeColor="background1"/>
          <w:kern w:val="24"/>
          <w:sz w:val="96"/>
          <w:szCs w:val="96"/>
          <w:lang w:eastAsia="hu-HU"/>
        </w:rPr>
        <w:t xml:space="preserve"> </w:t>
      </w:r>
      <w:r w:rsidR="00E23EC7">
        <w:rPr>
          <w:rFonts w:eastAsiaTheme="minorEastAsia"/>
          <w:b/>
          <w:bCs/>
          <w:color w:val="FFFFFF" w:themeColor="background1"/>
          <w:kern w:val="24"/>
          <w:sz w:val="96"/>
          <w:szCs w:val="96"/>
          <w:lang w:eastAsia="hu-HU"/>
        </w:rPr>
        <w:t xml:space="preserve"> </w:t>
      </w:r>
      <w:r w:rsidR="005F2CFD">
        <w:rPr>
          <w:rFonts w:eastAsiaTheme="minorEastAsia"/>
          <w:b/>
          <w:bCs/>
          <w:color w:val="FFFFFF" w:themeColor="background1"/>
          <w:kern w:val="24"/>
          <w:sz w:val="96"/>
          <w:szCs w:val="96"/>
          <w:lang w:eastAsia="hu-HU"/>
        </w:rPr>
        <w:tab/>
      </w:r>
    </w:p>
    <w:p w14:paraId="5372795E" w14:textId="70CA5214" w:rsidR="001F1B11" w:rsidRDefault="001F1B11" w:rsidP="009E3C5F">
      <w:pPr>
        <w:spacing w:after="0"/>
        <w:jc w:val="center"/>
        <w:rPr>
          <w:rFonts w:eastAsiaTheme="minorEastAsia"/>
          <w:b/>
          <w:bCs/>
          <w:color w:val="FFFFFF" w:themeColor="background1"/>
          <w:kern w:val="24"/>
          <w:sz w:val="96"/>
          <w:szCs w:val="96"/>
          <w:lang w:eastAsia="hu-HU"/>
        </w:rPr>
      </w:pPr>
    </w:p>
    <w:p w14:paraId="5372795F" w14:textId="29228EC4" w:rsidR="001F1B11" w:rsidRDefault="001F1B11" w:rsidP="009E3C5F">
      <w:pPr>
        <w:spacing w:after="0"/>
        <w:jc w:val="center"/>
        <w:rPr>
          <w:b/>
        </w:rPr>
      </w:pPr>
    </w:p>
    <w:p w14:paraId="53727960" w14:textId="77777777" w:rsidR="001F1B11" w:rsidRDefault="001F1B11" w:rsidP="009E3C5F">
      <w:pPr>
        <w:spacing w:after="0"/>
        <w:jc w:val="center"/>
        <w:rPr>
          <w:b/>
        </w:rPr>
      </w:pPr>
    </w:p>
    <w:p w14:paraId="53727961" w14:textId="277FB4B7" w:rsidR="001F1B11" w:rsidRDefault="001F1B11" w:rsidP="009E3C5F">
      <w:pPr>
        <w:spacing w:after="0"/>
        <w:jc w:val="center"/>
        <w:rPr>
          <w:b/>
        </w:rPr>
      </w:pPr>
    </w:p>
    <w:p w14:paraId="53727962" w14:textId="1BF9E85F" w:rsidR="001F1B11" w:rsidRDefault="001F1B11" w:rsidP="009E3C5F">
      <w:pPr>
        <w:spacing w:after="0"/>
        <w:jc w:val="center"/>
        <w:rPr>
          <w:b/>
        </w:rPr>
      </w:pPr>
    </w:p>
    <w:p w14:paraId="53727963" w14:textId="7A349DA4" w:rsidR="001F1B11" w:rsidRDefault="001F1B11" w:rsidP="009E3C5F">
      <w:pPr>
        <w:spacing w:after="0"/>
        <w:jc w:val="center"/>
        <w:rPr>
          <w:b/>
        </w:rPr>
      </w:pPr>
    </w:p>
    <w:p w14:paraId="53727964" w14:textId="2E45749E" w:rsidR="001F1B11" w:rsidRDefault="001F1B11" w:rsidP="009E3C5F">
      <w:pPr>
        <w:spacing w:after="0"/>
        <w:jc w:val="center"/>
        <w:rPr>
          <w:b/>
        </w:rPr>
      </w:pPr>
    </w:p>
    <w:p w14:paraId="53727965" w14:textId="232AA9C8" w:rsidR="001F1B11" w:rsidRDefault="001F1B11" w:rsidP="009E3C5F">
      <w:pPr>
        <w:spacing w:after="0"/>
        <w:jc w:val="center"/>
        <w:rPr>
          <w:b/>
        </w:rPr>
      </w:pPr>
    </w:p>
    <w:p w14:paraId="53727966" w14:textId="3C7363D4" w:rsidR="001F1B11" w:rsidRDefault="001F1B11" w:rsidP="009E3C5F">
      <w:pPr>
        <w:spacing w:after="0"/>
        <w:jc w:val="center"/>
        <w:rPr>
          <w:b/>
        </w:rPr>
      </w:pPr>
    </w:p>
    <w:p w14:paraId="53727967" w14:textId="4F2987AA" w:rsidR="001F1B11" w:rsidRDefault="001F1B11" w:rsidP="009E3C5F">
      <w:pPr>
        <w:spacing w:after="0"/>
        <w:jc w:val="center"/>
        <w:rPr>
          <w:b/>
        </w:rPr>
      </w:pPr>
    </w:p>
    <w:p w14:paraId="0DC548F2" w14:textId="40F7C9FC" w:rsidR="00EB7AC7" w:rsidRDefault="00DC6CAF" w:rsidP="00EB7AC7">
      <w:pPr>
        <w:tabs>
          <w:tab w:val="left" w:pos="5387"/>
        </w:tabs>
        <w:spacing w:after="0"/>
        <w:rPr>
          <w:b/>
          <w:color w:val="0000FF"/>
          <w:sz w:val="32"/>
          <w:szCs w:val="32"/>
        </w:rPr>
      </w:pPr>
      <w:r w:rsidRPr="00DC6CAF">
        <w:rPr>
          <w:b/>
          <w:color w:val="0000FF"/>
          <w:sz w:val="32"/>
          <w:szCs w:val="32"/>
        </w:rPr>
        <w:tab/>
      </w:r>
    </w:p>
    <w:p w14:paraId="60CDEA5F" w14:textId="518C9362" w:rsidR="00DC6CAF" w:rsidRPr="00EB7AC7" w:rsidRDefault="00DC6CAF" w:rsidP="00DC6CAF">
      <w:pPr>
        <w:tabs>
          <w:tab w:val="left" w:pos="5387"/>
        </w:tabs>
        <w:spacing w:after="0"/>
      </w:pPr>
      <w:r w:rsidRPr="00EB7AC7">
        <w:tab/>
      </w:r>
    </w:p>
    <w:p w14:paraId="78C1DE80" w14:textId="0F24E6D9" w:rsidR="00DC6CAF" w:rsidRDefault="00DC6CAF" w:rsidP="00DC6CAF">
      <w:pPr>
        <w:tabs>
          <w:tab w:val="left" w:pos="5387"/>
        </w:tabs>
        <w:spacing w:after="0"/>
      </w:pPr>
    </w:p>
    <w:p w14:paraId="3C0CD067" w14:textId="77777777" w:rsidR="00DC6CAF" w:rsidRDefault="00DC6CAF" w:rsidP="00DC6CAF">
      <w:pPr>
        <w:tabs>
          <w:tab w:val="left" w:pos="5387"/>
        </w:tabs>
        <w:spacing w:after="0"/>
      </w:pPr>
    </w:p>
    <w:p w14:paraId="43BC914D" w14:textId="77777777" w:rsidR="00DC6CAF" w:rsidRPr="00DC6CAF" w:rsidRDefault="00DC6CAF" w:rsidP="00DC6CAF">
      <w:pPr>
        <w:tabs>
          <w:tab w:val="left" w:pos="5387"/>
        </w:tabs>
        <w:spacing w:after="0"/>
      </w:pPr>
    </w:p>
    <w:p w14:paraId="5372796A" w14:textId="303F6C8E" w:rsidR="00B10156" w:rsidRDefault="00713EB8" w:rsidP="00713EB8">
      <w:pPr>
        <w:jc w:val="center"/>
        <w:rPr>
          <w:b/>
          <w:i/>
          <w:color w:val="002060"/>
          <w:sz w:val="28"/>
          <w:szCs w:val="28"/>
        </w:rPr>
      </w:pPr>
      <w:r>
        <w:rPr>
          <w:b/>
          <w:i/>
          <w:color w:val="002060"/>
          <w:sz w:val="28"/>
          <w:szCs w:val="28"/>
        </w:rPr>
        <w:t xml:space="preserve"> </w:t>
      </w:r>
      <w:r w:rsidR="00B10156">
        <w:rPr>
          <w:b/>
          <w:i/>
          <w:color w:val="002060"/>
          <w:sz w:val="28"/>
          <w:szCs w:val="28"/>
        </w:rPr>
        <w:t xml:space="preserve">Mindenki </w:t>
      </w:r>
      <w:r w:rsidR="00B03645">
        <w:rPr>
          <w:b/>
          <w:i/>
          <w:color w:val="002060"/>
          <w:sz w:val="28"/>
          <w:szCs w:val="28"/>
        </w:rPr>
        <w:t>„</w:t>
      </w:r>
      <w:r w:rsidR="00B10156">
        <w:rPr>
          <w:b/>
          <w:i/>
          <w:color w:val="002060"/>
          <w:sz w:val="28"/>
          <w:szCs w:val="28"/>
        </w:rPr>
        <w:t>vevő</w:t>
      </w:r>
      <w:r w:rsidR="00B03645">
        <w:rPr>
          <w:b/>
          <w:i/>
          <w:color w:val="002060"/>
          <w:sz w:val="28"/>
          <w:szCs w:val="28"/>
        </w:rPr>
        <w:t>”</w:t>
      </w:r>
      <w:r w:rsidR="00B10156">
        <w:rPr>
          <w:b/>
          <w:i/>
          <w:color w:val="002060"/>
          <w:sz w:val="28"/>
          <w:szCs w:val="28"/>
        </w:rPr>
        <w:t xml:space="preserve"> és minden vevő minősít</w:t>
      </w:r>
    </w:p>
    <w:p w14:paraId="5372796B" w14:textId="110C8615" w:rsidR="001F1B11" w:rsidRDefault="00DF074D" w:rsidP="00630981">
      <w:pPr>
        <w:pStyle w:val="Listaszerbekezds"/>
        <w:numPr>
          <w:ilvl w:val="0"/>
          <w:numId w:val="11"/>
        </w:numPr>
        <w:ind w:left="1134"/>
        <w:jc w:val="left"/>
      </w:pPr>
      <w:r w:rsidRPr="00DF074D">
        <w:rPr>
          <w:b/>
          <w:i/>
          <w:sz w:val="28"/>
          <w:szCs w:val="28"/>
        </w:rPr>
        <w:t>vásárló</w:t>
      </w:r>
      <w:r w:rsidRPr="00DF074D">
        <w:rPr>
          <w:b/>
          <w:i/>
          <w:sz w:val="28"/>
          <w:szCs w:val="28"/>
        </w:rPr>
        <w:tab/>
      </w:r>
      <w:r>
        <w:tab/>
      </w:r>
      <w:r>
        <w:tab/>
      </w:r>
      <w:r>
        <w:tab/>
      </w:r>
      <w:r w:rsidR="00655B1E">
        <w:tab/>
      </w:r>
      <w:r>
        <w:t>minősíti a termék</w:t>
      </w:r>
      <w:r w:rsidR="001F1B11">
        <w:t>e</w:t>
      </w:r>
      <w:r>
        <w:t>ke</w:t>
      </w:r>
      <w:r w:rsidR="001F1B11">
        <w:t>t, szolgáltatásokat</w:t>
      </w:r>
    </w:p>
    <w:p w14:paraId="5372796C" w14:textId="7D7A2AC1" w:rsidR="001F1B11" w:rsidRDefault="001F1B11" w:rsidP="00630981">
      <w:pPr>
        <w:pStyle w:val="Listaszerbekezds"/>
        <w:numPr>
          <w:ilvl w:val="0"/>
          <w:numId w:val="11"/>
        </w:numPr>
        <w:ind w:left="1134"/>
        <w:jc w:val="left"/>
      </w:pPr>
      <w:r w:rsidRPr="00DF074D">
        <w:rPr>
          <w:b/>
          <w:i/>
          <w:sz w:val="28"/>
          <w:szCs w:val="28"/>
        </w:rPr>
        <w:t>vezető</w:t>
      </w:r>
      <w:r w:rsidRPr="00DF074D">
        <w:rPr>
          <w:b/>
          <w:i/>
          <w:sz w:val="28"/>
          <w:szCs w:val="28"/>
        </w:rPr>
        <w:tab/>
      </w:r>
      <w:r w:rsidRPr="00DF074D">
        <w:rPr>
          <w:sz w:val="28"/>
          <w:szCs w:val="28"/>
        </w:rPr>
        <w:tab/>
      </w:r>
      <w:r w:rsidR="00DF074D">
        <w:tab/>
      </w:r>
      <w:r w:rsidR="00DF074D">
        <w:tab/>
      </w:r>
      <w:r w:rsidR="00655B1E">
        <w:tab/>
      </w:r>
      <w:r>
        <w:t>minősíti a döntési alternatívákat</w:t>
      </w:r>
      <w:r w:rsidR="00655B1E">
        <w:t xml:space="preserve"> (REM)</w:t>
      </w:r>
    </w:p>
    <w:p w14:paraId="5372796D" w14:textId="52C7289F" w:rsidR="00DF074D" w:rsidRDefault="00DF074D" w:rsidP="00630981">
      <w:pPr>
        <w:pStyle w:val="Listaszerbekezds"/>
        <w:numPr>
          <w:ilvl w:val="0"/>
          <w:numId w:val="11"/>
        </w:numPr>
        <w:ind w:left="1134"/>
        <w:jc w:val="left"/>
      </w:pPr>
      <w:r w:rsidRPr="00DF074D">
        <w:rPr>
          <w:b/>
          <w:i/>
          <w:sz w:val="28"/>
          <w:szCs w:val="28"/>
        </w:rPr>
        <w:t>tervező</w:t>
      </w:r>
      <w:r w:rsidRPr="00DF074D">
        <w:rPr>
          <w:sz w:val="28"/>
          <w:szCs w:val="28"/>
        </w:rPr>
        <w:tab/>
      </w:r>
      <w:r>
        <w:tab/>
      </w:r>
      <w:r>
        <w:tab/>
      </w:r>
      <w:r>
        <w:tab/>
      </w:r>
      <w:r w:rsidR="00655B1E">
        <w:tab/>
      </w:r>
      <w:r>
        <w:t>minősít, hogy jobbat tervezzen</w:t>
      </w:r>
      <w:r w:rsidR="006E53BB">
        <w:t xml:space="preserve"> (QFD)</w:t>
      </w:r>
    </w:p>
    <w:p w14:paraId="7FD14EED" w14:textId="7CA205A9" w:rsidR="00655B1E" w:rsidRPr="00655B1E" w:rsidRDefault="00DF074D" w:rsidP="00630981">
      <w:pPr>
        <w:pStyle w:val="Listaszerbekezds"/>
        <w:numPr>
          <w:ilvl w:val="0"/>
          <w:numId w:val="11"/>
        </w:numPr>
        <w:ind w:left="1134"/>
        <w:jc w:val="left"/>
      </w:pPr>
      <w:r w:rsidRPr="00DF074D">
        <w:rPr>
          <w:b/>
          <w:i/>
          <w:sz w:val="28"/>
          <w:szCs w:val="28"/>
        </w:rPr>
        <w:t>minőségügyi szakember</w:t>
      </w:r>
      <w:r w:rsidR="00655B1E" w:rsidRPr="00655B1E">
        <w:t xml:space="preserve"> </w:t>
      </w:r>
      <w:r w:rsidR="00655B1E">
        <w:tab/>
      </w:r>
      <w:r w:rsidR="00655B1E">
        <w:tab/>
        <w:t>minősít, hogy javítsa (FMEA)</w:t>
      </w:r>
    </w:p>
    <w:p w14:paraId="5372796E" w14:textId="233E7B2D" w:rsidR="00DF074D" w:rsidRDefault="00655B1E" w:rsidP="00630981">
      <w:pPr>
        <w:pStyle w:val="Listaszerbekezds"/>
        <w:numPr>
          <w:ilvl w:val="0"/>
          <w:numId w:val="11"/>
        </w:numPr>
        <w:ind w:left="1134"/>
        <w:jc w:val="left"/>
      </w:pPr>
      <w:r>
        <w:rPr>
          <w:b/>
          <w:i/>
          <w:sz w:val="28"/>
          <w:szCs w:val="28"/>
        </w:rPr>
        <w:t>élelmiszerbiztonsági</w:t>
      </w:r>
      <w:r w:rsidRPr="00DF074D">
        <w:rPr>
          <w:b/>
          <w:i/>
          <w:sz w:val="28"/>
          <w:szCs w:val="28"/>
        </w:rPr>
        <w:t xml:space="preserve"> szakember</w:t>
      </w:r>
      <w:r w:rsidR="00F96FF8">
        <w:tab/>
      </w:r>
      <w:r w:rsidR="00DF074D">
        <w:t xml:space="preserve">minősít, hogy </w:t>
      </w:r>
      <w:r>
        <w:t xml:space="preserve">megszüntesse a veszélyt </w:t>
      </w:r>
      <w:r w:rsidR="006E53BB">
        <w:t>(</w:t>
      </w:r>
      <w:r>
        <w:t>HACCP</w:t>
      </w:r>
      <w:r w:rsidR="006E53BB">
        <w:t>)</w:t>
      </w:r>
    </w:p>
    <w:p w14:paraId="5372796F" w14:textId="24C412A8" w:rsidR="00DF074D" w:rsidRDefault="00DF074D">
      <w:pPr>
        <w:rPr>
          <w:b/>
          <w:sz w:val="40"/>
          <w:szCs w:val="40"/>
        </w:rPr>
      </w:pPr>
      <w:r>
        <w:rPr>
          <w:b/>
          <w:sz w:val="40"/>
          <w:szCs w:val="40"/>
        </w:rPr>
        <w:br w:type="page"/>
      </w:r>
    </w:p>
    <w:p w14:paraId="53727970" w14:textId="77777777" w:rsidR="001F1B11" w:rsidRDefault="001F1B11" w:rsidP="001F1B11">
      <w:pPr>
        <w:jc w:val="center"/>
        <w:rPr>
          <w:b/>
        </w:rPr>
      </w:pPr>
    </w:p>
    <w:p w14:paraId="53727971" w14:textId="77777777" w:rsidR="003E5652" w:rsidRDefault="003E5652" w:rsidP="009E3C5F">
      <w:pPr>
        <w:spacing w:after="0"/>
        <w:jc w:val="center"/>
        <w:rPr>
          <w:b/>
        </w:rPr>
      </w:pPr>
      <w:r>
        <w:rPr>
          <w:b/>
        </w:rPr>
        <w:t>TARTALOMJEGYZÉK</w:t>
      </w:r>
    </w:p>
    <w:p w14:paraId="53727972" w14:textId="77777777" w:rsidR="009E3C5F" w:rsidRDefault="009E3C5F" w:rsidP="009E3C5F">
      <w:pPr>
        <w:spacing w:after="0"/>
        <w:jc w:val="center"/>
        <w:rPr>
          <w:b/>
        </w:rPr>
      </w:pPr>
    </w:p>
    <w:p w14:paraId="53727973" w14:textId="4209206E" w:rsidR="003E5652" w:rsidRDefault="00F76AE3" w:rsidP="00547836">
      <w:pPr>
        <w:spacing w:after="0"/>
        <w:rPr>
          <w:b/>
        </w:rPr>
      </w:pPr>
      <w:r>
        <w:rPr>
          <w:b/>
        </w:rPr>
        <w:t xml:space="preserve"> </w:t>
      </w:r>
    </w:p>
    <w:p w14:paraId="53727974" w14:textId="77777777" w:rsidR="003E5652" w:rsidRDefault="009E3C5F" w:rsidP="00630981">
      <w:pPr>
        <w:pStyle w:val="Listaszerbekezds"/>
        <w:numPr>
          <w:ilvl w:val="0"/>
          <w:numId w:val="4"/>
        </w:numPr>
        <w:spacing w:after="0"/>
        <w:ind w:left="2127"/>
        <w:rPr>
          <w:b/>
        </w:rPr>
      </w:pPr>
      <w:r w:rsidRPr="008F0883">
        <w:rPr>
          <w:b/>
        </w:rPr>
        <w:t>BEVEZETÉS</w:t>
      </w:r>
    </w:p>
    <w:p w14:paraId="23195289" w14:textId="77777777" w:rsidR="001B2EA1" w:rsidRPr="008F0883" w:rsidRDefault="001B2EA1" w:rsidP="001B2EA1">
      <w:pPr>
        <w:pStyle w:val="Listaszerbekezds"/>
        <w:spacing w:after="0"/>
        <w:ind w:left="2127"/>
        <w:rPr>
          <w:b/>
        </w:rPr>
      </w:pPr>
    </w:p>
    <w:p w14:paraId="53727975" w14:textId="77777777" w:rsidR="003E5652" w:rsidRDefault="009E3C5F" w:rsidP="00630981">
      <w:pPr>
        <w:pStyle w:val="Listaszerbekezds"/>
        <w:numPr>
          <w:ilvl w:val="0"/>
          <w:numId w:val="4"/>
        </w:numPr>
        <w:spacing w:after="0"/>
        <w:ind w:left="2127"/>
        <w:rPr>
          <w:b/>
        </w:rPr>
      </w:pPr>
      <w:r w:rsidRPr="008F0883">
        <w:rPr>
          <w:b/>
        </w:rPr>
        <w:t>MINŐSÉG</w:t>
      </w:r>
    </w:p>
    <w:p w14:paraId="4F2D5DAA" w14:textId="77777777" w:rsidR="001B2EA1" w:rsidRDefault="001B2EA1" w:rsidP="001B2EA1">
      <w:pPr>
        <w:pStyle w:val="Listaszerbekezds"/>
        <w:spacing w:after="0"/>
        <w:ind w:left="2127"/>
        <w:rPr>
          <w:b/>
        </w:rPr>
      </w:pPr>
    </w:p>
    <w:p w14:paraId="54031161" w14:textId="008B08D1" w:rsidR="001B2EA1" w:rsidRDefault="001B2EA1" w:rsidP="00630981">
      <w:pPr>
        <w:pStyle w:val="Listaszerbekezds"/>
        <w:numPr>
          <w:ilvl w:val="0"/>
          <w:numId w:val="4"/>
        </w:numPr>
        <w:spacing w:after="0"/>
        <w:ind w:left="2127"/>
        <w:rPr>
          <w:b/>
        </w:rPr>
      </w:pPr>
      <w:r>
        <w:rPr>
          <w:b/>
        </w:rPr>
        <w:t>CSOPORTMÓDSZEREK</w:t>
      </w:r>
    </w:p>
    <w:p w14:paraId="2AD9CC9A" w14:textId="77777777" w:rsidR="001B2EA1" w:rsidRPr="001B2EA1" w:rsidRDefault="001B2EA1" w:rsidP="001B2EA1">
      <w:pPr>
        <w:spacing w:after="0"/>
        <w:rPr>
          <w:b/>
        </w:rPr>
      </w:pPr>
    </w:p>
    <w:p w14:paraId="53727976" w14:textId="77777777" w:rsidR="003E5652" w:rsidRDefault="009E3C5F" w:rsidP="00630981">
      <w:pPr>
        <w:pStyle w:val="Listaszerbekezds"/>
        <w:numPr>
          <w:ilvl w:val="0"/>
          <w:numId w:val="4"/>
        </w:numPr>
        <w:spacing w:after="0"/>
        <w:ind w:left="2127"/>
        <w:rPr>
          <w:b/>
        </w:rPr>
      </w:pPr>
      <w:r w:rsidRPr="008F0883">
        <w:rPr>
          <w:b/>
        </w:rPr>
        <w:t>MINŐSÍTÉS FOLYAMATA</w:t>
      </w:r>
    </w:p>
    <w:p w14:paraId="49C4B424" w14:textId="77777777" w:rsidR="001B2EA1" w:rsidRPr="001B2EA1" w:rsidRDefault="001B2EA1" w:rsidP="001B2EA1">
      <w:pPr>
        <w:spacing w:after="0"/>
        <w:rPr>
          <w:b/>
        </w:rPr>
      </w:pPr>
    </w:p>
    <w:p w14:paraId="4E3FB7FD" w14:textId="3B45B7BB" w:rsidR="001B2EA1" w:rsidRPr="002A5F7C" w:rsidRDefault="009E3C5F" w:rsidP="00630981">
      <w:pPr>
        <w:pStyle w:val="Listaszerbekezds"/>
        <w:numPr>
          <w:ilvl w:val="0"/>
          <w:numId w:val="4"/>
        </w:numPr>
        <w:spacing w:after="0"/>
        <w:ind w:left="2127"/>
        <w:rPr>
          <w:b/>
        </w:rPr>
      </w:pPr>
      <w:r w:rsidRPr="008F0883">
        <w:rPr>
          <w:b/>
        </w:rPr>
        <w:t>MINŐSÍTŐ RENDSZER</w:t>
      </w:r>
      <w:r w:rsidR="004664F1">
        <w:rPr>
          <w:b/>
        </w:rPr>
        <w:t xml:space="preserve"> MEGHATÁROZÁSA</w:t>
      </w:r>
    </w:p>
    <w:p w14:paraId="53727978" w14:textId="7EB2457B" w:rsidR="008F0883" w:rsidRPr="001B2EA1" w:rsidRDefault="001B2EA1" w:rsidP="00630981">
      <w:pPr>
        <w:pStyle w:val="Listaszerbekezds"/>
        <w:numPr>
          <w:ilvl w:val="1"/>
          <w:numId w:val="4"/>
        </w:numPr>
        <w:spacing w:after="0"/>
        <w:ind w:left="2410"/>
        <w:rPr>
          <w:b/>
        </w:rPr>
      </w:pPr>
      <w:r>
        <w:rPr>
          <w:b/>
        </w:rPr>
        <w:t>Csoportmódszer a minősítő szempontok meghatározására</w:t>
      </w:r>
    </w:p>
    <w:p w14:paraId="5372797C" w14:textId="77777777" w:rsidR="004664F1" w:rsidRPr="008F0883" w:rsidRDefault="004664F1" w:rsidP="00630981">
      <w:pPr>
        <w:pStyle w:val="Listaszerbekezds"/>
        <w:numPr>
          <w:ilvl w:val="1"/>
          <w:numId w:val="4"/>
        </w:numPr>
        <w:spacing w:after="0"/>
        <w:ind w:left="2410"/>
        <w:rPr>
          <w:b/>
        </w:rPr>
      </w:pPr>
      <w:r>
        <w:rPr>
          <w:b/>
        </w:rPr>
        <w:t>Minősítő szempontok strukturálása</w:t>
      </w:r>
    </w:p>
    <w:p w14:paraId="5372797D" w14:textId="77777777" w:rsidR="008F0883" w:rsidRDefault="008F0883" w:rsidP="00630981">
      <w:pPr>
        <w:pStyle w:val="Listaszerbekezds"/>
        <w:numPr>
          <w:ilvl w:val="1"/>
          <w:numId w:val="4"/>
        </w:numPr>
        <w:spacing w:after="0"/>
        <w:ind w:left="2410"/>
        <w:rPr>
          <w:b/>
        </w:rPr>
      </w:pPr>
      <w:r>
        <w:rPr>
          <w:b/>
        </w:rPr>
        <w:t>Minősítő szempontok tulajdonságai</w:t>
      </w:r>
    </w:p>
    <w:p w14:paraId="2FE6F260" w14:textId="49ED0D2A" w:rsidR="00111969" w:rsidRDefault="00111969" w:rsidP="00630981">
      <w:pPr>
        <w:pStyle w:val="Listaszerbekezds"/>
        <w:numPr>
          <w:ilvl w:val="1"/>
          <w:numId w:val="4"/>
        </w:numPr>
        <w:spacing w:after="0"/>
        <w:ind w:left="2410"/>
        <w:rPr>
          <w:b/>
        </w:rPr>
      </w:pPr>
      <w:r>
        <w:rPr>
          <w:b/>
        </w:rPr>
        <w:t>Minősítő szempontok rendezése</w:t>
      </w:r>
    </w:p>
    <w:p w14:paraId="5372797E" w14:textId="77777777" w:rsidR="00F33A44" w:rsidRPr="008F0883" w:rsidRDefault="00F33A44" w:rsidP="00630981">
      <w:pPr>
        <w:pStyle w:val="Listaszerbekezds"/>
        <w:numPr>
          <w:ilvl w:val="1"/>
          <w:numId w:val="4"/>
        </w:numPr>
        <w:spacing w:after="0"/>
        <w:ind w:left="2410"/>
        <w:rPr>
          <w:b/>
        </w:rPr>
      </w:pPr>
      <w:r w:rsidRPr="008F0883">
        <w:rPr>
          <w:b/>
        </w:rPr>
        <w:t>Minősítő s</w:t>
      </w:r>
      <w:r w:rsidR="008F0883" w:rsidRPr="008F0883">
        <w:rPr>
          <w:b/>
        </w:rPr>
        <w:t>zempontok</w:t>
      </w:r>
      <w:r w:rsidRPr="008F0883">
        <w:rPr>
          <w:b/>
        </w:rPr>
        <w:t xml:space="preserve"> súlyozása</w:t>
      </w:r>
    </w:p>
    <w:p w14:paraId="5372797F" w14:textId="678B292B" w:rsidR="009E3C5F" w:rsidRPr="00111969" w:rsidRDefault="002A5F7C" w:rsidP="00111969">
      <w:pPr>
        <w:pStyle w:val="Listaszerbekezds"/>
        <w:spacing w:after="0"/>
        <w:ind w:left="2410"/>
        <w:rPr>
          <w:b/>
        </w:rPr>
      </w:pPr>
      <w:r>
        <w:rPr>
          <w:b/>
        </w:rPr>
        <w:t>5</w:t>
      </w:r>
      <w:r w:rsidR="009E3C5F" w:rsidRPr="008F0883">
        <w:rPr>
          <w:b/>
        </w:rPr>
        <w:t>.</w:t>
      </w:r>
      <w:r w:rsidR="00111969">
        <w:rPr>
          <w:b/>
        </w:rPr>
        <w:t>5</w:t>
      </w:r>
      <w:r w:rsidR="00FA1321" w:rsidRPr="00111969">
        <w:rPr>
          <w:b/>
        </w:rPr>
        <w:t>.1</w:t>
      </w:r>
      <w:r w:rsidR="009E3C5F" w:rsidRPr="00111969">
        <w:rPr>
          <w:b/>
        </w:rPr>
        <w:t xml:space="preserve"> Gilford-féle páros összehasonlítás</w:t>
      </w:r>
    </w:p>
    <w:p w14:paraId="53727980" w14:textId="717FB15E" w:rsidR="009E3C5F" w:rsidRPr="008F0883" w:rsidRDefault="002A5F7C" w:rsidP="004664F1">
      <w:pPr>
        <w:pStyle w:val="Listaszerbekezds"/>
        <w:spacing w:after="0"/>
        <w:ind w:left="2410"/>
        <w:rPr>
          <w:b/>
        </w:rPr>
      </w:pPr>
      <w:r>
        <w:rPr>
          <w:b/>
        </w:rPr>
        <w:t>5</w:t>
      </w:r>
      <w:r w:rsidR="009E3C5F" w:rsidRPr="008F0883">
        <w:rPr>
          <w:b/>
        </w:rPr>
        <w:t>.</w:t>
      </w:r>
      <w:r w:rsidR="00111969">
        <w:rPr>
          <w:b/>
        </w:rPr>
        <w:t>5</w:t>
      </w:r>
      <w:r w:rsidR="00FA1321">
        <w:rPr>
          <w:b/>
        </w:rPr>
        <w:t>.2</w:t>
      </w:r>
      <w:r w:rsidR="009E3C5F" w:rsidRPr="008F0883">
        <w:rPr>
          <w:b/>
        </w:rPr>
        <w:t xml:space="preserve"> Páros összemérés</w:t>
      </w:r>
    </w:p>
    <w:p w14:paraId="53727981" w14:textId="6BB6DEC5" w:rsidR="009E3C5F" w:rsidRPr="008F0883" w:rsidRDefault="002A5F7C" w:rsidP="004664F1">
      <w:pPr>
        <w:pStyle w:val="Listaszerbekezds"/>
        <w:spacing w:after="0"/>
        <w:ind w:left="2410"/>
        <w:rPr>
          <w:b/>
        </w:rPr>
      </w:pPr>
      <w:r>
        <w:rPr>
          <w:b/>
        </w:rPr>
        <w:t>5</w:t>
      </w:r>
      <w:r w:rsidR="009E3C5F" w:rsidRPr="008F0883">
        <w:rPr>
          <w:b/>
        </w:rPr>
        <w:t>.</w:t>
      </w:r>
      <w:r w:rsidR="00111969">
        <w:rPr>
          <w:b/>
        </w:rPr>
        <w:t>5</w:t>
      </w:r>
      <w:r w:rsidR="00FA1321">
        <w:rPr>
          <w:b/>
        </w:rPr>
        <w:t>.</w:t>
      </w:r>
      <w:r w:rsidR="006A7359">
        <w:rPr>
          <w:b/>
        </w:rPr>
        <w:t>3</w:t>
      </w:r>
      <w:r w:rsidR="009E3C5F" w:rsidRPr="008F0883">
        <w:rPr>
          <w:b/>
        </w:rPr>
        <w:t xml:space="preserve"> Súlyszám</w:t>
      </w:r>
      <w:r w:rsidR="00FF057F">
        <w:rPr>
          <w:b/>
        </w:rPr>
        <w:t xml:space="preserve"> </w:t>
      </w:r>
      <w:r w:rsidR="009E3C5F" w:rsidRPr="008F0883">
        <w:rPr>
          <w:b/>
        </w:rPr>
        <w:t>képzés Pareto elv alapján</w:t>
      </w:r>
    </w:p>
    <w:p w14:paraId="53727982" w14:textId="7D0376B2" w:rsidR="009E3C5F" w:rsidRPr="008F0883" w:rsidRDefault="002A5F7C" w:rsidP="004664F1">
      <w:pPr>
        <w:pStyle w:val="Listaszerbekezds"/>
        <w:spacing w:after="0"/>
        <w:ind w:left="2410"/>
        <w:rPr>
          <w:b/>
        </w:rPr>
      </w:pPr>
      <w:r>
        <w:rPr>
          <w:b/>
        </w:rPr>
        <w:t>5</w:t>
      </w:r>
      <w:r w:rsidR="009E3C5F" w:rsidRPr="008F0883">
        <w:rPr>
          <w:b/>
        </w:rPr>
        <w:t>.</w:t>
      </w:r>
      <w:r w:rsidR="00111969">
        <w:rPr>
          <w:b/>
        </w:rPr>
        <w:t>5</w:t>
      </w:r>
      <w:r w:rsidR="00FA1321">
        <w:rPr>
          <w:b/>
        </w:rPr>
        <w:t>.</w:t>
      </w:r>
      <w:r w:rsidR="006A7359">
        <w:rPr>
          <w:b/>
        </w:rPr>
        <w:t xml:space="preserve">4 </w:t>
      </w:r>
      <w:r w:rsidR="00E26CC4" w:rsidRPr="00E622C2">
        <w:rPr>
          <w:b/>
        </w:rPr>
        <w:t>Sorrend</w:t>
      </w:r>
      <w:r w:rsidR="00FF057F">
        <w:rPr>
          <w:b/>
        </w:rPr>
        <w:t xml:space="preserve"> </w:t>
      </w:r>
      <w:r w:rsidR="00E26CC4" w:rsidRPr="00E622C2">
        <w:rPr>
          <w:b/>
        </w:rPr>
        <w:t>&amp;</w:t>
      </w:r>
      <w:r w:rsidR="00FF057F">
        <w:rPr>
          <w:b/>
        </w:rPr>
        <w:t xml:space="preserve"> </w:t>
      </w:r>
      <w:r w:rsidR="00E26CC4" w:rsidRPr="00E622C2">
        <w:rPr>
          <w:b/>
        </w:rPr>
        <w:t xml:space="preserve">Mérték </w:t>
      </w:r>
      <w:r w:rsidR="00E26CC4" w:rsidRPr="008F0883">
        <w:rPr>
          <w:b/>
        </w:rPr>
        <w:t>(S</w:t>
      </w:r>
      <w:r w:rsidR="00E26CC4" w:rsidRPr="008F0883">
        <w:t>equence</w:t>
      </w:r>
      <w:r w:rsidR="00A21278">
        <w:t xml:space="preserve"> </w:t>
      </w:r>
      <w:r w:rsidR="00E26CC4" w:rsidRPr="008F0883">
        <w:rPr>
          <w:b/>
        </w:rPr>
        <w:t>&amp; M</w:t>
      </w:r>
      <w:r w:rsidR="00E26CC4" w:rsidRPr="008F0883">
        <w:t>easure)</w:t>
      </w:r>
    </w:p>
    <w:p w14:paraId="0FDFC40A" w14:textId="77777777" w:rsidR="002A5F7C" w:rsidRDefault="002A5F7C" w:rsidP="002A5F7C">
      <w:pPr>
        <w:pStyle w:val="Listaszerbekezds"/>
        <w:spacing w:after="0"/>
        <w:ind w:left="2127"/>
        <w:rPr>
          <w:b/>
        </w:rPr>
      </w:pPr>
    </w:p>
    <w:p w14:paraId="53727983" w14:textId="77777777" w:rsidR="00681992" w:rsidRPr="008F0883" w:rsidRDefault="009E3C5F" w:rsidP="00630981">
      <w:pPr>
        <w:pStyle w:val="Listaszerbekezds"/>
        <w:numPr>
          <w:ilvl w:val="0"/>
          <w:numId w:val="4"/>
        </w:numPr>
        <w:spacing w:after="0"/>
        <w:ind w:left="2127"/>
        <w:rPr>
          <w:b/>
        </w:rPr>
      </w:pPr>
      <w:r w:rsidRPr="008F0883">
        <w:rPr>
          <w:b/>
        </w:rPr>
        <w:t>MINŐSÍTÉS</w:t>
      </w:r>
    </w:p>
    <w:p w14:paraId="288A2A4B" w14:textId="77777777" w:rsidR="002A5F7C" w:rsidRDefault="002A5F7C" w:rsidP="002A5F7C">
      <w:pPr>
        <w:pStyle w:val="Listaszerbekezds"/>
        <w:spacing w:after="0"/>
        <w:ind w:left="2127"/>
        <w:rPr>
          <w:b/>
        </w:rPr>
      </w:pPr>
    </w:p>
    <w:p w14:paraId="53727984" w14:textId="77777777" w:rsidR="009E3C5F" w:rsidRPr="008F0883" w:rsidRDefault="009E3C5F" w:rsidP="00630981">
      <w:pPr>
        <w:pStyle w:val="Listaszerbekezds"/>
        <w:numPr>
          <w:ilvl w:val="0"/>
          <w:numId w:val="4"/>
        </w:numPr>
        <w:spacing w:after="0"/>
        <w:ind w:left="2127"/>
        <w:rPr>
          <w:b/>
        </w:rPr>
      </w:pPr>
      <w:r w:rsidRPr="008F0883">
        <w:rPr>
          <w:b/>
        </w:rPr>
        <w:t>IRODALOM</w:t>
      </w:r>
    </w:p>
    <w:p w14:paraId="53727985" w14:textId="77777777" w:rsidR="00681992" w:rsidRPr="008F0883" w:rsidRDefault="00681992">
      <w:pPr>
        <w:rPr>
          <w:b/>
        </w:rPr>
      </w:pPr>
      <w:r w:rsidRPr="008F0883">
        <w:rPr>
          <w:b/>
        </w:rPr>
        <w:br w:type="page"/>
      </w:r>
    </w:p>
    <w:p w14:paraId="53727986" w14:textId="77777777" w:rsidR="00547836" w:rsidRDefault="00547836" w:rsidP="00547836">
      <w:pPr>
        <w:spacing w:after="0"/>
        <w:rPr>
          <w:b/>
        </w:rPr>
      </w:pPr>
      <w:r>
        <w:rPr>
          <w:b/>
        </w:rPr>
        <w:lastRenderedPageBreak/>
        <w:t>1. BEVEZETÉS</w:t>
      </w:r>
    </w:p>
    <w:p w14:paraId="53727987" w14:textId="77777777" w:rsidR="00547836" w:rsidRDefault="00547836" w:rsidP="00547836">
      <w:pPr>
        <w:spacing w:after="0"/>
      </w:pPr>
    </w:p>
    <w:p w14:paraId="53727988" w14:textId="422803DE" w:rsidR="00547836" w:rsidRDefault="00B00338" w:rsidP="00547836">
      <w:pPr>
        <w:spacing w:after="0"/>
      </w:pPr>
      <w:r>
        <w:t xml:space="preserve">A mindennapi életben </w:t>
      </w:r>
      <w:r w:rsidR="00547836">
        <w:t>gyakran előfordul, hogy meg kell határoznunk valaminek (valamiknek) a minőségét. Vásárláskor, ha t</w:t>
      </w:r>
      <w:r>
        <w:t>öbb termék közül választhatunk</w:t>
      </w:r>
      <w:r w:rsidR="00C60512">
        <w:t>, vagy</w:t>
      </w:r>
      <w:r w:rsidR="004414C9">
        <w:t xml:space="preserve"> </w:t>
      </w:r>
      <w:r w:rsidR="00C60512">
        <w:t>l</w:t>
      </w:r>
      <w:r>
        <w:t>akóhely, munkahely</w:t>
      </w:r>
      <w:r w:rsidR="004414C9">
        <w:t>, felsőokt</w:t>
      </w:r>
      <w:r w:rsidR="00111969">
        <w:t>atási intézmény kiválasztásakor, minőség fejlesztésekor és még sok más esetben is.</w:t>
      </w:r>
    </w:p>
    <w:p w14:paraId="53727989" w14:textId="77777777" w:rsidR="00547836" w:rsidRDefault="00547836" w:rsidP="00547836">
      <w:pPr>
        <w:spacing w:after="0"/>
      </w:pPr>
    </w:p>
    <w:p w14:paraId="5372798A" w14:textId="0DC0D016" w:rsidR="00547836" w:rsidRDefault="00547836" w:rsidP="00547836">
      <w:pPr>
        <w:spacing w:after="0"/>
      </w:pPr>
      <w:r>
        <w:t>A minőség mérése az első pillanatban egyszerű feladatnak tűnik, de ahogy haladunk</w:t>
      </w:r>
      <w:r w:rsidR="00111969">
        <w:t xml:space="preserve"> előre</w:t>
      </w:r>
      <w:r>
        <w:t xml:space="preserve"> a részletek kidolgozásakor </w:t>
      </w:r>
      <w:r w:rsidR="000B69F9">
        <w:t xml:space="preserve">egyre </w:t>
      </w:r>
      <w:r>
        <w:t>több nehézségbe ütközünk. A dolgokat több szempontból vizsgálhatjuk, a minőség meghatározásakor egyszerre kell vizsgálnunk műszaki, gazdasági, esztétikai és egyéb szempontokat (és ezeknek az összetevőit is).</w:t>
      </w:r>
      <w:r w:rsidR="000B69F9">
        <w:t xml:space="preserve"> Ezeknek a minősítő szempontoknak eltérő a dimenziója és fontossága (súlya).</w:t>
      </w:r>
    </w:p>
    <w:p w14:paraId="5372798B" w14:textId="77777777" w:rsidR="00547836" w:rsidRDefault="00547836" w:rsidP="00547836">
      <w:pPr>
        <w:spacing w:after="0"/>
      </w:pPr>
    </w:p>
    <w:p w14:paraId="7BDC8509" w14:textId="77777777" w:rsidR="00C60512" w:rsidRDefault="00547836" w:rsidP="00C60512">
      <w:pPr>
        <w:spacing w:after="0"/>
      </w:pPr>
      <w:r>
        <w:t>Vezetők, vállalkozók, menedzserek nap</w:t>
      </w:r>
      <w:r w:rsidR="004635B6">
        <w:t>,</w:t>
      </w:r>
      <w:r>
        <w:t xml:space="preserve"> mint nap döntési helyzetbe kerülnek</w:t>
      </w:r>
      <w:r w:rsidR="00C60512">
        <w:t>, amikor a l</w:t>
      </w:r>
      <w:r>
        <w:t xml:space="preserve">ehetséges alternatívák közül kell kiválasztaniuk a legjobbat. </w:t>
      </w:r>
      <w:r w:rsidR="00C60512">
        <w:t xml:space="preserve">A döntés azt jelenti, hogy több </w:t>
      </w:r>
      <w:r w:rsidR="00C60512">
        <w:noBreakHyphen/>
        <w:t> általában egyszerűen nem összemérhető </w:t>
      </w:r>
      <w:r w:rsidR="00C60512">
        <w:noBreakHyphen/>
        <w:t xml:space="preserve"> alternatívát kell értékelni, azaz minőségüket meghatározni, úgy hogy közben több eltérő dimenziójú és súlyú szempontot veszünk figyelembe.</w:t>
      </w:r>
    </w:p>
    <w:p w14:paraId="37592EF6" w14:textId="77777777" w:rsidR="00C60512" w:rsidRDefault="00C60512" w:rsidP="00547836">
      <w:pPr>
        <w:spacing w:after="0"/>
      </w:pPr>
    </w:p>
    <w:p w14:paraId="5372798C" w14:textId="497B14A8" w:rsidR="00547836" w:rsidRDefault="004414C9" w:rsidP="00547836">
      <w:pPr>
        <w:spacing w:after="0"/>
      </w:pPr>
      <w:r>
        <w:t>T</w:t>
      </w:r>
      <w:r w:rsidR="00B00338">
        <w:t>ermék tervezéskor, ha a piacon vezető szerephez akar</w:t>
      </w:r>
      <w:r w:rsidR="00FB256A">
        <w:t>unk</w:t>
      </w:r>
      <w:r>
        <w:t xml:space="preserve"> jutni, fel kell</w:t>
      </w:r>
      <w:r w:rsidR="00FB256A">
        <w:t xml:space="preserve"> mérn</w:t>
      </w:r>
      <w:r>
        <w:t>ü</w:t>
      </w:r>
      <w:r w:rsidR="00FB256A">
        <w:t>n</w:t>
      </w:r>
      <w:r>
        <w:t>k a piaci szereplőket és a vevők</w:t>
      </w:r>
      <w:r w:rsidR="00C60512">
        <w:t xml:space="preserve"> elvárásait, azaz a minősítő szempontokat</w:t>
      </w:r>
      <w:r>
        <w:t>. F</w:t>
      </w:r>
      <w:r w:rsidR="00B00338">
        <w:t>ejlesztésekor</w:t>
      </w:r>
      <w:r>
        <w:t xml:space="preserve"> részletesen elemezni k</w:t>
      </w:r>
      <w:r w:rsidR="00FB256A">
        <w:t>ell a minőséget, hogy megtalálju</w:t>
      </w:r>
      <w:r w:rsidR="00B00338">
        <w:t xml:space="preserve">k a gyenge pontokat, stb. </w:t>
      </w:r>
      <w:r w:rsidR="00FB256A">
        <w:t>A vezetők i</w:t>
      </w:r>
      <w:r w:rsidR="00547836">
        <w:t>gen gyakran megérzéseikre, tapasztalataikra esetleg érzelmeikre hallgatnak és így is sikereket érnek e</w:t>
      </w:r>
      <w:r w:rsidR="00C60512">
        <w:t xml:space="preserve">l, de hosszú távon rendszeresen </w:t>
      </w:r>
      <w:r w:rsidR="00547836">
        <w:t xml:space="preserve">jól </w:t>
      </w:r>
      <w:r w:rsidR="00C60512">
        <w:t xml:space="preserve">minősíteni és </w:t>
      </w:r>
      <w:r w:rsidR="00547836">
        <w:t>választani csak megfelelő módszerrel lehet. Erre utal Arnold Kaufmann megállapítása: „Legnagyobb materiális kincs a módszer”.</w:t>
      </w:r>
    </w:p>
    <w:p w14:paraId="5372798F" w14:textId="77777777" w:rsidR="00547836" w:rsidRDefault="00547836" w:rsidP="00547836">
      <w:pPr>
        <w:spacing w:after="0"/>
      </w:pPr>
    </w:p>
    <w:p w14:paraId="53727990" w14:textId="77777777" w:rsidR="00547836" w:rsidRDefault="00547836" w:rsidP="00547836">
      <w:pPr>
        <w:spacing w:after="0"/>
      </w:pPr>
      <w:r>
        <w:t>Egy telefonközpont helyének meghatározásakor, tender kiértékelésekor vagy akár egy számítógép vásárlásakor is mérlegelnünk kell műszaki, gazdasági, esztétikai, ergonómiai, stb. szempontból is az alternatívákat. Hosszú és eredménytelen lesz a munkánk, ha szempontonként külön-külön vizsgáljuk az alternatívákat és ránk is igaz lesz a következő Arrow idézet: „Sokat vitatkoztak a részeken és tévedtek az egészen”.</w:t>
      </w:r>
    </w:p>
    <w:p w14:paraId="53727991" w14:textId="77777777" w:rsidR="00547836" w:rsidRDefault="008F645E" w:rsidP="008F645E">
      <w:r>
        <w:br w:type="page"/>
      </w:r>
    </w:p>
    <w:p w14:paraId="53727992" w14:textId="77777777" w:rsidR="008F645E" w:rsidRDefault="008F645E" w:rsidP="008F645E">
      <w:pPr>
        <w:spacing w:after="0"/>
        <w:rPr>
          <w:b/>
        </w:rPr>
      </w:pPr>
      <w:r>
        <w:rPr>
          <w:b/>
        </w:rPr>
        <w:lastRenderedPageBreak/>
        <w:t>2. MINŐSÉG</w:t>
      </w:r>
    </w:p>
    <w:p w14:paraId="53727993" w14:textId="77777777" w:rsidR="00F82E36" w:rsidRDefault="00F82E36" w:rsidP="008F645E">
      <w:pPr>
        <w:spacing w:after="0"/>
        <w:rPr>
          <w:b/>
        </w:rPr>
      </w:pPr>
    </w:p>
    <w:p w14:paraId="53727994" w14:textId="77777777" w:rsidR="00F82E36" w:rsidRDefault="00737947" w:rsidP="00F82E36">
      <w:pPr>
        <w:pStyle w:val="NormlWeb"/>
        <w:kinsoku w:val="0"/>
        <w:overflowPunct w:val="0"/>
        <w:spacing w:before="0" w:beforeAutospacing="0" w:after="0" w:afterAutospacing="0"/>
        <w:textAlignment w:val="baseline"/>
        <w:rPr>
          <w:bCs/>
          <w:iCs/>
        </w:rPr>
      </w:pPr>
      <w:r w:rsidRPr="00F82E36">
        <w:rPr>
          <w:bCs/>
          <w:iCs/>
        </w:rPr>
        <w:t>A minőség egyszerű? Annyira egyszerű, hogy azt már nem is értjük</w:t>
      </w:r>
      <w:r w:rsidR="00F82E36">
        <w:rPr>
          <w:bCs/>
          <w:iCs/>
        </w:rPr>
        <w:t>:</w:t>
      </w:r>
    </w:p>
    <w:p w14:paraId="53727995" w14:textId="77777777" w:rsidR="00F82E36" w:rsidRDefault="00F82E36" w:rsidP="00F82E36">
      <w:pPr>
        <w:pStyle w:val="NormlWeb"/>
        <w:kinsoku w:val="0"/>
        <w:overflowPunct w:val="0"/>
        <w:spacing w:before="0" w:beforeAutospacing="0" w:after="0" w:afterAutospacing="0"/>
        <w:textAlignment w:val="baseline"/>
        <w:rPr>
          <w:bCs/>
          <w:iCs/>
        </w:rPr>
      </w:pPr>
      <w:r w:rsidRPr="00F82E36">
        <w:rPr>
          <w:bCs/>
          <w:iCs/>
        </w:rPr>
        <w:t xml:space="preserve"> </w:t>
      </w:r>
    </w:p>
    <w:p w14:paraId="53727996" w14:textId="77777777" w:rsidR="00F82E36" w:rsidRPr="00F82E36" w:rsidRDefault="00E01A6D" w:rsidP="00F82E36">
      <w:pPr>
        <w:pStyle w:val="NormlWeb"/>
        <w:kinsoku w:val="0"/>
        <w:overflowPunct w:val="0"/>
        <w:spacing w:before="0" w:beforeAutospacing="0" w:after="0" w:afterAutospacing="0"/>
        <w:jc w:val="center"/>
        <w:textAlignment w:val="baseline"/>
        <w:rPr>
          <w:i/>
        </w:rPr>
      </w:pPr>
      <w:r>
        <w:rPr>
          <w:bCs/>
          <w:noProof/>
        </w:rPr>
        <mc:AlternateContent>
          <mc:Choice Requires="wps">
            <w:drawing>
              <wp:anchor distT="0" distB="0" distL="114300" distR="114300" simplePos="0" relativeHeight="251653632" behindDoc="1" locked="0" layoutInCell="1" allowOverlap="1" wp14:anchorId="53727B37" wp14:editId="28C0F027">
                <wp:simplePos x="0" y="0"/>
                <wp:positionH relativeFrom="column">
                  <wp:posOffset>1633220</wp:posOffset>
                </wp:positionH>
                <wp:positionV relativeFrom="paragraph">
                  <wp:posOffset>69850</wp:posOffset>
                </wp:positionV>
                <wp:extent cx="3373120" cy="3712845"/>
                <wp:effectExtent l="0" t="0" r="0" b="0"/>
                <wp:wrapNone/>
                <wp:docPr id="1" name="Ellipszis 1"/>
                <wp:cNvGraphicFramePr/>
                <a:graphic xmlns:a="http://schemas.openxmlformats.org/drawingml/2006/main">
                  <a:graphicData uri="http://schemas.microsoft.com/office/word/2010/wordprocessingShape">
                    <wps:wsp>
                      <wps:cNvSpPr/>
                      <wps:spPr>
                        <a:xfrm>
                          <a:off x="0" y="0"/>
                          <a:ext cx="3373120" cy="371284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727B6A" w14:textId="77777777" w:rsidR="00B51517" w:rsidRPr="003B47D2" w:rsidRDefault="00B51517" w:rsidP="003C5FDF">
                            <w:pPr>
                              <w:spacing w:after="0"/>
                              <w:jc w:val="center"/>
                              <w:rPr>
                                <w:rFonts w:ascii="Algerian" w:hAnsi="Algerian"/>
                                <w:color w:val="0000FF"/>
                                <w:sz w:val="320"/>
                                <w:szCs w:val="320"/>
                              </w:rPr>
                            </w:pPr>
                            <w:r w:rsidRPr="003B47D2">
                              <w:rPr>
                                <w:rFonts w:ascii="Algerian" w:hAnsi="Algerian"/>
                                <w:color w:val="0000FF"/>
                                <w:sz w:val="320"/>
                                <w:szCs w:val="320"/>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27B37" id="Ellipszis 1" o:spid="_x0000_s1031" style="position:absolute;left:0;text-align:left;margin-left:128.6pt;margin-top:5.5pt;width:265.6pt;height:292.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" filled="f" stroked="f" strokeweight="2pt">
                <v:textbox>
                  <w:txbxContent>
                    <w:p w14:paraId="53727B6A" w14:textId="77777777" w:rsidR="00B51517" w:rsidRPr="003B47D2" w:rsidRDefault="00B51517" w:rsidP="003C5FDF">
                      <w:pPr>
                        <w:spacing w:after="0"/>
                        <w:jc w:val="center"/>
                        <w:rPr>
                          <w:rFonts w:ascii="Algerian" w:hAnsi="Algerian"/>
                          <w:color w:val="0000FF"/>
                          <w:sz w:val="320"/>
                          <w:szCs w:val="320"/>
                        </w:rPr>
                      </w:pPr>
                      <w:r w:rsidRPr="003B47D2">
                        <w:rPr>
                          <w:rFonts w:ascii="Algerian" w:hAnsi="Algerian"/>
                          <w:color w:val="0000FF"/>
                          <w:sz w:val="320"/>
                          <w:szCs w:val="320"/>
                        </w:rPr>
                        <w:t>Q</w:t>
                      </w:r>
                    </w:p>
                  </w:txbxContent>
                </v:textbox>
              </v:oval>
            </w:pict>
          </mc:Fallback>
        </mc:AlternateContent>
      </w:r>
      <w:r w:rsidR="00F82E36" w:rsidRPr="00F82E36">
        <w:rPr>
          <w:bCs/>
          <w:i/>
          <w:color w:val="000000" w:themeColor="text1"/>
          <w:kern w:val="24"/>
        </w:rPr>
        <w:t>„Minőség az, amikor a vevő jön vissza, nem a termék.”</w:t>
      </w:r>
    </w:p>
    <w:p w14:paraId="53727997" w14:textId="77777777" w:rsidR="003C5FDF" w:rsidRDefault="003C5FDF" w:rsidP="000116A2">
      <w:pPr>
        <w:spacing w:after="0"/>
        <w:rPr>
          <w:bCs/>
        </w:rPr>
      </w:pPr>
    </w:p>
    <w:p w14:paraId="53727998" w14:textId="77777777" w:rsidR="00CA7C8F" w:rsidRDefault="00B4592C" w:rsidP="00CA7C8F">
      <w:pPr>
        <w:spacing w:after="0"/>
        <w:ind w:left="2124"/>
        <w:rPr>
          <w:bCs/>
        </w:rPr>
      </w:pPr>
      <w:r w:rsidRPr="00F82E36">
        <w:rPr>
          <w:bCs/>
        </w:rPr>
        <w:t>Minőség az emberek szerint:</w:t>
      </w:r>
    </w:p>
    <w:p w14:paraId="53727999" w14:textId="77777777" w:rsidR="00CA7C8F" w:rsidRPr="00B4592C" w:rsidRDefault="00CA7C8F" w:rsidP="00630981">
      <w:pPr>
        <w:pStyle w:val="Listaszerbekezds"/>
        <w:numPr>
          <w:ilvl w:val="0"/>
          <w:numId w:val="6"/>
        </w:numPr>
        <w:spacing w:after="0"/>
        <w:ind w:left="2694"/>
      </w:pPr>
      <w:r w:rsidRPr="00B4592C">
        <w:rPr>
          <w:bCs/>
        </w:rPr>
        <w:t>e</w:t>
      </w:r>
      <w:r>
        <w:rPr>
          <w:bCs/>
        </w:rPr>
        <w:t>sztétikai megjelenés</w:t>
      </w:r>
      <w:r w:rsidRPr="00B4592C">
        <w:rPr>
          <w:bCs/>
        </w:rPr>
        <w:t xml:space="preserve"> </w:t>
      </w:r>
    </w:p>
    <w:p w14:paraId="5372799A" w14:textId="77777777" w:rsidR="000116A2" w:rsidRPr="00B4592C" w:rsidRDefault="000116A2" w:rsidP="00630981">
      <w:pPr>
        <w:pStyle w:val="Listaszerbekezds"/>
        <w:numPr>
          <w:ilvl w:val="0"/>
          <w:numId w:val="6"/>
        </w:numPr>
        <w:spacing w:after="0"/>
        <w:ind w:left="2694"/>
      </w:pPr>
      <w:r w:rsidRPr="00B4592C">
        <w:rPr>
          <w:bCs/>
        </w:rPr>
        <w:t xml:space="preserve">energiatakarékosság </w:t>
      </w:r>
    </w:p>
    <w:p w14:paraId="5372799B" w14:textId="77777777" w:rsidR="000116A2" w:rsidRPr="00B4592C" w:rsidRDefault="000116A2" w:rsidP="00630981">
      <w:pPr>
        <w:pStyle w:val="Listaszerbekezds"/>
        <w:numPr>
          <w:ilvl w:val="0"/>
          <w:numId w:val="6"/>
        </w:numPr>
        <w:spacing w:after="0"/>
        <w:ind w:left="2694"/>
      </w:pPr>
      <w:r w:rsidRPr="00B4592C">
        <w:rPr>
          <w:bCs/>
        </w:rPr>
        <w:t xml:space="preserve">szép csomagolás </w:t>
      </w:r>
    </w:p>
    <w:p w14:paraId="5372799C" w14:textId="77777777" w:rsidR="000116A2" w:rsidRPr="00B4592C" w:rsidRDefault="000116A2" w:rsidP="00630981">
      <w:pPr>
        <w:pStyle w:val="Listaszerbekezds"/>
        <w:numPr>
          <w:ilvl w:val="0"/>
          <w:numId w:val="6"/>
        </w:numPr>
        <w:spacing w:after="0"/>
        <w:ind w:left="2694"/>
      </w:pPr>
      <w:r w:rsidRPr="00B4592C">
        <w:rPr>
          <w:bCs/>
        </w:rPr>
        <w:t>versenyképesség</w:t>
      </w:r>
    </w:p>
    <w:p w14:paraId="5372799D" w14:textId="77777777" w:rsidR="000116A2" w:rsidRPr="00B4592C" w:rsidRDefault="000116A2" w:rsidP="00630981">
      <w:pPr>
        <w:pStyle w:val="Listaszerbekezds"/>
        <w:numPr>
          <w:ilvl w:val="0"/>
          <w:numId w:val="6"/>
        </w:numPr>
        <w:spacing w:after="0"/>
        <w:ind w:left="2694"/>
      </w:pPr>
      <w:r w:rsidRPr="00B4592C">
        <w:rPr>
          <w:bCs/>
        </w:rPr>
        <w:t>megbízhatóság</w:t>
      </w:r>
    </w:p>
    <w:p w14:paraId="5372799E" w14:textId="77777777" w:rsidR="000116A2" w:rsidRPr="00B4592C" w:rsidRDefault="000116A2" w:rsidP="00630981">
      <w:pPr>
        <w:pStyle w:val="Listaszerbekezds"/>
        <w:numPr>
          <w:ilvl w:val="0"/>
          <w:numId w:val="6"/>
        </w:numPr>
        <w:spacing w:after="0"/>
        <w:ind w:left="2694"/>
      </w:pPr>
      <w:r w:rsidRPr="00B4592C">
        <w:rPr>
          <w:bCs/>
        </w:rPr>
        <w:t>divatosság</w:t>
      </w:r>
    </w:p>
    <w:p w14:paraId="5372799F" w14:textId="77777777" w:rsidR="000116A2" w:rsidRPr="00B4592C" w:rsidRDefault="000116A2" w:rsidP="00630981">
      <w:pPr>
        <w:pStyle w:val="Listaszerbekezds"/>
        <w:numPr>
          <w:ilvl w:val="0"/>
          <w:numId w:val="6"/>
        </w:numPr>
        <w:spacing w:after="0"/>
        <w:ind w:left="2694"/>
      </w:pPr>
      <w:r w:rsidRPr="00B4592C">
        <w:rPr>
          <w:bCs/>
        </w:rPr>
        <w:t>tartósság</w:t>
      </w:r>
    </w:p>
    <w:p w14:paraId="537279A0" w14:textId="77777777" w:rsidR="000116A2" w:rsidRPr="00B4592C" w:rsidRDefault="000116A2" w:rsidP="00630981">
      <w:pPr>
        <w:pStyle w:val="Listaszerbekezds"/>
        <w:numPr>
          <w:ilvl w:val="0"/>
          <w:numId w:val="6"/>
        </w:numPr>
        <w:spacing w:after="0"/>
        <w:ind w:left="2694"/>
      </w:pPr>
      <w:r w:rsidRPr="00B4592C">
        <w:rPr>
          <w:bCs/>
        </w:rPr>
        <w:t>szállítás</w:t>
      </w:r>
    </w:p>
    <w:p w14:paraId="537279A1" w14:textId="77777777" w:rsidR="000116A2" w:rsidRPr="00B4592C" w:rsidRDefault="000116A2" w:rsidP="00630981">
      <w:pPr>
        <w:pStyle w:val="Listaszerbekezds"/>
        <w:numPr>
          <w:ilvl w:val="0"/>
          <w:numId w:val="6"/>
        </w:numPr>
        <w:spacing w:after="0"/>
        <w:ind w:left="2694"/>
      </w:pPr>
      <w:r w:rsidRPr="00B4592C">
        <w:rPr>
          <w:bCs/>
        </w:rPr>
        <w:t>jó hírnév</w:t>
      </w:r>
    </w:p>
    <w:p w14:paraId="537279A2" w14:textId="77777777" w:rsidR="000116A2" w:rsidRPr="00B4592C" w:rsidRDefault="000116A2" w:rsidP="00630981">
      <w:pPr>
        <w:pStyle w:val="Listaszerbekezds"/>
        <w:numPr>
          <w:ilvl w:val="0"/>
          <w:numId w:val="6"/>
        </w:numPr>
        <w:spacing w:after="0"/>
        <w:ind w:left="2694"/>
      </w:pPr>
      <w:r w:rsidRPr="00B4592C">
        <w:rPr>
          <w:bCs/>
        </w:rPr>
        <w:t>kényelem</w:t>
      </w:r>
    </w:p>
    <w:p w14:paraId="537279A3" w14:textId="77777777" w:rsidR="000116A2" w:rsidRPr="00B4592C" w:rsidRDefault="000116A2" w:rsidP="00630981">
      <w:pPr>
        <w:pStyle w:val="Listaszerbekezds"/>
        <w:numPr>
          <w:ilvl w:val="0"/>
          <w:numId w:val="6"/>
        </w:numPr>
        <w:spacing w:after="0"/>
        <w:ind w:left="2694"/>
      </w:pPr>
      <w:r w:rsidRPr="00B4592C">
        <w:rPr>
          <w:bCs/>
        </w:rPr>
        <w:t xml:space="preserve">gazdaságosság, </w:t>
      </w:r>
    </w:p>
    <w:p w14:paraId="537279A4" w14:textId="77777777" w:rsidR="000116A2" w:rsidRPr="00B4592C" w:rsidRDefault="000116A2" w:rsidP="00630981">
      <w:pPr>
        <w:pStyle w:val="Listaszerbekezds"/>
        <w:numPr>
          <w:ilvl w:val="0"/>
          <w:numId w:val="6"/>
        </w:numPr>
        <w:spacing w:after="0"/>
        <w:ind w:left="2694"/>
      </w:pPr>
      <w:r w:rsidRPr="00B4592C">
        <w:rPr>
          <w:bCs/>
        </w:rPr>
        <w:t>gyors kiszolgálás</w:t>
      </w:r>
    </w:p>
    <w:p w14:paraId="537279A5" w14:textId="77777777" w:rsidR="000116A2" w:rsidRPr="00B4592C" w:rsidRDefault="000116A2" w:rsidP="00630981">
      <w:pPr>
        <w:pStyle w:val="Listaszerbekezds"/>
        <w:numPr>
          <w:ilvl w:val="0"/>
          <w:numId w:val="6"/>
        </w:numPr>
        <w:spacing w:after="0"/>
        <w:ind w:left="2694"/>
      </w:pPr>
      <w:r w:rsidRPr="00B4592C">
        <w:rPr>
          <w:bCs/>
        </w:rPr>
        <w:t>határidő</w:t>
      </w:r>
      <w:r w:rsidR="00EE7746">
        <w:rPr>
          <w:bCs/>
        </w:rPr>
        <w:t xml:space="preserve"> betartása</w:t>
      </w:r>
    </w:p>
    <w:p w14:paraId="537279A6" w14:textId="77777777" w:rsidR="000116A2" w:rsidRPr="00B4592C" w:rsidRDefault="000116A2" w:rsidP="00630981">
      <w:pPr>
        <w:pStyle w:val="Listaszerbekezds"/>
        <w:numPr>
          <w:ilvl w:val="0"/>
          <w:numId w:val="6"/>
        </w:numPr>
        <w:spacing w:after="0"/>
        <w:ind w:left="2694"/>
      </w:pPr>
      <w:r w:rsidRPr="00B4592C">
        <w:rPr>
          <w:bCs/>
        </w:rPr>
        <w:t>környezetbarát termék</w:t>
      </w:r>
    </w:p>
    <w:p w14:paraId="537279A7" w14:textId="77777777" w:rsidR="00B4592C" w:rsidRPr="000116A2" w:rsidRDefault="00B4592C" w:rsidP="00630981">
      <w:pPr>
        <w:pStyle w:val="Listaszerbekezds"/>
        <w:numPr>
          <w:ilvl w:val="0"/>
          <w:numId w:val="6"/>
        </w:numPr>
        <w:spacing w:after="0"/>
        <w:ind w:left="2694"/>
      </w:pPr>
      <w:r>
        <w:rPr>
          <w:bCs/>
        </w:rPr>
        <w:t>megfelelés az elvárásoknak</w:t>
      </w:r>
    </w:p>
    <w:p w14:paraId="537279A8" w14:textId="77777777" w:rsidR="00B4592C" w:rsidRDefault="00B4592C" w:rsidP="00547836">
      <w:pPr>
        <w:spacing w:after="0"/>
      </w:pPr>
    </w:p>
    <w:p w14:paraId="537279A9" w14:textId="77777777" w:rsidR="00B4592C" w:rsidRDefault="00B4592C" w:rsidP="00B4592C">
      <w:pPr>
        <w:rPr>
          <w:bCs/>
        </w:rPr>
      </w:pPr>
      <w:r w:rsidRPr="00B4592C">
        <w:t xml:space="preserve">Általánosságban </w:t>
      </w:r>
      <w:r w:rsidR="00096933">
        <w:t>ez mind i</w:t>
      </w:r>
      <w:r w:rsidRPr="00B4592C">
        <w:t>gaz!</w:t>
      </w:r>
      <w:r>
        <w:t xml:space="preserve">  De </w:t>
      </w:r>
      <w:r w:rsidR="00737947">
        <w:t>h</w:t>
      </w:r>
      <w:r w:rsidRPr="00B4592C">
        <w:t>asználhatóbb</w:t>
      </w:r>
      <w:r w:rsidR="00096933">
        <w:t>,</w:t>
      </w:r>
      <w:r w:rsidRPr="00B4592C">
        <w:t xml:space="preserve"> ha egy konkrét termék, vagy szolgáltatás minőségéről beszélünk Pl.</w:t>
      </w:r>
      <w:r>
        <w:t xml:space="preserve"> i</w:t>
      </w:r>
      <w:r w:rsidRPr="00B4592C">
        <w:rPr>
          <w:bCs/>
        </w:rPr>
        <w:t>pari termék minősége</w:t>
      </w:r>
      <w:r>
        <w:rPr>
          <w:bCs/>
        </w:rPr>
        <w:t>,</w:t>
      </w:r>
      <w:r w:rsidRPr="00B4592C">
        <w:rPr>
          <w:bCs/>
        </w:rPr>
        <w:t xml:space="preserve"> </w:t>
      </w:r>
      <w:r>
        <w:rPr>
          <w:bCs/>
        </w:rPr>
        <w:t>közlekedés minősége, oktatás minősége.</w:t>
      </w:r>
    </w:p>
    <w:p w14:paraId="537279AA" w14:textId="77777777" w:rsidR="00B4592C" w:rsidRDefault="00737947" w:rsidP="00B4592C">
      <w:r>
        <w:t>Minőség a klasszikus iskolák szerint:</w:t>
      </w:r>
    </w:p>
    <w:p w14:paraId="537279AB" w14:textId="77777777" w:rsidR="00737947" w:rsidRPr="00737947" w:rsidRDefault="00096933" w:rsidP="00096933">
      <w:pPr>
        <w:tabs>
          <w:tab w:val="left" w:pos="2410"/>
        </w:tabs>
        <w:spacing w:after="0"/>
      </w:pPr>
      <w:r>
        <w:rPr>
          <w:b/>
          <w:bCs/>
        </w:rPr>
        <w:t>Crosby Philip:</w:t>
      </w:r>
      <w:r>
        <w:rPr>
          <w:b/>
          <w:bCs/>
        </w:rPr>
        <w:tab/>
      </w:r>
      <w:r w:rsidR="00737947" w:rsidRPr="00737947">
        <w:t>Megfelelés a követelményeknek</w:t>
      </w:r>
    </w:p>
    <w:p w14:paraId="537279AC" w14:textId="77777777" w:rsidR="00096933" w:rsidRDefault="00096933" w:rsidP="00096933">
      <w:pPr>
        <w:tabs>
          <w:tab w:val="left" w:pos="2410"/>
        </w:tabs>
        <w:spacing w:after="0"/>
        <w:rPr>
          <w:b/>
          <w:bCs/>
        </w:rPr>
      </w:pPr>
    </w:p>
    <w:p w14:paraId="537279AD" w14:textId="77777777" w:rsidR="00737947" w:rsidRPr="00737947" w:rsidRDefault="00737947" w:rsidP="00096933">
      <w:pPr>
        <w:tabs>
          <w:tab w:val="left" w:pos="2410"/>
        </w:tabs>
        <w:spacing w:after="0"/>
      </w:pPr>
      <w:r w:rsidRPr="00737947">
        <w:rPr>
          <w:b/>
          <w:bCs/>
        </w:rPr>
        <w:t xml:space="preserve">Feigenbaum Arnold: </w:t>
      </w:r>
      <w:r w:rsidR="007C58DB">
        <w:rPr>
          <w:b/>
          <w:bCs/>
        </w:rPr>
        <w:tab/>
      </w:r>
      <w:r w:rsidRPr="00737947">
        <w:t>Teljes vevői megelégedettség.</w:t>
      </w:r>
    </w:p>
    <w:p w14:paraId="537279AE" w14:textId="77777777" w:rsidR="00096933" w:rsidRDefault="00096933" w:rsidP="00096933">
      <w:pPr>
        <w:tabs>
          <w:tab w:val="left" w:pos="2410"/>
        </w:tabs>
        <w:spacing w:after="0"/>
        <w:rPr>
          <w:b/>
          <w:bCs/>
        </w:rPr>
      </w:pPr>
    </w:p>
    <w:p w14:paraId="537279AF" w14:textId="77777777" w:rsidR="00737947" w:rsidRPr="00737947" w:rsidRDefault="00737947" w:rsidP="00096933">
      <w:pPr>
        <w:tabs>
          <w:tab w:val="left" w:pos="2410"/>
        </w:tabs>
        <w:spacing w:after="0"/>
      </w:pPr>
      <w:r>
        <w:rPr>
          <w:b/>
          <w:bCs/>
        </w:rPr>
        <w:t xml:space="preserve">Juran Joseph: </w:t>
      </w:r>
      <w:r w:rsidR="007C58DB">
        <w:rPr>
          <w:b/>
          <w:bCs/>
        </w:rPr>
        <w:tab/>
      </w:r>
      <w:r w:rsidRPr="00737947">
        <w:t>Használatra való alkalmasság</w:t>
      </w:r>
    </w:p>
    <w:p w14:paraId="537279B0" w14:textId="77777777" w:rsidR="00096933" w:rsidRDefault="00096933" w:rsidP="00096933">
      <w:pPr>
        <w:tabs>
          <w:tab w:val="left" w:pos="2410"/>
        </w:tabs>
        <w:spacing w:after="0"/>
        <w:ind w:left="2410" w:hanging="2410"/>
        <w:rPr>
          <w:b/>
          <w:bCs/>
        </w:rPr>
      </w:pPr>
    </w:p>
    <w:p w14:paraId="537279B1" w14:textId="77777777" w:rsidR="00737947" w:rsidRDefault="007C58DB" w:rsidP="00096933">
      <w:pPr>
        <w:tabs>
          <w:tab w:val="left" w:pos="2410"/>
        </w:tabs>
        <w:spacing w:after="0"/>
        <w:ind w:left="2410" w:hanging="2410"/>
      </w:pPr>
      <w:r w:rsidRPr="00737947">
        <w:rPr>
          <w:b/>
          <w:bCs/>
        </w:rPr>
        <w:t xml:space="preserve">Deming W. Edwards: </w:t>
      </w:r>
      <w:r>
        <w:rPr>
          <w:b/>
          <w:bCs/>
        </w:rPr>
        <w:tab/>
      </w:r>
      <w:r w:rsidRPr="00737947">
        <w:t xml:space="preserve">Az egyenletesség és megbízhatóság előre </w:t>
      </w:r>
      <w:r w:rsidR="00096933">
        <w:t xml:space="preserve">meghatározott mértéke a piacnak </w:t>
      </w:r>
      <w:r w:rsidRPr="00737947">
        <w:t>megfelelő alacsony ár mellett</w:t>
      </w:r>
    </w:p>
    <w:p w14:paraId="537279B2" w14:textId="77777777" w:rsidR="00096933" w:rsidRDefault="00096933" w:rsidP="00096933">
      <w:pPr>
        <w:tabs>
          <w:tab w:val="left" w:pos="2410"/>
        </w:tabs>
        <w:spacing w:after="0"/>
        <w:rPr>
          <w:b/>
          <w:bCs/>
        </w:rPr>
      </w:pPr>
    </w:p>
    <w:p w14:paraId="537279B3" w14:textId="77777777" w:rsidR="007C58DB" w:rsidRPr="00737947" w:rsidRDefault="007C58DB" w:rsidP="00096933">
      <w:pPr>
        <w:tabs>
          <w:tab w:val="left" w:pos="2410"/>
        </w:tabs>
        <w:spacing w:after="0"/>
      </w:pPr>
      <w:r w:rsidRPr="00737947">
        <w:rPr>
          <w:b/>
          <w:bCs/>
        </w:rPr>
        <w:t>K J Shiba:</w:t>
      </w:r>
      <w:r w:rsidRPr="00737947">
        <w:t xml:space="preserve"> </w:t>
      </w:r>
      <w:r w:rsidRPr="00737947">
        <w:tab/>
        <w:t>- megfelelés a szabványnak</w:t>
      </w:r>
    </w:p>
    <w:p w14:paraId="537279B4" w14:textId="77777777" w:rsidR="007C58DB" w:rsidRPr="00737947" w:rsidRDefault="00096933" w:rsidP="00096933">
      <w:pPr>
        <w:tabs>
          <w:tab w:val="left" w:pos="2410"/>
        </w:tabs>
        <w:spacing w:after="0"/>
      </w:pPr>
      <w:r>
        <w:tab/>
      </w:r>
      <w:r w:rsidR="007C58DB" w:rsidRPr="00737947">
        <w:t>- megfelelés a vevő igényeinek</w:t>
      </w:r>
    </w:p>
    <w:p w14:paraId="537279B5" w14:textId="77777777" w:rsidR="007C58DB" w:rsidRPr="00737947" w:rsidRDefault="00096933" w:rsidP="00096933">
      <w:pPr>
        <w:tabs>
          <w:tab w:val="left" w:pos="2410"/>
        </w:tabs>
        <w:spacing w:after="0"/>
      </w:pPr>
      <w:r>
        <w:tab/>
      </w:r>
      <w:r w:rsidR="007C58DB" w:rsidRPr="00737947">
        <w:t>- megfelelő ár/költség viszony</w:t>
      </w:r>
    </w:p>
    <w:p w14:paraId="537279B6" w14:textId="77777777" w:rsidR="007C58DB" w:rsidRPr="00737947" w:rsidRDefault="00096933" w:rsidP="00096933">
      <w:pPr>
        <w:tabs>
          <w:tab w:val="left" w:pos="2410"/>
        </w:tabs>
        <w:spacing w:after="0"/>
      </w:pPr>
      <w:r>
        <w:tab/>
      </w:r>
      <w:r w:rsidR="007C58DB" w:rsidRPr="00737947">
        <w:t>- megfelelés a felhasználók látens igényeinek</w:t>
      </w:r>
    </w:p>
    <w:p w14:paraId="537279B7" w14:textId="77777777" w:rsidR="007C58DB" w:rsidRDefault="007C58DB" w:rsidP="00096933">
      <w:pPr>
        <w:tabs>
          <w:tab w:val="left" w:pos="2410"/>
        </w:tabs>
        <w:spacing w:after="0"/>
        <w:ind w:left="2835" w:hanging="2835"/>
      </w:pPr>
    </w:p>
    <w:p w14:paraId="537279B8" w14:textId="77777777" w:rsidR="007C58DB" w:rsidRDefault="007C58DB" w:rsidP="005F2553">
      <w:pPr>
        <w:spacing w:after="0"/>
        <w:ind w:left="3261" w:hanging="3261"/>
        <w:rPr>
          <w:bCs/>
        </w:rPr>
      </w:pPr>
      <w:r w:rsidRPr="007C58DB">
        <w:rPr>
          <w:b/>
          <w:bCs/>
        </w:rPr>
        <w:t>Minőség a szabvány szerint</w:t>
      </w:r>
      <w:r w:rsidRPr="00737947">
        <w:rPr>
          <w:bCs/>
        </w:rPr>
        <w:t>: ISO 9001:2009 3.1.1.</w:t>
      </w:r>
      <w:r>
        <w:rPr>
          <w:bCs/>
        </w:rPr>
        <w:t xml:space="preserve"> </w:t>
      </w:r>
      <w:r w:rsidRPr="00737947">
        <w:rPr>
          <w:bCs/>
        </w:rPr>
        <w:t>Annak mértéke, hogy mennyire teljesíti a sajátjellemzők egy csoportja a követelményeket.</w:t>
      </w:r>
    </w:p>
    <w:p w14:paraId="537279B9" w14:textId="77777777" w:rsidR="003C5FDF" w:rsidRDefault="003C5FDF" w:rsidP="003C5FDF">
      <w:pPr>
        <w:rPr>
          <w:bCs/>
        </w:rPr>
      </w:pPr>
      <w:r>
        <w:rPr>
          <w:bCs/>
        </w:rPr>
        <w:lastRenderedPageBreak/>
        <w:t>A szakirodalomban a következő minőségi jellemzőket találhatjuk:</w:t>
      </w:r>
    </w:p>
    <w:p w14:paraId="537279BA" w14:textId="77777777" w:rsidR="003C5FDF" w:rsidRPr="00B4592C" w:rsidRDefault="003C5FDF" w:rsidP="00630981">
      <w:pPr>
        <w:pStyle w:val="Listaszerbekezds"/>
        <w:numPr>
          <w:ilvl w:val="0"/>
          <w:numId w:val="7"/>
        </w:numPr>
      </w:pPr>
      <w:r>
        <w:t>É</w:t>
      </w:r>
      <w:r w:rsidRPr="00B4592C">
        <w:t>lettartam</w:t>
      </w:r>
      <w:r>
        <w:t xml:space="preserve"> </w:t>
      </w:r>
      <w:r w:rsidRPr="00B4592C">
        <w:t>(Materiális, nem Materiális és Opt. elhasználódás)</w:t>
      </w:r>
    </w:p>
    <w:p w14:paraId="537279BB" w14:textId="77777777" w:rsidR="003C5FDF" w:rsidRDefault="003C5FDF" w:rsidP="00630981">
      <w:pPr>
        <w:pStyle w:val="Listaszerbekezds"/>
        <w:numPr>
          <w:ilvl w:val="0"/>
          <w:numId w:val="7"/>
        </w:numPr>
      </w:pPr>
      <w:r w:rsidRPr="00B4592C">
        <w:t>Megbízhatóság</w:t>
      </w:r>
      <w:r>
        <w:t xml:space="preserve"> </w:t>
      </w:r>
      <w:r w:rsidRPr="00B4592C">
        <w:t>(A meghibásodás mértéke, a jótállás, szabványosság)</w:t>
      </w:r>
    </w:p>
    <w:p w14:paraId="537279BC" w14:textId="77777777" w:rsidR="003C5FDF" w:rsidRPr="00B4592C" w:rsidRDefault="003C5FDF" w:rsidP="00630981">
      <w:pPr>
        <w:pStyle w:val="Listaszerbekezds"/>
        <w:numPr>
          <w:ilvl w:val="0"/>
          <w:numId w:val="7"/>
        </w:numPr>
      </w:pPr>
      <w:r w:rsidRPr="00B4592C">
        <w:t>Használati komfort</w:t>
      </w:r>
      <w:r>
        <w:t xml:space="preserve"> </w:t>
      </w:r>
      <w:r w:rsidRPr="00B4592C">
        <w:t>(Kényelem, csekély erőkifejtés, ergonómia)</w:t>
      </w:r>
    </w:p>
    <w:p w14:paraId="537279BD" w14:textId="77777777" w:rsidR="003C5FDF" w:rsidRDefault="003C5FDF" w:rsidP="00630981">
      <w:pPr>
        <w:pStyle w:val="Listaszerbekezds"/>
        <w:numPr>
          <w:ilvl w:val="0"/>
          <w:numId w:val="7"/>
        </w:numPr>
      </w:pPr>
      <w:r w:rsidRPr="00B4592C">
        <w:t>Esztétikai érték (Design</w:t>
      </w:r>
      <w:r w:rsidR="00EE7746">
        <w:t xml:space="preserve">, </w:t>
      </w:r>
      <w:r w:rsidRPr="00B4592C">
        <w:t>Forma, alak, divat, szín</w:t>
      </w:r>
      <w:r>
        <w:t>)</w:t>
      </w:r>
    </w:p>
    <w:p w14:paraId="537279BE" w14:textId="77777777" w:rsidR="003C5FDF" w:rsidRPr="00B4592C" w:rsidRDefault="003C5FDF" w:rsidP="00630981">
      <w:pPr>
        <w:pStyle w:val="Listaszerbekezds"/>
        <w:numPr>
          <w:ilvl w:val="0"/>
          <w:numId w:val="7"/>
        </w:numPr>
      </w:pPr>
      <w:r w:rsidRPr="00B4592C">
        <w:t>Korszerűség</w:t>
      </w:r>
      <w:r>
        <w:t xml:space="preserve"> </w:t>
      </w:r>
      <w:r w:rsidRPr="00B4592C">
        <w:t>(Csatlakoztatás, kompatibilitás</w:t>
      </w:r>
      <w:r>
        <w:t>)</w:t>
      </w:r>
    </w:p>
    <w:p w14:paraId="537279BF" w14:textId="77777777" w:rsidR="003C5FDF" w:rsidRPr="00B4592C" w:rsidRDefault="003C5FDF" w:rsidP="00630981">
      <w:pPr>
        <w:pStyle w:val="Listaszerbekezds"/>
        <w:numPr>
          <w:ilvl w:val="0"/>
          <w:numId w:val="7"/>
        </w:numPr>
      </w:pPr>
      <w:r w:rsidRPr="00B4592C">
        <w:t>Gazdaságosság</w:t>
      </w:r>
      <w:r>
        <w:t xml:space="preserve"> </w:t>
      </w:r>
      <w:r w:rsidRPr="00B4592C">
        <w:t>(Üzemeltetési költség)</w:t>
      </w:r>
    </w:p>
    <w:p w14:paraId="537279C0" w14:textId="0E2488F0" w:rsidR="003C5FDF" w:rsidRDefault="003C5FDF" w:rsidP="003C5FDF">
      <w:r w:rsidRPr="00737947">
        <w:t>Ez, és csak ez igaz?</w:t>
      </w:r>
      <w:r>
        <w:t xml:space="preserve"> És mi a helyzet az oktatás, színhá</w:t>
      </w:r>
      <w:r w:rsidR="00EB7AC7">
        <w:t>zi előadás, vacsora minőségével?</w:t>
      </w:r>
      <w:r>
        <w:t xml:space="preserve"> A fenti jellemzők ezekre nem értelmezhetők.</w:t>
      </w:r>
    </w:p>
    <w:p w14:paraId="537279C1" w14:textId="554E3F0E" w:rsidR="00547836" w:rsidRDefault="00547836" w:rsidP="00547836">
      <w:pPr>
        <w:spacing w:after="0"/>
      </w:pPr>
      <w:r>
        <w:t xml:space="preserve">A </w:t>
      </w:r>
      <w:r w:rsidR="00F82E36">
        <w:t xml:space="preserve">minőség meghatározására </w:t>
      </w:r>
      <w:r>
        <w:t>leggyak</w:t>
      </w:r>
      <w:r w:rsidR="00FB256A">
        <w:t>rabban</w:t>
      </w:r>
      <w:r w:rsidR="00F82E36">
        <w:t xml:space="preserve"> akkor van szükségünk, ha</w:t>
      </w:r>
      <w:r>
        <w:t xml:space="preserve"> több lehetséges alternatíva közül </w:t>
      </w:r>
      <w:r w:rsidR="00F82E36">
        <w:t xml:space="preserve">szeretnénk </w:t>
      </w:r>
      <w:r>
        <w:t>kiválasz</w:t>
      </w:r>
      <w:r w:rsidR="00F82E36">
        <w:t>tani</w:t>
      </w:r>
      <w:r>
        <w:t xml:space="preserve"> a legjobbat</w:t>
      </w:r>
      <w:r w:rsidR="00477EB5">
        <w:t>,</w:t>
      </w:r>
      <w:r w:rsidR="00F82E36">
        <w:t xml:space="preserve"> hogy azt</w:t>
      </w:r>
      <w:r>
        <w:t xml:space="preserve"> megrendeljük, megvásároljuk vagy gyártását elrendeljük, stb. Más esetekben szükségünk van az alternatívák teljes sorrendjére, pl. anyagok</w:t>
      </w:r>
      <w:r w:rsidR="00FB256A">
        <w:t xml:space="preserve"> fontossági sorrendjére. I</w:t>
      </w:r>
      <w:r>
        <w:t xml:space="preserve">gényelhetjük minden alternatíva minőségi mérőszámát is. </w:t>
      </w:r>
      <w:r w:rsidR="00FB256A">
        <w:t xml:space="preserve">Végül  szükségünk lehet a minőséget meghatározó részletekre is. </w:t>
      </w:r>
      <w:r>
        <w:t xml:space="preserve">A felsorolt </w:t>
      </w:r>
      <w:r w:rsidR="00FB256A">
        <w:t>négy</w:t>
      </w:r>
      <w:r>
        <w:t xml:space="preserve"> elvárásnak megfelelően a következő </w:t>
      </w:r>
      <w:r w:rsidR="00FB256A">
        <w:t>négy</w:t>
      </w:r>
      <w:r>
        <w:t xml:space="preserve"> feladatot fogalmazhatjuk meg.</w:t>
      </w:r>
    </w:p>
    <w:p w14:paraId="537279C2" w14:textId="77777777" w:rsidR="00547836" w:rsidRDefault="00547836" w:rsidP="00547836">
      <w:pPr>
        <w:spacing w:after="0"/>
      </w:pPr>
    </w:p>
    <w:p w14:paraId="537279C3" w14:textId="77777777" w:rsidR="000F370C" w:rsidRPr="000F370C" w:rsidRDefault="00D60B01" w:rsidP="00630981">
      <w:pPr>
        <w:pStyle w:val="Listaszerbekezds"/>
        <w:numPr>
          <w:ilvl w:val="0"/>
          <w:numId w:val="5"/>
        </w:numPr>
        <w:spacing w:after="0"/>
        <w:ind w:left="851"/>
      </w:pPr>
      <w:r w:rsidRPr="005F2553">
        <w:rPr>
          <w:i/>
        </w:rPr>
        <w:t>A legjobb kiválasztása</w:t>
      </w:r>
      <w:r w:rsidRPr="000F370C">
        <w:rPr>
          <w:i/>
        </w:rPr>
        <w:t>.</w:t>
      </w:r>
      <w:r w:rsidR="000F370C">
        <w:rPr>
          <w:i/>
        </w:rPr>
        <w:t xml:space="preserve"> </w:t>
      </w:r>
    </w:p>
    <w:p w14:paraId="711C69D8" w14:textId="2AA61CB5" w:rsidR="00E85B33" w:rsidRDefault="000F370C" w:rsidP="00FB256A">
      <w:pPr>
        <w:pStyle w:val="Listaszerbekezds"/>
        <w:spacing w:after="0"/>
        <w:ind w:left="851"/>
      </w:pPr>
      <w:r>
        <w:rPr>
          <w:i/>
        </w:rPr>
        <w:t xml:space="preserve">Több </w:t>
      </w:r>
      <w:r>
        <w:t xml:space="preserve">lehetséges változat közül meghatározni a legjobbat. Pl. beruházási döntés, személy kiválasztás, optimális útvonal, stb. Ekkor nem fontosak az arányok, sőt még a sorrend sem, a legjobbat akarjuk megvenni, kinevezni, bejárni, </w:t>
      </w:r>
      <w:r w:rsidR="00E2529D">
        <w:t>stb.</w:t>
      </w:r>
      <w:r>
        <w:t xml:space="preserve"> Természetesen, ha erősebb eljárást alkalmazunk és ismerjük a sorrendet, vagy ezen felül az elemek közötti arányokat, akkor kiderülhet, hogy a második helyezett csak egy hajszállal maradt le, és ezért egy ellenőrző vizsgálatot kezdeményezhetünk</w:t>
      </w:r>
      <w:r w:rsidR="00EB7AC7">
        <w:t>.</w:t>
      </w:r>
    </w:p>
    <w:p w14:paraId="54EDC04D" w14:textId="77777777" w:rsidR="00E85B33" w:rsidRPr="00E85B33" w:rsidRDefault="00E85B33" w:rsidP="00E85B33">
      <w:pPr>
        <w:pStyle w:val="Listaszerbekezds"/>
        <w:spacing w:after="0"/>
        <w:ind w:left="851"/>
      </w:pPr>
    </w:p>
    <w:p w14:paraId="537279C6" w14:textId="77777777" w:rsidR="00D60B01" w:rsidRDefault="00D60B01" w:rsidP="00630981">
      <w:pPr>
        <w:pStyle w:val="Listaszerbekezds"/>
        <w:numPr>
          <w:ilvl w:val="0"/>
          <w:numId w:val="5"/>
        </w:numPr>
        <w:spacing w:after="0"/>
        <w:ind w:left="851"/>
      </w:pPr>
      <w:r w:rsidRPr="000F370C">
        <w:rPr>
          <w:i/>
        </w:rPr>
        <w:t>Rangsorolás.</w:t>
      </w:r>
      <w:r w:rsidR="000F370C">
        <w:rPr>
          <w:i/>
        </w:rPr>
        <w:t xml:space="preserve"> </w:t>
      </w:r>
      <w:r w:rsidR="000F370C" w:rsidRPr="000F370C">
        <w:t>Alternatívák</w:t>
      </w:r>
      <w:r w:rsidR="000F370C">
        <w:t xml:space="preserve"> sorba rendezése. Elhelyezés sorrendi skálán.</w:t>
      </w:r>
      <w:r w:rsidR="000F370C" w:rsidRPr="00EB58C6">
        <w:t xml:space="preserve"> </w:t>
      </w:r>
      <w:r w:rsidR="000F370C">
        <w:t>Pl. jelentkezők sorrendje, megoldási változatok rangsora.</w:t>
      </w:r>
    </w:p>
    <w:p w14:paraId="537279C7" w14:textId="77777777" w:rsidR="000F370C" w:rsidRPr="000F370C" w:rsidRDefault="000F370C" w:rsidP="000F370C">
      <w:pPr>
        <w:pStyle w:val="Listaszerbekezds"/>
        <w:spacing w:after="0"/>
        <w:ind w:left="851"/>
      </w:pPr>
    </w:p>
    <w:p w14:paraId="537279C8" w14:textId="3CC782F5" w:rsidR="00D60B01" w:rsidRPr="00E85B33" w:rsidRDefault="00D60B01" w:rsidP="00630981">
      <w:pPr>
        <w:pStyle w:val="Listaszerbekezds"/>
        <w:numPr>
          <w:ilvl w:val="0"/>
          <w:numId w:val="5"/>
        </w:numPr>
        <w:spacing w:after="0"/>
        <w:ind w:left="851"/>
        <w:rPr>
          <w:i/>
        </w:rPr>
      </w:pPr>
      <w:r w:rsidRPr="000F370C">
        <w:rPr>
          <w:i/>
        </w:rPr>
        <w:t>Minősítés.</w:t>
      </w:r>
      <w:r w:rsidR="000F370C">
        <w:rPr>
          <w:i/>
        </w:rPr>
        <w:t xml:space="preserve"> </w:t>
      </w:r>
      <w:r w:rsidR="000F370C" w:rsidRPr="000F370C">
        <w:t>Alternatívák</w:t>
      </w:r>
      <w:r w:rsidR="000F370C">
        <w:t xml:space="preserve"> minőségi mérőszámának meghatározása intervallum- vagy arányskálán. Pl. termékek tervezés vagy fejlesztés esetén a versenytársak minősítése</w:t>
      </w:r>
      <w:r w:rsidR="00E85B33">
        <w:t>.</w:t>
      </w:r>
    </w:p>
    <w:p w14:paraId="4CF7D28F" w14:textId="77777777" w:rsidR="00E85B33" w:rsidRPr="00E85B33" w:rsidRDefault="00E85B33" w:rsidP="00E85B33">
      <w:pPr>
        <w:pStyle w:val="Listaszerbekezds"/>
        <w:rPr>
          <w:i/>
        </w:rPr>
      </w:pPr>
    </w:p>
    <w:p w14:paraId="67BC459D" w14:textId="383CB2D2" w:rsidR="00E85B33" w:rsidRPr="000F370C" w:rsidRDefault="00E85B33" w:rsidP="00630981">
      <w:pPr>
        <w:pStyle w:val="Listaszerbekezds"/>
        <w:numPr>
          <w:ilvl w:val="0"/>
          <w:numId w:val="5"/>
        </w:numPr>
        <w:spacing w:after="0"/>
        <w:ind w:left="851"/>
        <w:rPr>
          <w:i/>
        </w:rPr>
      </w:pPr>
      <w:r>
        <w:rPr>
          <w:i/>
        </w:rPr>
        <w:t xml:space="preserve">Minőség elemzés. </w:t>
      </w:r>
      <w:r w:rsidR="00DE131D">
        <w:t xml:space="preserve">Termék tervezésnél, fejlesztésnél (QFD). A minőségi mérőszámon kívül megadja annak összetevőit is: az egyes szempontokból a mérőszámok milyen mértékben járulnak hozzá a termék minőségéhez.  </w:t>
      </w:r>
    </w:p>
    <w:p w14:paraId="537279C9" w14:textId="77777777" w:rsidR="00D60B01" w:rsidRDefault="00D60B01" w:rsidP="000F370C">
      <w:pPr>
        <w:spacing w:after="0"/>
        <w:ind w:left="851" w:firstLine="283"/>
        <w:rPr>
          <w:i/>
        </w:rPr>
      </w:pPr>
    </w:p>
    <w:p w14:paraId="537279CA" w14:textId="77777777" w:rsidR="00547836" w:rsidRDefault="00547836" w:rsidP="00547836">
      <w:pPr>
        <w:spacing w:after="0"/>
      </w:pPr>
      <w:r>
        <w:t>Nyilvánvaló, hogy a felsorolás sorrendjében egyre erősebbek az eljárások. A minősíteni nehezebb és nagyobb feladat, mint rangsorolni vagy csak a legjobbat kiválasztani. Az alternatívák minősítése kielégíti a rangsorolás és a legjobb kiválasztásának igényét is. Megfordítva azonban csak részben vezet helyes eredményre: a legjobb kiválasztása és annak elhagyása, majd a maradék elemek közül a legjobb kiválasztása és így tovább, elvezet a teljes rangsorhoz. Minősítéshez azonban az első két feladat megoldásával nem juthatunk el, ahhoz egy magasabb szintű eljárás szükséges.</w:t>
      </w:r>
    </w:p>
    <w:p w14:paraId="537279CB" w14:textId="77777777" w:rsidR="00547836" w:rsidRDefault="00547836" w:rsidP="00547836">
      <w:pPr>
        <w:spacing w:after="0"/>
      </w:pPr>
    </w:p>
    <w:p w14:paraId="537279CC" w14:textId="0D8D794F" w:rsidR="00547836" w:rsidRDefault="00547836" w:rsidP="00547836">
      <w:pPr>
        <w:spacing w:after="0"/>
      </w:pPr>
      <w:r>
        <w:lastRenderedPageBreak/>
        <w:t>Pályázatok, tenderek kiértékelésekor elvileg a rangsoroló eljárások elégségesek, de a minősítés, az esetleges holtversenyek kimutatása mindenképen pontosabb eredményhez vezet. A fontos tenderek eredményeinek igazolásához szükséges a minősítő rendszer és a minősítések dokumentációja is. (Lehe</w:t>
      </w:r>
      <w:r w:rsidR="004635B6">
        <w:t>tőleg részletezve, indokolva!).</w:t>
      </w:r>
      <w:r w:rsidR="00FB256A">
        <w:t xml:space="preserve"> A minőség tervezésekor vagy fejlesztésekor a minőséget meghatározó részletek is fontosak.</w:t>
      </w:r>
    </w:p>
    <w:p w14:paraId="537279CD" w14:textId="77777777" w:rsidR="009B3BE8" w:rsidRDefault="009B3BE8" w:rsidP="00547836">
      <w:pPr>
        <w:spacing w:after="0"/>
      </w:pPr>
    </w:p>
    <w:p w14:paraId="60CD18F0" w14:textId="77777777" w:rsidR="00EB7AC7" w:rsidRDefault="009B3BE8" w:rsidP="009B3BE8">
      <w:r>
        <w:t>Egy rendszer, objektum, szolgáltatás, stb. minőségének meghatározásakor több, általában fastruktúrába rendezhető minősítő szempontot kell figyelembe venni, ezek eltérő fontosságúak és eltérő dimenziójúak,</w:t>
      </w:r>
    </w:p>
    <w:p w14:paraId="537279CE" w14:textId="37428A73" w:rsidR="009B3BE8" w:rsidRDefault="009B3BE8" w:rsidP="009B3BE8">
      <w:r>
        <w:t>Pl. felsőoktatási in</w:t>
      </w:r>
      <w:r w:rsidR="00EE7746">
        <w:t>tézmények</w:t>
      </w:r>
      <w:r>
        <w:t xml:space="preserve"> minősítése egy jelentkező szerint:</w:t>
      </w:r>
    </w:p>
    <w:p w14:paraId="537279CF" w14:textId="175927A2" w:rsidR="009B3BE8" w:rsidRPr="00687E4A" w:rsidRDefault="009B3BE8" w:rsidP="007F6E18">
      <w:pPr>
        <w:tabs>
          <w:tab w:val="left" w:pos="284"/>
          <w:tab w:val="left" w:pos="4678"/>
          <w:tab w:val="left" w:pos="6379"/>
        </w:tabs>
        <w:ind w:left="1416"/>
        <w:rPr>
          <w:u w:val="single"/>
        </w:rPr>
      </w:pPr>
      <w:r>
        <w:rPr>
          <w:u w:val="single"/>
        </w:rPr>
        <w:t>Szempo</w:t>
      </w:r>
      <w:r w:rsidR="009D422C">
        <w:rPr>
          <w:u w:val="single"/>
        </w:rPr>
        <w:t>n</w:t>
      </w:r>
      <w:r>
        <w:rPr>
          <w:u w:val="single"/>
        </w:rPr>
        <w:t>t</w:t>
      </w:r>
      <w:r>
        <w:rPr>
          <w:u w:val="single"/>
        </w:rPr>
        <w:tab/>
      </w:r>
      <w:r w:rsidRPr="00687E4A">
        <w:rPr>
          <w:u w:val="single"/>
        </w:rPr>
        <w:t xml:space="preserve">Fontosság </w:t>
      </w:r>
      <w:r w:rsidRPr="00687E4A">
        <w:rPr>
          <w:u w:val="single"/>
        </w:rPr>
        <w:tab/>
      </w:r>
      <w:r w:rsidR="00EE7746" w:rsidRPr="00687E4A">
        <w:rPr>
          <w:u w:val="single"/>
        </w:rPr>
        <w:t>Dimenzió</w:t>
      </w:r>
    </w:p>
    <w:p w14:paraId="537279D0" w14:textId="77777777" w:rsidR="009B3BE8" w:rsidRDefault="009B3BE8" w:rsidP="009B3BE8">
      <w:pPr>
        <w:tabs>
          <w:tab w:val="left" w:pos="284"/>
          <w:tab w:val="left" w:pos="3686"/>
          <w:tab w:val="left" w:pos="4962"/>
          <w:tab w:val="left" w:pos="6521"/>
        </w:tabs>
        <w:spacing w:after="0"/>
        <w:ind w:left="1416"/>
        <w:rPr>
          <w:bCs/>
        </w:rPr>
      </w:pPr>
      <w:r w:rsidRPr="00687E4A">
        <w:rPr>
          <w:bCs/>
        </w:rPr>
        <w:t>Ponthatár, bejutási lehetőség</w:t>
      </w:r>
      <w:r>
        <w:rPr>
          <w:bCs/>
        </w:rPr>
        <w:tab/>
        <w:t>20%</w:t>
      </w:r>
      <w:r>
        <w:rPr>
          <w:bCs/>
        </w:rPr>
        <w:tab/>
        <w:t>pont</w:t>
      </w:r>
    </w:p>
    <w:p w14:paraId="537279D1" w14:textId="77777777" w:rsidR="009B3BE8" w:rsidRPr="00687E4A" w:rsidRDefault="009B3BE8" w:rsidP="009B3BE8">
      <w:pPr>
        <w:tabs>
          <w:tab w:val="left" w:pos="284"/>
          <w:tab w:val="left" w:pos="3686"/>
          <w:tab w:val="left" w:pos="4962"/>
          <w:tab w:val="left" w:pos="6521"/>
        </w:tabs>
        <w:spacing w:after="0"/>
        <w:ind w:left="1416"/>
      </w:pPr>
      <w:r w:rsidRPr="00687E4A">
        <w:rPr>
          <w:bCs/>
          <w:color w:val="000000" w:themeColor="text1"/>
          <w:kern w:val="24"/>
        </w:rPr>
        <w:t>Barátok véleménye</w:t>
      </w:r>
      <w:r w:rsidR="00EE7746">
        <w:rPr>
          <w:bCs/>
          <w:color w:val="000000" w:themeColor="text1"/>
          <w:kern w:val="24"/>
        </w:rPr>
        <w:tab/>
      </w:r>
      <w:r w:rsidR="00EE7746">
        <w:rPr>
          <w:bCs/>
          <w:color w:val="000000" w:themeColor="text1"/>
          <w:kern w:val="24"/>
        </w:rPr>
        <w:tab/>
        <w:t>25%</w:t>
      </w:r>
      <w:r w:rsidR="00EE7746">
        <w:rPr>
          <w:bCs/>
          <w:color w:val="000000" w:themeColor="text1"/>
          <w:kern w:val="24"/>
        </w:rPr>
        <w:tab/>
        <w:t>szubjektív</w:t>
      </w:r>
    </w:p>
    <w:p w14:paraId="537279D2" w14:textId="77777777" w:rsidR="009B3BE8" w:rsidRPr="00687E4A" w:rsidRDefault="009B3BE8" w:rsidP="009B3BE8">
      <w:pPr>
        <w:pStyle w:val="NormlWeb"/>
        <w:tabs>
          <w:tab w:val="left" w:pos="3686"/>
          <w:tab w:val="left" w:pos="4962"/>
          <w:tab w:val="left" w:pos="6521"/>
        </w:tabs>
        <w:kinsoku w:val="0"/>
        <w:overflowPunct w:val="0"/>
        <w:spacing w:before="0" w:beforeAutospacing="0" w:after="0" w:afterAutospacing="0"/>
        <w:ind w:left="1416"/>
        <w:textAlignment w:val="baseline"/>
      </w:pPr>
      <w:r w:rsidRPr="00687E4A">
        <w:rPr>
          <w:bCs/>
          <w:color w:val="000000" w:themeColor="text1"/>
          <w:kern w:val="24"/>
        </w:rPr>
        <w:t>Végzés utáni lehetőségek</w:t>
      </w:r>
      <w:r>
        <w:rPr>
          <w:bCs/>
          <w:color w:val="000000" w:themeColor="text1"/>
          <w:kern w:val="24"/>
        </w:rPr>
        <w:tab/>
        <w:t>30%</w:t>
      </w:r>
      <w:r>
        <w:rPr>
          <w:bCs/>
          <w:color w:val="000000" w:themeColor="text1"/>
          <w:kern w:val="24"/>
        </w:rPr>
        <w:tab/>
        <w:t>szubjektív</w:t>
      </w:r>
      <w:r>
        <w:rPr>
          <w:bCs/>
          <w:color w:val="000000" w:themeColor="text1"/>
          <w:kern w:val="24"/>
        </w:rPr>
        <w:tab/>
      </w:r>
      <w:r>
        <w:rPr>
          <w:bCs/>
          <w:color w:val="000000" w:themeColor="text1"/>
          <w:kern w:val="24"/>
        </w:rPr>
        <w:tab/>
      </w:r>
    </w:p>
    <w:p w14:paraId="537279D3" w14:textId="77777777" w:rsidR="009B3BE8" w:rsidRPr="00687E4A" w:rsidRDefault="009B3BE8" w:rsidP="009B3BE8">
      <w:pPr>
        <w:pStyle w:val="NormlWeb"/>
        <w:tabs>
          <w:tab w:val="left" w:pos="3686"/>
          <w:tab w:val="left" w:pos="4962"/>
          <w:tab w:val="left" w:pos="6521"/>
        </w:tabs>
        <w:kinsoku w:val="0"/>
        <w:overflowPunct w:val="0"/>
        <w:spacing w:before="0" w:beforeAutospacing="0" w:after="0" w:afterAutospacing="0"/>
        <w:ind w:left="1416"/>
        <w:textAlignment w:val="baseline"/>
      </w:pPr>
      <w:r w:rsidRPr="00687E4A">
        <w:rPr>
          <w:bCs/>
          <w:color w:val="000000" w:themeColor="text1"/>
          <w:kern w:val="24"/>
        </w:rPr>
        <w:t>Utazási idő</w:t>
      </w:r>
      <w:r>
        <w:rPr>
          <w:bCs/>
          <w:color w:val="000000" w:themeColor="text1"/>
          <w:kern w:val="24"/>
        </w:rPr>
        <w:tab/>
        <w:t xml:space="preserve"> </w:t>
      </w:r>
      <w:r>
        <w:rPr>
          <w:bCs/>
          <w:color w:val="000000" w:themeColor="text1"/>
          <w:kern w:val="24"/>
        </w:rPr>
        <w:tab/>
        <w:t xml:space="preserve"> 5%</w:t>
      </w:r>
      <w:r>
        <w:rPr>
          <w:bCs/>
          <w:color w:val="000000" w:themeColor="text1"/>
          <w:kern w:val="24"/>
        </w:rPr>
        <w:tab/>
        <w:t>perc</w:t>
      </w:r>
    </w:p>
    <w:p w14:paraId="537279D4" w14:textId="77777777" w:rsidR="009B3BE8" w:rsidRPr="00687E4A" w:rsidRDefault="009B3BE8" w:rsidP="009B3BE8">
      <w:pPr>
        <w:pStyle w:val="NormlWeb"/>
        <w:tabs>
          <w:tab w:val="left" w:pos="4962"/>
          <w:tab w:val="left" w:pos="6521"/>
        </w:tabs>
        <w:kinsoku w:val="0"/>
        <w:overflowPunct w:val="0"/>
        <w:spacing w:before="0" w:beforeAutospacing="0" w:after="0" w:afterAutospacing="0"/>
        <w:ind w:left="1416"/>
        <w:textAlignment w:val="baseline"/>
      </w:pPr>
      <w:r w:rsidRPr="00687E4A">
        <w:rPr>
          <w:bCs/>
          <w:color w:val="000000" w:themeColor="text1"/>
          <w:kern w:val="24"/>
        </w:rPr>
        <w:t>Képzési idő</w:t>
      </w:r>
      <w:r>
        <w:rPr>
          <w:bCs/>
          <w:color w:val="000000" w:themeColor="text1"/>
          <w:kern w:val="24"/>
        </w:rPr>
        <w:tab/>
        <w:t>10%</w:t>
      </w:r>
      <w:r>
        <w:rPr>
          <w:bCs/>
          <w:color w:val="000000" w:themeColor="text1"/>
          <w:kern w:val="24"/>
        </w:rPr>
        <w:tab/>
        <w:t>év</w:t>
      </w:r>
    </w:p>
    <w:p w14:paraId="537279D5" w14:textId="77777777" w:rsidR="009B3BE8" w:rsidRDefault="009B3BE8" w:rsidP="00547836">
      <w:pPr>
        <w:spacing w:after="0"/>
      </w:pPr>
    </w:p>
    <w:p w14:paraId="537279D6" w14:textId="77777777" w:rsidR="004635B6" w:rsidRDefault="004635B6" w:rsidP="00547836">
      <w:pPr>
        <w:spacing w:after="0"/>
      </w:pPr>
    </w:p>
    <w:p w14:paraId="537279D7" w14:textId="0DE319EE" w:rsidR="00547836" w:rsidRDefault="00547836" w:rsidP="00F80CE0">
      <w:r>
        <w:t xml:space="preserve">A </w:t>
      </w:r>
      <w:r w:rsidR="00F82E36">
        <w:t xml:space="preserve">korszerű minősítő </w:t>
      </w:r>
      <w:r>
        <w:t>eljárás</w:t>
      </w:r>
      <w:r w:rsidR="00EE7746">
        <w:t>ok</w:t>
      </w:r>
      <w:r>
        <w:t xml:space="preserve"> a</w:t>
      </w:r>
      <w:r w:rsidR="00506C0B">
        <w:t>z informatika</w:t>
      </w:r>
      <w:r>
        <w:t xml:space="preserve"> interaktív lehetőségeinek kihasználására épül</w:t>
      </w:r>
      <w:r w:rsidR="00EE7746">
        <w:t>nek</w:t>
      </w:r>
      <w:r>
        <w:t xml:space="preserve">. </w:t>
      </w:r>
      <w:r w:rsidR="004635B6">
        <w:t xml:space="preserve">Az online </w:t>
      </w:r>
      <w:r w:rsidR="00695914">
        <w:t>brainstorming</w:t>
      </w:r>
      <w:r w:rsidR="00EE7746">
        <w:t xml:space="preserve"> lehetővé teszi a </w:t>
      </w:r>
      <w:r w:rsidR="004635B6">
        <w:t xml:space="preserve">szempontok feltárását, </w:t>
      </w:r>
      <w:r w:rsidR="00EB58C6">
        <w:t>strukturálását</w:t>
      </w:r>
      <w:r w:rsidR="00EB7AC7">
        <w:t>, sorba-</w:t>
      </w:r>
      <w:r w:rsidR="004635B6">
        <w:t>rende</w:t>
      </w:r>
      <w:r w:rsidR="00EB7AC7">
        <w:t>z</w:t>
      </w:r>
      <w:r w:rsidR="004635B6">
        <w:t xml:space="preserve">ését és súlyozását. </w:t>
      </w:r>
      <w:r>
        <w:t xml:space="preserve">Megbízhatóan számszerűsíti a szubjektív paramétereket, matematikailag megalapozott és lehetőséget teremt több, különböző jelentőségű, eltérő dimenziójú szempont egyidejű figyelembevételére. </w:t>
      </w:r>
      <w:r w:rsidR="00E2529D">
        <w:t>N</w:t>
      </w:r>
      <w:r>
        <w:t xml:space="preserve">em redukálja le a probléma megoldását az alternatívák minősítésére, hanem komplexen kezeli a témát. Tartalmazza a </w:t>
      </w:r>
      <w:r w:rsidR="00F80CE0">
        <w:t xml:space="preserve">minősítő </w:t>
      </w:r>
      <w:r>
        <w:t>szempontok feltárásának, függetlenség vi</w:t>
      </w:r>
      <w:r w:rsidR="003211B8">
        <w:t>zsgálatának,</w:t>
      </w:r>
      <w:r>
        <w:t xml:space="preserve"> strukturálásának</w:t>
      </w:r>
      <w:r w:rsidR="00F80CE0">
        <w:t xml:space="preserve"> és súlyozásának</w:t>
      </w:r>
      <w:r>
        <w:t xml:space="preserve"> korszerű </w:t>
      </w:r>
      <w:r w:rsidR="00F80CE0">
        <w:t xml:space="preserve">online </w:t>
      </w:r>
      <w:r>
        <w:t>csoportmódszerét</w:t>
      </w:r>
      <w:r w:rsidR="00F80CE0">
        <w:t>,</w:t>
      </w:r>
      <w:r>
        <w:t xml:space="preserve"> valamint az eredmények értékelését is.</w:t>
      </w:r>
    </w:p>
    <w:p w14:paraId="3B84DD01" w14:textId="073E203C" w:rsidR="003B117F" w:rsidRDefault="003B117F" w:rsidP="003B117F">
      <w:r>
        <w:t xml:space="preserve">A minőség meghatározásakor a szempontokat különböző csoportokba sorolhatjuk, Pl. MŰSZAKI, GAZDASÁGI, HASZNÁLATI, ESZTÉTIKAI, EGYÉB.  A szempontok </w:t>
      </w:r>
      <w:r w:rsidR="00FB256A">
        <w:t>összegyűjtése és súlyszámo</w:t>
      </w:r>
      <w:r>
        <w:t xml:space="preserve">k meghatározása, majd pedig az alternatívák minősítése több szakterületet érint, így szükségszerű, hogy több személynek kell együttműködni. </w:t>
      </w:r>
      <w:r w:rsidR="00724022">
        <w:t>Ezért c</w:t>
      </w:r>
      <w:r>
        <w:t>élszerű áttekinteni a csoportmunka szabályait és változatait.</w:t>
      </w:r>
    </w:p>
    <w:p w14:paraId="3537DF78" w14:textId="77777777" w:rsidR="003B117F" w:rsidRDefault="003B117F" w:rsidP="00F80CE0"/>
    <w:p w14:paraId="537279D8" w14:textId="77777777" w:rsidR="00547836" w:rsidRDefault="00547836" w:rsidP="00547836">
      <w:pPr>
        <w:spacing w:after="0"/>
      </w:pPr>
    </w:p>
    <w:p w14:paraId="01BE9763" w14:textId="77777777" w:rsidR="001B2EA1" w:rsidRDefault="001B2EA1" w:rsidP="00557A9D">
      <w:pPr>
        <w:rPr>
          <w:b/>
        </w:rPr>
      </w:pPr>
    </w:p>
    <w:p w14:paraId="48772A82" w14:textId="77777777" w:rsidR="001B2EA1" w:rsidRDefault="001B2EA1">
      <w:pPr>
        <w:rPr>
          <w:b/>
        </w:rPr>
      </w:pPr>
      <w:r>
        <w:rPr>
          <w:b/>
        </w:rPr>
        <w:br w:type="page"/>
      </w:r>
    </w:p>
    <w:p w14:paraId="094FDC02" w14:textId="116CB7FE" w:rsidR="00D71D39" w:rsidRPr="00851E54" w:rsidRDefault="002A5F7C" w:rsidP="00B03645">
      <w:pPr>
        <w:rPr>
          <w:b/>
          <w:sz w:val="28"/>
          <w:szCs w:val="28"/>
        </w:rPr>
      </w:pPr>
      <w:r w:rsidRPr="00D25C38">
        <w:rPr>
          <w:b/>
          <w:sz w:val="28"/>
          <w:szCs w:val="28"/>
        </w:rPr>
        <w:lastRenderedPageBreak/>
        <w:t>3</w:t>
      </w:r>
      <w:r w:rsidR="001B2EA1" w:rsidRPr="00D25C38">
        <w:rPr>
          <w:b/>
          <w:sz w:val="28"/>
          <w:szCs w:val="28"/>
        </w:rPr>
        <w:t>. CSOPORTMÓDSZEREK</w:t>
      </w:r>
    </w:p>
    <w:p w14:paraId="1F8E2422" w14:textId="230B1C47" w:rsidR="00BC4461" w:rsidRDefault="00BC4461" w:rsidP="00BC4461">
      <w:r>
        <w:t>A csoportmunka legfontosabb előnyei:</w:t>
      </w:r>
    </w:p>
    <w:p w14:paraId="1D028598" w14:textId="1586748C" w:rsidR="00BC4461" w:rsidRDefault="00BC4461" w:rsidP="00FB256A">
      <w:pPr>
        <w:pStyle w:val="felsorol"/>
        <w:ind w:left="1134" w:hanging="992"/>
        <w:rPr>
          <w:rFonts w:ascii="Times New Roman" w:hAnsi="Times New Roman"/>
          <w:lang w:val="hu-HU"/>
        </w:rPr>
      </w:pPr>
      <w:r>
        <w:rPr>
          <w:rFonts w:ascii="Times New Roman" w:hAnsi="Times New Roman"/>
          <w:lang w:val="hu-HU"/>
        </w:rPr>
        <w:t>- rendszerszemlélet, több nézőpont</w:t>
      </w:r>
      <w:r w:rsidR="00FB256A">
        <w:rPr>
          <w:rFonts w:ascii="Times New Roman" w:hAnsi="Times New Roman"/>
          <w:lang w:val="hu-HU"/>
        </w:rPr>
        <w:t>;</w:t>
      </w:r>
    </w:p>
    <w:p w14:paraId="28441611" w14:textId="6231DD93" w:rsidR="00BC4461" w:rsidRDefault="00BC4461" w:rsidP="00FB256A">
      <w:pPr>
        <w:pStyle w:val="felsorol"/>
        <w:ind w:left="1134" w:hanging="992"/>
        <w:rPr>
          <w:rFonts w:ascii="Times New Roman" w:hAnsi="Times New Roman"/>
          <w:lang w:val="hu-HU"/>
        </w:rPr>
      </w:pPr>
      <w:r>
        <w:rPr>
          <w:rFonts w:ascii="Times New Roman" w:hAnsi="Times New Roman"/>
          <w:lang w:val="hu-HU"/>
        </w:rPr>
        <w:t>- a csapat</w:t>
      </w:r>
      <w:r w:rsidR="008A61E0">
        <w:rPr>
          <w:rFonts w:ascii="Times New Roman" w:hAnsi="Times New Roman"/>
          <w:lang w:val="hu-HU"/>
        </w:rPr>
        <w:t xml:space="preserve">szellem és a közös munka </w:t>
      </w:r>
      <w:r>
        <w:rPr>
          <w:rFonts w:ascii="Times New Roman" w:hAnsi="Times New Roman"/>
          <w:lang w:val="hu-HU"/>
        </w:rPr>
        <w:t>nö</w:t>
      </w:r>
      <w:r w:rsidR="0057307C">
        <w:rPr>
          <w:rFonts w:ascii="Times New Roman" w:hAnsi="Times New Roman"/>
          <w:lang w:val="hu-HU"/>
        </w:rPr>
        <w:t>veli a részvevők aktivitását és te</w:t>
      </w:r>
      <w:r>
        <w:rPr>
          <w:rFonts w:ascii="Times New Roman" w:hAnsi="Times New Roman"/>
          <w:lang w:val="hu-HU"/>
        </w:rPr>
        <w:t>ljesítményét</w:t>
      </w:r>
      <w:r w:rsidR="00FB256A">
        <w:rPr>
          <w:rFonts w:ascii="Times New Roman" w:hAnsi="Times New Roman"/>
          <w:lang w:val="hu-HU"/>
        </w:rPr>
        <w:t>;</w:t>
      </w:r>
    </w:p>
    <w:p w14:paraId="570F6344" w14:textId="2E0E2B84" w:rsidR="00BC4461" w:rsidRDefault="00BC4461" w:rsidP="00FB256A">
      <w:pPr>
        <w:pStyle w:val="felsorol"/>
        <w:ind w:left="1134" w:hanging="992"/>
        <w:rPr>
          <w:rFonts w:ascii="Times New Roman" w:hAnsi="Times New Roman"/>
          <w:lang w:val="hu-HU"/>
        </w:rPr>
      </w:pPr>
      <w:r>
        <w:rPr>
          <w:rFonts w:ascii="Times New Roman" w:hAnsi="Times New Roman"/>
          <w:lang w:val="hu-HU"/>
        </w:rPr>
        <w:t>- egyének hibáinak háttérbe szorítása</w:t>
      </w:r>
      <w:r w:rsidR="00FB256A">
        <w:rPr>
          <w:rFonts w:ascii="Times New Roman" w:hAnsi="Times New Roman"/>
          <w:lang w:val="hu-HU"/>
        </w:rPr>
        <w:t>;</w:t>
      </w:r>
    </w:p>
    <w:p w14:paraId="0460006C" w14:textId="70A83BFE" w:rsidR="00BC4461" w:rsidRDefault="00BC4461" w:rsidP="00FB256A">
      <w:pPr>
        <w:pStyle w:val="felsorol"/>
        <w:ind w:left="1134" w:hanging="992"/>
        <w:rPr>
          <w:rFonts w:ascii="Times New Roman" w:hAnsi="Times New Roman"/>
          <w:lang w:val="hu-HU"/>
        </w:rPr>
      </w:pPr>
      <w:r>
        <w:rPr>
          <w:rFonts w:ascii="Times New Roman" w:hAnsi="Times New Roman"/>
          <w:lang w:val="hu-HU"/>
        </w:rPr>
        <w:t>- az együ</w:t>
      </w:r>
      <w:r w:rsidR="00724022">
        <w:rPr>
          <w:rFonts w:ascii="Times New Roman" w:hAnsi="Times New Roman"/>
          <w:lang w:val="hu-HU"/>
        </w:rPr>
        <w:t>ttműködési képesség fejlesztése</w:t>
      </w:r>
      <w:r w:rsidR="00FB256A">
        <w:rPr>
          <w:rFonts w:ascii="Times New Roman" w:hAnsi="Times New Roman"/>
          <w:lang w:val="hu-HU"/>
        </w:rPr>
        <w:t>;</w:t>
      </w:r>
    </w:p>
    <w:p w14:paraId="71FCE51B" w14:textId="66AF2A4A" w:rsidR="00BC4461" w:rsidRDefault="00BC4461" w:rsidP="00FB256A">
      <w:pPr>
        <w:pStyle w:val="felsorol"/>
        <w:ind w:left="1134" w:hanging="992"/>
        <w:rPr>
          <w:rFonts w:ascii="Times New Roman" w:hAnsi="Times New Roman"/>
          <w:lang w:val="hu-HU"/>
        </w:rPr>
      </w:pPr>
      <w:r>
        <w:rPr>
          <w:rFonts w:ascii="Times New Roman" w:hAnsi="Times New Roman"/>
          <w:lang w:val="hu-HU"/>
        </w:rPr>
        <w:t>- a kapcsolódó gondolatok révén jelentős a generáló hatás</w:t>
      </w:r>
      <w:r w:rsidR="00EB7AC7">
        <w:rPr>
          <w:rFonts w:ascii="Times New Roman" w:hAnsi="Times New Roman"/>
          <w:lang w:val="hu-HU"/>
        </w:rPr>
        <w:t>.</w:t>
      </w:r>
      <w:r>
        <w:rPr>
          <w:rFonts w:ascii="Times New Roman" w:hAnsi="Times New Roman"/>
          <w:lang w:val="hu-HU"/>
        </w:rPr>
        <w:t xml:space="preserve"> </w:t>
      </w:r>
    </w:p>
    <w:p w14:paraId="60275D45" w14:textId="77777777" w:rsidR="0010013A" w:rsidRDefault="0010013A" w:rsidP="0057307C">
      <w:pPr>
        <w:spacing w:after="0" w:line="240" w:lineRule="auto"/>
        <w:ind w:hanging="1023"/>
        <w:rPr>
          <w:rFonts w:eastAsia="Times New Roman"/>
          <w:lang w:eastAsia="hu-HU"/>
        </w:rPr>
      </w:pPr>
    </w:p>
    <w:p w14:paraId="2194BFAC" w14:textId="3672F8AE" w:rsidR="001B2EA1" w:rsidRDefault="00BD410C" w:rsidP="001B2EA1">
      <w:pPr>
        <w:spacing w:after="0" w:line="240" w:lineRule="auto"/>
        <w:rPr>
          <w:rFonts w:eastAsia="Times New Roman"/>
          <w:lang w:eastAsia="hu-HU"/>
        </w:rPr>
      </w:pPr>
      <w:r>
        <w:rPr>
          <w:rFonts w:eastAsia="Times New Roman"/>
          <w:lang w:eastAsia="hu-HU"/>
        </w:rPr>
        <w:t xml:space="preserve"> </w:t>
      </w:r>
      <w:r w:rsidR="001B2EA1">
        <w:rPr>
          <w:rFonts w:eastAsia="Times New Roman"/>
          <w:lang w:eastAsia="hu-HU"/>
        </w:rPr>
        <w:t xml:space="preserve">Jelentős a szellemi alkotómunkát kutató, ismertető művek száma. Ilyen az 1987. évben kiadott Bálint Sándor–Erdősi Gyula–Náhklik Gábor munkája a „Csoportos szellemi alkotó technikák” című könyv is, amelyben részletesen ismertetik az alábbi eljárásokat: </w:t>
      </w:r>
    </w:p>
    <w:p w14:paraId="70C4D76F" w14:textId="77777777" w:rsidR="00724022" w:rsidRDefault="00724022" w:rsidP="001B2EA1">
      <w:pPr>
        <w:spacing w:after="0" w:line="240" w:lineRule="auto"/>
        <w:rPr>
          <w:rFonts w:eastAsia="Times New Roman"/>
          <w:lang w:eastAsia="hu-HU"/>
        </w:rPr>
      </w:pPr>
    </w:p>
    <w:p w14:paraId="6289DEE8" w14:textId="2C9760F8" w:rsidR="001B2EA1" w:rsidRDefault="00695914" w:rsidP="001B2EA1">
      <w:pPr>
        <w:spacing w:after="0" w:line="240" w:lineRule="auto"/>
        <w:ind w:left="1416"/>
        <w:rPr>
          <w:rFonts w:eastAsia="Times New Roman"/>
          <w:lang w:eastAsia="hu-HU"/>
        </w:rPr>
      </w:pPr>
      <w:r>
        <w:rPr>
          <w:rFonts w:eastAsia="Times New Roman"/>
          <w:lang w:eastAsia="hu-HU"/>
        </w:rPr>
        <w:t>Brainstorming</w:t>
      </w:r>
    </w:p>
    <w:p w14:paraId="5E3957AD" w14:textId="77777777" w:rsidR="001B2EA1" w:rsidRDefault="001B2EA1" w:rsidP="001B2EA1">
      <w:pPr>
        <w:spacing w:after="0" w:line="240" w:lineRule="auto"/>
        <w:ind w:left="1416"/>
        <w:rPr>
          <w:rFonts w:eastAsia="Times New Roman"/>
          <w:lang w:eastAsia="hu-HU"/>
        </w:rPr>
      </w:pPr>
      <w:r>
        <w:rPr>
          <w:rFonts w:eastAsia="Times New Roman"/>
          <w:lang w:eastAsia="hu-HU"/>
        </w:rPr>
        <w:t>Nominális csoportok módszere (NCM)</w:t>
      </w:r>
    </w:p>
    <w:p w14:paraId="58E5692E" w14:textId="77777777" w:rsidR="001B2EA1" w:rsidRDefault="001B2EA1" w:rsidP="001B2EA1">
      <w:pPr>
        <w:spacing w:after="0" w:line="240" w:lineRule="auto"/>
        <w:ind w:left="1416"/>
        <w:rPr>
          <w:rFonts w:eastAsia="Times New Roman"/>
          <w:lang w:eastAsia="hu-HU"/>
        </w:rPr>
      </w:pPr>
      <w:r>
        <w:rPr>
          <w:rFonts w:eastAsia="Times New Roman"/>
          <w:lang w:eastAsia="hu-HU"/>
        </w:rPr>
        <w:t>Delpphi</w:t>
      </w:r>
    </w:p>
    <w:p w14:paraId="7400E1AD" w14:textId="77777777" w:rsidR="001B2EA1" w:rsidRDefault="001B2EA1" w:rsidP="001B2EA1">
      <w:pPr>
        <w:spacing w:after="0" w:line="240" w:lineRule="auto"/>
        <w:ind w:left="1416"/>
        <w:rPr>
          <w:rFonts w:eastAsia="Times New Roman"/>
          <w:lang w:eastAsia="hu-HU"/>
        </w:rPr>
      </w:pPr>
      <w:r>
        <w:rPr>
          <w:rFonts w:eastAsia="Times New Roman"/>
          <w:lang w:eastAsia="hu-HU"/>
        </w:rPr>
        <w:t>Philips–66</w:t>
      </w:r>
    </w:p>
    <w:p w14:paraId="60DE8D20" w14:textId="77777777" w:rsidR="001B2EA1" w:rsidRDefault="001B2EA1" w:rsidP="001B2EA1">
      <w:pPr>
        <w:spacing w:after="0" w:line="240" w:lineRule="auto"/>
        <w:ind w:left="1416"/>
        <w:rPr>
          <w:rFonts w:eastAsia="Times New Roman"/>
          <w:lang w:eastAsia="hu-HU"/>
        </w:rPr>
      </w:pPr>
      <w:r>
        <w:rPr>
          <w:rFonts w:eastAsia="Times New Roman"/>
          <w:lang w:eastAsia="hu-HU"/>
        </w:rPr>
        <w:t>635 módszer</w:t>
      </w:r>
    </w:p>
    <w:p w14:paraId="54D8F863" w14:textId="77777777" w:rsidR="001B2EA1" w:rsidRDefault="001B2EA1" w:rsidP="001B2EA1">
      <w:pPr>
        <w:spacing w:after="0" w:line="240" w:lineRule="auto"/>
        <w:ind w:left="1416"/>
        <w:rPr>
          <w:rFonts w:eastAsia="Times New Roman"/>
          <w:lang w:eastAsia="hu-HU"/>
        </w:rPr>
      </w:pPr>
      <w:r>
        <w:rPr>
          <w:rFonts w:eastAsia="Times New Roman"/>
          <w:lang w:eastAsia="hu-HU"/>
        </w:rPr>
        <w:t>SCM</w:t>
      </w:r>
    </w:p>
    <w:p w14:paraId="4A899EF5" w14:textId="77777777" w:rsidR="00724022" w:rsidRDefault="00724022" w:rsidP="001B2EA1">
      <w:pPr>
        <w:spacing w:after="0" w:line="240" w:lineRule="auto"/>
        <w:ind w:left="1416"/>
        <w:rPr>
          <w:rFonts w:eastAsia="Times New Roman"/>
          <w:lang w:eastAsia="hu-HU"/>
        </w:rPr>
      </w:pPr>
    </w:p>
    <w:p w14:paraId="22BDE028" w14:textId="77777777" w:rsidR="001B2EA1" w:rsidRDefault="001B2EA1" w:rsidP="001B2EA1">
      <w:pPr>
        <w:spacing w:after="0" w:line="240" w:lineRule="auto"/>
        <w:rPr>
          <w:rFonts w:eastAsia="Times New Roman"/>
          <w:lang w:eastAsia="hu-HU"/>
        </w:rPr>
      </w:pPr>
      <w:r>
        <w:rPr>
          <w:rFonts w:eastAsia="Times New Roman"/>
          <w:lang w:eastAsia="hu-HU"/>
        </w:rPr>
        <w:t xml:space="preserve"> Ezeknek a módszereknek a könyvben is deklarált célja, hogy támogassa a szellemi alkotómunkát, azaz „valamely új, eddig nem ismert műszaki és/vagy gazdasági és/vagy társadalmi rendszer létrehozását”.</w:t>
      </w:r>
    </w:p>
    <w:p w14:paraId="694D317A" w14:textId="77777777" w:rsidR="001B2EA1" w:rsidRDefault="001B2EA1" w:rsidP="001B2EA1">
      <w:pPr>
        <w:spacing w:after="0" w:line="240" w:lineRule="auto"/>
        <w:rPr>
          <w:rFonts w:eastAsia="Times New Roman"/>
          <w:lang w:eastAsia="hu-HU"/>
        </w:rPr>
      </w:pPr>
    </w:p>
    <w:p w14:paraId="516FF215" w14:textId="2BEEEBB6" w:rsidR="001B2EA1" w:rsidRDefault="001B2EA1" w:rsidP="001B2EA1">
      <w:pPr>
        <w:spacing w:after="0" w:line="240" w:lineRule="auto"/>
        <w:rPr>
          <w:rFonts w:eastAsia="Times New Roman"/>
          <w:lang w:eastAsia="hu-HU"/>
        </w:rPr>
      </w:pPr>
      <w:r>
        <w:rPr>
          <w:rFonts w:eastAsia="Times New Roman"/>
          <w:lang w:eastAsia="hu-HU"/>
        </w:rPr>
        <w:t>A minősítő szempontok meghatározása azt jelenti, hogy felsoroljuk azokat a</w:t>
      </w:r>
      <w:r w:rsidR="00724022">
        <w:rPr>
          <w:rFonts w:eastAsia="Times New Roman"/>
          <w:lang w:eastAsia="hu-HU"/>
        </w:rPr>
        <w:t>z</w:t>
      </w:r>
      <w:r>
        <w:rPr>
          <w:rFonts w:eastAsia="Times New Roman"/>
          <w:lang w:eastAsia="hu-HU"/>
        </w:rPr>
        <w:t xml:space="preserve"> elvárásokat, követelményeket, amiket, minősítés tárgyát képező csoport (vevők) támasztanak,</w:t>
      </w:r>
      <w:r w:rsidR="00724022">
        <w:rPr>
          <w:rFonts w:eastAsia="Times New Roman"/>
          <w:lang w:eastAsia="hu-HU"/>
        </w:rPr>
        <w:t xml:space="preserve"> illetve elvárnak. Ez </w:t>
      </w:r>
      <w:r>
        <w:rPr>
          <w:rFonts w:eastAsia="Times New Roman"/>
          <w:lang w:eastAsia="hu-HU"/>
        </w:rPr>
        <w:t xml:space="preserve">például a piacra kerülő termékek minősítésénél egy-egy vevőkört jelent, de </w:t>
      </w:r>
      <w:r w:rsidR="00EB7AC7">
        <w:rPr>
          <w:rFonts w:eastAsia="Times New Roman"/>
          <w:lang w:eastAsia="hu-HU"/>
        </w:rPr>
        <w:t xml:space="preserve">arra is figyelemmel kell lenni, hogy </w:t>
      </w:r>
      <w:r>
        <w:rPr>
          <w:rFonts w:eastAsia="Times New Roman"/>
          <w:lang w:eastAsia="hu-HU"/>
        </w:rPr>
        <w:t>a csoportot alkotó egyes személyeknek eltérőek a szempontjaik és azok fontossága is.</w:t>
      </w:r>
    </w:p>
    <w:p w14:paraId="4EA6E486" w14:textId="77777777" w:rsidR="001B2EA1" w:rsidRDefault="001B2EA1" w:rsidP="001B2EA1">
      <w:pPr>
        <w:spacing w:after="0" w:line="240" w:lineRule="auto"/>
        <w:rPr>
          <w:rFonts w:eastAsia="Times New Roman"/>
          <w:lang w:eastAsia="hu-HU"/>
        </w:rPr>
      </w:pPr>
    </w:p>
    <w:p w14:paraId="7399BACC" w14:textId="412D31D8" w:rsidR="001B2EA1" w:rsidRDefault="00724022" w:rsidP="001B2EA1">
      <w:pPr>
        <w:spacing w:after="0" w:line="240" w:lineRule="auto"/>
        <w:rPr>
          <w:rFonts w:eastAsia="Times New Roman"/>
          <w:lang w:eastAsia="hu-HU"/>
        </w:rPr>
      </w:pPr>
      <w:r>
        <w:rPr>
          <w:rFonts w:eastAsia="Times New Roman"/>
          <w:lang w:eastAsia="hu-HU"/>
        </w:rPr>
        <w:t>Sok ember m</w:t>
      </w:r>
      <w:r w:rsidR="001B2EA1">
        <w:rPr>
          <w:rFonts w:eastAsia="Times New Roman"/>
          <w:lang w:eastAsia="hu-HU"/>
        </w:rPr>
        <w:t>egkérdez</w:t>
      </w:r>
      <w:r>
        <w:rPr>
          <w:rFonts w:eastAsia="Times New Roman"/>
          <w:lang w:eastAsia="hu-HU"/>
        </w:rPr>
        <w:t>ése, véleményük feldolgozása</w:t>
      </w:r>
      <w:r w:rsidR="001B2EA1">
        <w:rPr>
          <w:rFonts w:eastAsia="Times New Roman"/>
          <w:lang w:eastAsia="hu-HU"/>
        </w:rPr>
        <w:t xml:space="preserve"> hosszadalmas és költséges. Az a megoldás, hogy az érdekelteket megfelelően reprezentáló csoport határozza meg a minősítő rendszert. A csoport létszámát a mintavétel szabályai határozzák meg. Amikor ez a szám nagyobb, mint 16 fő, akkor célszerű az online </w:t>
      </w:r>
      <w:r w:rsidR="00695914">
        <w:rPr>
          <w:rFonts w:eastAsia="Times New Roman"/>
          <w:lang w:eastAsia="hu-HU"/>
        </w:rPr>
        <w:t>brainstorming</w:t>
      </w:r>
      <w:r w:rsidR="001B2EA1">
        <w:rPr>
          <w:rFonts w:eastAsia="Times New Roman"/>
          <w:lang w:eastAsia="hu-HU"/>
        </w:rPr>
        <w:t xml:space="preserve"> alkalmazása.  </w:t>
      </w:r>
    </w:p>
    <w:p w14:paraId="6BA0274E" w14:textId="77777777" w:rsidR="001B2EA1" w:rsidRPr="009C4091" w:rsidRDefault="001B2EA1" w:rsidP="001B2EA1">
      <w:pPr>
        <w:spacing w:after="0" w:line="240" w:lineRule="auto"/>
        <w:rPr>
          <w:rFonts w:eastAsia="Times New Roman"/>
          <w:lang w:eastAsia="hu-HU"/>
        </w:rPr>
      </w:pPr>
      <w:r>
        <w:rPr>
          <w:rFonts w:eastAsia="Times New Roman"/>
          <w:lang w:eastAsia="hu-HU"/>
        </w:rPr>
        <w:t xml:space="preserve"> </w:t>
      </w:r>
    </w:p>
    <w:p w14:paraId="7A10DDA2" w14:textId="77777777" w:rsidR="001B2EA1" w:rsidRDefault="001B2EA1" w:rsidP="001B2EA1">
      <w:pPr>
        <w:spacing w:after="0" w:line="240" w:lineRule="auto"/>
        <w:rPr>
          <w:rFonts w:eastAsia="Times New Roman"/>
          <w:sz w:val="22"/>
          <w:szCs w:val="22"/>
          <w:lang w:eastAsia="hu-HU"/>
        </w:rPr>
      </w:pPr>
    </w:p>
    <w:p w14:paraId="74138B41" w14:textId="030379C7" w:rsidR="001B2EA1" w:rsidRPr="00D25C38" w:rsidRDefault="00695914" w:rsidP="00D25C38">
      <w:pPr>
        <w:spacing w:after="0" w:line="240" w:lineRule="auto"/>
        <w:rPr>
          <w:rFonts w:eastAsia="Times New Roman"/>
          <w:b/>
          <w:sz w:val="28"/>
          <w:szCs w:val="28"/>
          <w:lang w:eastAsia="hu-HU"/>
        </w:rPr>
      </w:pPr>
      <w:r w:rsidRPr="00D25C38">
        <w:rPr>
          <w:rFonts w:eastAsia="Times New Roman"/>
          <w:b/>
          <w:sz w:val="28"/>
          <w:szCs w:val="28"/>
          <w:lang w:eastAsia="hu-HU"/>
        </w:rPr>
        <w:t>Brainstorming</w:t>
      </w:r>
    </w:p>
    <w:p w14:paraId="2CD2431C" w14:textId="77777777" w:rsidR="001B2EA1" w:rsidRDefault="001B2EA1" w:rsidP="001B2EA1">
      <w:pPr>
        <w:spacing w:after="0" w:line="240" w:lineRule="auto"/>
        <w:rPr>
          <w:rFonts w:eastAsia="Times New Roman"/>
          <w:lang w:eastAsia="hu-HU"/>
        </w:rPr>
      </w:pPr>
    </w:p>
    <w:p w14:paraId="196564D0" w14:textId="06F8E30E" w:rsidR="001B2EA1" w:rsidRDefault="001B2EA1" w:rsidP="001B2EA1">
      <w:pPr>
        <w:spacing w:after="0" w:line="240" w:lineRule="auto"/>
        <w:rPr>
          <w:rFonts w:eastAsia="Times New Roman"/>
          <w:lang w:eastAsia="hu-HU"/>
        </w:rPr>
      </w:pPr>
      <w:r>
        <w:rPr>
          <w:rFonts w:eastAsia="Times New Roman"/>
          <w:lang w:eastAsia="hu-HU"/>
        </w:rPr>
        <w:t xml:space="preserve">Ha felmerül az igény, hogy egy feladat megoldásához ötleteket gyűjtsünk, akkor minden bizonnyal szóba kerül a </w:t>
      </w:r>
      <w:r w:rsidR="00695914">
        <w:rPr>
          <w:rFonts w:eastAsia="Times New Roman"/>
          <w:lang w:eastAsia="hu-HU"/>
        </w:rPr>
        <w:t>brainstorming</w:t>
      </w:r>
      <w:r>
        <w:rPr>
          <w:rFonts w:eastAsia="Times New Roman"/>
          <w:lang w:eastAsia="hu-HU"/>
        </w:rPr>
        <w:t xml:space="preserve"> is. A szó „ötletáradatot” jelent. Célja a lehető legtöbb ötlet, javaslat, szempont összegyűjtése és ezt a csoportmunkával, a kölcsönös inspirációval, a kreativitás fokozásával éri el. </w:t>
      </w:r>
    </w:p>
    <w:p w14:paraId="61D938A8" w14:textId="77777777" w:rsidR="001B2EA1" w:rsidRDefault="001B2EA1" w:rsidP="001B2EA1">
      <w:pPr>
        <w:spacing w:after="0" w:line="240" w:lineRule="auto"/>
        <w:rPr>
          <w:rFonts w:eastAsia="Times New Roman"/>
          <w:lang w:eastAsia="hu-HU"/>
        </w:rPr>
      </w:pPr>
    </w:p>
    <w:p w14:paraId="655F6E9A" w14:textId="77777777" w:rsidR="001B2EA1" w:rsidRPr="0013327F" w:rsidRDefault="001B2EA1" w:rsidP="001B2EA1">
      <w:pPr>
        <w:spacing w:after="0" w:line="240" w:lineRule="auto"/>
        <w:rPr>
          <w:rFonts w:eastAsia="Times New Roman"/>
          <w:lang w:eastAsia="hu-HU"/>
        </w:rPr>
      </w:pPr>
      <w:r>
        <w:rPr>
          <w:rFonts w:eastAsia="Times New Roman"/>
          <w:lang w:eastAsia="hu-HU"/>
        </w:rPr>
        <w:t xml:space="preserve">Nem új, de még ma is igen népszerű és alkalmazott eljárás, amit Alex Osborn fejlesztett ki a 30-as években. </w:t>
      </w:r>
    </w:p>
    <w:p w14:paraId="19230787" w14:textId="77777777" w:rsidR="001B2EA1" w:rsidRPr="009E3C5F" w:rsidRDefault="001B2EA1" w:rsidP="001B2EA1">
      <w:pPr>
        <w:pStyle w:val="Listaszerbekezds"/>
        <w:spacing w:after="0"/>
        <w:ind w:left="360"/>
        <w:rPr>
          <w:b/>
        </w:rPr>
      </w:pPr>
    </w:p>
    <w:p w14:paraId="0D392835" w14:textId="3FEA1F32" w:rsidR="00BD410C" w:rsidRDefault="00BD410C" w:rsidP="00BD410C">
      <w:pPr>
        <w:spacing w:line="240" w:lineRule="atLeast"/>
      </w:pPr>
      <w:r>
        <w:t>Az eljárás lényege, hogy egy team azonos idő alatt sokkal több új eredeti ötletet tud feltárni, mint az egyén. Ezek közül a legjobb ötlet minden valószínűség szerint jobb, mintha az egyének külön-külön</w:t>
      </w:r>
      <w:r w:rsidR="00FB3881">
        <w:t xml:space="preserve"> munkálkodtak volna a feladat megoldásán</w:t>
      </w:r>
      <w:r>
        <w:t>.</w:t>
      </w:r>
    </w:p>
    <w:p w14:paraId="6456F4AB" w14:textId="496C1E4A" w:rsidR="00FB3881" w:rsidRDefault="00BD410C" w:rsidP="00BD410C">
      <w:pPr>
        <w:spacing w:line="240" w:lineRule="atLeast"/>
      </w:pPr>
      <w:r>
        <w:lastRenderedPageBreak/>
        <w:t xml:space="preserve">A </w:t>
      </w:r>
      <w:r w:rsidR="00FB3881">
        <w:t xml:space="preserve">közös munka általában csökkenti vagy megszünteti a </w:t>
      </w:r>
      <w:r>
        <w:t>szociális és pszichikai gátlások</w:t>
      </w:r>
      <w:r w:rsidR="00FB3881">
        <w:t>at</w:t>
      </w:r>
      <w:r>
        <w:t xml:space="preserve"> </w:t>
      </w:r>
      <w:r w:rsidR="00FB3881">
        <w:t xml:space="preserve">és ez </w:t>
      </w:r>
      <w:r>
        <w:t xml:space="preserve">új, eredeti ötletek </w:t>
      </w:r>
      <w:r w:rsidR="00724022">
        <w:t>megfogalmazását segíti</w:t>
      </w:r>
      <w:r>
        <w:t>.</w:t>
      </w:r>
    </w:p>
    <w:p w14:paraId="64C8254F" w14:textId="54F4EE83" w:rsidR="00BD410C" w:rsidRDefault="00FB3881" w:rsidP="00BD410C">
      <w:pPr>
        <w:spacing w:line="240" w:lineRule="atLeast"/>
      </w:pPr>
      <w:r>
        <w:t>Fontosabb korlátok:</w:t>
      </w:r>
    </w:p>
    <w:p w14:paraId="6D4C4068" w14:textId="77777777" w:rsidR="00BD410C" w:rsidRDefault="00BD410C" w:rsidP="00BD410C">
      <w:pPr>
        <w:spacing w:line="240" w:lineRule="atLeast"/>
      </w:pPr>
      <w:r>
        <w:t>a.) szubjektumhoz kötődők:</w:t>
      </w:r>
    </w:p>
    <w:p w14:paraId="214FC786" w14:textId="0B606C86" w:rsidR="00BD410C" w:rsidRDefault="00BD410C" w:rsidP="00BD410C">
      <w:pPr>
        <w:pStyle w:val="felsorol"/>
        <w:rPr>
          <w:rFonts w:ascii="Times New Roman" w:hAnsi="Times New Roman"/>
          <w:lang w:val="hu-HU"/>
        </w:rPr>
      </w:pPr>
      <w:r>
        <w:rPr>
          <w:rFonts w:ascii="Times New Roman" w:hAnsi="Times New Roman"/>
          <w:lang w:val="hu-HU"/>
        </w:rPr>
        <w:t xml:space="preserve">- </w:t>
      </w:r>
      <w:r w:rsidR="00FB3881">
        <w:rPr>
          <w:rFonts w:ascii="Times New Roman" w:hAnsi="Times New Roman"/>
          <w:lang w:val="hu-HU"/>
        </w:rPr>
        <w:t>első ötletünket tartjuk a legjobbnak, a többit</w:t>
      </w:r>
      <w:r>
        <w:rPr>
          <w:rFonts w:ascii="Times New Roman" w:hAnsi="Times New Roman"/>
          <w:lang w:val="hu-HU"/>
        </w:rPr>
        <w:t xml:space="preserve"> "megöljük";</w:t>
      </w:r>
    </w:p>
    <w:p w14:paraId="0CA62F55" w14:textId="21E9967B" w:rsidR="00BD410C" w:rsidRDefault="00BD410C" w:rsidP="00BD410C">
      <w:pPr>
        <w:pStyle w:val="felsorol"/>
        <w:rPr>
          <w:rFonts w:ascii="Times New Roman" w:hAnsi="Times New Roman"/>
          <w:lang w:val="hu-HU"/>
        </w:rPr>
      </w:pPr>
      <w:r>
        <w:rPr>
          <w:rFonts w:ascii="Times New Roman" w:hAnsi="Times New Roman"/>
          <w:lang w:val="hu-HU"/>
        </w:rPr>
        <w:t xml:space="preserve">- </w:t>
      </w:r>
      <w:r w:rsidR="00FB3881">
        <w:rPr>
          <w:rFonts w:ascii="Times New Roman" w:hAnsi="Times New Roman"/>
          <w:lang w:val="hu-HU"/>
        </w:rPr>
        <w:t>nem keressük a további megoldásokat;</w:t>
      </w:r>
    </w:p>
    <w:p w14:paraId="5E728693" w14:textId="7AF4F1B5" w:rsidR="00BD410C" w:rsidRDefault="00BD410C" w:rsidP="00BD410C">
      <w:pPr>
        <w:pStyle w:val="felsorol"/>
        <w:rPr>
          <w:rFonts w:ascii="Times New Roman" w:hAnsi="Times New Roman"/>
          <w:lang w:val="hu-HU"/>
        </w:rPr>
      </w:pPr>
      <w:r>
        <w:rPr>
          <w:rFonts w:ascii="Times New Roman" w:hAnsi="Times New Roman"/>
          <w:lang w:val="hu-HU"/>
        </w:rPr>
        <w:t xml:space="preserve">- </w:t>
      </w:r>
      <w:r w:rsidR="00FB3881">
        <w:rPr>
          <w:rFonts w:ascii="Times New Roman" w:hAnsi="Times New Roman"/>
          <w:lang w:val="hu-HU"/>
        </w:rPr>
        <w:t>csak a h</w:t>
      </w:r>
      <w:r>
        <w:rPr>
          <w:rFonts w:ascii="Times New Roman" w:hAnsi="Times New Roman"/>
          <w:lang w:val="hu-HU"/>
        </w:rPr>
        <w:t>agyományos megoldás</w:t>
      </w:r>
      <w:r w:rsidR="00FB3881">
        <w:rPr>
          <w:rFonts w:ascii="Times New Roman" w:hAnsi="Times New Roman"/>
          <w:lang w:val="hu-HU"/>
        </w:rPr>
        <w:t>okat fogadjuk el</w:t>
      </w:r>
      <w:r>
        <w:rPr>
          <w:rFonts w:ascii="Times New Roman" w:hAnsi="Times New Roman"/>
          <w:lang w:val="hu-HU"/>
        </w:rPr>
        <w:t>.</w:t>
      </w:r>
    </w:p>
    <w:p w14:paraId="6AA1A62B" w14:textId="77777777" w:rsidR="00BD410C" w:rsidRDefault="00BD410C" w:rsidP="00BD410C">
      <w:pPr>
        <w:pStyle w:val="felsorol"/>
        <w:rPr>
          <w:rFonts w:ascii="Times New Roman" w:hAnsi="Times New Roman"/>
          <w:lang w:val="hu-HU"/>
        </w:rPr>
      </w:pPr>
    </w:p>
    <w:p w14:paraId="5670A79F" w14:textId="77777777" w:rsidR="00BD410C" w:rsidRDefault="00BD410C" w:rsidP="00BD410C">
      <w:pPr>
        <w:spacing w:line="240" w:lineRule="atLeast"/>
      </w:pPr>
      <w:r>
        <w:t>b.) csoportos munkához kötődők:</w:t>
      </w:r>
    </w:p>
    <w:p w14:paraId="3ADB5D19" w14:textId="193EAB8D" w:rsidR="00BD410C" w:rsidRDefault="00BD410C" w:rsidP="00BD410C">
      <w:pPr>
        <w:pStyle w:val="felsorol"/>
        <w:rPr>
          <w:rFonts w:ascii="Times New Roman" w:hAnsi="Times New Roman"/>
          <w:lang w:val="hu-HU"/>
        </w:rPr>
      </w:pPr>
      <w:r>
        <w:rPr>
          <w:rFonts w:ascii="Times New Roman" w:hAnsi="Times New Roman"/>
          <w:lang w:val="hu-HU"/>
        </w:rPr>
        <w:t>- igyekszünk azonosulni a csoporttal;</w:t>
      </w:r>
    </w:p>
    <w:p w14:paraId="0C8F55DC" w14:textId="1E9BD426" w:rsidR="00BD410C" w:rsidRDefault="00BD410C" w:rsidP="00BD410C">
      <w:pPr>
        <w:pStyle w:val="felsorol"/>
        <w:rPr>
          <w:rFonts w:ascii="Times New Roman" w:hAnsi="Times New Roman"/>
          <w:lang w:val="hu-HU"/>
        </w:rPr>
      </w:pPr>
      <w:r>
        <w:rPr>
          <w:rFonts w:ascii="Times New Roman" w:hAnsi="Times New Roman"/>
          <w:lang w:val="hu-HU"/>
        </w:rPr>
        <w:t xml:space="preserve">- </w:t>
      </w:r>
      <w:r w:rsidR="00FB3881">
        <w:rPr>
          <w:rFonts w:ascii="Times New Roman" w:hAnsi="Times New Roman"/>
          <w:lang w:val="hu-HU"/>
        </w:rPr>
        <w:t xml:space="preserve">félünk a </w:t>
      </w:r>
      <w:r>
        <w:rPr>
          <w:rFonts w:ascii="Times New Roman" w:hAnsi="Times New Roman"/>
          <w:lang w:val="hu-HU"/>
        </w:rPr>
        <w:t>"kriti</w:t>
      </w:r>
      <w:r w:rsidR="00FB3881">
        <w:rPr>
          <w:rFonts w:ascii="Times New Roman" w:hAnsi="Times New Roman"/>
          <w:lang w:val="hu-HU"/>
        </w:rPr>
        <w:t>káktól</w:t>
      </w:r>
      <w:r>
        <w:rPr>
          <w:rFonts w:ascii="Times New Roman" w:hAnsi="Times New Roman"/>
          <w:lang w:val="hu-HU"/>
        </w:rPr>
        <w:t>";</w:t>
      </w:r>
    </w:p>
    <w:p w14:paraId="71DDA13A" w14:textId="083E4F31" w:rsidR="00BD410C" w:rsidRDefault="00BD410C" w:rsidP="00BD410C">
      <w:pPr>
        <w:pStyle w:val="felsorol"/>
        <w:rPr>
          <w:rFonts w:ascii="Times New Roman" w:hAnsi="Times New Roman"/>
          <w:lang w:val="hu-HU"/>
        </w:rPr>
      </w:pPr>
      <w:r>
        <w:rPr>
          <w:rFonts w:ascii="Times New Roman" w:hAnsi="Times New Roman"/>
          <w:lang w:val="hu-HU"/>
        </w:rPr>
        <w:t xml:space="preserve">- </w:t>
      </w:r>
      <w:r w:rsidR="00FB3881">
        <w:rPr>
          <w:rFonts w:ascii="Times New Roman" w:hAnsi="Times New Roman"/>
          <w:lang w:val="hu-HU"/>
        </w:rPr>
        <w:t>mások ötletét nem tiszteljük</w:t>
      </w:r>
      <w:r>
        <w:rPr>
          <w:rFonts w:ascii="Times New Roman" w:hAnsi="Times New Roman"/>
          <w:lang w:val="hu-HU"/>
        </w:rPr>
        <w:t>.</w:t>
      </w:r>
    </w:p>
    <w:p w14:paraId="5E7F12C6" w14:textId="77777777" w:rsidR="00BD410C" w:rsidRDefault="00BD410C" w:rsidP="00BD410C">
      <w:pPr>
        <w:pStyle w:val="felsorol"/>
        <w:rPr>
          <w:rFonts w:ascii="Times New Roman" w:hAnsi="Times New Roman"/>
          <w:lang w:val="hu-HU"/>
        </w:rPr>
      </w:pPr>
    </w:p>
    <w:p w14:paraId="4C001490" w14:textId="5D3C371F" w:rsidR="00BD410C" w:rsidRDefault="00BD410C" w:rsidP="00BD410C">
      <w:pPr>
        <w:spacing w:line="240" w:lineRule="atLeast"/>
      </w:pPr>
      <w:r>
        <w:t>A gátló, fékező mechanizmusok megszüntetése érdekében O</w:t>
      </w:r>
      <w:r w:rsidR="000169FF">
        <w:t>sborn által kimunkált szabályokat</w:t>
      </w:r>
      <w:r>
        <w:t xml:space="preserve"> be kell tartani, illetve tartatni.</w:t>
      </w:r>
    </w:p>
    <w:p w14:paraId="6FE48A00" w14:textId="77777777" w:rsidR="001B2EA1" w:rsidRDefault="001B2EA1" w:rsidP="001B2EA1">
      <w:r>
        <w:t>A klasszikus csoportmunka szabályainak megfelelően a szakértői munkacsoport létszáma 6-14 fő, (online rendszer estén a létszámnak nincs felső határa). A több szakterületet képviselő résztvevőknek ismerni kell az alkalmazott csoportmódszert is, szükség esetén oktatást kell szervezni részükre.</w:t>
      </w:r>
    </w:p>
    <w:p w14:paraId="2D8F188A" w14:textId="77777777" w:rsidR="001B2EA1" w:rsidRDefault="001B2EA1" w:rsidP="001B2EA1">
      <w:r>
        <w:t>Az előkészítés is igen fontos: információk gyűjtése, terem berendezése, program tesztelése, eszközök biztosítása, kipróbálása, cél kijelölése, csoportvezetők felkészülése és a meghívók elküldése, aminek tartalmaznia kell: témát, időpontot, időtartamot, résztvevőket, és az alkalmazott módszert.</w:t>
      </w:r>
    </w:p>
    <w:p w14:paraId="65AD2765" w14:textId="77777777" w:rsidR="001B2EA1" w:rsidRDefault="001B2EA1" w:rsidP="001B2EA1">
      <w:r>
        <w:t xml:space="preserve">A résztvevők részére biztosítani kell a kényelmes munkavégzést, legcélszerűbb az asztalokat "U" alakban elhelyezni, oly módon, hogy egymást és az "U" alak nyitott száránál elhelyezkedő csoportvezetőt, táblát, vetített képet mindenki jól lássa. </w:t>
      </w:r>
    </w:p>
    <w:p w14:paraId="2D120460" w14:textId="379C27DD" w:rsidR="00FE3652" w:rsidRDefault="001B2EA1" w:rsidP="001B2EA1">
      <w:r>
        <w:t>A döntés-előkészítő (minőségfejlesztő) eljárásoknál a csoportmunkával feltárt szempont halmazok</w:t>
      </w:r>
      <w:r w:rsidR="000169FF">
        <w:t xml:space="preserve">at nehéz áttekinteni, nehezen </w:t>
      </w:r>
      <w:r>
        <w:t>kezelhetők. A teljes listában különböző szintű (részhalmazokat is magában foglaló) elemek találhatók. A nemritkán 100-nál több elemet tartalmazó listában sok függő elem is előfordulhat. A minősítő szempontok függetlensége</w:t>
      </w:r>
      <w:r w:rsidR="00FE3652">
        <w:t xml:space="preserve"> a rendezetlen listában nehezen</w:t>
      </w:r>
      <w:r>
        <w:t xml:space="preserve"> biztosítható. Azt azonban feltétlenül meg kell szüntetni, ha egy szempont és a részét képező alszempont egymás mellett megjelenjen, mivel az értelmetlen és felesleges kérdés: „mi fo</w:t>
      </w:r>
      <w:r w:rsidR="00B51517">
        <w:t xml:space="preserve">ntosabb az egész vagy a része?”  </w:t>
      </w:r>
    </w:p>
    <w:p w14:paraId="3ECD2F8C" w14:textId="33189170" w:rsidR="001B2EA1" w:rsidRDefault="00B51517" w:rsidP="001B2EA1">
      <w:r>
        <w:t>A felsorolt elvárások érdekében célszerű fastruktúrába rendezni az elemeket, ezt azonban már nem tartalmazza a klasszikus brainstorming.</w:t>
      </w:r>
      <w:r w:rsidR="00FE3652">
        <w:t xml:space="preserve"> De a fastruktúrába rendezett elemek sem jelentik a végcélt, nem listára és nem rendezett listára van szükségünk, azaz</w:t>
      </w:r>
    </w:p>
    <w:p w14:paraId="3CFBA394" w14:textId="5F90836B" w:rsidR="00FE3652" w:rsidRDefault="00FE3652" w:rsidP="00FE3652">
      <w:pPr>
        <w:spacing w:after="0"/>
        <w:ind w:left="1418"/>
      </w:pPr>
      <w:r>
        <w:t>műszaki megoldások,</w:t>
      </w:r>
    </w:p>
    <w:p w14:paraId="1CBF486C" w14:textId="4DC5AA33" w:rsidR="00FE3652" w:rsidRDefault="00FE3652" w:rsidP="00FE3652">
      <w:pPr>
        <w:spacing w:after="0"/>
        <w:ind w:left="1418"/>
      </w:pPr>
      <w:r>
        <w:t>feladatok,</w:t>
      </w:r>
    </w:p>
    <w:p w14:paraId="714A2109" w14:textId="2D278E06" w:rsidR="00FE3652" w:rsidRDefault="00FE3652" w:rsidP="00FE3652">
      <w:pPr>
        <w:spacing w:after="0"/>
        <w:ind w:left="1418"/>
      </w:pPr>
      <w:r>
        <w:t>környezetszennyező anyagok,</w:t>
      </w:r>
    </w:p>
    <w:p w14:paraId="64F08432" w14:textId="77777777" w:rsidR="00445353" w:rsidRDefault="00FE3652" w:rsidP="00445353">
      <w:pPr>
        <w:spacing w:after="0"/>
        <w:ind w:left="1418"/>
      </w:pPr>
      <w:r>
        <w:t>minőségjavítási lehetőségek</w:t>
      </w:r>
      <w:r w:rsidR="00445353">
        <w:t xml:space="preserve"> felsorolására.</w:t>
      </w:r>
    </w:p>
    <w:p w14:paraId="50F1FB2E" w14:textId="7A0C6F37" w:rsidR="00445353" w:rsidRDefault="00445353" w:rsidP="00445353">
      <w:pPr>
        <w:spacing w:after="0"/>
        <w:ind w:left="1418"/>
      </w:pPr>
      <w:r>
        <w:t xml:space="preserve"> </w:t>
      </w:r>
    </w:p>
    <w:p w14:paraId="4A139740" w14:textId="6C9E5F45" w:rsidR="00445353" w:rsidRDefault="00445353" w:rsidP="00445353">
      <w:pPr>
        <w:spacing w:after="0" w:line="259" w:lineRule="auto"/>
        <w:jc w:val="left"/>
      </w:pPr>
      <w:r>
        <w:lastRenderedPageBreak/>
        <w:t>A cél a</w:t>
      </w:r>
    </w:p>
    <w:p w14:paraId="6E3DE24F" w14:textId="4935D7D4" w:rsidR="00445353" w:rsidRDefault="00445353" w:rsidP="00445353">
      <w:pPr>
        <w:spacing w:after="0" w:line="259" w:lineRule="auto"/>
        <w:ind w:left="1797"/>
        <w:jc w:val="left"/>
      </w:pPr>
      <w:r>
        <w:t>legjobb műszaki megoldások,</w:t>
      </w:r>
    </w:p>
    <w:p w14:paraId="571FDF4B" w14:textId="17EBB9CD" w:rsidR="00445353" w:rsidRDefault="00445353" w:rsidP="00445353">
      <w:pPr>
        <w:spacing w:after="0" w:line="259" w:lineRule="auto"/>
        <w:ind w:left="1797"/>
        <w:jc w:val="left"/>
      </w:pPr>
      <w:r>
        <w:t>legfontosabb feladatok,</w:t>
      </w:r>
    </w:p>
    <w:p w14:paraId="7CC61DFA" w14:textId="185E4E4E" w:rsidR="00445353" w:rsidRDefault="00445353" w:rsidP="00445353">
      <w:pPr>
        <w:spacing w:after="0" w:line="259" w:lineRule="auto"/>
        <w:ind w:left="1797"/>
        <w:jc w:val="left"/>
      </w:pPr>
      <w:r>
        <w:t>legjelentősebb környezetszennyező anyagok,</w:t>
      </w:r>
    </w:p>
    <w:p w14:paraId="3D00C5A4" w14:textId="0B1908D7" w:rsidR="00445353" w:rsidRDefault="00445353" w:rsidP="00445353">
      <w:pPr>
        <w:spacing w:after="0" w:line="259" w:lineRule="auto"/>
        <w:ind w:left="1797"/>
        <w:jc w:val="left"/>
      </w:pPr>
      <w:r>
        <w:t>leghatékonyabb minőségfejlesztési lehetőségek megtalálása.</w:t>
      </w:r>
    </w:p>
    <w:p w14:paraId="5A74D23B" w14:textId="77777777" w:rsidR="00445353" w:rsidRDefault="00445353" w:rsidP="00445353">
      <w:pPr>
        <w:spacing w:after="0" w:line="259" w:lineRule="auto"/>
        <w:ind w:left="1797"/>
        <w:jc w:val="left"/>
      </w:pPr>
    </w:p>
    <w:p w14:paraId="7DB48284" w14:textId="08C42048" w:rsidR="00B51517" w:rsidRDefault="00445353" w:rsidP="00445353">
      <w:pPr>
        <w:pStyle w:val="Listaszerbekezds"/>
        <w:ind w:left="0"/>
      </w:pPr>
      <w:r>
        <w:t>A terjedelmes és rendezetlen listával nem tudunk mit kezdeni! A cél a fontosság szerint rendezett és intervallum skálán súlyozott lista. Ezt a brainstorming eljárással nem érhetjük el.</w:t>
      </w:r>
    </w:p>
    <w:p w14:paraId="4EB20F21" w14:textId="77777777" w:rsidR="00445353" w:rsidRDefault="00445353" w:rsidP="001B2EA1">
      <w:pPr>
        <w:spacing w:afterLines="80" w:after="192" w:line="240" w:lineRule="auto"/>
        <w:jc w:val="left"/>
        <w:outlineLvl w:val="0"/>
        <w:rPr>
          <w:rFonts w:eastAsia="Times New Roman"/>
          <w:b/>
          <w:bCs/>
          <w:kern w:val="36"/>
          <w:lang w:eastAsia="hu-HU"/>
        </w:rPr>
      </w:pPr>
    </w:p>
    <w:p w14:paraId="60A5F03D" w14:textId="36C06903" w:rsidR="001B2EA1" w:rsidRPr="00DB641C" w:rsidRDefault="00695914" w:rsidP="001B2EA1">
      <w:pPr>
        <w:spacing w:afterLines="80" w:after="192" w:line="240" w:lineRule="auto"/>
        <w:jc w:val="left"/>
        <w:outlineLvl w:val="0"/>
        <w:rPr>
          <w:rFonts w:eastAsia="Times New Roman"/>
          <w:b/>
          <w:bCs/>
          <w:kern w:val="36"/>
          <w:lang w:eastAsia="hu-HU"/>
        </w:rPr>
      </w:pPr>
      <w:r>
        <w:rPr>
          <w:rFonts w:eastAsia="Times New Roman"/>
          <w:b/>
          <w:bCs/>
          <w:kern w:val="36"/>
          <w:lang w:eastAsia="hu-HU"/>
        </w:rPr>
        <w:t>Brainstorming</w:t>
      </w:r>
      <w:r w:rsidR="001B2EA1" w:rsidRPr="00DB641C">
        <w:rPr>
          <w:rFonts w:eastAsia="Times New Roman"/>
          <w:b/>
          <w:bCs/>
          <w:kern w:val="36"/>
          <w:lang w:eastAsia="hu-HU"/>
        </w:rPr>
        <w:t xml:space="preserve"> hibái</w:t>
      </w:r>
    </w:p>
    <w:p w14:paraId="58FE40F4" w14:textId="03A45660" w:rsidR="001B2EA1" w:rsidRDefault="001B2EA1" w:rsidP="001B2EA1">
      <w:pPr>
        <w:pStyle w:val="NormlWeb"/>
        <w:spacing w:before="0" w:beforeAutospacing="0" w:afterLines="80" w:after="192" w:afterAutospacing="0"/>
      </w:pPr>
      <w:r>
        <w:t xml:space="preserve">A </w:t>
      </w:r>
      <w:r w:rsidR="00695914">
        <w:t>brainstorming</w:t>
      </w:r>
      <w:r>
        <w:t xml:space="preserve"> régóta ismert és még ma is gyakran használt csoportmódszer, annak ellenére, hogy hatékonyságát évtizedek óta megkérdőjelezik. </w:t>
      </w:r>
      <w:hyperlink r:id="rId8" w:history="1">
        <w:r>
          <w:rPr>
            <w:rStyle w:val="Hiperhivatkozs"/>
          </w:rPr>
          <w:t>Susan Cain a Csend</w:t>
        </w:r>
      </w:hyperlink>
      <w:r>
        <w:t xml:space="preserve"> című könyvében egy kísérletsorozatot ismertet. A kísérlet keretében az egyik csoport hagyományos </w:t>
      </w:r>
      <w:r w:rsidR="00695914">
        <w:t>brainstorming</w:t>
      </w:r>
      <w:r>
        <w:t xml:space="preserve">, a másik kontroll csoport tagjai külön-küllőn papíron gyűjtötték az ötleteket. Az eredmény azt bizonyította, hogy mind az ötletek mennyisége, mind a minősége a kontroll csoportnál volt jobb. El kell fogadni, amit a kísérletek és kutatások bizonyítanak, hogy a hagyományos </w:t>
      </w:r>
      <w:r w:rsidR="00695914">
        <w:t>brainstorming</w:t>
      </w:r>
      <w:r>
        <w:t xml:space="preserve"> nem olyan hatékony. mint gondolnánk.</w:t>
      </w:r>
    </w:p>
    <w:p w14:paraId="2D0EC6F4" w14:textId="6E4D055D" w:rsidR="001B2EA1" w:rsidRDefault="001B2EA1" w:rsidP="001B2EA1">
      <w:pPr>
        <w:pStyle w:val="NormlWeb"/>
        <w:spacing w:before="0" w:beforeAutospacing="0" w:afterLines="80" w:after="192" w:afterAutospacing="0"/>
      </w:pPr>
      <w:r>
        <w:t>A</w:t>
      </w:r>
      <w:r w:rsidR="000169FF">
        <w:t>z ismert szaktekintélyek és/vagy vezető beosztású szakértők</w:t>
      </w:r>
      <w:r>
        <w:t xml:space="preserve"> nem mondanak be „butaságokat”, a bekiabáláso</w:t>
      </w:r>
      <w:r w:rsidR="000169FF">
        <w:t>k megzavarják gondolatmenetüket. N</w:t>
      </w:r>
      <w:r>
        <w:t>ehézkes az ötleteket megjeleníteni, rendezni. A létszám növelésével nagyobb a terem, több a közbekiabálás és a zavaró tényező, ennek az a következménye, hogy egyesek hátradőlve csak figyelik a többiek ötletelését.</w:t>
      </w:r>
    </w:p>
    <w:p w14:paraId="29D7EF65" w14:textId="3F1B729B" w:rsidR="00CF7B21" w:rsidRDefault="00CF7B21" w:rsidP="00CF7B21">
      <w:pPr>
        <w:spacing w:line="240" w:lineRule="atLeast"/>
        <w:rPr>
          <w:b/>
          <w:sz w:val="28"/>
          <w:szCs w:val="28"/>
        </w:rPr>
      </w:pPr>
      <w:r>
        <w:rPr>
          <w:b/>
          <w:sz w:val="28"/>
          <w:szCs w:val="28"/>
        </w:rPr>
        <w:t>Philips 66</w:t>
      </w:r>
    </w:p>
    <w:p w14:paraId="5C07CCAF" w14:textId="1AB71FD2" w:rsidR="00CF7B21" w:rsidRDefault="0010454A" w:rsidP="00CF7B21">
      <w:pPr>
        <w:spacing w:line="240" w:lineRule="atLeast"/>
      </w:pPr>
      <w:r>
        <w:t>A barin s</w:t>
      </w:r>
      <w:r w:rsidR="00CF7B21">
        <w:t>tor</w:t>
      </w:r>
      <w:r>
        <w:t>m</w:t>
      </w:r>
      <w:r w:rsidR="00CF7B21">
        <w:t>ing</w:t>
      </w:r>
      <w:r>
        <w:t>-hoz</w:t>
      </w:r>
      <w:r w:rsidR="00CF7B21">
        <w:t xml:space="preserve"> hasonló verbális módszer. 6 fős munkacsoportok adott probléma megoldására 6 perces megbeszélést folytatnak. A kialakult véleményüket, javaslataikat ismertetik a többi csoporttal. Ezek elhangzása után az előzőtől eltérő összetételben ismét csoportokat alakítanak és az elhangzottakat is felhasználva az ötleteket továbbfejlesztik.</w:t>
      </w:r>
    </w:p>
    <w:p w14:paraId="32442AFE" w14:textId="77777777" w:rsidR="00CF7B21" w:rsidRDefault="00CF7B21" w:rsidP="00CF7B21">
      <w:pPr>
        <w:spacing w:line="240" w:lineRule="atLeast"/>
      </w:pPr>
      <w:r>
        <w:t>A kitűzött feladat bonyolultságától függően a csoportok keverése többször is megvalósítható.</w:t>
      </w:r>
    </w:p>
    <w:p w14:paraId="2446C736" w14:textId="3E9FD242" w:rsidR="00CF7B21" w:rsidRDefault="00CF7B21" w:rsidP="0010454A">
      <w:pPr>
        <w:spacing w:line="240" w:lineRule="atLeast"/>
      </w:pPr>
      <w:r>
        <w:t>Előnye:</w:t>
      </w:r>
      <w:r w:rsidR="0010454A">
        <w:tab/>
      </w:r>
      <w:r>
        <w:t xml:space="preserve">- </w:t>
      </w:r>
      <w:r w:rsidR="0010454A">
        <w:t>megoldo</w:t>
      </w:r>
      <w:r w:rsidR="00D25C38">
        <w:t>tt az ötletek továbbfejlesztése</w:t>
      </w:r>
      <w:r w:rsidR="00FB256A">
        <w:t>.</w:t>
      </w:r>
    </w:p>
    <w:p w14:paraId="3DE420E4" w14:textId="14520A98" w:rsidR="00CF7B21" w:rsidRDefault="00CF7B21" w:rsidP="00D25C38">
      <w:pPr>
        <w:spacing w:after="0" w:line="240" w:lineRule="atLeast"/>
      </w:pPr>
      <w:r>
        <w:t>Hátrány</w:t>
      </w:r>
      <w:r w:rsidR="0010454A">
        <w:t>a</w:t>
      </w:r>
      <w:r>
        <w:t>:</w:t>
      </w:r>
      <w:r w:rsidR="0010454A">
        <w:tab/>
        <w:t>- a résztvevők között kisebb a kommunikáció</w:t>
      </w:r>
      <w:r w:rsidR="00FB256A">
        <w:t>;</w:t>
      </w:r>
    </w:p>
    <w:p w14:paraId="73CE9B60" w14:textId="2A6D1547" w:rsidR="00CF7B21" w:rsidRDefault="00CF7B21" w:rsidP="00D25C38">
      <w:pPr>
        <w:pStyle w:val="felsorol"/>
        <w:ind w:left="708" w:firstLine="708"/>
        <w:rPr>
          <w:rFonts w:ascii="Times New Roman" w:hAnsi="Times New Roman"/>
          <w:lang w:val="hu-HU"/>
        </w:rPr>
      </w:pPr>
      <w:r>
        <w:rPr>
          <w:rFonts w:ascii="Times New Roman" w:hAnsi="Times New Roman"/>
          <w:lang w:val="hu-HU"/>
        </w:rPr>
        <w:t>- résztvevők kommunikációs kapcsolatainak száma kisebb</w:t>
      </w:r>
      <w:r w:rsidR="00FB256A">
        <w:rPr>
          <w:rFonts w:ascii="Times New Roman" w:hAnsi="Times New Roman"/>
          <w:lang w:val="hu-HU"/>
        </w:rPr>
        <w:t>.</w:t>
      </w:r>
    </w:p>
    <w:p w14:paraId="582B95D4" w14:textId="77777777" w:rsidR="00CF7B21" w:rsidRDefault="00CF7B21" w:rsidP="00CF7B21">
      <w:pPr>
        <w:pStyle w:val="felsorol"/>
        <w:rPr>
          <w:rFonts w:ascii="Times New Roman" w:hAnsi="Times New Roman"/>
          <w:lang w:val="hu-HU"/>
        </w:rPr>
      </w:pPr>
    </w:p>
    <w:p w14:paraId="1B1FCBD9" w14:textId="231F178D" w:rsidR="00CF7B21" w:rsidRDefault="00BD39F5" w:rsidP="00CF7B21">
      <w:pPr>
        <w:spacing w:line="240" w:lineRule="atLeast"/>
      </w:pPr>
      <w:r>
        <w:t>Ö</w:t>
      </w:r>
      <w:r w:rsidR="0010454A">
        <w:t>tletg</w:t>
      </w:r>
      <w:r>
        <w:t>yűjtés és a megoldás felvázolására alkalmas</w:t>
      </w:r>
    </w:p>
    <w:p w14:paraId="4742CE64" w14:textId="77777777" w:rsidR="00CF7B21" w:rsidRDefault="00CF7B21" w:rsidP="00CF7B21">
      <w:pPr>
        <w:spacing w:line="240" w:lineRule="atLeast"/>
      </w:pPr>
      <w:r>
        <w:rPr>
          <w:b/>
          <w:sz w:val="28"/>
          <w:szCs w:val="28"/>
        </w:rPr>
        <w:t>Szinektika</w:t>
      </w:r>
      <w:r>
        <w:t xml:space="preserve"> </w:t>
      </w:r>
    </w:p>
    <w:p w14:paraId="26C617E0" w14:textId="68F4BFB9" w:rsidR="00CF7B21" w:rsidRDefault="00CF7B21" w:rsidP="00CF7B21">
      <w:pPr>
        <w:spacing w:line="240" w:lineRule="atLeast"/>
      </w:pPr>
      <w:r>
        <w:t>A "Gardon módszer"-ként is ismert eljárás analógiák, gondolati asszociációk áttételein keresztül a probléma olyan mértékű elidegenítését igényli, hogy azt követően hasonlóságok alapján lehessen teljesen új megoldási elvet, vagy módot találni.</w:t>
      </w:r>
    </w:p>
    <w:p w14:paraId="188EA0AD" w14:textId="77777777" w:rsidR="00CF7B21" w:rsidRDefault="00CF7B21" w:rsidP="00CF7B21">
      <w:pPr>
        <w:spacing w:line="240" w:lineRule="atLeast"/>
      </w:pPr>
      <w:r>
        <w:t>Az analógiák feltárása spontán módon történik, további feltárásuk már módszeres, logikus lépéseket, továbbfejlesztést igényel.</w:t>
      </w:r>
    </w:p>
    <w:p w14:paraId="32B6DE72" w14:textId="0B05BDB8" w:rsidR="00CF7B21" w:rsidRDefault="00CF7B21" w:rsidP="00CF7B21">
      <w:pPr>
        <w:spacing w:line="240" w:lineRule="atLeast"/>
      </w:pPr>
      <w:r>
        <w:t>A munka fázisai</w:t>
      </w:r>
      <w:r w:rsidR="00BD39F5">
        <w:t>:</w:t>
      </w:r>
    </w:p>
    <w:p w14:paraId="2C808DD6" w14:textId="2BBEB393" w:rsidR="00CF7B21" w:rsidRDefault="00D25C38" w:rsidP="008A61E0">
      <w:pPr>
        <w:pStyle w:val="felsorol"/>
        <w:ind w:left="851"/>
        <w:rPr>
          <w:rFonts w:ascii="Times New Roman" w:hAnsi="Times New Roman"/>
          <w:lang w:val="hu-HU"/>
        </w:rPr>
      </w:pPr>
      <w:r>
        <w:rPr>
          <w:rFonts w:ascii="Times New Roman" w:hAnsi="Times New Roman"/>
          <w:lang w:val="hu-HU"/>
        </w:rPr>
        <w:lastRenderedPageBreak/>
        <w:t>- a</w:t>
      </w:r>
      <w:r w:rsidR="00CF7B21">
        <w:rPr>
          <w:rFonts w:ascii="Times New Roman" w:hAnsi="Times New Roman"/>
          <w:lang w:val="hu-HU"/>
        </w:rPr>
        <w:t xml:space="preserve"> probléma megfogalmazása</w:t>
      </w:r>
      <w:r>
        <w:rPr>
          <w:rFonts w:ascii="Times New Roman" w:hAnsi="Times New Roman"/>
          <w:lang w:val="hu-HU"/>
        </w:rPr>
        <w:t>;</w:t>
      </w:r>
    </w:p>
    <w:p w14:paraId="5ACE1D16" w14:textId="4DFBCCAB" w:rsidR="00CF7B21" w:rsidRDefault="00D25C38" w:rsidP="008A61E0">
      <w:pPr>
        <w:pStyle w:val="felsorol"/>
        <w:ind w:left="851"/>
        <w:rPr>
          <w:rFonts w:ascii="Times New Roman" w:hAnsi="Times New Roman"/>
          <w:lang w:val="hu-HU"/>
        </w:rPr>
      </w:pPr>
      <w:r>
        <w:rPr>
          <w:rFonts w:ascii="Times New Roman" w:hAnsi="Times New Roman"/>
          <w:lang w:val="hu-HU"/>
        </w:rPr>
        <w:t>- a</w:t>
      </w:r>
      <w:r w:rsidR="00CF7B21">
        <w:rPr>
          <w:rFonts w:ascii="Times New Roman" w:hAnsi="Times New Roman"/>
          <w:lang w:val="hu-HU"/>
        </w:rPr>
        <w:t xml:space="preserve"> megfogalmazott feladat elemzése</w:t>
      </w:r>
      <w:r>
        <w:rPr>
          <w:rFonts w:ascii="Times New Roman" w:hAnsi="Times New Roman"/>
          <w:lang w:val="hu-HU"/>
        </w:rPr>
        <w:t>;</w:t>
      </w:r>
    </w:p>
    <w:p w14:paraId="303EC6BC" w14:textId="4FE793C9" w:rsidR="00CF7B21" w:rsidRDefault="008A61E0" w:rsidP="008A61E0">
      <w:pPr>
        <w:pStyle w:val="felsorol"/>
        <w:ind w:left="851"/>
        <w:rPr>
          <w:rFonts w:ascii="Times New Roman" w:hAnsi="Times New Roman"/>
          <w:lang w:val="hu-HU"/>
        </w:rPr>
      </w:pPr>
      <w:r>
        <w:rPr>
          <w:rFonts w:ascii="Times New Roman" w:hAnsi="Times New Roman"/>
          <w:lang w:val="hu-HU"/>
        </w:rPr>
        <w:t xml:space="preserve">- </w:t>
      </w:r>
      <w:r w:rsidR="00D25C38">
        <w:rPr>
          <w:rFonts w:ascii="Times New Roman" w:hAnsi="Times New Roman"/>
          <w:lang w:val="hu-HU"/>
        </w:rPr>
        <w:t>e</w:t>
      </w:r>
      <w:r w:rsidR="00CF7B21">
        <w:rPr>
          <w:rFonts w:ascii="Times New Roman" w:hAnsi="Times New Roman"/>
          <w:lang w:val="hu-HU"/>
        </w:rPr>
        <w:t>lidegenedés a hagyományos megoldásoktól analógiák segítségével</w:t>
      </w:r>
      <w:r w:rsidR="00D25C38">
        <w:rPr>
          <w:rFonts w:ascii="Times New Roman" w:hAnsi="Times New Roman"/>
          <w:lang w:val="hu-HU"/>
        </w:rPr>
        <w:t>;</w:t>
      </w:r>
    </w:p>
    <w:p w14:paraId="735AE9CB" w14:textId="021D73CB" w:rsidR="00CF7B21" w:rsidRDefault="00D25C38" w:rsidP="008A61E0">
      <w:pPr>
        <w:pStyle w:val="felsorol"/>
        <w:ind w:left="851"/>
        <w:rPr>
          <w:rFonts w:ascii="Times New Roman" w:hAnsi="Times New Roman"/>
          <w:lang w:val="hu-HU"/>
        </w:rPr>
      </w:pPr>
      <w:r>
        <w:rPr>
          <w:rFonts w:ascii="Times New Roman" w:hAnsi="Times New Roman"/>
          <w:lang w:val="hu-HU"/>
        </w:rPr>
        <w:t>- a</w:t>
      </w:r>
      <w:r w:rsidR="00CF7B21">
        <w:rPr>
          <w:rFonts w:ascii="Times New Roman" w:hAnsi="Times New Roman"/>
          <w:lang w:val="hu-HU"/>
        </w:rPr>
        <w:t>nalógiák és hasonlóságok elemzése</w:t>
      </w:r>
      <w:r>
        <w:rPr>
          <w:rFonts w:ascii="Times New Roman" w:hAnsi="Times New Roman"/>
          <w:lang w:val="hu-HU"/>
        </w:rPr>
        <w:t>;</w:t>
      </w:r>
    </w:p>
    <w:p w14:paraId="01C8063D" w14:textId="3EEFEA32" w:rsidR="00CF7B21" w:rsidRDefault="00D25C38" w:rsidP="008A61E0">
      <w:pPr>
        <w:pStyle w:val="felsorol"/>
        <w:ind w:left="851"/>
        <w:rPr>
          <w:rFonts w:ascii="Times New Roman" w:hAnsi="Times New Roman"/>
          <w:lang w:val="hu-HU"/>
        </w:rPr>
      </w:pPr>
      <w:r>
        <w:rPr>
          <w:rFonts w:ascii="Times New Roman" w:hAnsi="Times New Roman"/>
          <w:lang w:val="hu-HU"/>
        </w:rPr>
        <w:t>- a</w:t>
      </w:r>
      <w:r w:rsidR="00CF7B21">
        <w:rPr>
          <w:rFonts w:ascii="Times New Roman" w:hAnsi="Times New Roman"/>
          <w:lang w:val="hu-HU"/>
        </w:rPr>
        <w:t>nalógiák visszavezetése a konkrét problémára</w:t>
      </w:r>
      <w:r>
        <w:rPr>
          <w:rFonts w:ascii="Times New Roman" w:hAnsi="Times New Roman"/>
          <w:lang w:val="hu-HU"/>
        </w:rPr>
        <w:t>;</w:t>
      </w:r>
    </w:p>
    <w:p w14:paraId="71A3FE71" w14:textId="14F84388" w:rsidR="00CF7B21" w:rsidRDefault="00D25C38" w:rsidP="008A61E0">
      <w:pPr>
        <w:pStyle w:val="felsorol"/>
        <w:ind w:left="851"/>
        <w:rPr>
          <w:rFonts w:ascii="Times New Roman" w:hAnsi="Times New Roman"/>
          <w:lang w:val="hu-HU"/>
        </w:rPr>
      </w:pPr>
      <w:r>
        <w:rPr>
          <w:rFonts w:ascii="Times New Roman" w:hAnsi="Times New Roman"/>
          <w:lang w:val="hu-HU"/>
        </w:rPr>
        <w:t>- a</w:t>
      </w:r>
      <w:r w:rsidR="00CF7B21">
        <w:rPr>
          <w:rFonts w:ascii="Times New Roman" w:hAnsi="Times New Roman"/>
          <w:lang w:val="hu-HU"/>
        </w:rPr>
        <w:t>z összehasonlításból származó ötletek feltárása</w:t>
      </w:r>
      <w:r>
        <w:rPr>
          <w:rFonts w:ascii="Times New Roman" w:hAnsi="Times New Roman"/>
          <w:lang w:val="hu-HU"/>
        </w:rPr>
        <w:t>;</w:t>
      </w:r>
    </w:p>
    <w:p w14:paraId="3B651C4E" w14:textId="134367D7" w:rsidR="00CF7B21" w:rsidRDefault="00D25C38" w:rsidP="008A61E0">
      <w:pPr>
        <w:pStyle w:val="felsorol"/>
        <w:ind w:left="851"/>
        <w:rPr>
          <w:rFonts w:ascii="Times New Roman" w:hAnsi="Times New Roman"/>
          <w:lang w:val="hu-HU"/>
        </w:rPr>
      </w:pPr>
      <w:r>
        <w:rPr>
          <w:rFonts w:ascii="Times New Roman" w:hAnsi="Times New Roman"/>
          <w:lang w:val="hu-HU"/>
        </w:rPr>
        <w:t>- a</w:t>
      </w:r>
      <w:r w:rsidR="00CF7B21">
        <w:rPr>
          <w:rFonts w:ascii="Times New Roman" w:hAnsi="Times New Roman"/>
          <w:lang w:val="hu-HU"/>
        </w:rPr>
        <w:t>z ötletek értékelése, továbbfejlesztése</w:t>
      </w:r>
      <w:r>
        <w:rPr>
          <w:rFonts w:ascii="Times New Roman" w:hAnsi="Times New Roman"/>
          <w:lang w:val="hu-HU"/>
        </w:rPr>
        <w:t>;</w:t>
      </w:r>
    </w:p>
    <w:p w14:paraId="30FBB26E" w14:textId="1BF355C2" w:rsidR="00CF7B21" w:rsidRDefault="00D25C38" w:rsidP="008A61E0">
      <w:pPr>
        <w:pStyle w:val="felsorol"/>
        <w:ind w:left="851"/>
        <w:rPr>
          <w:rFonts w:ascii="Times New Roman" w:hAnsi="Times New Roman"/>
          <w:lang w:val="hu-HU"/>
        </w:rPr>
      </w:pPr>
      <w:r>
        <w:rPr>
          <w:rFonts w:ascii="Times New Roman" w:hAnsi="Times New Roman"/>
          <w:lang w:val="hu-HU"/>
        </w:rPr>
        <w:t>- a</w:t>
      </w:r>
      <w:r w:rsidR="00CF7B21">
        <w:rPr>
          <w:rFonts w:ascii="Times New Roman" w:hAnsi="Times New Roman"/>
          <w:lang w:val="hu-HU"/>
        </w:rPr>
        <w:t xml:space="preserve"> megoldási javaslat körvonalazása (elvek rögzítése)</w:t>
      </w:r>
      <w:r>
        <w:rPr>
          <w:rFonts w:ascii="Times New Roman" w:hAnsi="Times New Roman"/>
          <w:lang w:val="hu-HU"/>
        </w:rPr>
        <w:t>.</w:t>
      </w:r>
    </w:p>
    <w:p w14:paraId="42F8F47C" w14:textId="77777777" w:rsidR="00CF7B21" w:rsidRDefault="00CF7B21" w:rsidP="00CF7B21">
      <w:pPr>
        <w:pStyle w:val="felsorol"/>
        <w:rPr>
          <w:rFonts w:ascii="Times New Roman" w:hAnsi="Times New Roman"/>
          <w:lang w:val="hu-HU"/>
        </w:rPr>
      </w:pPr>
    </w:p>
    <w:p w14:paraId="63C820AC" w14:textId="5B037069" w:rsidR="00CF7B21" w:rsidRDefault="00CF7B21" w:rsidP="00CF7B21">
      <w:pPr>
        <w:spacing w:line="240" w:lineRule="atLeast"/>
      </w:pPr>
      <w:r>
        <w:t>Előnye</w:t>
      </w:r>
      <w:r w:rsidR="002F2286">
        <w:t>i</w:t>
      </w:r>
      <w:r>
        <w:t>:</w:t>
      </w:r>
    </w:p>
    <w:p w14:paraId="0F9A4858" w14:textId="77777777" w:rsidR="00CF7B21" w:rsidRDefault="00CF7B21" w:rsidP="008A61E0">
      <w:pPr>
        <w:pStyle w:val="felsorol"/>
        <w:ind w:left="851"/>
        <w:rPr>
          <w:rFonts w:ascii="Times New Roman" w:hAnsi="Times New Roman"/>
          <w:lang w:val="hu-HU"/>
        </w:rPr>
      </w:pPr>
      <w:r>
        <w:rPr>
          <w:rFonts w:ascii="Times New Roman" w:hAnsi="Times New Roman"/>
          <w:lang w:val="hu-HU"/>
        </w:rPr>
        <w:t xml:space="preserve"> - az előzőktől merőben eltérő, teljesen új megoldás létrehozására ösztönöz;</w:t>
      </w:r>
    </w:p>
    <w:p w14:paraId="2CD613FD" w14:textId="0BC36D46" w:rsidR="00CF7B21" w:rsidRDefault="00CF7B21" w:rsidP="008A61E0">
      <w:pPr>
        <w:pStyle w:val="felsorol"/>
        <w:ind w:left="851"/>
        <w:rPr>
          <w:rFonts w:ascii="Times New Roman" w:hAnsi="Times New Roman"/>
          <w:lang w:val="hu-HU"/>
        </w:rPr>
      </w:pPr>
      <w:r>
        <w:rPr>
          <w:rFonts w:ascii="Times New Roman" w:hAnsi="Times New Roman"/>
          <w:lang w:val="hu-HU"/>
        </w:rPr>
        <w:t xml:space="preserve"> - rövid időigényű, ennek ellenére sok változat feltárását</w:t>
      </w:r>
      <w:r w:rsidR="008A61E0">
        <w:rPr>
          <w:rFonts w:ascii="Times New Roman" w:hAnsi="Times New Roman"/>
          <w:lang w:val="hu-HU"/>
        </w:rPr>
        <w:t xml:space="preserve"> teszi lehetővé</w:t>
      </w:r>
      <w:r w:rsidR="00D25C38">
        <w:rPr>
          <w:rFonts w:ascii="Times New Roman" w:hAnsi="Times New Roman"/>
          <w:lang w:val="hu-HU"/>
        </w:rPr>
        <w:t>;</w:t>
      </w:r>
    </w:p>
    <w:p w14:paraId="2BC99758" w14:textId="77777777" w:rsidR="00CF7B21" w:rsidRDefault="00CF7B21" w:rsidP="008A61E0">
      <w:pPr>
        <w:pStyle w:val="felsorol"/>
        <w:ind w:left="851"/>
        <w:rPr>
          <w:rFonts w:ascii="Times New Roman" w:hAnsi="Times New Roman"/>
          <w:lang w:val="hu-HU"/>
        </w:rPr>
      </w:pPr>
      <w:r>
        <w:rPr>
          <w:rFonts w:ascii="Times New Roman" w:hAnsi="Times New Roman"/>
          <w:lang w:val="hu-HU"/>
        </w:rPr>
        <w:t xml:space="preserve"> - korlátlan asszociációt tesz lehetővé.</w:t>
      </w:r>
    </w:p>
    <w:p w14:paraId="6FBFDAEA" w14:textId="77777777" w:rsidR="00CF7B21" w:rsidRDefault="00CF7B21" w:rsidP="00CF7B21">
      <w:pPr>
        <w:pStyle w:val="felsorol"/>
        <w:rPr>
          <w:rFonts w:ascii="Times New Roman" w:hAnsi="Times New Roman"/>
          <w:lang w:val="hu-HU"/>
        </w:rPr>
      </w:pPr>
    </w:p>
    <w:p w14:paraId="2E3E3BF2" w14:textId="29B404AF" w:rsidR="00CF7B21" w:rsidRDefault="00CF7B21" w:rsidP="00CF7B21">
      <w:pPr>
        <w:spacing w:line="240" w:lineRule="atLeast"/>
      </w:pPr>
      <w:r>
        <w:t>Hátránya</w:t>
      </w:r>
      <w:r w:rsidR="002F2286">
        <w:t>i</w:t>
      </w:r>
      <w:r>
        <w:t>:</w:t>
      </w:r>
    </w:p>
    <w:p w14:paraId="248E6CFC" w14:textId="612DC539" w:rsidR="00CF7B21" w:rsidRDefault="00CF7B21" w:rsidP="002F2286">
      <w:pPr>
        <w:pStyle w:val="felsorol"/>
        <w:ind w:left="567"/>
        <w:rPr>
          <w:rFonts w:ascii="Times New Roman" w:hAnsi="Times New Roman"/>
          <w:lang w:val="hu-HU"/>
        </w:rPr>
      </w:pPr>
      <w:r>
        <w:rPr>
          <w:rFonts w:ascii="Times New Roman" w:hAnsi="Times New Roman"/>
          <w:lang w:val="hu-HU"/>
        </w:rPr>
        <w:t xml:space="preserve"> -</w:t>
      </w:r>
      <w:r w:rsidR="002F2286">
        <w:rPr>
          <w:rFonts w:ascii="Times New Roman" w:hAnsi="Times New Roman"/>
          <w:lang w:val="hu-HU"/>
        </w:rPr>
        <w:t xml:space="preserve"> </w:t>
      </w:r>
      <w:r>
        <w:rPr>
          <w:rFonts w:ascii="Times New Roman" w:hAnsi="Times New Roman"/>
          <w:lang w:val="hu-HU"/>
        </w:rPr>
        <w:t>a problémától való elidegenedés (a legfontosabb funkciók kiválasztása) mértéke a sikerességet jelentős mértékben determinálja</w:t>
      </w:r>
      <w:r w:rsidR="00D25C38">
        <w:rPr>
          <w:rFonts w:ascii="Times New Roman" w:hAnsi="Times New Roman"/>
          <w:lang w:val="hu-HU"/>
        </w:rPr>
        <w:t>;</w:t>
      </w:r>
    </w:p>
    <w:p w14:paraId="06F7D0A0" w14:textId="77777777" w:rsidR="00CF7B21" w:rsidRDefault="00CF7B21" w:rsidP="002F2286">
      <w:pPr>
        <w:pStyle w:val="felsorol"/>
        <w:ind w:left="567"/>
        <w:rPr>
          <w:rFonts w:ascii="Times New Roman" w:hAnsi="Times New Roman"/>
          <w:lang w:val="hu-HU"/>
        </w:rPr>
      </w:pPr>
      <w:r>
        <w:rPr>
          <w:rFonts w:ascii="Times New Roman" w:hAnsi="Times New Roman"/>
          <w:lang w:val="hu-HU"/>
        </w:rPr>
        <w:t xml:space="preserve"> - fejlett asszociációs készséget igényel.</w:t>
      </w:r>
    </w:p>
    <w:p w14:paraId="6C0B2BC4" w14:textId="77777777" w:rsidR="00CF7B21" w:rsidRDefault="00CF7B21" w:rsidP="002F2286">
      <w:pPr>
        <w:pStyle w:val="felsorol"/>
        <w:ind w:left="567"/>
        <w:rPr>
          <w:rFonts w:ascii="Times New Roman" w:hAnsi="Times New Roman"/>
          <w:lang w:val="hu-HU"/>
        </w:rPr>
      </w:pPr>
    </w:p>
    <w:p w14:paraId="4F8F27FF" w14:textId="6600883B" w:rsidR="002A5F7C" w:rsidRDefault="00CF7B21" w:rsidP="00D159D6">
      <w:pPr>
        <w:spacing w:line="240" w:lineRule="atLeast"/>
      </w:pPr>
      <w:r>
        <w:t>Különösen alkalmas a revolúciós (nem előző termékre épülő) fejlesztési feladatok esetén, de más feladatoknál is sikerrel alkalmazható.</w:t>
      </w:r>
    </w:p>
    <w:p w14:paraId="537F64E6" w14:textId="7D7B6CF5" w:rsidR="001B2EA1" w:rsidRPr="00D25C38" w:rsidRDefault="001B2EA1" w:rsidP="00D25C38">
      <w:pPr>
        <w:spacing w:after="0"/>
        <w:rPr>
          <w:b/>
          <w:sz w:val="28"/>
          <w:szCs w:val="28"/>
        </w:rPr>
      </w:pPr>
      <w:r w:rsidRPr="00D25C38">
        <w:rPr>
          <w:b/>
          <w:sz w:val="28"/>
          <w:szCs w:val="28"/>
        </w:rPr>
        <w:t>NCM Nominális csoportok módszere</w:t>
      </w:r>
    </w:p>
    <w:p w14:paraId="2A71D47A" w14:textId="77777777" w:rsidR="00D25C38" w:rsidRPr="00D25C38" w:rsidRDefault="00D25C38" w:rsidP="00D25C38">
      <w:pPr>
        <w:spacing w:after="0"/>
        <w:rPr>
          <w:b/>
        </w:rPr>
      </w:pPr>
    </w:p>
    <w:p w14:paraId="594EB50D" w14:textId="77777777" w:rsidR="001B2EA1" w:rsidRDefault="001B2EA1" w:rsidP="002A5F7C">
      <w:pPr>
        <w:pStyle w:val="NormlWeb"/>
        <w:spacing w:before="0" w:beforeAutospacing="0" w:afterLines="80" w:after="192" w:afterAutospacing="0"/>
      </w:pPr>
      <w:r>
        <w:t xml:space="preserve">Dr. Kindler József által kidolgozott NCM (Nominális Csoportok Módszere) </w:t>
      </w:r>
      <w:r w:rsidRPr="00C03EE1">
        <w:t>felváltva alkalmazza a közvetlen és a közvetett interaktív szakaszokat, verbális és írásos munkafázisokat kapcsol egymás után, így igyekszik az egyes megoldási módok hátrányait csökkenteni az előnyök minél nagyobb hányadának megtartásával. Ötletfeltáró és rendező módszer.</w:t>
      </w:r>
    </w:p>
    <w:p w14:paraId="72979178" w14:textId="20D5BFBD" w:rsidR="00CF7B21" w:rsidRDefault="00CF7B21" w:rsidP="00CF7B21">
      <w:r>
        <w:t>A módszer fázisai a cél egyértelmű és világos megfogalmazása után:</w:t>
      </w:r>
    </w:p>
    <w:p w14:paraId="2B47E826" w14:textId="5DF6FEAE" w:rsidR="00CF7B21" w:rsidRDefault="00CF7B21" w:rsidP="00CF7B21">
      <w:r w:rsidRPr="004E2753">
        <w:rPr>
          <w:b/>
        </w:rPr>
        <w:t>Előkészítés</w:t>
      </w:r>
      <w:r w:rsidR="004E2753">
        <w:t xml:space="preserve">: „U” alakú asztalok, </w:t>
      </w:r>
      <w:r>
        <w:t>táblák, mintalapok, szavazólapok, íróeszközök, írásvetítő, stb.</w:t>
      </w:r>
    </w:p>
    <w:p w14:paraId="5A7ADB89" w14:textId="68FD7178" w:rsidR="00CF7B21" w:rsidRPr="004E2753" w:rsidRDefault="00CF7B21" w:rsidP="00CF7B21">
      <w:pPr>
        <w:rPr>
          <w:b/>
          <w:u w:val="single"/>
        </w:rPr>
      </w:pPr>
      <w:r w:rsidRPr="004E2753">
        <w:rPr>
          <w:b/>
        </w:rPr>
        <w:t>Megnyitás</w:t>
      </w:r>
      <w:r w:rsidR="004E2753" w:rsidRPr="004E2753">
        <w:rPr>
          <w:b/>
        </w:rPr>
        <w:t xml:space="preserve">: </w:t>
      </w:r>
      <w:r>
        <w:t>a cél pontos megadása, valamint a résztvevő</w:t>
      </w:r>
      <w:r w:rsidR="004E2753">
        <w:t xml:space="preserve">k </w:t>
      </w:r>
      <w:r>
        <w:t>szerepének hangsúlyozása.</w:t>
      </w:r>
    </w:p>
    <w:p w14:paraId="101CB34D" w14:textId="41CFC753" w:rsidR="00CF7B21" w:rsidRDefault="00CF7B21" w:rsidP="00CF7B21">
      <w:r w:rsidRPr="004E2753">
        <w:rPr>
          <w:b/>
        </w:rPr>
        <w:t>Egyéni alkotó munka</w:t>
      </w:r>
      <w:r w:rsidR="004E2753">
        <w:rPr>
          <w:b/>
        </w:rPr>
        <w:t xml:space="preserve">: </w:t>
      </w:r>
      <w:r>
        <w:t>tagok önállóan rögzítik ötleteiket a kiosztott munkalapokra</w:t>
      </w:r>
      <w:r w:rsidR="002F2286">
        <w:t>.</w:t>
      </w:r>
    </w:p>
    <w:p w14:paraId="6D9FB31C" w14:textId="78E27E74" w:rsidR="00CF7B21" w:rsidRDefault="00CF7B21" w:rsidP="00CF7B21">
      <w:r w:rsidRPr="00D159D6">
        <w:rPr>
          <w:b/>
        </w:rPr>
        <w:t>Egyéni ötletek összesítése</w:t>
      </w:r>
      <w:r w:rsidR="00D159D6">
        <w:rPr>
          <w:b/>
        </w:rPr>
        <w:t xml:space="preserve">: </w:t>
      </w:r>
      <w:r>
        <w:t>a résztvevők egymás után - többször körbejárva - felolvassák, a csoportvezető pedig táblá</w:t>
      </w:r>
      <w:r w:rsidR="003F619C">
        <w:t>ra vagy papírra felírja azokat.</w:t>
      </w:r>
    </w:p>
    <w:p w14:paraId="169FEE04" w14:textId="77777777" w:rsidR="00D159D6" w:rsidRPr="00D159D6" w:rsidRDefault="00D159D6" w:rsidP="00D159D6">
      <w:pPr>
        <w:rPr>
          <w:b/>
        </w:rPr>
      </w:pPr>
      <w:r w:rsidRPr="00D159D6">
        <w:rPr>
          <w:b/>
        </w:rPr>
        <w:t>Értékelés, elemzés</w:t>
      </w:r>
      <w:r>
        <w:rPr>
          <w:b/>
        </w:rPr>
        <w:t xml:space="preserve">: </w:t>
      </w:r>
      <w:r>
        <w:t>értelmezni, definiálni kell az ötleteket</w:t>
      </w:r>
    </w:p>
    <w:p w14:paraId="107AD42A" w14:textId="3141C3D1" w:rsidR="00D159D6" w:rsidRDefault="00D159D6" w:rsidP="00D159D6">
      <w:r>
        <w:rPr>
          <w:b/>
        </w:rPr>
        <w:t>S</w:t>
      </w:r>
      <w:r w:rsidRPr="00D159D6">
        <w:rPr>
          <w:b/>
        </w:rPr>
        <w:t>zavazás</w:t>
      </w:r>
      <w:r>
        <w:rPr>
          <w:b/>
        </w:rPr>
        <w:t xml:space="preserve">: </w:t>
      </w:r>
      <w:r>
        <w:t>a résztvevők kiválasztják az 5-10 legfontosabb tényezőt</w:t>
      </w:r>
      <w:r w:rsidR="003F619C">
        <w:t xml:space="preserve"> és szavazólapon leadják</w:t>
      </w:r>
      <w:r>
        <w:t>. Az összesített pontszámok alapján rendezik a halmazt.</w:t>
      </w:r>
    </w:p>
    <w:p w14:paraId="701F2808" w14:textId="77777777" w:rsidR="003F619C" w:rsidRDefault="003F619C" w:rsidP="003F619C">
      <w:pPr>
        <w:framePr w:w="5875" w:h="567" w:hSpace="181" w:wrap="around" w:vAnchor="text" w:hAnchor="page" w:x="2032" w:y="329"/>
        <w:pBdr>
          <w:top w:val="single" w:sz="6" w:space="1" w:color="auto"/>
          <w:left w:val="single" w:sz="6" w:space="1" w:color="auto"/>
          <w:bottom w:val="single" w:sz="6" w:space="1" w:color="auto"/>
          <w:right w:val="single" w:sz="6" w:space="1" w:color="auto"/>
        </w:pBdr>
        <w:ind w:left="1134" w:right="-991"/>
        <w:jc w:val="center"/>
        <w:rPr>
          <w:b/>
        </w:rPr>
      </w:pPr>
      <w:r>
        <w:rPr>
          <w:b/>
        </w:rPr>
        <w:lastRenderedPageBreak/>
        <w:t>Szavazólap</w:t>
      </w:r>
    </w:p>
    <w:p w14:paraId="764F9FD5" w14:textId="77777777" w:rsidR="003F619C" w:rsidRPr="004E2753" w:rsidRDefault="003F619C" w:rsidP="003F619C">
      <w:pPr>
        <w:framePr w:w="5875" w:h="567" w:hSpace="181" w:wrap="around" w:vAnchor="text" w:hAnchor="page" w:x="2032" w:y="329"/>
        <w:pBdr>
          <w:top w:val="single" w:sz="6" w:space="1" w:color="auto"/>
          <w:left w:val="single" w:sz="6" w:space="1" w:color="auto"/>
          <w:bottom w:val="single" w:sz="6" w:space="1" w:color="auto"/>
          <w:right w:val="single" w:sz="6" w:space="1" w:color="auto"/>
        </w:pBdr>
        <w:ind w:left="1134" w:right="-991"/>
        <w:jc w:val="center"/>
      </w:pPr>
      <w:r w:rsidRPr="004E2753">
        <w:t>Fontosság:---------</w:t>
      </w:r>
    </w:p>
    <w:p w14:paraId="67B3A1FE" w14:textId="77777777" w:rsidR="003F619C" w:rsidRDefault="003F619C" w:rsidP="003F619C">
      <w:pPr>
        <w:framePr w:w="5875" w:h="567" w:hSpace="181" w:wrap="around" w:vAnchor="text" w:hAnchor="page" w:x="2032" w:y="329"/>
        <w:pBdr>
          <w:top w:val="single" w:sz="6" w:space="1" w:color="auto"/>
          <w:left w:val="single" w:sz="6" w:space="1" w:color="auto"/>
          <w:bottom w:val="single" w:sz="6" w:space="1" w:color="auto"/>
          <w:right w:val="single" w:sz="6" w:space="1" w:color="auto"/>
        </w:pBdr>
        <w:ind w:left="1134" w:right="-991"/>
        <w:jc w:val="center"/>
      </w:pPr>
      <w:r>
        <w:t>Szempont megnevezése: . . . . . . . . . . . . . . . . . . . . . . .. .</w:t>
      </w:r>
    </w:p>
    <w:p w14:paraId="715A719A" w14:textId="77777777" w:rsidR="003F619C" w:rsidRDefault="003F619C" w:rsidP="003F619C">
      <w:pPr>
        <w:framePr w:w="5875" w:h="567" w:hSpace="181" w:wrap="around" w:vAnchor="text" w:hAnchor="page" w:x="2032" w:y="329"/>
        <w:pBdr>
          <w:top w:val="single" w:sz="6" w:space="1" w:color="auto"/>
          <w:left w:val="single" w:sz="6" w:space="1" w:color="auto"/>
          <w:bottom w:val="single" w:sz="6" w:space="1" w:color="auto"/>
          <w:right w:val="single" w:sz="6" w:space="1" w:color="auto"/>
        </w:pBdr>
        <w:ind w:left="1134" w:right="-991"/>
        <w:jc w:val="center"/>
      </w:pPr>
    </w:p>
    <w:p w14:paraId="35FD972D" w14:textId="495C4AE9" w:rsidR="003F619C" w:rsidRDefault="003F619C" w:rsidP="00D159D6">
      <w:pPr>
        <w:rPr>
          <w:b/>
        </w:rPr>
      </w:pPr>
    </w:p>
    <w:p w14:paraId="59C08287" w14:textId="77777777" w:rsidR="003F619C" w:rsidRDefault="003F619C" w:rsidP="00D159D6">
      <w:pPr>
        <w:rPr>
          <w:b/>
        </w:rPr>
      </w:pPr>
    </w:p>
    <w:p w14:paraId="46610CA6" w14:textId="77777777" w:rsidR="003F619C" w:rsidRDefault="003F619C" w:rsidP="00D159D6">
      <w:pPr>
        <w:rPr>
          <w:b/>
        </w:rPr>
      </w:pPr>
    </w:p>
    <w:p w14:paraId="41BE93C7" w14:textId="77777777" w:rsidR="003F619C" w:rsidRPr="00D159D6" w:rsidRDefault="003F619C" w:rsidP="00D159D6">
      <w:pPr>
        <w:rPr>
          <w:b/>
        </w:rPr>
      </w:pPr>
    </w:p>
    <w:p w14:paraId="0D4E6644" w14:textId="3C1A6E71" w:rsidR="003F619C" w:rsidRDefault="003F619C" w:rsidP="00CF7B21">
      <w:pPr>
        <w:spacing w:line="240" w:lineRule="atLeast"/>
        <w:rPr>
          <w:b/>
          <w:sz w:val="28"/>
          <w:szCs w:val="28"/>
        </w:rPr>
      </w:pPr>
    </w:p>
    <w:p w14:paraId="4301EE29" w14:textId="1EEA4333" w:rsidR="003F619C" w:rsidRPr="009345FD" w:rsidRDefault="00DA7F02" w:rsidP="00630981">
      <w:pPr>
        <w:pStyle w:val="Listaszerbekezds"/>
        <w:numPr>
          <w:ilvl w:val="0"/>
          <w:numId w:val="14"/>
        </w:numPr>
        <w:spacing w:line="240" w:lineRule="atLeast"/>
        <w:jc w:val="center"/>
      </w:pPr>
      <w:r w:rsidRPr="009345FD">
        <w:t>ábra. Szavazólap</w:t>
      </w:r>
    </w:p>
    <w:p w14:paraId="39D10A6A" w14:textId="77777777" w:rsidR="00CF7B21" w:rsidRDefault="00CF7B21" w:rsidP="00CF7B21">
      <w:pPr>
        <w:spacing w:line="240" w:lineRule="atLeast"/>
        <w:rPr>
          <w:b/>
          <w:sz w:val="28"/>
          <w:szCs w:val="28"/>
        </w:rPr>
      </w:pPr>
      <w:r>
        <w:rPr>
          <w:b/>
          <w:sz w:val="28"/>
          <w:szCs w:val="28"/>
        </w:rPr>
        <w:t>635 módszer</w:t>
      </w:r>
    </w:p>
    <w:p w14:paraId="238965B1" w14:textId="5C5595E9" w:rsidR="00CF7B21" w:rsidRDefault="00CF7B21" w:rsidP="00CF7B21">
      <w:pPr>
        <w:spacing w:line="240" w:lineRule="atLeast"/>
      </w:pPr>
      <w:r>
        <w:t xml:space="preserve">A </w:t>
      </w:r>
      <w:r w:rsidR="00695914">
        <w:t>brainstorming</w:t>
      </w:r>
      <w:r>
        <w:t xml:space="preserve"> elvére épülő kis csoportokban </w:t>
      </w:r>
      <w:r w:rsidR="00586227">
        <w:t>végzett</w:t>
      </w:r>
      <w:r>
        <w:t xml:space="preserve"> munka. A kisebb létszám a kommunikációs kapcsolat</w:t>
      </w:r>
      <w:r w:rsidR="00586227">
        <w:t xml:space="preserve">ok lehetőségét szűkíti. A </w:t>
      </w:r>
      <w:r>
        <w:t xml:space="preserve"> 6 fős-csoport a felvetett probléma </w:t>
      </w:r>
      <w:r w:rsidR="00586227">
        <w:t xml:space="preserve">differenciálása, elemzése után </w:t>
      </w:r>
      <w:r>
        <w:t xml:space="preserve"> 3 megoldási elvet ír fel egy lapra. A lapot a szomszéd csoportnak adják át. A csoport a szomszédtól kapott lapon a 3 megoldási elvet vagy továbbfejleszti, vagy további 3-mal </w:t>
      </w:r>
      <w:r w:rsidR="00586227">
        <w:t>ki</w:t>
      </w:r>
      <w:r>
        <w:t>egészíti. Így a továbbfejlesztés 6 résztvevő csoport esetén 5 alkalommal fejleszthető tovább, vagy egészül ki asszociatív módon. A munka átlagos időigénye csoportonként 5-10 perc, ami végül 1 óra időtartamot eredményez ötletgyűjtésre.</w:t>
      </w:r>
    </w:p>
    <w:p w14:paraId="661B2FB2" w14:textId="38E3DCDC" w:rsidR="00A4650B" w:rsidRDefault="00CF7B21" w:rsidP="00CF7B21">
      <w:pPr>
        <w:spacing w:line="240" w:lineRule="atLeast"/>
      </w:pPr>
      <w:r>
        <w:t>Ennél a módszernél is érvényesül az ötletek gerjesztő hatása, bár a korlátozott kommunikációs kapcsolati lehetőségek miatt ez a brain</w:t>
      </w:r>
      <w:r w:rsidR="008A61E0">
        <w:t>storm</w:t>
      </w:r>
      <w:r>
        <w:t>ing</w:t>
      </w:r>
      <w:r w:rsidR="00DF44A5">
        <w:t xml:space="preserve"> </w:t>
      </w:r>
      <w:r w:rsidR="008A61E0">
        <w:t>-</w:t>
      </w:r>
      <w:r>
        <w:t>hoz képest kisebb hatású.</w:t>
      </w:r>
    </w:p>
    <w:p w14:paraId="191F21CF" w14:textId="05BCE20B" w:rsidR="00A4650B" w:rsidRDefault="00ED547F" w:rsidP="00ED547F">
      <w:pPr>
        <w:spacing w:line="240" w:lineRule="atLeast"/>
        <w:jc w:val="center"/>
      </w:pPr>
      <w:r>
        <w:rPr>
          <w:noProof/>
          <w:lang w:eastAsia="hu-HU"/>
        </w:rPr>
        <w:drawing>
          <wp:inline distT="0" distB="0" distL="0" distR="0" wp14:anchorId="5CABFDFD" wp14:editId="5741A077">
            <wp:extent cx="4065270" cy="2151442"/>
            <wp:effectExtent l="0" t="0" r="0" b="127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635.JPG"/>
                    <pic:cNvPicPr/>
                  </pic:nvPicPr>
                  <pic:blipFill>
                    <a:blip r:embed="rId9">
                      <a:extLst>
                        <a:ext uri="{28A0092B-C50C-407E-A947-70E740481C1C}">
                          <a14:useLocalDpi xmlns:a14="http://schemas.microsoft.com/office/drawing/2010/main" val="0"/>
                        </a:ext>
                      </a:extLst>
                    </a:blip>
                    <a:stretch>
                      <a:fillRect/>
                    </a:stretch>
                  </pic:blipFill>
                  <pic:spPr>
                    <a:xfrm>
                      <a:off x="0" y="0"/>
                      <a:ext cx="4075570" cy="2156893"/>
                    </a:xfrm>
                    <a:prstGeom prst="rect">
                      <a:avLst/>
                    </a:prstGeom>
                  </pic:spPr>
                </pic:pic>
              </a:graphicData>
            </a:graphic>
          </wp:inline>
        </w:drawing>
      </w:r>
    </w:p>
    <w:p w14:paraId="7FB2DF09" w14:textId="5D205C88" w:rsidR="00CF7B21" w:rsidRDefault="00CF7B21" w:rsidP="00CF7B21">
      <w:pPr>
        <w:spacing w:line="240" w:lineRule="atLeast"/>
      </w:pPr>
      <w:r>
        <w:t>Előnye</w:t>
      </w:r>
      <w:r w:rsidR="00BD39F5">
        <w:t>i</w:t>
      </w:r>
      <w:r>
        <w:t>:</w:t>
      </w:r>
    </w:p>
    <w:p w14:paraId="0C234F37" w14:textId="77777777" w:rsidR="00CF7B21" w:rsidRDefault="00CF7B21" w:rsidP="008A61E0">
      <w:pPr>
        <w:pStyle w:val="felsorol"/>
        <w:ind w:left="709"/>
        <w:rPr>
          <w:rFonts w:ascii="Times New Roman" w:hAnsi="Times New Roman"/>
          <w:lang w:val="hu-HU"/>
        </w:rPr>
      </w:pPr>
      <w:r>
        <w:rPr>
          <w:rFonts w:ascii="Times New Roman" w:hAnsi="Times New Roman"/>
          <w:lang w:val="hu-HU"/>
        </w:rPr>
        <w:t xml:space="preserve"> - a csoport más által felvetett ötleteket szisztematikusan fejleszti tovább,</w:t>
      </w:r>
    </w:p>
    <w:p w14:paraId="41A296AB" w14:textId="77777777" w:rsidR="00CF7B21" w:rsidRDefault="00CF7B21" w:rsidP="008A61E0">
      <w:pPr>
        <w:pStyle w:val="felsorol"/>
        <w:ind w:left="709"/>
        <w:rPr>
          <w:rFonts w:ascii="Times New Roman" w:hAnsi="Times New Roman"/>
          <w:lang w:val="hu-HU"/>
        </w:rPr>
      </w:pPr>
      <w:r>
        <w:rPr>
          <w:rFonts w:ascii="Times New Roman" w:hAnsi="Times New Roman"/>
          <w:lang w:val="hu-HU"/>
        </w:rPr>
        <w:t xml:space="preserve"> - a továbbfejlesztés folyamatosan nyomon követhető, így a jó ötleteket felvető csoport, mint a javaslat gazdája kimutatható;</w:t>
      </w:r>
    </w:p>
    <w:p w14:paraId="157B05FA" w14:textId="77777777" w:rsidR="00CF7B21" w:rsidRDefault="00CF7B21" w:rsidP="008A61E0">
      <w:pPr>
        <w:pStyle w:val="felsorol"/>
        <w:ind w:left="709"/>
        <w:rPr>
          <w:rFonts w:ascii="Times New Roman" w:hAnsi="Times New Roman"/>
          <w:lang w:val="hu-HU"/>
        </w:rPr>
      </w:pPr>
      <w:r>
        <w:rPr>
          <w:rFonts w:ascii="Times New Roman" w:hAnsi="Times New Roman"/>
          <w:lang w:val="hu-HU"/>
        </w:rPr>
        <w:t xml:space="preserve"> - a csoportvezetés problémái megoldódnak automatikusan;</w:t>
      </w:r>
    </w:p>
    <w:p w14:paraId="2BA0F1DB" w14:textId="77777777" w:rsidR="00CF7B21" w:rsidRDefault="00CF7B21" w:rsidP="008A61E0">
      <w:pPr>
        <w:pStyle w:val="felsorol"/>
        <w:ind w:left="709"/>
        <w:rPr>
          <w:rFonts w:ascii="Times New Roman" w:hAnsi="Times New Roman"/>
          <w:lang w:val="hu-HU"/>
        </w:rPr>
      </w:pPr>
      <w:r>
        <w:rPr>
          <w:rFonts w:ascii="Times New Roman" w:hAnsi="Times New Roman"/>
          <w:lang w:val="hu-HU"/>
        </w:rPr>
        <w:t xml:space="preserve"> - az írásbeli ötletrögzítés a vita lehetőségét kizárja.</w:t>
      </w:r>
    </w:p>
    <w:p w14:paraId="586B3493" w14:textId="77777777" w:rsidR="00CF7B21" w:rsidRDefault="00CF7B21" w:rsidP="00CF7B21">
      <w:pPr>
        <w:pStyle w:val="felsorol"/>
        <w:rPr>
          <w:rFonts w:ascii="Times New Roman" w:hAnsi="Times New Roman"/>
          <w:lang w:val="hu-HU"/>
        </w:rPr>
      </w:pPr>
    </w:p>
    <w:p w14:paraId="23CCD953" w14:textId="2790EA16" w:rsidR="00CF7B21" w:rsidRDefault="00CF7B21" w:rsidP="00CF7B21">
      <w:pPr>
        <w:spacing w:line="240" w:lineRule="atLeast"/>
      </w:pPr>
      <w:r>
        <w:t>Hátrány</w:t>
      </w:r>
      <w:r w:rsidR="00BD39F5">
        <w:t>ai</w:t>
      </w:r>
      <w:r>
        <w:t>:</w:t>
      </w:r>
    </w:p>
    <w:p w14:paraId="04BA0A8A" w14:textId="77777777" w:rsidR="00CF7B21" w:rsidRDefault="00CF7B21" w:rsidP="008A61E0">
      <w:pPr>
        <w:pStyle w:val="felsorol"/>
        <w:ind w:left="709"/>
        <w:rPr>
          <w:rFonts w:ascii="Times New Roman" w:hAnsi="Times New Roman"/>
          <w:lang w:val="hu-HU"/>
        </w:rPr>
      </w:pPr>
      <w:r>
        <w:rPr>
          <w:rFonts w:ascii="Times New Roman" w:hAnsi="Times New Roman"/>
          <w:lang w:val="hu-HU"/>
        </w:rPr>
        <w:t xml:space="preserve"> - az írásbeliség lassítja a munkát;</w:t>
      </w:r>
    </w:p>
    <w:p w14:paraId="70330B40" w14:textId="77777777" w:rsidR="00CF7B21" w:rsidRDefault="00CF7B21" w:rsidP="008A61E0">
      <w:pPr>
        <w:pStyle w:val="felsorol"/>
        <w:ind w:left="709"/>
        <w:rPr>
          <w:rFonts w:ascii="Times New Roman" w:hAnsi="Times New Roman"/>
          <w:lang w:val="hu-HU"/>
        </w:rPr>
      </w:pPr>
      <w:r>
        <w:rPr>
          <w:rFonts w:ascii="Times New Roman" w:hAnsi="Times New Roman"/>
          <w:lang w:val="hu-HU"/>
        </w:rPr>
        <w:t xml:space="preserve"> - a résztvevők kreativitása alacsonyabb a csoportok közötti izoláció miatt;</w:t>
      </w:r>
    </w:p>
    <w:p w14:paraId="71437C26" w14:textId="77777777" w:rsidR="00CF7B21" w:rsidRDefault="00CF7B21" w:rsidP="008A61E0">
      <w:pPr>
        <w:pStyle w:val="felsorol"/>
        <w:ind w:left="709"/>
        <w:rPr>
          <w:rFonts w:ascii="Times New Roman" w:hAnsi="Times New Roman"/>
          <w:lang w:val="hu-HU"/>
        </w:rPr>
      </w:pPr>
      <w:r>
        <w:rPr>
          <w:rFonts w:ascii="Times New Roman" w:hAnsi="Times New Roman"/>
          <w:lang w:val="hu-HU"/>
        </w:rPr>
        <w:t xml:space="preserve"> - szűkebbek az asszociációs lehetőségek;</w:t>
      </w:r>
    </w:p>
    <w:p w14:paraId="44FEBF35" w14:textId="77777777" w:rsidR="00CF7B21" w:rsidRDefault="00CF7B21" w:rsidP="008A61E0">
      <w:pPr>
        <w:pStyle w:val="felsorol"/>
        <w:ind w:left="709"/>
        <w:rPr>
          <w:rFonts w:ascii="Times New Roman" w:hAnsi="Times New Roman"/>
          <w:lang w:val="hu-HU"/>
        </w:rPr>
      </w:pPr>
      <w:r>
        <w:rPr>
          <w:rFonts w:ascii="Times New Roman" w:hAnsi="Times New Roman"/>
          <w:lang w:val="hu-HU"/>
        </w:rPr>
        <w:lastRenderedPageBreak/>
        <w:t xml:space="preserve"> - a kiegészítéshez vagy továbbfejlesztéshez való szigorú ragaszkodás erőltetett javaslatokat eredményez.</w:t>
      </w:r>
    </w:p>
    <w:p w14:paraId="7BFA2267" w14:textId="77777777" w:rsidR="00CF7B21" w:rsidRDefault="00CF7B21" w:rsidP="00CF7B21">
      <w:pPr>
        <w:pStyle w:val="felsorol"/>
        <w:rPr>
          <w:rFonts w:ascii="Times New Roman" w:hAnsi="Times New Roman"/>
          <w:lang w:val="hu-HU"/>
        </w:rPr>
      </w:pPr>
    </w:p>
    <w:p w14:paraId="0A49EEED" w14:textId="77777777" w:rsidR="00CF7B21" w:rsidRDefault="00CF7B21" w:rsidP="00CF7B21">
      <w:pPr>
        <w:spacing w:line="240" w:lineRule="atLeast"/>
      </w:pPr>
      <w:r>
        <w:t>Az eljárás konkrét probléma megfogalmazására, valamint részfeladatok konkrét megoldásának keresésére alkalmas.</w:t>
      </w:r>
    </w:p>
    <w:p w14:paraId="7BCE6301" w14:textId="0C530909" w:rsidR="00D25C38" w:rsidRPr="009345FD" w:rsidRDefault="001B2EA1" w:rsidP="009345FD">
      <w:pPr>
        <w:spacing w:after="0"/>
        <w:rPr>
          <w:b/>
          <w:sz w:val="28"/>
          <w:szCs w:val="28"/>
        </w:rPr>
      </w:pPr>
      <w:r w:rsidRPr="00D25C38">
        <w:rPr>
          <w:b/>
          <w:sz w:val="28"/>
          <w:szCs w:val="28"/>
        </w:rPr>
        <w:t>Dephi</w:t>
      </w:r>
    </w:p>
    <w:p w14:paraId="055C2C53" w14:textId="2E6E43AB" w:rsidR="00CF7B21" w:rsidRDefault="00CF7B21" w:rsidP="00CF7B21">
      <w:pPr>
        <w:spacing w:line="240" w:lineRule="atLeast"/>
      </w:pPr>
      <w:r>
        <w:t xml:space="preserve">Adott probléma megoldására szakmailag vegyes szakértő állományt választanak ki. A résztvevők nem ismerik egymást </w:t>
      </w:r>
      <w:r w:rsidR="00586227" w:rsidRPr="00C03EE1">
        <w:t xml:space="preserve">és nem is találkoznak </w:t>
      </w:r>
      <w:r>
        <w:t>a munka során. Írásban felkérik őket véleményük, vagy javaslatuk ismertetésére. Azok összegyűjtése után külön személy vagy személyek összegzik, értékelik a befutott javaslatokat statisztikai módszerekkel feldolgozzák és ötlet- vagy szempontgyűjteményt állítanak össze. Ezt visszacsatolva a korábbi résztvevőkhöz véleményezés, szelektálás, kiegészítés, vagy esetleg zsugorítás céljából. Így több lépcsőben - általában 3 visszacsatolás elegendő - alakul ki a csoport közös véleménye.</w:t>
      </w:r>
    </w:p>
    <w:p w14:paraId="3C1D239A" w14:textId="3DA0947E" w:rsidR="00CF7B21" w:rsidRDefault="00CF7B21" w:rsidP="00CF7B21">
      <w:pPr>
        <w:spacing w:line="240" w:lineRule="atLeast"/>
      </w:pPr>
      <w:r>
        <w:t>Előny</w:t>
      </w:r>
      <w:r w:rsidR="00BD39F5">
        <w:t>ei</w:t>
      </w:r>
      <w:r>
        <w:t>:</w:t>
      </w:r>
    </w:p>
    <w:p w14:paraId="44EB8E4E" w14:textId="7B0A978D" w:rsidR="00CF7B21" w:rsidRDefault="00A36C43" w:rsidP="00A36C43">
      <w:pPr>
        <w:pStyle w:val="felsorol"/>
        <w:ind w:left="851" w:hanging="284"/>
        <w:rPr>
          <w:rFonts w:ascii="Times New Roman" w:hAnsi="Times New Roman"/>
          <w:lang w:val="hu-HU"/>
        </w:rPr>
      </w:pPr>
      <w:r>
        <w:rPr>
          <w:rFonts w:ascii="Times New Roman" w:hAnsi="Times New Roman"/>
          <w:lang w:val="hu-HU"/>
        </w:rPr>
        <w:t xml:space="preserve">- </w:t>
      </w:r>
      <w:r w:rsidR="00CF7B21">
        <w:rPr>
          <w:rFonts w:ascii="Times New Roman" w:hAnsi="Times New Roman"/>
          <w:lang w:val="hu-HU"/>
        </w:rPr>
        <w:t>a közvetlen kapcsolatból származó hátrányokat kiküszöböli (domináns személy, státus problémák, konformitás kényszer, vitatkozás lehetősége stb.)</w:t>
      </w:r>
      <w:r>
        <w:rPr>
          <w:rFonts w:ascii="Times New Roman" w:hAnsi="Times New Roman"/>
          <w:lang w:val="hu-HU"/>
        </w:rPr>
        <w:t>;</w:t>
      </w:r>
    </w:p>
    <w:p w14:paraId="1BBF2B7E" w14:textId="221BFA1E" w:rsidR="00CF7B21" w:rsidRDefault="00CF7B21" w:rsidP="00A36C43">
      <w:pPr>
        <w:pStyle w:val="felsorol"/>
        <w:ind w:left="851" w:hanging="284"/>
        <w:rPr>
          <w:rFonts w:ascii="Times New Roman" w:hAnsi="Times New Roman"/>
          <w:lang w:val="hu-HU"/>
        </w:rPr>
      </w:pPr>
      <w:r>
        <w:rPr>
          <w:rFonts w:ascii="Times New Roman" w:hAnsi="Times New Roman"/>
          <w:lang w:val="hu-HU"/>
        </w:rPr>
        <w:t>- közreműködők egymást nem ismerve bizalmas vagy titkos feladatok csoportos elvégzését is lehetővé teszi.</w:t>
      </w:r>
    </w:p>
    <w:p w14:paraId="0FF43C7F" w14:textId="77777777" w:rsidR="00CF7B21" w:rsidRDefault="00CF7B21" w:rsidP="00A36C43">
      <w:pPr>
        <w:pStyle w:val="felsorol"/>
        <w:ind w:left="851"/>
        <w:rPr>
          <w:rFonts w:ascii="Times New Roman" w:hAnsi="Times New Roman"/>
          <w:lang w:val="hu-HU"/>
        </w:rPr>
      </w:pPr>
    </w:p>
    <w:p w14:paraId="27C17EB3" w14:textId="643DFED3" w:rsidR="00CF7B21" w:rsidRDefault="00CF7B21" w:rsidP="00CF7B21">
      <w:pPr>
        <w:spacing w:line="240" w:lineRule="atLeast"/>
      </w:pPr>
      <w:r>
        <w:t>Hátrány</w:t>
      </w:r>
      <w:r w:rsidR="00BD39F5">
        <w:t>ai</w:t>
      </w:r>
      <w:r>
        <w:t>:</w:t>
      </w:r>
    </w:p>
    <w:p w14:paraId="45265319" w14:textId="1031FB6A" w:rsidR="00CF7B21" w:rsidRDefault="00CF7B21" w:rsidP="00A72B7D">
      <w:pPr>
        <w:pStyle w:val="felsorol"/>
        <w:ind w:left="567"/>
        <w:rPr>
          <w:rFonts w:ascii="Times New Roman" w:hAnsi="Times New Roman"/>
          <w:lang w:val="hu-HU"/>
        </w:rPr>
      </w:pPr>
      <w:r>
        <w:rPr>
          <w:rFonts w:ascii="Times New Roman" w:hAnsi="Times New Roman"/>
          <w:lang w:val="hu-HU"/>
        </w:rPr>
        <w:t>- az írásban bonyolított v</w:t>
      </w:r>
      <w:r w:rsidR="00A36C43">
        <w:rPr>
          <w:rFonts w:ascii="Times New Roman" w:hAnsi="Times New Roman"/>
          <w:lang w:val="hu-HU"/>
        </w:rPr>
        <w:t>éleménygyűjtés időigénye hosszú;</w:t>
      </w:r>
    </w:p>
    <w:p w14:paraId="6A4EB727" w14:textId="13D2B9A5" w:rsidR="00CF7B21" w:rsidRDefault="00CF7B21" w:rsidP="00A72B7D">
      <w:pPr>
        <w:pStyle w:val="felsorol"/>
        <w:ind w:left="567"/>
        <w:rPr>
          <w:rFonts w:ascii="Times New Roman" w:hAnsi="Times New Roman"/>
          <w:lang w:val="hu-HU"/>
        </w:rPr>
      </w:pPr>
      <w:r>
        <w:rPr>
          <w:rFonts w:ascii="Times New Roman" w:hAnsi="Times New Roman"/>
          <w:lang w:val="hu-HU"/>
        </w:rPr>
        <w:t>- az ötletek feldolgozása jelentős szellemi energiát és időt igényel</w:t>
      </w:r>
      <w:r w:rsidR="00A36C43">
        <w:rPr>
          <w:rFonts w:ascii="Times New Roman" w:hAnsi="Times New Roman"/>
          <w:lang w:val="hu-HU"/>
        </w:rPr>
        <w:t>;</w:t>
      </w:r>
    </w:p>
    <w:p w14:paraId="68D54189" w14:textId="77777777" w:rsidR="00CF7B21" w:rsidRDefault="00CF7B21" w:rsidP="00A72B7D">
      <w:pPr>
        <w:pStyle w:val="felsorol"/>
        <w:ind w:left="567"/>
        <w:rPr>
          <w:rFonts w:ascii="Times New Roman" w:hAnsi="Times New Roman"/>
          <w:lang w:val="hu-HU"/>
        </w:rPr>
      </w:pPr>
      <w:r>
        <w:rPr>
          <w:rFonts w:ascii="Times New Roman" w:hAnsi="Times New Roman"/>
          <w:lang w:val="hu-HU"/>
        </w:rPr>
        <w:t>- közvetett interakciós kapcsolat miatt asszociációs lehetősége szűk.</w:t>
      </w:r>
    </w:p>
    <w:p w14:paraId="584013F6" w14:textId="77777777" w:rsidR="00CF7B21" w:rsidRDefault="00CF7B21" w:rsidP="00CF7B21">
      <w:pPr>
        <w:pStyle w:val="felsorol"/>
        <w:rPr>
          <w:rFonts w:ascii="Times New Roman" w:hAnsi="Times New Roman"/>
          <w:lang w:val="hu-HU"/>
        </w:rPr>
      </w:pPr>
    </w:p>
    <w:p w14:paraId="25D48433" w14:textId="6ADC5213" w:rsidR="00CF7B21" w:rsidRDefault="00BD39F5" w:rsidP="00BD39F5">
      <w:pPr>
        <w:pStyle w:val="felsorol"/>
        <w:ind w:left="142"/>
        <w:rPr>
          <w:rFonts w:ascii="Times New Roman" w:hAnsi="Times New Roman"/>
          <w:lang w:val="hu-HU"/>
        </w:rPr>
      </w:pPr>
      <w:r>
        <w:rPr>
          <w:rFonts w:ascii="Times New Roman" w:hAnsi="Times New Roman"/>
          <w:lang w:val="hu-HU"/>
        </w:rPr>
        <w:t>T</w:t>
      </w:r>
      <w:r w:rsidR="00CF7B21">
        <w:rPr>
          <w:rFonts w:ascii="Times New Roman" w:hAnsi="Times New Roman"/>
          <w:lang w:val="hu-HU"/>
        </w:rPr>
        <w:t>erve</w:t>
      </w:r>
      <w:r w:rsidR="00A72B7D">
        <w:rPr>
          <w:rFonts w:ascii="Times New Roman" w:hAnsi="Times New Roman"/>
          <w:lang w:val="hu-HU"/>
        </w:rPr>
        <w:t xml:space="preserve">zési, fejlesztési, szervezési </w:t>
      </w:r>
      <w:r w:rsidR="00CF7B21">
        <w:rPr>
          <w:rFonts w:ascii="Times New Roman" w:hAnsi="Times New Roman"/>
          <w:lang w:val="hu-HU"/>
        </w:rPr>
        <w:t xml:space="preserve">feladatok koncepció </w:t>
      </w:r>
      <w:r>
        <w:rPr>
          <w:rFonts w:ascii="Times New Roman" w:hAnsi="Times New Roman"/>
          <w:lang w:val="hu-HU"/>
        </w:rPr>
        <w:t>mélységű megoldására alkalmas</w:t>
      </w:r>
    </w:p>
    <w:p w14:paraId="1E938949" w14:textId="77777777" w:rsidR="001B2EA1" w:rsidRDefault="001B2EA1" w:rsidP="00A72B7D">
      <w:pPr>
        <w:pStyle w:val="NormlWeb"/>
        <w:spacing w:before="0" w:beforeAutospacing="0" w:afterLines="80" w:after="192" w:afterAutospacing="0"/>
      </w:pPr>
    </w:p>
    <w:p w14:paraId="0701B7A6" w14:textId="688E617A" w:rsidR="00D25C38" w:rsidRPr="009345FD" w:rsidRDefault="00973159" w:rsidP="009345FD">
      <w:pPr>
        <w:spacing w:after="0"/>
        <w:rPr>
          <w:b/>
          <w:sz w:val="28"/>
          <w:szCs w:val="28"/>
        </w:rPr>
      </w:pPr>
      <w:r w:rsidRPr="00D25C38">
        <w:rPr>
          <w:b/>
          <w:sz w:val="28"/>
          <w:szCs w:val="28"/>
        </w:rPr>
        <w:t>O</w:t>
      </w:r>
      <w:r w:rsidR="001B2EA1" w:rsidRPr="00D25C38">
        <w:rPr>
          <w:b/>
          <w:sz w:val="28"/>
          <w:szCs w:val="28"/>
        </w:rPr>
        <w:t xml:space="preserve">nline </w:t>
      </w:r>
      <w:r w:rsidR="00695914" w:rsidRPr="00D25C38">
        <w:rPr>
          <w:b/>
          <w:sz w:val="28"/>
          <w:szCs w:val="28"/>
        </w:rPr>
        <w:t>brainstorming</w:t>
      </w:r>
    </w:p>
    <w:p w14:paraId="19A653EF" w14:textId="43A7B621" w:rsidR="001B2EA1" w:rsidRDefault="001B2EA1" w:rsidP="001B2EA1">
      <w:pPr>
        <w:pStyle w:val="NormlWeb"/>
        <w:spacing w:before="0" w:beforeAutospacing="0" w:afterLines="80" w:after="192" w:afterAutospacing="0"/>
      </w:pPr>
      <w:r>
        <w:t xml:space="preserve">Az informatika fejlődése és az internet lehetővé tette az online </w:t>
      </w:r>
      <w:r w:rsidR="00695914">
        <w:t>brainstorming</w:t>
      </w:r>
      <w:r>
        <w:t xml:space="preserve"> alkalmazását, ami megtartja a hagyományos módszer előnyeit és megszünteti a hátrányait. Nincs sem idő, sem létszámkorlát, nyugodtan lehet gondolkodni, a résztvevők „együtt vannak egyedül”.</w:t>
      </w:r>
    </w:p>
    <w:p w14:paraId="1CEEAB27" w14:textId="502FEBE9" w:rsidR="001B2EA1" w:rsidRDefault="001B2EA1" w:rsidP="001B2EA1">
      <w:pPr>
        <w:spacing w:after="0"/>
      </w:pPr>
      <w:r w:rsidRPr="00EF6DDD">
        <w:rPr>
          <w:b/>
        </w:rPr>
        <w:t xml:space="preserve">Változás </w:t>
      </w:r>
      <w:r>
        <w:t xml:space="preserve">a hagyományos </w:t>
      </w:r>
      <w:r w:rsidR="00695914">
        <w:t>brainstorming</w:t>
      </w:r>
      <w:r>
        <w:t xml:space="preserve"> - hoz képest:</w:t>
      </w:r>
    </w:p>
    <w:p w14:paraId="0B28BAE8" w14:textId="40DC1C10" w:rsidR="001B2EA1" w:rsidRDefault="00A36C43" w:rsidP="00A36C43">
      <w:pPr>
        <w:pStyle w:val="Listaszerbekezds"/>
        <w:numPr>
          <w:ilvl w:val="0"/>
          <w:numId w:val="18"/>
        </w:numPr>
        <w:spacing w:after="0"/>
      </w:pPr>
      <w:r>
        <w:t>s</w:t>
      </w:r>
      <w:r w:rsidR="001B2EA1">
        <w:t>trukturálás elvének érvényesítése a teljes folyamatban</w:t>
      </w:r>
      <w:r>
        <w:t>;</w:t>
      </w:r>
    </w:p>
    <w:p w14:paraId="3497118D" w14:textId="49D8DF23" w:rsidR="001B2EA1" w:rsidRDefault="00A36C43" w:rsidP="00A36C43">
      <w:pPr>
        <w:pStyle w:val="Listaszerbekezds"/>
        <w:numPr>
          <w:ilvl w:val="0"/>
          <w:numId w:val="18"/>
        </w:numPr>
        <w:spacing w:after="0"/>
      </w:pPr>
      <w:r>
        <w:t>a</w:t>
      </w:r>
      <w:r w:rsidR="001B2EA1">
        <w:t xml:space="preserve"> csoportmunkában személyesen részvevőkön kívül külső szakért</w:t>
      </w:r>
      <w:r>
        <w:t>ők is részt vehetnek;</w:t>
      </w:r>
    </w:p>
    <w:p w14:paraId="22891BB3" w14:textId="1FF52E4A" w:rsidR="001B2EA1" w:rsidRDefault="00A36C43" w:rsidP="00A36C43">
      <w:pPr>
        <w:pStyle w:val="Listaszerbekezds"/>
        <w:numPr>
          <w:ilvl w:val="0"/>
          <w:numId w:val="18"/>
        </w:numPr>
        <w:spacing w:after="0"/>
      </w:pPr>
      <w:r>
        <w:t>o</w:t>
      </w:r>
      <w:r w:rsidR="001B2EA1">
        <w:t>nline bevitel eszköze: bármilyen internetre kapcsolódó eszköz (mobil, laptop…)</w:t>
      </w:r>
      <w:r>
        <w:t>;</w:t>
      </w:r>
    </w:p>
    <w:p w14:paraId="00F874D4" w14:textId="1BFD87EE" w:rsidR="001B2EA1" w:rsidRDefault="00A36C43" w:rsidP="00A36C43">
      <w:pPr>
        <w:pStyle w:val="Listaszerbekezds"/>
        <w:numPr>
          <w:ilvl w:val="0"/>
          <w:numId w:val="18"/>
        </w:numPr>
        <w:spacing w:after="0"/>
      </w:pPr>
      <w:r>
        <w:t>m</w:t>
      </w:r>
      <w:r w:rsidR="001B2EA1">
        <w:t>egoldott az elemek sorba rendezése fontosság szerint és/vagy súlyozása arány skálán</w:t>
      </w:r>
      <w:r>
        <w:t>.</w:t>
      </w:r>
    </w:p>
    <w:p w14:paraId="56A6917A" w14:textId="77777777" w:rsidR="001B2EA1" w:rsidRDefault="001B2EA1" w:rsidP="001B2EA1">
      <w:pPr>
        <w:spacing w:after="0"/>
        <w:rPr>
          <w:b/>
        </w:rPr>
      </w:pPr>
    </w:p>
    <w:p w14:paraId="4F27D275" w14:textId="77777777" w:rsidR="001B2EA1" w:rsidRDefault="001B2EA1" w:rsidP="001B2EA1">
      <w:pPr>
        <w:spacing w:after="0"/>
        <w:rPr>
          <w:b/>
        </w:rPr>
      </w:pPr>
      <w:r>
        <w:rPr>
          <w:b/>
        </w:rPr>
        <w:t>Kellékek</w:t>
      </w:r>
    </w:p>
    <w:p w14:paraId="45C1AF57" w14:textId="4DDFD251" w:rsidR="001B2EA1" w:rsidRDefault="001B2EA1" w:rsidP="00A36C43">
      <w:pPr>
        <w:pStyle w:val="Listaszerbekezds"/>
        <w:numPr>
          <w:ilvl w:val="0"/>
          <w:numId w:val="19"/>
        </w:numPr>
        <w:spacing w:after="0"/>
      </w:pPr>
      <w:r>
        <w:t>WIFI</w:t>
      </w:r>
      <w:r w:rsidR="00A36C43">
        <w:t>;</w:t>
      </w:r>
    </w:p>
    <w:p w14:paraId="32707878" w14:textId="07CC78C4" w:rsidR="001B2EA1" w:rsidRDefault="001B2EA1" w:rsidP="00A36C43">
      <w:pPr>
        <w:pStyle w:val="Listaszerbekezds"/>
        <w:numPr>
          <w:ilvl w:val="0"/>
          <w:numId w:val="19"/>
        </w:numPr>
        <w:spacing w:after="0"/>
      </w:pPr>
      <w:r>
        <w:t>Moderátor gép + projektor + nyomtató</w:t>
      </w:r>
      <w:r w:rsidR="00A36C43">
        <w:t>;</w:t>
      </w:r>
    </w:p>
    <w:p w14:paraId="1FCA6199" w14:textId="386781F4" w:rsidR="001B2EA1" w:rsidRDefault="001B2EA1" w:rsidP="00A36C43">
      <w:pPr>
        <w:pStyle w:val="Listaszerbekezds"/>
        <w:numPr>
          <w:ilvl w:val="0"/>
          <w:numId w:val="19"/>
        </w:numPr>
        <w:spacing w:after="0"/>
      </w:pPr>
      <w:r>
        <w:t>Mobil eszközök a résztvevőknek (mobil telefon, tablet, notebook, stb.)</w:t>
      </w:r>
      <w:r w:rsidR="00A36C43">
        <w:t>.</w:t>
      </w:r>
    </w:p>
    <w:p w14:paraId="320EE16E" w14:textId="77777777" w:rsidR="001B2EA1" w:rsidRDefault="001B2EA1" w:rsidP="001B2EA1">
      <w:pPr>
        <w:pStyle w:val="NormlWeb"/>
        <w:spacing w:before="0" w:beforeAutospacing="0" w:afterLines="80" w:after="192" w:afterAutospacing="0"/>
      </w:pPr>
    </w:p>
    <w:p w14:paraId="0690AD4F" w14:textId="77777777" w:rsidR="005B0861" w:rsidRDefault="005B0861" w:rsidP="001B2EA1">
      <w:pPr>
        <w:pStyle w:val="NormlWeb"/>
        <w:spacing w:before="0" w:beforeAutospacing="0" w:afterLines="80" w:after="192" w:afterAutospacing="0"/>
      </w:pPr>
    </w:p>
    <w:p w14:paraId="3CBA632B" w14:textId="4A9A00DB" w:rsidR="001B2EA1" w:rsidRPr="008D546A" w:rsidRDefault="001B2EA1" w:rsidP="001B2EA1">
      <w:pPr>
        <w:tabs>
          <w:tab w:val="left" w:pos="4536"/>
        </w:tabs>
        <w:spacing w:afterLines="80" w:after="192"/>
        <w:rPr>
          <w:b/>
          <w:u w:val="single"/>
        </w:rPr>
      </w:pPr>
      <w:r>
        <w:rPr>
          <w:b/>
          <w:u w:val="single"/>
        </w:rPr>
        <w:lastRenderedPageBreak/>
        <w:t xml:space="preserve">Klasszikus </w:t>
      </w:r>
      <w:r w:rsidR="00695914">
        <w:rPr>
          <w:b/>
          <w:u w:val="single"/>
        </w:rPr>
        <w:t>Brainstorming</w:t>
      </w:r>
      <w:r w:rsidRPr="008D546A">
        <w:rPr>
          <w:b/>
          <w:u w:val="single"/>
        </w:rPr>
        <w:tab/>
      </w:r>
      <w:r w:rsidR="00973159">
        <w:rPr>
          <w:b/>
          <w:u w:val="single"/>
        </w:rPr>
        <w:t>O</w:t>
      </w:r>
      <w:r>
        <w:rPr>
          <w:b/>
          <w:u w:val="single"/>
        </w:rPr>
        <w:t xml:space="preserve">nline </w:t>
      </w:r>
      <w:r w:rsidR="00695914">
        <w:rPr>
          <w:b/>
          <w:u w:val="single"/>
        </w:rPr>
        <w:t>brainstorming</w:t>
      </w:r>
      <w:r>
        <w:rPr>
          <w:b/>
          <w:u w:val="single"/>
        </w:rPr>
        <w:tab/>
      </w:r>
      <w:r>
        <w:rPr>
          <w:b/>
          <w:u w:val="single"/>
        </w:rPr>
        <w:tab/>
      </w:r>
      <w:r>
        <w:rPr>
          <w:b/>
          <w:u w:val="single"/>
        </w:rPr>
        <w:tab/>
      </w:r>
    </w:p>
    <w:p w14:paraId="557B3D5D" w14:textId="77777777" w:rsidR="001B2EA1" w:rsidRDefault="001B2EA1" w:rsidP="001B2EA1">
      <w:pPr>
        <w:tabs>
          <w:tab w:val="left" w:pos="4536"/>
        </w:tabs>
        <w:spacing w:after="0"/>
      </w:pPr>
      <w:r w:rsidRPr="00C176F9">
        <w:t>Félelem a kritikától</w:t>
      </w:r>
      <w:r>
        <w:tab/>
        <w:t>Biztosított a névtelenség</w:t>
      </w:r>
    </w:p>
    <w:p w14:paraId="73EE0355" w14:textId="77777777" w:rsidR="001B2EA1" w:rsidRDefault="001B2EA1" w:rsidP="001B2EA1">
      <w:pPr>
        <w:tabs>
          <w:tab w:val="left" w:pos="4536"/>
        </w:tabs>
        <w:spacing w:after="0"/>
      </w:pPr>
      <w:r>
        <w:t>Rögzítés, megjelenítés lassú</w:t>
      </w:r>
      <w:r>
        <w:tab/>
        <w:t>On-line</w:t>
      </w:r>
      <w:r>
        <w:tab/>
      </w:r>
    </w:p>
    <w:p w14:paraId="0D02B8F6" w14:textId="77777777" w:rsidR="001B2EA1" w:rsidRDefault="001B2EA1" w:rsidP="001B2EA1">
      <w:pPr>
        <w:tabs>
          <w:tab w:val="left" w:pos="4536"/>
        </w:tabs>
        <w:spacing w:after="0"/>
      </w:pPr>
      <w:r>
        <w:t xml:space="preserve">A folyamatos hozzászólás zavaró </w:t>
      </w:r>
      <w:r>
        <w:tab/>
        <w:t>Zavartalan gondolkodás</w:t>
      </w:r>
    </w:p>
    <w:p w14:paraId="3C7E6A31" w14:textId="77777777" w:rsidR="001B2EA1" w:rsidRDefault="001B2EA1" w:rsidP="001B2EA1">
      <w:pPr>
        <w:tabs>
          <w:tab w:val="left" w:pos="4536"/>
        </w:tabs>
        <w:spacing w:after="0"/>
      </w:pPr>
      <w:r>
        <w:t>Létszámkorlát (maximum 16 fő)</w:t>
      </w:r>
      <w:r>
        <w:tab/>
        <w:t>Nincs létszám és jelenléti korlát</w:t>
      </w:r>
    </w:p>
    <w:p w14:paraId="58BCB5D0" w14:textId="77777777" w:rsidR="001B2EA1" w:rsidRDefault="001B2EA1" w:rsidP="001B2EA1">
      <w:pPr>
        <w:tabs>
          <w:tab w:val="left" w:pos="4536"/>
        </w:tabs>
        <w:spacing w:after="0"/>
      </w:pPr>
      <w:r>
        <w:t>Időkorlát (maximum 3 óra)</w:t>
      </w:r>
      <w:r>
        <w:tab/>
        <w:t>Nincs időkorlát</w:t>
      </w:r>
    </w:p>
    <w:p w14:paraId="5A97C880" w14:textId="77777777" w:rsidR="001B2EA1" w:rsidRDefault="001B2EA1" w:rsidP="001B2EA1">
      <w:pPr>
        <w:tabs>
          <w:tab w:val="left" w:pos="4536"/>
        </w:tabs>
        <w:spacing w:after="0"/>
      </w:pPr>
      <w:r>
        <w:t>Rendezés, strukturálás nehézkes</w:t>
      </w:r>
      <w:r>
        <w:tab/>
        <w:t>Egyszerű, gyors</w:t>
      </w:r>
    </w:p>
    <w:p w14:paraId="0BF3AB79" w14:textId="77777777" w:rsidR="001B2EA1" w:rsidRDefault="001B2EA1" w:rsidP="001B2EA1">
      <w:pPr>
        <w:tabs>
          <w:tab w:val="left" w:pos="4536"/>
        </w:tabs>
        <w:spacing w:after="0"/>
      </w:pPr>
      <w:r>
        <w:t>Sok ötlet esetén nehezen áttekinthető</w:t>
      </w:r>
      <w:r>
        <w:tab/>
        <w:t>Szűrés, Nyomtatás, egyéni munkaszakaszok</w:t>
      </w:r>
    </w:p>
    <w:p w14:paraId="1E05F3B0" w14:textId="77777777" w:rsidR="001B2EA1" w:rsidRDefault="001B2EA1" w:rsidP="001B2EA1">
      <w:pPr>
        <w:tabs>
          <w:tab w:val="left" w:pos="4536"/>
        </w:tabs>
        <w:spacing w:after="0"/>
      </w:pPr>
      <w:r>
        <w:t>Ötletek rangsorolása időigényes</w:t>
      </w:r>
      <w:r>
        <w:tab/>
        <w:t>Egyszerű, gyors</w:t>
      </w:r>
      <w:r>
        <w:tab/>
      </w:r>
      <w:r>
        <w:tab/>
      </w:r>
      <w:r>
        <w:tab/>
        <w:t>(sorrendi skála)</w:t>
      </w:r>
    </w:p>
    <w:p w14:paraId="6562594A" w14:textId="07A7599B" w:rsidR="001B2EA1" w:rsidRDefault="001B2EA1" w:rsidP="001B2EA1">
      <w:pPr>
        <w:tabs>
          <w:tab w:val="left" w:pos="4536"/>
        </w:tabs>
        <w:spacing w:after="0"/>
      </w:pPr>
      <w:r>
        <w:t>Súlyszám képzés nem megold</w:t>
      </w:r>
      <w:r w:rsidR="00586227">
        <w:t>ott</w:t>
      </w:r>
      <w:r w:rsidR="00586227">
        <w:tab/>
        <w:t>Arányok vizuális megadása</w:t>
      </w:r>
      <w:r>
        <w:t xml:space="preserve"> </w:t>
      </w:r>
      <w:r>
        <w:tab/>
        <w:t>(arány skála)</w:t>
      </w:r>
    </w:p>
    <w:p w14:paraId="09084820" w14:textId="77777777" w:rsidR="001B2EA1" w:rsidRDefault="001B2EA1" w:rsidP="001B2EA1">
      <w:pPr>
        <w:tabs>
          <w:tab w:val="left" w:pos="4536"/>
        </w:tabs>
        <w:spacing w:after="0"/>
      </w:pPr>
      <w:r>
        <w:t>Dokumentálás (gépelés utólagos)</w:t>
      </w:r>
      <w:r>
        <w:tab/>
        <w:t>Automatikus, azonnal nyomtatható dokumentáció</w:t>
      </w:r>
    </w:p>
    <w:p w14:paraId="1DC397BE" w14:textId="77777777" w:rsidR="001B2EA1" w:rsidRDefault="001B2EA1" w:rsidP="001B2EA1">
      <w:pPr>
        <w:spacing w:after="0"/>
      </w:pPr>
    </w:p>
    <w:p w14:paraId="73A11CA0" w14:textId="77777777" w:rsidR="001B2EA1" w:rsidRPr="000F0982" w:rsidRDefault="001B2EA1" w:rsidP="001B2EA1">
      <w:pPr>
        <w:spacing w:after="0"/>
        <w:rPr>
          <w:b/>
        </w:rPr>
      </w:pPr>
      <w:r>
        <w:rPr>
          <w:b/>
        </w:rPr>
        <w:t>A csoportmunkában résztvevők lehetnek</w:t>
      </w:r>
      <w:r w:rsidRPr="000F0982">
        <w:rPr>
          <w:b/>
        </w:rPr>
        <w:t>:</w:t>
      </w:r>
    </w:p>
    <w:p w14:paraId="06D426B5" w14:textId="1E0DDBA9" w:rsidR="001B2EA1" w:rsidRDefault="001B2EA1" w:rsidP="00630981">
      <w:pPr>
        <w:pStyle w:val="Listaszerbekezds"/>
        <w:numPr>
          <w:ilvl w:val="0"/>
          <w:numId w:val="9"/>
        </w:numPr>
        <w:spacing w:after="0"/>
        <w:ind w:left="567"/>
      </w:pPr>
      <w:r w:rsidRPr="000F0982">
        <w:t>Csak az interneten szervezett</w:t>
      </w:r>
      <w:r>
        <w:t>,</w:t>
      </w:r>
      <w:r w:rsidRPr="000F0982">
        <w:t xml:space="preserve"> </w:t>
      </w:r>
      <w:r>
        <w:t>nyílt csoport</w:t>
      </w:r>
      <w:r w:rsidR="00586227">
        <w:t>.</w:t>
      </w:r>
      <w:r>
        <w:t xml:space="preserve"> </w:t>
      </w:r>
    </w:p>
    <w:p w14:paraId="13DD958B" w14:textId="5805AE35" w:rsidR="001B2EA1" w:rsidRPr="000F0982" w:rsidRDefault="001B2EA1" w:rsidP="00A72B7D">
      <w:pPr>
        <w:spacing w:after="0"/>
        <w:ind w:left="567"/>
      </w:pPr>
      <w:r>
        <w:t>Több szakterületet, intézményt érintő általános probléma megoldása esetén</w:t>
      </w:r>
      <w:r w:rsidR="00586227">
        <w:t>.</w:t>
      </w:r>
    </w:p>
    <w:p w14:paraId="14B0968C" w14:textId="77777777" w:rsidR="00586227" w:rsidRDefault="001B2EA1" w:rsidP="00630981">
      <w:pPr>
        <w:pStyle w:val="Listaszerbekezds"/>
        <w:numPr>
          <w:ilvl w:val="0"/>
          <w:numId w:val="9"/>
        </w:numPr>
        <w:spacing w:after="0"/>
        <w:ind w:left="567"/>
      </w:pPr>
      <w:r w:rsidRPr="000F0982">
        <w:t>Csak az interneten szervezett</w:t>
      </w:r>
      <w:r>
        <w:t>, zárt csoport</w:t>
      </w:r>
      <w:r w:rsidR="00586227">
        <w:t>.</w:t>
      </w:r>
    </w:p>
    <w:p w14:paraId="36BEBA48" w14:textId="7DB3064D" w:rsidR="001B2EA1" w:rsidRDefault="001B2EA1" w:rsidP="00586227">
      <w:pPr>
        <w:pStyle w:val="Listaszerbekezds"/>
        <w:spacing w:after="0"/>
        <w:ind w:left="567"/>
      </w:pPr>
      <w:r>
        <w:t xml:space="preserve"> Egy témát, csoportot érintő estben alkalmazható, amikor a személyes részvétel megszervezése nem oldható meg</w:t>
      </w:r>
      <w:r w:rsidR="00586227">
        <w:t>.</w:t>
      </w:r>
    </w:p>
    <w:p w14:paraId="4DFD2C41" w14:textId="7FFA94FA" w:rsidR="001B2EA1" w:rsidRDefault="001B2EA1" w:rsidP="00630981">
      <w:pPr>
        <w:pStyle w:val="Listaszerbekezds"/>
        <w:numPr>
          <w:ilvl w:val="0"/>
          <w:numId w:val="9"/>
        </w:numPr>
        <w:spacing w:after="0"/>
        <w:ind w:left="567"/>
      </w:pPr>
      <w:r>
        <w:t>Személyesen résztvevők és az interneten bekapcsolódó nyílt csoport</w:t>
      </w:r>
      <w:r w:rsidR="00586227">
        <w:t>.</w:t>
      </w:r>
    </w:p>
    <w:p w14:paraId="04979A20" w14:textId="3B13B27C" w:rsidR="001B2EA1" w:rsidRDefault="001B2EA1" w:rsidP="00A72B7D">
      <w:pPr>
        <w:pStyle w:val="Listaszerbekezds"/>
        <w:spacing w:after="0"/>
        <w:ind w:left="567"/>
      </w:pPr>
      <w:r>
        <w:t>Helyileg megszervezhető, de külső szakértők közreműködésére is számító, általános probléma megoldása esetén</w:t>
      </w:r>
      <w:r w:rsidR="00586227">
        <w:t>.</w:t>
      </w:r>
    </w:p>
    <w:p w14:paraId="47006F4D" w14:textId="4B3232C8" w:rsidR="001B2EA1" w:rsidRDefault="001B2EA1" w:rsidP="00630981">
      <w:pPr>
        <w:pStyle w:val="Listaszerbekezds"/>
        <w:numPr>
          <w:ilvl w:val="0"/>
          <w:numId w:val="9"/>
        </w:numPr>
        <w:spacing w:after="0"/>
        <w:ind w:left="567"/>
      </w:pPr>
      <w:r>
        <w:t>Személyesen résztvevők és az interneten bekapcsolódó zárt csoport</w:t>
      </w:r>
      <w:r w:rsidR="00586227">
        <w:t>.</w:t>
      </w:r>
    </w:p>
    <w:p w14:paraId="76BAC738" w14:textId="6CF91938" w:rsidR="001B2EA1" w:rsidRDefault="001B2EA1" w:rsidP="00A72B7D">
      <w:pPr>
        <w:pStyle w:val="Listaszerbekezds"/>
        <w:spacing w:after="0"/>
        <w:ind w:left="567"/>
      </w:pPr>
      <w:r>
        <w:t>Egy témát, csoportot, intézményt érintő estben, amikor szükséges egy külső szakértői csoport közreműködése is</w:t>
      </w:r>
      <w:r w:rsidR="00586227">
        <w:t>.</w:t>
      </w:r>
    </w:p>
    <w:p w14:paraId="76799EE9" w14:textId="5FD2F527" w:rsidR="001B2EA1" w:rsidRDefault="001B2EA1" w:rsidP="00630981">
      <w:pPr>
        <w:pStyle w:val="Listaszerbekezds"/>
        <w:numPr>
          <w:ilvl w:val="0"/>
          <w:numId w:val="9"/>
        </w:numPr>
        <w:spacing w:after="0"/>
        <w:ind w:left="567"/>
      </w:pPr>
      <w:r>
        <w:t>Csak személyesen résztvevők</w:t>
      </w:r>
      <w:r w:rsidR="00586227">
        <w:t>.</w:t>
      </w:r>
    </w:p>
    <w:p w14:paraId="32D23C51" w14:textId="2B495DC0" w:rsidR="001B2EA1" w:rsidRDefault="001B2EA1" w:rsidP="00A72B7D">
      <w:pPr>
        <w:pStyle w:val="Listaszerbekezds"/>
        <w:spacing w:after="0"/>
        <w:ind w:left="567"/>
      </w:pPr>
      <w:r>
        <w:t>Egy témát, csoportot érintő estben alkalmazható</w:t>
      </w:r>
      <w:r w:rsidR="00586227">
        <w:t>.</w:t>
      </w:r>
    </w:p>
    <w:p w14:paraId="4660CA04" w14:textId="77777777" w:rsidR="001B2EA1" w:rsidRDefault="001B2EA1" w:rsidP="001B2EA1">
      <w:pPr>
        <w:spacing w:after="0"/>
      </w:pPr>
    </w:p>
    <w:p w14:paraId="0A32C616" w14:textId="07CE306B" w:rsidR="001B2EA1" w:rsidRDefault="001B2EA1" w:rsidP="001B2EA1">
      <w:pPr>
        <w:spacing w:after="0"/>
      </w:pPr>
      <w:r w:rsidRPr="00A40A3D">
        <w:t>Az első két esetben a közös probléma, feladat megoldás</w:t>
      </w:r>
      <w:r>
        <w:t>a</w:t>
      </w:r>
      <w:r w:rsidRPr="00A40A3D">
        <w:t xml:space="preserve"> több napig is eltarthat</w:t>
      </w:r>
      <w:r>
        <w:t xml:space="preserve">, míg a személyes részvétel esten maximum 4-5 óra az online </w:t>
      </w:r>
      <w:r w:rsidR="00695914">
        <w:t>brainstorming</w:t>
      </w:r>
      <w:r>
        <w:t xml:space="preserve"> időtartama.</w:t>
      </w:r>
    </w:p>
    <w:p w14:paraId="58E5EA2B" w14:textId="77777777" w:rsidR="001B2EA1" w:rsidRDefault="001B2EA1" w:rsidP="001B2EA1">
      <w:pPr>
        <w:spacing w:after="0"/>
      </w:pPr>
    </w:p>
    <w:p w14:paraId="07556BF6" w14:textId="77777777" w:rsidR="001B2EA1" w:rsidRDefault="001B2EA1" w:rsidP="001B2EA1">
      <w:pPr>
        <w:spacing w:after="0"/>
      </w:pPr>
      <w:r>
        <w:t xml:space="preserve">Amikor személyes és távoli résztvevők is vannak, akkor acélszerű (de nem kötelező) időben úgy kialakítani, hogy először a távoli felhasználók „ötletelnek”, majd a személyesen résztvevők ezt áttekintik, kiegészítik és véglegesítik. Természetesen annak sincs akadálya, hogy a második szakaszban is részt vegyenek távoli felhasználók. </w:t>
      </w:r>
    </w:p>
    <w:p w14:paraId="731B64E7" w14:textId="77777777" w:rsidR="001B2EA1" w:rsidRPr="002B6BA9" w:rsidRDefault="001B2EA1" w:rsidP="001B2EA1">
      <w:pPr>
        <w:spacing w:after="0"/>
      </w:pPr>
    </w:p>
    <w:p w14:paraId="7CFAD605" w14:textId="77777777" w:rsidR="001B2EA1" w:rsidRDefault="001B2EA1" w:rsidP="001B2EA1">
      <w:pPr>
        <w:spacing w:after="0"/>
      </w:pPr>
      <w:r w:rsidRPr="00052B08">
        <w:t xml:space="preserve">Fontos, hogy minden résztvevő </w:t>
      </w:r>
      <w:r>
        <w:t>ismerje a csoportmunka lebonyolítását, időtartamát, célját és szabályait. Különösen figyelmet kell fordítani a strukturálásra, a fontosság szerinti rendezésre és a súlyszám képzésre. Célszerű egy demót készíteni, amit a személyesen és távoli résztvevők is megtekinthetnek.</w:t>
      </w:r>
    </w:p>
    <w:p w14:paraId="3DF1716E" w14:textId="77777777" w:rsidR="001B2EA1" w:rsidRDefault="001B2EA1" w:rsidP="001B2EA1">
      <w:pPr>
        <w:spacing w:after="0"/>
      </w:pPr>
    </w:p>
    <w:p w14:paraId="72996D4A" w14:textId="455729F9" w:rsidR="001B2EA1" w:rsidRPr="00052B08" w:rsidRDefault="001B2EA1" w:rsidP="001B2EA1">
      <w:pPr>
        <w:spacing w:after="0"/>
      </w:pPr>
      <w:r>
        <w:t xml:space="preserve">  A célt a személyesen résztvevőknek az értekezlet megnyitásakor a csoportvezető bővebben kifejti, vagy magyarázatot fűz hozzá. A távoli résztvevőknek erre egy </w:t>
      </w:r>
      <w:r w:rsidR="00586227">
        <w:t xml:space="preserve">letölthető tájékoztató és egy </w:t>
      </w:r>
      <w:r>
        <w:t>fórum ad lehetőséget.</w:t>
      </w:r>
    </w:p>
    <w:p w14:paraId="0302920B" w14:textId="77777777" w:rsidR="001B2EA1" w:rsidRDefault="001B2EA1" w:rsidP="001B2EA1">
      <w:pPr>
        <w:pStyle w:val="Listaszerbekezds"/>
        <w:spacing w:after="0"/>
      </w:pPr>
    </w:p>
    <w:p w14:paraId="14A961AD" w14:textId="3BF20807" w:rsidR="001B2EA1" w:rsidRDefault="001B2EA1" w:rsidP="001B2EA1">
      <w:pPr>
        <w:spacing w:after="0"/>
      </w:pPr>
      <w:r>
        <w:t xml:space="preserve">Jelenlévők előtt </w:t>
      </w:r>
      <w:r w:rsidRPr="00182776">
        <w:t>névtábla</w:t>
      </w:r>
      <w:r>
        <w:t xml:space="preserve"> van, amelyen csak a megszólításhoz elegendő felhasználónév van. A résztvevő felöli oldalon a csoportmunka szabályai olvashatók. Az asztalon adatbevitelre alkalmas eszköz, munkalap és íróeszköz is</w:t>
      </w:r>
      <w:r w:rsidR="00586227">
        <w:t xml:space="preserve"> van</w:t>
      </w:r>
      <w:r>
        <w:t xml:space="preserve">. </w:t>
      </w:r>
    </w:p>
    <w:p w14:paraId="4114EDBC" w14:textId="77777777" w:rsidR="001B2EA1" w:rsidRDefault="001B2EA1" w:rsidP="001B2EA1">
      <w:pPr>
        <w:spacing w:after="0"/>
      </w:pPr>
    </w:p>
    <w:p w14:paraId="5AF12581" w14:textId="77777777" w:rsidR="001B2EA1" w:rsidRPr="00891AA1" w:rsidRDefault="001B2EA1" w:rsidP="001B2EA1">
      <w:pPr>
        <w:spacing w:after="0"/>
      </w:pPr>
      <w:r>
        <w:t>A távoli résztvevőket a felhasználónév azonosítja és a csoportmunka szabályait egy piktogram kiválasztásával tekinthetik meg.</w:t>
      </w:r>
    </w:p>
    <w:p w14:paraId="7038A864" w14:textId="77777777" w:rsidR="001B2EA1" w:rsidRDefault="001B2EA1" w:rsidP="001B2EA1">
      <w:pPr>
        <w:spacing w:after="0"/>
        <w:rPr>
          <w:b/>
        </w:rPr>
      </w:pPr>
    </w:p>
    <w:p w14:paraId="6365D0AB" w14:textId="77777777" w:rsidR="001B2EA1" w:rsidRDefault="001B2EA1">
      <w:pPr>
        <w:rPr>
          <w:b/>
        </w:rPr>
      </w:pPr>
      <w:r>
        <w:rPr>
          <w:b/>
        </w:rPr>
        <w:br w:type="page"/>
      </w:r>
    </w:p>
    <w:p w14:paraId="537279D9" w14:textId="44821D41" w:rsidR="00557A9D" w:rsidRPr="00D25C38" w:rsidRDefault="002A5F7C" w:rsidP="00557A9D">
      <w:pPr>
        <w:rPr>
          <w:b/>
          <w:sz w:val="28"/>
          <w:szCs w:val="28"/>
        </w:rPr>
      </w:pPr>
      <w:r w:rsidRPr="00D25C38">
        <w:rPr>
          <w:b/>
          <w:sz w:val="28"/>
          <w:szCs w:val="28"/>
        </w:rPr>
        <w:lastRenderedPageBreak/>
        <w:t>4</w:t>
      </w:r>
      <w:r w:rsidR="00D9429F" w:rsidRPr="00D25C38">
        <w:rPr>
          <w:b/>
          <w:sz w:val="28"/>
          <w:szCs w:val="28"/>
        </w:rPr>
        <w:t>.</w:t>
      </w:r>
      <w:r w:rsidR="00557A9D" w:rsidRPr="00D25C38">
        <w:rPr>
          <w:b/>
          <w:sz w:val="28"/>
          <w:szCs w:val="28"/>
        </w:rPr>
        <w:t xml:space="preserve"> MINŐSÍTÉS FOLYAMATA</w:t>
      </w:r>
    </w:p>
    <w:p w14:paraId="537279DA" w14:textId="432E72CD" w:rsidR="00F33A44" w:rsidRDefault="00211F09" w:rsidP="00557A9D">
      <w:r>
        <w:t xml:space="preserve">A cél </w:t>
      </w:r>
      <w:r w:rsidR="00557A9D">
        <w:t>egy vagy több alternatíva komplex minős</w:t>
      </w:r>
      <w:r>
        <w:t>égi színvonalának meghatározás</w:t>
      </w:r>
      <w:r w:rsidR="00557A9D">
        <w:t>a</w:t>
      </w:r>
      <w:r w:rsidR="008B0716">
        <w:t>,</w:t>
      </w:r>
      <w:r w:rsidR="00557A9D">
        <w:t xml:space="preserve"> </w:t>
      </w:r>
      <w:r w:rsidR="008B0716">
        <w:t>s</w:t>
      </w:r>
      <w:r>
        <w:t>zámszerűsíthető és nem számszerűsíthető szempontok alapján</w:t>
      </w:r>
      <w:r w:rsidR="008B0716">
        <w:t>,</w:t>
      </w:r>
      <w:r>
        <w:t xml:space="preserve"> </w:t>
      </w:r>
      <w:r w:rsidR="00557A9D">
        <w:t>nullától százig terjedő intervallum skálán</w:t>
      </w:r>
      <w:r>
        <w:t>.</w:t>
      </w:r>
      <w:r w:rsidR="00557A9D">
        <w:t xml:space="preserve"> Az elemző program segítségével összehasonlítható a saját, a konkurens vagy egy elméleti átlagos alternatíva, meghatározható, hogy milyen szempontokból és milyen mértékben jobb vagy rosszabb az egyik alternatíva</w:t>
      </w:r>
      <w:r w:rsidR="00D31063">
        <w:t>,</w:t>
      </w:r>
      <w:r w:rsidR="00557A9D">
        <w:t xml:space="preserve"> mint a másik. Az elemzés alapján </w:t>
      </w:r>
      <w:r w:rsidR="00327669">
        <w:t xml:space="preserve">fontos információkat ad </w:t>
      </w:r>
      <w:r w:rsidR="009D422C">
        <w:t>az FMEA és a QFD eljárásoknak</w:t>
      </w:r>
      <w:r w:rsidR="00412255">
        <w:t>.</w:t>
      </w:r>
    </w:p>
    <w:p w14:paraId="537279DB" w14:textId="77777777" w:rsidR="00412255" w:rsidRDefault="00412255" w:rsidP="00412255">
      <w:pPr>
        <w:pStyle w:val="Listaszerbekezds"/>
        <w:tabs>
          <w:tab w:val="left" w:pos="6560"/>
        </w:tabs>
        <w:ind w:left="0"/>
      </w:pPr>
      <w:r>
        <w:t>Minősítés folyamata:</w:t>
      </w:r>
      <w:r>
        <w:tab/>
      </w:r>
    </w:p>
    <w:p w14:paraId="537279DC" w14:textId="77777777" w:rsidR="00412255" w:rsidRDefault="00412255" w:rsidP="00630981">
      <w:pPr>
        <w:pStyle w:val="Listaszerbekezds"/>
        <w:numPr>
          <w:ilvl w:val="0"/>
          <w:numId w:val="1"/>
        </w:numPr>
      </w:pPr>
      <w:r>
        <w:t>Cél meghatározása, módszer kiválasztása</w:t>
      </w:r>
    </w:p>
    <w:p w14:paraId="537279DD" w14:textId="77777777" w:rsidR="00412255" w:rsidRDefault="00412255" w:rsidP="00630981">
      <w:pPr>
        <w:pStyle w:val="Listaszerbekezds"/>
        <w:numPr>
          <w:ilvl w:val="0"/>
          <w:numId w:val="1"/>
        </w:numPr>
      </w:pPr>
      <w:r>
        <w:t>Minősítő rendszer meghatározása</w:t>
      </w:r>
    </w:p>
    <w:p w14:paraId="537279DE" w14:textId="4F2AD4D3" w:rsidR="00412255" w:rsidRDefault="00412255" w:rsidP="00630981">
      <w:pPr>
        <w:pStyle w:val="Listaszerbekezds"/>
        <w:numPr>
          <w:ilvl w:val="1"/>
          <w:numId w:val="2"/>
        </w:numPr>
      </w:pPr>
      <w:r>
        <w:t>szempontok összegyűjtése</w:t>
      </w:r>
      <w:r w:rsidR="00586227">
        <w:t>;</w:t>
      </w:r>
    </w:p>
    <w:p w14:paraId="537279DF" w14:textId="39338C27" w:rsidR="00412255" w:rsidRDefault="00412255" w:rsidP="00630981">
      <w:pPr>
        <w:pStyle w:val="Listaszerbekezds"/>
        <w:numPr>
          <w:ilvl w:val="1"/>
          <w:numId w:val="2"/>
        </w:numPr>
      </w:pPr>
      <w:r>
        <w:t>szempontok definiálása (skála, függvény, minősítés módja)</w:t>
      </w:r>
      <w:r w:rsidR="00586227">
        <w:t>;</w:t>
      </w:r>
    </w:p>
    <w:p w14:paraId="537279E0" w14:textId="0994846B" w:rsidR="00412255" w:rsidRDefault="00412255" w:rsidP="00630981">
      <w:pPr>
        <w:pStyle w:val="Listaszerbekezds"/>
        <w:numPr>
          <w:ilvl w:val="1"/>
          <w:numId w:val="2"/>
        </w:numPr>
      </w:pPr>
      <w:r>
        <w:t>szempontok fontosságának meghatározása, súlyozás</w:t>
      </w:r>
      <w:r w:rsidR="00586227">
        <w:t>;</w:t>
      </w:r>
    </w:p>
    <w:p w14:paraId="537279E1" w14:textId="77777777" w:rsidR="00412255" w:rsidRDefault="00412255" w:rsidP="00630981">
      <w:pPr>
        <w:pStyle w:val="Listaszerbekezds"/>
        <w:numPr>
          <w:ilvl w:val="0"/>
          <w:numId w:val="1"/>
        </w:numPr>
      </w:pPr>
      <w:r>
        <w:t>Minősítés</w:t>
      </w:r>
    </w:p>
    <w:p w14:paraId="537279E2" w14:textId="77777777" w:rsidR="00412255" w:rsidRDefault="00412255" w:rsidP="00630981">
      <w:pPr>
        <w:pStyle w:val="Listaszerbekezds"/>
        <w:numPr>
          <w:ilvl w:val="0"/>
          <w:numId w:val="1"/>
        </w:numPr>
      </w:pPr>
      <w:r>
        <w:t>Kiértékelés</w:t>
      </w:r>
    </w:p>
    <w:p w14:paraId="537279E3" w14:textId="77777777" w:rsidR="00412255" w:rsidRDefault="00412255" w:rsidP="00412255">
      <w:pPr>
        <w:spacing w:after="0" w:line="240" w:lineRule="auto"/>
      </w:pPr>
    </w:p>
    <w:p w14:paraId="537279E4" w14:textId="77777777" w:rsidR="00412255" w:rsidRDefault="00327669" w:rsidP="00412255">
      <w:r>
        <w:t xml:space="preserve">A minőségi mérőszámok meghatározása nem a végcél. </w:t>
      </w:r>
      <w:r w:rsidR="00412255">
        <w:t xml:space="preserve">Azt kell egyértelműen megfogalmaznunk, hogy a minőség ismeretében mit kívánunk megoldani. Ezek a célok a következők lehetnek: </w:t>
      </w:r>
    </w:p>
    <w:p w14:paraId="537279E5" w14:textId="394E1FA8" w:rsidR="00412255" w:rsidRDefault="00412255" w:rsidP="00630981">
      <w:pPr>
        <w:numPr>
          <w:ilvl w:val="0"/>
          <w:numId w:val="13"/>
        </w:numPr>
        <w:spacing w:after="0" w:line="240" w:lineRule="auto"/>
      </w:pPr>
      <w:r>
        <w:t>legjobb kiválasztása (vásárlá</w:t>
      </w:r>
      <w:r w:rsidR="00586227">
        <w:t>s vagy díj odaítélése céljából);</w:t>
      </w:r>
    </w:p>
    <w:p w14:paraId="537279E6" w14:textId="5AD744E0" w:rsidR="00412255" w:rsidRDefault="00586227" w:rsidP="00630981">
      <w:pPr>
        <w:numPr>
          <w:ilvl w:val="0"/>
          <w:numId w:val="13"/>
        </w:numPr>
        <w:spacing w:after="0" w:line="240" w:lineRule="auto"/>
      </w:pPr>
      <w:r>
        <w:t>tender kiértékelése;</w:t>
      </w:r>
    </w:p>
    <w:p w14:paraId="537279E7" w14:textId="6B1F2D8A" w:rsidR="00412255" w:rsidRDefault="00412255" w:rsidP="00630981">
      <w:pPr>
        <w:numPr>
          <w:ilvl w:val="0"/>
          <w:numId w:val="13"/>
        </w:numPr>
        <w:spacing w:after="0" w:line="240" w:lineRule="auto"/>
      </w:pPr>
      <w:r>
        <w:t>adott alternatív</w:t>
      </w:r>
      <w:r w:rsidR="00586227">
        <w:t>a vagy alternatívák fejlesztése;</w:t>
      </w:r>
    </w:p>
    <w:p w14:paraId="537279E8" w14:textId="0FEC21A5" w:rsidR="00412255" w:rsidRDefault="00412255" w:rsidP="00630981">
      <w:pPr>
        <w:numPr>
          <w:ilvl w:val="0"/>
          <w:numId w:val="13"/>
        </w:numPr>
        <w:spacing w:after="0" w:line="240" w:lineRule="auto"/>
      </w:pPr>
      <w:r>
        <w:t>Hib</w:t>
      </w:r>
      <w:r w:rsidR="00586227">
        <w:t>aelemzés, minőségjavítás (FMEA);</w:t>
      </w:r>
    </w:p>
    <w:p w14:paraId="537279E9" w14:textId="6E474ABB" w:rsidR="00412255" w:rsidRDefault="00412255" w:rsidP="00630981">
      <w:pPr>
        <w:numPr>
          <w:ilvl w:val="0"/>
          <w:numId w:val="13"/>
        </w:numPr>
        <w:spacing w:after="0" w:line="240" w:lineRule="auto"/>
      </w:pPr>
      <w:r>
        <w:t>tervezési</w:t>
      </w:r>
      <w:r w:rsidR="00586227">
        <w:t xml:space="preserve"> irányelvek meghatározása (QFD);</w:t>
      </w:r>
    </w:p>
    <w:p w14:paraId="537279EA" w14:textId="59FE0048" w:rsidR="00412255" w:rsidRDefault="00586227" w:rsidP="00630981">
      <w:pPr>
        <w:numPr>
          <w:ilvl w:val="0"/>
          <w:numId w:val="13"/>
        </w:numPr>
        <w:spacing w:after="0" w:line="240" w:lineRule="auto"/>
      </w:pPr>
      <w:r>
        <w:t>árellenőrzés, ármeghatározás;</w:t>
      </w:r>
    </w:p>
    <w:p w14:paraId="537279EB" w14:textId="3D08A360" w:rsidR="00412255" w:rsidRDefault="00412255" w:rsidP="00630981">
      <w:pPr>
        <w:numPr>
          <w:ilvl w:val="0"/>
          <w:numId w:val="13"/>
        </w:numPr>
        <w:spacing w:after="0" w:line="240" w:lineRule="auto"/>
      </w:pPr>
      <w:r>
        <w:t>vers</w:t>
      </w:r>
      <w:r w:rsidR="00586227">
        <w:t>enytárgyalás megalapozása;</w:t>
      </w:r>
    </w:p>
    <w:p w14:paraId="537279EC" w14:textId="77777777" w:rsidR="00412255" w:rsidRDefault="00412255" w:rsidP="00630981">
      <w:pPr>
        <w:numPr>
          <w:ilvl w:val="0"/>
          <w:numId w:val="13"/>
        </w:numPr>
        <w:spacing w:after="0" w:line="240" w:lineRule="auto"/>
      </w:pPr>
      <w:r>
        <w:t>termékszerkezet korszerűsítése.</w:t>
      </w:r>
    </w:p>
    <w:p w14:paraId="537279ED" w14:textId="77777777" w:rsidR="003623C4" w:rsidRDefault="003623C4" w:rsidP="00557A9D"/>
    <w:p w14:paraId="537279EE" w14:textId="77777777" w:rsidR="00412255" w:rsidRDefault="004768E7" w:rsidP="003623C4">
      <w:pPr>
        <w:jc w:val="center"/>
      </w:pPr>
      <w:r>
        <w:rPr>
          <w:noProof/>
          <w:lang w:eastAsia="hu-HU"/>
        </w:rPr>
        <w:lastRenderedPageBreak/>
        <w:drawing>
          <wp:inline distT="0" distB="0" distL="0" distR="0" wp14:anchorId="53727B39" wp14:editId="0CC9DB44">
            <wp:extent cx="3703320" cy="45720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n. folyamata.JPG"/>
                    <pic:cNvPicPr/>
                  </pic:nvPicPr>
                  <pic:blipFill>
                    <a:blip r:embed="rId10">
                      <a:extLst>
                        <a:ext uri="{28A0092B-C50C-407E-A947-70E740481C1C}">
                          <a14:useLocalDpi xmlns:a14="http://schemas.microsoft.com/office/drawing/2010/main" val="0"/>
                        </a:ext>
                      </a:extLst>
                    </a:blip>
                    <a:stretch>
                      <a:fillRect/>
                    </a:stretch>
                  </pic:blipFill>
                  <pic:spPr>
                    <a:xfrm>
                      <a:off x="0" y="0"/>
                      <a:ext cx="3703320" cy="4572000"/>
                    </a:xfrm>
                    <a:prstGeom prst="rect">
                      <a:avLst/>
                    </a:prstGeom>
                  </pic:spPr>
                </pic:pic>
              </a:graphicData>
            </a:graphic>
          </wp:inline>
        </w:drawing>
      </w:r>
    </w:p>
    <w:p w14:paraId="537279EF" w14:textId="32CE2457" w:rsidR="004635B6" w:rsidRDefault="004635B6" w:rsidP="00630981">
      <w:pPr>
        <w:pStyle w:val="Listaszerbekezds"/>
        <w:numPr>
          <w:ilvl w:val="0"/>
          <w:numId w:val="2"/>
        </w:numPr>
        <w:jc w:val="center"/>
      </w:pPr>
      <w:r>
        <w:t xml:space="preserve"> sz. ábra. Minősítés folyamata</w:t>
      </w:r>
    </w:p>
    <w:p w14:paraId="537279F0" w14:textId="3E6C731C" w:rsidR="00557A9D" w:rsidRDefault="00557A9D" w:rsidP="00557A9D">
      <w:r>
        <w:t xml:space="preserve">A cél meghatározásakor ki kell térni a </w:t>
      </w:r>
      <w:r w:rsidR="00586227">
        <w:t xml:space="preserve">következő </w:t>
      </w:r>
      <w:r>
        <w:t xml:space="preserve">peremfeltételekre is </w:t>
      </w:r>
    </w:p>
    <w:p w14:paraId="537279F1" w14:textId="013259E9" w:rsidR="00557A9D" w:rsidRDefault="00586227" w:rsidP="00630981">
      <w:pPr>
        <w:numPr>
          <w:ilvl w:val="0"/>
          <w:numId w:val="13"/>
        </w:numPr>
        <w:spacing w:after="0" w:line="240" w:lineRule="auto"/>
      </w:pPr>
      <w:r>
        <w:t>rendelkezésre álló összeg;</w:t>
      </w:r>
    </w:p>
    <w:p w14:paraId="537279F2" w14:textId="18FDCE76" w:rsidR="00557A9D" w:rsidRDefault="00586227" w:rsidP="00630981">
      <w:pPr>
        <w:numPr>
          <w:ilvl w:val="0"/>
          <w:numId w:val="13"/>
        </w:numPr>
        <w:spacing w:after="0" w:line="240" w:lineRule="auto"/>
      </w:pPr>
      <w:r>
        <w:t>megvalósítás határideje;</w:t>
      </w:r>
    </w:p>
    <w:p w14:paraId="537279F3" w14:textId="1C994157" w:rsidR="00557A9D" w:rsidRDefault="00586227" w:rsidP="00630981">
      <w:pPr>
        <w:numPr>
          <w:ilvl w:val="0"/>
          <w:numId w:val="13"/>
        </w:numPr>
        <w:spacing w:after="0" w:line="240" w:lineRule="auto"/>
      </w:pPr>
      <w:r>
        <w:t>kizáró feltételek;</w:t>
      </w:r>
    </w:p>
    <w:p w14:paraId="537279F4" w14:textId="77777777" w:rsidR="00557A9D" w:rsidRDefault="00557A9D" w:rsidP="00630981">
      <w:pPr>
        <w:numPr>
          <w:ilvl w:val="0"/>
          <w:numId w:val="13"/>
        </w:numPr>
        <w:spacing w:after="0" w:line="240" w:lineRule="auto"/>
      </w:pPr>
      <w:r>
        <w:t>stb.</w:t>
      </w:r>
    </w:p>
    <w:p w14:paraId="537279F5" w14:textId="77777777" w:rsidR="00557A9D" w:rsidRDefault="00557A9D" w:rsidP="00557A9D">
      <w:pPr>
        <w:rPr>
          <w:b/>
        </w:rPr>
      </w:pPr>
    </w:p>
    <w:p w14:paraId="06F294B9" w14:textId="3B4B5875" w:rsidR="00EC53C5" w:rsidRPr="008B0716" w:rsidRDefault="009E3C5F" w:rsidP="00630981">
      <w:pPr>
        <w:pStyle w:val="Listaszerbekezds"/>
        <w:numPr>
          <w:ilvl w:val="0"/>
          <w:numId w:val="1"/>
        </w:numPr>
        <w:rPr>
          <w:b/>
          <w:sz w:val="28"/>
          <w:szCs w:val="28"/>
        </w:rPr>
      </w:pPr>
      <w:r w:rsidRPr="00EC53C5">
        <w:rPr>
          <w:b/>
        </w:rPr>
        <w:br w:type="page"/>
      </w:r>
      <w:r w:rsidR="00EC53C5" w:rsidRPr="008B0716">
        <w:rPr>
          <w:b/>
          <w:sz w:val="28"/>
          <w:szCs w:val="28"/>
        </w:rPr>
        <w:lastRenderedPageBreak/>
        <w:t>MINŐSÍTŐ RENDSZER MEGHATÁROZÁSA</w:t>
      </w:r>
    </w:p>
    <w:p w14:paraId="733BFCDA" w14:textId="77777777" w:rsidR="00EC53C5" w:rsidRDefault="00EC53C5" w:rsidP="00EC53C5">
      <w:pPr>
        <w:pStyle w:val="Listaszerbekezds"/>
        <w:rPr>
          <w:b/>
        </w:rPr>
      </w:pPr>
    </w:p>
    <w:p w14:paraId="39871EC9" w14:textId="712E28C4" w:rsidR="001E2D41" w:rsidRPr="00EC53C5" w:rsidRDefault="00EC53C5" w:rsidP="00EC53C5">
      <w:pPr>
        <w:rPr>
          <w:b/>
        </w:rPr>
      </w:pPr>
      <w:r>
        <w:rPr>
          <w:b/>
          <w:sz w:val="28"/>
          <w:szCs w:val="28"/>
        </w:rPr>
        <w:t>5</w:t>
      </w:r>
      <w:r w:rsidR="002A5F7C" w:rsidRPr="00EC53C5">
        <w:rPr>
          <w:b/>
          <w:sz w:val="28"/>
          <w:szCs w:val="28"/>
        </w:rPr>
        <w:t xml:space="preserve">.1 </w:t>
      </w:r>
      <w:r w:rsidR="0053118E" w:rsidRPr="00EC53C5">
        <w:rPr>
          <w:b/>
          <w:sz w:val="28"/>
          <w:szCs w:val="28"/>
        </w:rPr>
        <w:t>A minősítő szempontok feltárására alkalmas csoportmódszer</w:t>
      </w:r>
    </w:p>
    <w:p w14:paraId="770151F9" w14:textId="77777777" w:rsidR="001E2D41" w:rsidRDefault="001E2D41" w:rsidP="00DB641C">
      <w:pPr>
        <w:spacing w:after="0"/>
        <w:rPr>
          <w:b/>
        </w:rPr>
      </w:pPr>
    </w:p>
    <w:p w14:paraId="6D877EE3" w14:textId="1DB92BDA" w:rsidR="00EC23D9" w:rsidRDefault="00891AA1" w:rsidP="00891AA1">
      <w:r>
        <w:t xml:space="preserve">A minősítő rendszer </w:t>
      </w:r>
      <w:r w:rsidR="00B86B97">
        <w:t>meghatározásánál alkalmazo</w:t>
      </w:r>
      <w:r>
        <w:t>t</w:t>
      </w:r>
      <w:r w:rsidR="00B86B97">
        <w:t>t</w:t>
      </w:r>
      <w:r>
        <w:t xml:space="preserve"> csoportmódszer speciáli</w:t>
      </w:r>
      <w:r w:rsidR="00B86B97">
        <w:t>s</w:t>
      </w:r>
      <w:r>
        <w:t>, nem</w:t>
      </w:r>
      <w:r w:rsidR="00B86B97">
        <w:t xml:space="preserve"> </w:t>
      </w:r>
      <w:r>
        <w:t xml:space="preserve">egy </w:t>
      </w:r>
      <w:r w:rsidR="00B86B97">
        <w:t>technikai</w:t>
      </w:r>
      <w:r>
        <w:t xml:space="preserve">, tudományos probléma megoldása a cél, </w:t>
      </w:r>
      <w:r w:rsidR="00B86B97">
        <w:t>hanem</w:t>
      </w:r>
      <w:r>
        <w:t xml:space="preserve"> egy „vevőkör” véleménye alapján az elvárt minősítő </w:t>
      </w:r>
      <w:r w:rsidR="00B86B97">
        <w:t>szempontok</w:t>
      </w:r>
      <w:r>
        <w:t xml:space="preserve"> meghatározása, </w:t>
      </w:r>
      <w:r w:rsidR="00B86B97">
        <w:t>strukturálása</w:t>
      </w:r>
      <w:r>
        <w:t xml:space="preserve"> és </w:t>
      </w:r>
      <w:r w:rsidR="00B86B97">
        <w:t>súlyozása.</w:t>
      </w:r>
    </w:p>
    <w:p w14:paraId="58E2316A" w14:textId="2FDA7647" w:rsidR="00B86B97" w:rsidRDefault="00B86B97" w:rsidP="00891AA1">
      <w:r>
        <w:t>Az első kérdés kik vegyenek részt a minősítő rendszer feltárásában. Tény, hogy a csoport összetételétele befolyásolja</w:t>
      </w:r>
      <w:r w:rsidR="0005186C">
        <w:t>, sőt meghatározhatja az eredményt</w:t>
      </w:r>
      <w:r w:rsidR="00EB452E">
        <w:t>.</w:t>
      </w:r>
      <w:r w:rsidR="0005186C">
        <w:t xml:space="preserve"> Ez tenderek, pályázatok értékelésénél korrupcióra ad lehetőséget. Ezért igen nagy felelősség terheli a csoportmunkában résztvevők kijelölését végző személyt.</w:t>
      </w:r>
    </w:p>
    <w:p w14:paraId="487D8FD4" w14:textId="2686671A" w:rsidR="0005186C" w:rsidRDefault="0005186C" w:rsidP="00891AA1">
      <w:r>
        <w:t xml:space="preserve">Más lesz </w:t>
      </w:r>
      <w:r w:rsidR="00821B11">
        <w:t>az eredmény, ha túlnyomórészt</w:t>
      </w:r>
      <w:r>
        <w:t xml:space="preserve"> </w:t>
      </w:r>
      <w:r w:rsidR="00821B11">
        <w:t>mérnököket</w:t>
      </w:r>
      <w:r>
        <w:t>, vagy közgazdászokat, vagy környezetvédőket, vagy adott es</w:t>
      </w:r>
      <w:r w:rsidR="00821B11">
        <w:t>tben valamilyen politikai né</w:t>
      </w:r>
      <w:r>
        <w:t xml:space="preserve">zetet </w:t>
      </w:r>
      <w:r w:rsidR="00821B11">
        <w:t>képviselő</w:t>
      </w:r>
      <w:r>
        <w:t xml:space="preserve"> személyeket</w:t>
      </w:r>
      <w:r w:rsidR="00821B11">
        <w:t xml:space="preserve"> </w:t>
      </w:r>
      <w:r>
        <w:t>kérünk fel a cso</w:t>
      </w:r>
      <w:r w:rsidR="00EB452E">
        <w:t>portmunkában való részvételre. K</w:t>
      </w:r>
      <w:r>
        <w:t>ülönösen befolyásoló és fontos tényező a csop</w:t>
      </w:r>
      <w:r w:rsidR="00821B11">
        <w:t>o</w:t>
      </w:r>
      <w:r>
        <w:t xml:space="preserve">rt </w:t>
      </w:r>
      <w:r w:rsidR="00821B11">
        <w:t>összetétele</w:t>
      </w:r>
      <w:r>
        <w:t xml:space="preserve">, ha a minősítés célja a </w:t>
      </w:r>
      <w:r w:rsidR="00821B11">
        <w:t>döntés előkészítés</w:t>
      </w:r>
      <w:r>
        <w:t xml:space="preserve">, azaz a legjobb </w:t>
      </w:r>
      <w:r w:rsidR="00821B11">
        <w:t>alternatíva</w:t>
      </w:r>
      <w:r>
        <w:t xml:space="preserve"> kiválasztása</w:t>
      </w:r>
      <w:r w:rsidR="00821B11">
        <w:t>. A döntést hozó a szakértői csoportra hivatkozva hozza meg a döntését.</w:t>
      </w:r>
    </w:p>
    <w:p w14:paraId="25C19298" w14:textId="1BFBD048" w:rsidR="00EC23D9" w:rsidRDefault="00EC23D9" w:rsidP="00891AA1">
      <w:r>
        <w:t xml:space="preserve">Piacra kerülő termék minőségének </w:t>
      </w:r>
      <w:r w:rsidR="00F149B2">
        <w:t>meghatározásakor</w:t>
      </w:r>
      <w:r>
        <w:t xml:space="preserve"> első feladat a vevőkör meghat</w:t>
      </w:r>
      <w:r w:rsidR="00F149B2">
        <w:t xml:space="preserve">ározása, majd a reprezentatív, </w:t>
      </w:r>
      <w:r>
        <w:t>m</w:t>
      </w:r>
      <w:r w:rsidR="00F149B2">
        <w:t>in</w:t>
      </w:r>
      <w:r>
        <w:t>tavétel</w:t>
      </w:r>
      <w:r w:rsidR="00F149B2">
        <w:t xml:space="preserve"> szabályait betartva kijelölni é</w:t>
      </w:r>
      <w:r>
        <w:t>s felkérni a csoportmunkában résztvevőket.</w:t>
      </w:r>
    </w:p>
    <w:p w14:paraId="68814157" w14:textId="12BFC73F" w:rsidR="00EC23D9" w:rsidRDefault="00EC23D9" w:rsidP="00891AA1">
      <w:r>
        <w:t xml:space="preserve">Személyek, oktatási </w:t>
      </w:r>
      <w:r w:rsidR="00F149B2">
        <w:t>intézmények</w:t>
      </w:r>
      <w:r>
        <w:t>, üzletek, beruházási alternatívák stb. minősítésekor a terület nem érintett, elfogulatlan és a „vevőkört” reprez</w:t>
      </w:r>
      <w:r w:rsidR="00F149B2">
        <w:t>entáló személyeket kell felkérni</w:t>
      </w:r>
      <w:r>
        <w:t>.</w:t>
      </w:r>
    </w:p>
    <w:p w14:paraId="4FA22902" w14:textId="6B9497E2" w:rsidR="00891AA1" w:rsidRDefault="00891AA1" w:rsidP="00891AA1">
      <w:r>
        <w:t xml:space="preserve"> A minősítő rendszer meghatározása a szempontok feltárását, strukturálását, függetlenség vizsgálatát</w:t>
      </w:r>
      <w:r w:rsidR="003F215C">
        <w:t xml:space="preserve">, fontossági sorrendbe </w:t>
      </w:r>
      <w:r w:rsidR="00586227">
        <w:t xml:space="preserve">rendezését </w:t>
      </w:r>
      <w:r>
        <w:t xml:space="preserve">és súlyozását jelenti. Tenderek, pályázatok elbírálásakor ennek döntő jelentősége van és kiíráskor ennek lényegét a pályázók részére meg kell adni. </w:t>
      </w:r>
    </w:p>
    <w:p w14:paraId="72EFB036" w14:textId="2F389D5A" w:rsidR="009031A4" w:rsidRPr="004635B6" w:rsidRDefault="009031A4" w:rsidP="009031A4">
      <w:r>
        <w:t>A vevő</w:t>
      </w:r>
      <w:r w:rsidR="00347ECC">
        <w:t>k</w:t>
      </w:r>
      <w:r>
        <w:t xml:space="preserve"> elvárásai a Kano modell alapján három csoportba sorolhatók. Az evidens elvárások általában diszkvalifikáló szempontok. A kifejezett és látens elvárások megkülönböztetésére a szempontok érzékenységi függvényeivel van lehetőségünk. A kifejezett elvárások függvénye lineáris, a látenseké pedig progresszív. </w:t>
      </w:r>
    </w:p>
    <w:p w14:paraId="704805CB" w14:textId="77777777" w:rsidR="009031A4" w:rsidRPr="00C758FE" w:rsidRDefault="009031A4" w:rsidP="009031A4">
      <w:pPr>
        <w:pStyle w:val="Listaszerbekezds"/>
        <w:spacing w:after="0"/>
        <w:ind w:left="360"/>
        <w:jc w:val="center"/>
        <w:rPr>
          <w:b/>
        </w:rPr>
      </w:pPr>
      <w:r>
        <w:rPr>
          <w:b/>
          <w:noProof/>
          <w:lang w:eastAsia="hu-HU"/>
        </w:rPr>
        <w:lastRenderedPageBreak/>
        <w:drawing>
          <wp:inline distT="0" distB="0" distL="0" distR="0" wp14:anchorId="7A698FC8" wp14:editId="36ED840A">
            <wp:extent cx="3803790" cy="2446020"/>
            <wp:effectExtent l="0" t="0" r="635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ANO.JPG"/>
                    <pic:cNvPicPr/>
                  </pic:nvPicPr>
                  <pic:blipFill>
                    <a:blip r:embed="rId11">
                      <a:extLst>
                        <a:ext uri="{28A0092B-C50C-407E-A947-70E740481C1C}">
                          <a14:useLocalDpi xmlns:a14="http://schemas.microsoft.com/office/drawing/2010/main" val="0"/>
                        </a:ext>
                      </a:extLst>
                    </a:blip>
                    <a:stretch>
                      <a:fillRect/>
                    </a:stretch>
                  </pic:blipFill>
                  <pic:spPr>
                    <a:xfrm>
                      <a:off x="0" y="0"/>
                      <a:ext cx="3816256" cy="2454037"/>
                    </a:xfrm>
                    <a:prstGeom prst="rect">
                      <a:avLst/>
                    </a:prstGeom>
                  </pic:spPr>
                </pic:pic>
              </a:graphicData>
            </a:graphic>
          </wp:inline>
        </w:drawing>
      </w:r>
    </w:p>
    <w:p w14:paraId="16133875" w14:textId="01E14FC3" w:rsidR="009031A4" w:rsidRPr="004664F1" w:rsidRDefault="00DA7F02" w:rsidP="009031A4">
      <w:pPr>
        <w:pStyle w:val="Listaszerbekezds"/>
        <w:spacing w:after="0"/>
        <w:ind w:left="360"/>
        <w:jc w:val="center"/>
      </w:pPr>
      <w:r>
        <w:t>3.</w:t>
      </w:r>
      <w:r w:rsidR="009031A4" w:rsidRPr="004664F1">
        <w:t xml:space="preserve"> ábra Kano modell</w:t>
      </w:r>
    </w:p>
    <w:p w14:paraId="0601D2CC" w14:textId="77777777" w:rsidR="000E2E4A" w:rsidRDefault="000E2E4A" w:rsidP="00891AA1"/>
    <w:p w14:paraId="0F99644E" w14:textId="4463A496" w:rsidR="00550F2F" w:rsidRDefault="00EB452E" w:rsidP="00891AA1">
      <w:r>
        <w:t>Termék vagy</w:t>
      </w:r>
      <w:r w:rsidR="00550F2F">
        <w:t xml:space="preserve"> szolgáltatás minősítés</w:t>
      </w:r>
      <w:r>
        <w:t>n</w:t>
      </w:r>
      <w:r w:rsidR="00550F2F">
        <w:t xml:space="preserve">él jelentős számú személy véleményét kell </w:t>
      </w:r>
      <w:r>
        <w:t>meg</w:t>
      </w:r>
      <w:r w:rsidR="00550F2F">
        <w:t xml:space="preserve">kérdezni, </w:t>
      </w:r>
      <w:r w:rsidR="00A36C43">
        <w:t>hogy milyen szempontokat vegyün</w:t>
      </w:r>
      <w:r w:rsidR="004E429B">
        <w:t>k</w:t>
      </w:r>
      <w:r w:rsidR="00550F2F">
        <w:t xml:space="preserve"> figyelembe, amikor értékel</w:t>
      </w:r>
      <w:r w:rsidR="00A36C43">
        <w:t>jü</w:t>
      </w:r>
      <w:r w:rsidR="004E429B">
        <w:t>k</w:t>
      </w:r>
      <w:r w:rsidR="00550F2F">
        <w:t xml:space="preserve"> a terméke</w:t>
      </w:r>
      <w:r w:rsidR="00A36C43">
        <w:t>ke</w:t>
      </w:r>
      <w:r w:rsidR="00550F2F">
        <w:t>t vagy a szolgáltatás</w:t>
      </w:r>
      <w:r w:rsidR="004E429B">
        <w:t>oka</w:t>
      </w:r>
      <w:r w:rsidR="00550F2F">
        <w:t>t. De döntés előkészítésekor is előfordulhat, hogy a minőség meghatározásának folyamatába jelentős számú személyt kell bevonni</w:t>
      </w:r>
      <w:r w:rsidR="009031A4">
        <w:t>,</w:t>
      </w:r>
      <w:r w:rsidR="00550F2F">
        <w:t xml:space="preserve"> és </w:t>
      </w:r>
      <w:r w:rsidR="005E50EF">
        <w:t xml:space="preserve">ebben az esetben a személyes jelenlétet igénylő módszereket és a </w:t>
      </w:r>
      <w:r w:rsidR="00550F2F">
        <w:t xml:space="preserve">papíralapú </w:t>
      </w:r>
      <w:r w:rsidR="009031A4">
        <w:t xml:space="preserve">levelezőrendszert </w:t>
      </w:r>
      <w:r w:rsidR="005E50EF">
        <w:t>is ki kell zárni</w:t>
      </w:r>
      <w:r w:rsidR="009031A4">
        <w:t xml:space="preserve">, </w:t>
      </w:r>
      <w:r w:rsidR="005E50EF">
        <w:t xml:space="preserve">és </w:t>
      </w:r>
      <w:r w:rsidR="009031A4">
        <w:t xml:space="preserve">csak az online </w:t>
      </w:r>
      <w:r w:rsidR="00695914">
        <w:t>brainstorming</w:t>
      </w:r>
      <w:r w:rsidR="009031A4">
        <w:t xml:space="preserve"> jöhet szóba.</w:t>
      </w:r>
    </w:p>
    <w:p w14:paraId="4F17F78D" w14:textId="3BA35BB3" w:rsidR="00891AA1" w:rsidRDefault="00973159" w:rsidP="003F619C">
      <w:r>
        <w:t xml:space="preserve">A klasszikus csoportmódszerekhez hasonlóan az online </w:t>
      </w:r>
      <w:r w:rsidR="00695914">
        <w:t>brainstorming</w:t>
      </w:r>
      <w:r w:rsidR="009031A4">
        <w:t xml:space="preserve"> </w:t>
      </w:r>
      <w:r>
        <w:t>alkalmazását is elő kell készíteni, többek között az alábbiakkal:</w:t>
      </w:r>
    </w:p>
    <w:p w14:paraId="50DD83E8" w14:textId="37A84D7A" w:rsidR="00973159" w:rsidRDefault="00EB452E" w:rsidP="00630981">
      <w:pPr>
        <w:pStyle w:val="Listaszerbekezds"/>
        <w:numPr>
          <w:ilvl w:val="0"/>
          <w:numId w:val="12"/>
        </w:numPr>
        <w:spacing w:after="0"/>
      </w:pPr>
      <w:r>
        <w:t>p</w:t>
      </w:r>
      <w:r w:rsidR="00973159">
        <w:t>rogram ellenőrzése</w:t>
      </w:r>
      <w:r>
        <w:t>;</w:t>
      </w:r>
    </w:p>
    <w:p w14:paraId="08125320" w14:textId="4EB10C06" w:rsidR="00973159" w:rsidRDefault="00EB452E" w:rsidP="00630981">
      <w:pPr>
        <w:pStyle w:val="Listaszerbekezds"/>
        <w:numPr>
          <w:ilvl w:val="0"/>
          <w:numId w:val="12"/>
        </w:numPr>
        <w:spacing w:after="0"/>
      </w:pPr>
      <w:r>
        <w:t>c</w:t>
      </w:r>
      <w:r w:rsidR="00973159">
        <w:t>soportvezető/Adminisztrátor felkészülése</w:t>
      </w:r>
      <w:r>
        <w:t>;</w:t>
      </w:r>
    </w:p>
    <w:p w14:paraId="326651F9" w14:textId="79271FB0" w:rsidR="00973159" w:rsidRDefault="00EB452E" w:rsidP="00630981">
      <w:pPr>
        <w:pStyle w:val="Listaszerbekezds"/>
        <w:numPr>
          <w:ilvl w:val="0"/>
          <w:numId w:val="12"/>
        </w:numPr>
        <w:spacing w:after="0"/>
      </w:pPr>
      <w:r>
        <w:t>c</w:t>
      </w:r>
      <w:r w:rsidR="00973159">
        <w:t>él megfogalmazása</w:t>
      </w:r>
      <w:r>
        <w:t>;</w:t>
      </w:r>
    </w:p>
    <w:p w14:paraId="1D90A02E" w14:textId="6CF79726" w:rsidR="00973159" w:rsidRPr="008735BB" w:rsidRDefault="00EB452E" w:rsidP="00630981">
      <w:pPr>
        <w:pStyle w:val="Listaszerbekezds"/>
        <w:numPr>
          <w:ilvl w:val="0"/>
          <w:numId w:val="12"/>
        </w:numPr>
        <w:spacing w:after="0"/>
        <w:rPr>
          <w:rFonts w:eastAsia="Times New Roman"/>
          <w:b/>
          <w:lang w:eastAsia="hu-HU"/>
        </w:rPr>
      </w:pPr>
      <w:r>
        <w:t>r</w:t>
      </w:r>
      <w:r w:rsidR="00973159">
        <w:t>észtvevők kijelölése és tájékoztatása</w:t>
      </w:r>
      <w:r>
        <w:t>.</w:t>
      </w:r>
    </w:p>
    <w:p w14:paraId="497FCB89" w14:textId="7C3590E2" w:rsidR="00891AA1" w:rsidRPr="00973159" w:rsidRDefault="00891AA1" w:rsidP="00891AA1">
      <w:pPr>
        <w:spacing w:after="0"/>
      </w:pPr>
    </w:p>
    <w:p w14:paraId="4FF62D8C" w14:textId="2DF9ECE7" w:rsidR="003F619C" w:rsidRDefault="003F619C" w:rsidP="00891AA1">
      <w:pPr>
        <w:spacing w:after="0"/>
        <w:rPr>
          <w:b/>
        </w:rPr>
      </w:pPr>
      <w:r>
        <w:rPr>
          <w:b/>
          <w:noProof/>
          <w:lang w:eastAsia="hu-HU"/>
        </w:rPr>
        <w:drawing>
          <wp:inline distT="0" distB="0" distL="0" distR="0" wp14:anchorId="41D92D06" wp14:editId="50EF4049">
            <wp:extent cx="6192520" cy="1626235"/>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évtábla+online.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1626235"/>
                    </a:xfrm>
                    <a:prstGeom prst="rect">
                      <a:avLst/>
                    </a:prstGeom>
                  </pic:spPr>
                </pic:pic>
              </a:graphicData>
            </a:graphic>
          </wp:inline>
        </w:drawing>
      </w:r>
    </w:p>
    <w:p w14:paraId="5F0800CD" w14:textId="77777777" w:rsidR="003F619C" w:rsidRDefault="003F619C" w:rsidP="00891AA1">
      <w:pPr>
        <w:spacing w:after="0"/>
        <w:rPr>
          <w:b/>
        </w:rPr>
      </w:pPr>
    </w:p>
    <w:p w14:paraId="5C14D2BD" w14:textId="7B417812" w:rsidR="00891AA1" w:rsidRPr="00DA7F02" w:rsidRDefault="00BD39F5" w:rsidP="00630981">
      <w:pPr>
        <w:pStyle w:val="Listaszerbekezds"/>
        <w:numPr>
          <w:ilvl w:val="0"/>
          <w:numId w:val="15"/>
        </w:numPr>
        <w:spacing w:after="0"/>
        <w:ind w:right="-471"/>
        <w:jc w:val="center"/>
        <w:rPr>
          <w:bCs/>
        </w:rPr>
      </w:pPr>
      <w:r w:rsidRPr="00DA7F02">
        <w:rPr>
          <w:bCs/>
        </w:rPr>
        <w:t>á</w:t>
      </w:r>
      <w:r w:rsidR="00891AA1" w:rsidRPr="00DA7F02">
        <w:rPr>
          <w:bCs/>
        </w:rPr>
        <w:t>bra. Csoportmunka szabályai az online résztvevők számára</w:t>
      </w:r>
    </w:p>
    <w:p w14:paraId="0B91D45D" w14:textId="6BB0D6E7" w:rsidR="005E50EF" w:rsidRDefault="005E50EF" w:rsidP="005E50EF">
      <w:pPr>
        <w:pStyle w:val="Listaszerbekezds"/>
        <w:spacing w:after="0"/>
        <w:ind w:left="0" w:right="-471"/>
        <w:rPr>
          <w:bCs/>
        </w:rPr>
      </w:pPr>
    </w:p>
    <w:p w14:paraId="4483E1C6" w14:textId="716E8284" w:rsidR="000E2E4A" w:rsidRDefault="005E50EF" w:rsidP="005E50EF">
      <w:pPr>
        <w:pStyle w:val="Listaszerbekezds"/>
        <w:spacing w:after="0"/>
        <w:ind w:left="0" w:right="113"/>
        <w:rPr>
          <w:bCs/>
        </w:rPr>
      </w:pPr>
      <w:r>
        <w:rPr>
          <w:bCs/>
        </w:rPr>
        <w:t>A minősítő rendszerek összegyűjtését egy táblázat teszi lehetővé, amelyben a sorokat le-fel lehet görgetni. A legalsó sorba bevitt elem akkor válik a közös lista elemévé, amikor a kezelő frissítés</w:t>
      </w:r>
      <w:r w:rsidR="00EB452E">
        <w:rPr>
          <w:bCs/>
        </w:rPr>
        <w:t>t</w:t>
      </w:r>
      <w:r>
        <w:rPr>
          <w:bCs/>
        </w:rPr>
        <w:t xml:space="preserve"> kér és ugyanekkor jelennek meg nála is az előző frissítés óta mások által bevitt sorok.</w:t>
      </w:r>
    </w:p>
    <w:p w14:paraId="41FE4254" w14:textId="7B963972" w:rsidR="009031A4" w:rsidRPr="003F619C" w:rsidRDefault="00513990" w:rsidP="003F619C">
      <w:pPr>
        <w:spacing w:after="0"/>
        <w:jc w:val="center"/>
        <w:rPr>
          <w:b/>
        </w:rPr>
      </w:pPr>
      <w:r>
        <w:rPr>
          <w:b/>
          <w:noProof/>
          <w:lang w:eastAsia="hu-HU"/>
        </w:rPr>
        <w:lastRenderedPageBreak/>
        <w:drawing>
          <wp:inline distT="0" distB="0" distL="0" distR="0" wp14:anchorId="4D26C047" wp14:editId="05820365">
            <wp:extent cx="1800000" cy="2984400"/>
            <wp:effectExtent l="0" t="0" r="0" b="6985"/>
            <wp:docPr id="56" name="Kép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evitel.JPG"/>
                    <pic:cNvPicPr/>
                  </pic:nvPicPr>
                  <pic:blipFill>
                    <a:blip r:embed="rId13">
                      <a:extLst>
                        <a:ext uri="{28A0092B-C50C-407E-A947-70E740481C1C}">
                          <a14:useLocalDpi xmlns:a14="http://schemas.microsoft.com/office/drawing/2010/main" val="0"/>
                        </a:ext>
                      </a:extLst>
                    </a:blip>
                    <a:stretch>
                      <a:fillRect/>
                    </a:stretch>
                  </pic:blipFill>
                  <pic:spPr>
                    <a:xfrm>
                      <a:off x="0" y="0"/>
                      <a:ext cx="1800000" cy="2984400"/>
                    </a:xfrm>
                    <a:prstGeom prst="rect">
                      <a:avLst/>
                    </a:prstGeom>
                  </pic:spPr>
                </pic:pic>
              </a:graphicData>
            </a:graphic>
          </wp:inline>
        </w:drawing>
      </w:r>
    </w:p>
    <w:p w14:paraId="743468E7" w14:textId="77777777" w:rsidR="009031A4" w:rsidRDefault="009031A4" w:rsidP="00891AA1">
      <w:pPr>
        <w:spacing w:after="0" w:line="240" w:lineRule="auto"/>
        <w:rPr>
          <w:rFonts w:eastAsia="Times New Roman"/>
          <w:b/>
          <w:lang w:eastAsia="hu-HU"/>
        </w:rPr>
      </w:pPr>
    </w:p>
    <w:p w14:paraId="3C1714A7" w14:textId="03B80F35" w:rsidR="009031A4" w:rsidRPr="00DA7F02" w:rsidRDefault="009031A4" w:rsidP="00630981">
      <w:pPr>
        <w:pStyle w:val="Listaszerbekezds"/>
        <w:numPr>
          <w:ilvl w:val="0"/>
          <w:numId w:val="15"/>
        </w:numPr>
        <w:spacing w:after="0"/>
        <w:ind w:right="-471"/>
        <w:jc w:val="center"/>
        <w:rPr>
          <w:bCs/>
        </w:rPr>
      </w:pPr>
      <w:r w:rsidRPr="00DA7F02">
        <w:rPr>
          <w:bCs/>
        </w:rPr>
        <w:t>ábra. Minősítő szempontok bevitele</w:t>
      </w:r>
    </w:p>
    <w:p w14:paraId="73C25210" w14:textId="77777777" w:rsidR="009031A4" w:rsidRDefault="009031A4" w:rsidP="009031A4">
      <w:pPr>
        <w:spacing w:after="0"/>
        <w:ind w:right="-471"/>
        <w:rPr>
          <w:bCs/>
        </w:rPr>
      </w:pPr>
    </w:p>
    <w:p w14:paraId="7F5BB1E1" w14:textId="0A2AA0DC" w:rsidR="004E429B" w:rsidRPr="003211B8" w:rsidRDefault="004E429B" w:rsidP="004E429B">
      <w:pPr>
        <w:rPr>
          <w:b/>
          <w:sz w:val="28"/>
          <w:szCs w:val="28"/>
        </w:rPr>
      </w:pPr>
      <w:r>
        <w:rPr>
          <w:b/>
          <w:sz w:val="28"/>
          <w:szCs w:val="28"/>
        </w:rPr>
        <w:t>5.2 Minősítő s</w:t>
      </w:r>
      <w:r w:rsidRPr="00DB6C8C">
        <w:rPr>
          <w:b/>
          <w:sz w:val="28"/>
          <w:szCs w:val="28"/>
        </w:rPr>
        <w:t xml:space="preserve">zempontok </w:t>
      </w:r>
      <w:r w:rsidR="00F66BCA">
        <w:rPr>
          <w:b/>
          <w:sz w:val="28"/>
          <w:szCs w:val="28"/>
        </w:rPr>
        <w:t xml:space="preserve">feltárása, </w:t>
      </w:r>
      <w:r>
        <w:rPr>
          <w:b/>
          <w:sz w:val="28"/>
          <w:szCs w:val="28"/>
        </w:rPr>
        <w:t>strukturálása</w:t>
      </w:r>
    </w:p>
    <w:p w14:paraId="697CB714" w14:textId="77777777" w:rsidR="00E47DC1" w:rsidRDefault="00E47DC1" w:rsidP="00E47DC1">
      <w:r>
        <w:t xml:space="preserve">A tapasztalat azt mutatja, hogy a csoportmunkával összeállított listában előfordulnak összefoglaló kifejezések pl. </w:t>
      </w:r>
      <w:r>
        <w:rPr>
          <w:i/>
        </w:rPr>
        <w:t>Műszaki jellemzők</w:t>
      </w:r>
      <w:r>
        <w:t xml:space="preserve"> és annak részletezése is pl. </w:t>
      </w:r>
      <w:r>
        <w:rPr>
          <w:i/>
        </w:rPr>
        <w:t xml:space="preserve">Teljesítmény, Nyomaték. </w:t>
      </w:r>
      <w:r>
        <w:t>Nyilvánvaló, hogy ezeket egy időben, egyszerre nem vehetjük figyelembe. Az összefoglaló kifejezések csak rendező elvek és segítségükkel létrehozhatjuk a szempontok struktúráját és ezzel áttekinthető a lista, segíti a szempontok függetlenségét. A legfontosabb előnye az, hogy megbízhatóbb és szakszerűbb a szempontok súlyozása és alternatívák minősítése.</w:t>
      </w:r>
    </w:p>
    <w:p w14:paraId="7088724C" w14:textId="77777777" w:rsidR="00E47DC1" w:rsidRDefault="00E47DC1" w:rsidP="00E47DC1">
      <w:r>
        <w:t>Ha nem strukturáljuk a listát, akkor egy szinten és összekeveredne jelennek meg a gazdasági, műszaki, ergonómiai, esztétikai stb. szempontok, (ebben az esetben összefoglaló kifejezések nem fordulhatnak elő). A súlyozáskor a szakértőknek a szempontok fontosságát, kell meghatározni a többi szemponthoz képest. A szakértők jól ismerik a szakterületükhöz tartozó szempont közvetlen és közvetett hatásait, óhatatlan, hogy ez ne befolyásolja véleményüket.</w:t>
      </w:r>
    </w:p>
    <w:p w14:paraId="1320DCC5" w14:textId="4FD14956" w:rsidR="00E47DC1" w:rsidRDefault="00E47DC1" w:rsidP="004E429B">
      <w:r>
        <w:t>Amennyiben strukturáljuk a szempontokat, akkor lehetőség van arra, hogy az egyes szempontcsoportokat a hozzáértő szakértők súlyozzák; műszaki jellemzőket elsősorban műszaki szakemberek, a gazdasági jellemzőket főleg közgazdászok. Majd később, az alternatívák minisítésénél hasonlóan történhet.</w:t>
      </w:r>
    </w:p>
    <w:p w14:paraId="0214B139" w14:textId="77777777" w:rsidR="00F66BCA" w:rsidRDefault="00F66BCA" w:rsidP="00F66BCA">
      <w:r>
        <w:t>Gyakran előfordul, hogy a pályázatok vagy termékek minősítésénél a bekerülési költséget illetve a termék árát is felveszik a minősítő szempontok közé. Ez azonban hibás, mert az ár az adott minőségű termék ellenértéke, (hasonlóan az értékelemzéshez, ahol az érték nem funkció).</w:t>
      </w:r>
    </w:p>
    <w:p w14:paraId="6EDF8F14" w14:textId="77777777" w:rsidR="00F66BCA" w:rsidRDefault="00F66BCA" w:rsidP="00F66BCA">
      <w:r>
        <w:t>Más nézőpontból, ha megváltoztatjuk egy termék súlyát, teljesítményét, hatásfokát, stb. akkor egyértelmű, hogy változik a minősége is, de ha megváltoztatjuk az árát, azzal a minősége nem változik.</w:t>
      </w:r>
    </w:p>
    <w:p w14:paraId="2069D0CB" w14:textId="1679212C" w:rsidR="00F66BCA" w:rsidRDefault="00F66BCA" w:rsidP="00F66BCA">
      <w:r>
        <w:lastRenderedPageBreak/>
        <w:t>A helyes megoldás az, hogy meghatározzuk az alternatívák minőségét, majd elemezzük a minőség/ár hányadost.</w:t>
      </w:r>
    </w:p>
    <w:p w14:paraId="6774EB92" w14:textId="60D9806E" w:rsidR="004E429B" w:rsidRDefault="00E47DC1" w:rsidP="004E429B">
      <w:r>
        <w:t>A</w:t>
      </w:r>
      <w:r w:rsidR="004E429B">
        <w:t xml:space="preserve">z online brainstorming program már bevitelkor lehetővé teszi a struktúra kialakítását és az azonos szempontok kiszűrését. A függőség ellenőrzését és megszüntetését programmal nem lehet megoldani.  </w:t>
      </w:r>
    </w:p>
    <w:p w14:paraId="72CA6D74" w14:textId="0C524C78" w:rsidR="004E429B" w:rsidRDefault="004E429B" w:rsidP="004E429B">
      <w:pPr>
        <w:spacing w:after="0"/>
      </w:pPr>
      <w:r>
        <w:t>A strukturálás azt jelenti, hogy a szemponthalmazt egy fa-gráfot alkot, ezért a szempontokat rendezni kell, oly módon, hogy a fa csúcsát az</w:t>
      </w:r>
      <w:r w:rsidR="00851E54">
        <w:t xml:space="preserve"> online brainstorming célja/témája</w:t>
      </w:r>
      <w:r>
        <w:t xml:space="preserve"> képviselje (általánosságban nevezzük „RENDSZER”-nek).</w:t>
      </w:r>
    </w:p>
    <w:p w14:paraId="5AD601DC" w14:textId="77777777" w:rsidR="004E429B" w:rsidRDefault="004E429B" w:rsidP="004E429B">
      <w:pPr>
        <w:spacing w:after="0"/>
      </w:pPr>
    </w:p>
    <w:p w14:paraId="5A209912" w14:textId="77777777" w:rsidR="004E429B" w:rsidRDefault="004E429B" w:rsidP="004E429B">
      <w:pPr>
        <w:pStyle w:val="Listaszerbekezds"/>
        <w:spacing w:after="0"/>
        <w:ind w:left="0" w:right="113"/>
        <w:rPr>
          <w:bCs/>
        </w:rPr>
      </w:pPr>
      <w:r>
        <w:rPr>
          <w:bCs/>
        </w:rPr>
        <w:t>A szempontok „ÁG––ALÁG––LEVÉL” háromszintű fastruktúrát alkotnak. Az első belépéskor az ÁG-ak listája jelenik meg. Ezt a listát sok esetben célszerű, ha a csoportvezető/adminisztrátor előre elkészíti, Pl. Műszaki, Gazdasági, Esztétikai, Használati,</w:t>
      </w:r>
      <w:r w:rsidRPr="0061439C">
        <w:rPr>
          <w:bCs/>
        </w:rPr>
        <w:t xml:space="preserve"> </w:t>
      </w:r>
      <w:r>
        <w:rPr>
          <w:bCs/>
        </w:rPr>
        <w:t xml:space="preserve">Egyéb jellemzők.  </w:t>
      </w:r>
    </w:p>
    <w:p w14:paraId="2F9D1C36" w14:textId="77777777" w:rsidR="004E429B" w:rsidRDefault="004E429B" w:rsidP="004E429B">
      <w:pPr>
        <w:pStyle w:val="Listaszerbekezds"/>
        <w:spacing w:after="0"/>
        <w:ind w:left="0" w:right="113"/>
        <w:rPr>
          <w:bCs/>
        </w:rPr>
      </w:pPr>
      <w:r>
        <w:rPr>
          <w:bCs/>
        </w:rPr>
        <w:t>A későbbiekben a résztvevők a struktúra bármelyik szintjére átléphetnek és bevihetnek szempontokat.</w:t>
      </w:r>
    </w:p>
    <w:p w14:paraId="5F124563" w14:textId="77777777" w:rsidR="004E429B" w:rsidRDefault="004E429B" w:rsidP="004E429B">
      <w:pPr>
        <w:spacing w:after="0"/>
      </w:pPr>
    </w:p>
    <w:p w14:paraId="5AFCD974" w14:textId="77777777" w:rsidR="004E429B" w:rsidRDefault="004E429B" w:rsidP="004E429B">
      <w:pPr>
        <w:spacing w:after="0"/>
      </w:pPr>
    </w:p>
    <w:p w14:paraId="4D3CD494" w14:textId="77777777" w:rsidR="004E429B" w:rsidRDefault="004E429B" w:rsidP="004E429B">
      <w:pPr>
        <w:spacing w:after="0"/>
      </w:pPr>
      <w:r>
        <w:t>Előfordulhat, hogy a résztvevők többsége ugyanazon szakterületet képviseli és ekkor hajlamosak az általuk ismert ágat részletesebben bontani, mint a többit. Hívjuk fel erre a figyelmüket és kérjük meg őket, hogy ne essenek túlzásba.</w:t>
      </w:r>
    </w:p>
    <w:p w14:paraId="312F25F6" w14:textId="77777777" w:rsidR="004E429B" w:rsidRDefault="004E429B" w:rsidP="004E429B">
      <w:pPr>
        <w:spacing w:after="0"/>
      </w:pPr>
    </w:p>
    <w:p w14:paraId="73E0E1B6" w14:textId="6FB4B5B3" w:rsidR="004E429B" w:rsidRDefault="004E429B" w:rsidP="004E429B">
      <w:pPr>
        <w:ind w:right="-471"/>
        <w:rPr>
          <w:bCs/>
        </w:rPr>
      </w:pPr>
      <w:r w:rsidRPr="0046603D">
        <w:rPr>
          <w:bCs/>
        </w:rPr>
        <w:t>A beviteli munkaszakaszban az egy csomóponthoz tartozó szempontok számának nincs felső korlátja. Ez a struktúra ábrázolásakor nehézséget jelentene, ami úgy oldható fel, hogy csak az első négy elemet ábrázolj</w:t>
      </w:r>
      <w:r>
        <w:rPr>
          <w:bCs/>
        </w:rPr>
        <w:t>uk</w:t>
      </w:r>
      <w:r w:rsidRPr="0046603D">
        <w:rPr>
          <w:bCs/>
        </w:rPr>
        <w:t xml:space="preserve"> és jel</w:t>
      </w:r>
      <w:r>
        <w:rPr>
          <w:bCs/>
        </w:rPr>
        <w:t>e</w:t>
      </w:r>
      <w:r w:rsidRPr="0046603D">
        <w:rPr>
          <w:bCs/>
        </w:rPr>
        <w:t>z</w:t>
      </w:r>
      <w:r>
        <w:rPr>
          <w:bCs/>
        </w:rPr>
        <w:t>zük</w:t>
      </w:r>
      <w:r w:rsidRPr="0046603D">
        <w:rPr>
          <w:bCs/>
        </w:rPr>
        <w:t>, hogy még több van (a program rákattintás hatására</w:t>
      </w:r>
      <w:r>
        <w:rPr>
          <w:bCs/>
        </w:rPr>
        <w:t xml:space="preserve"> </w:t>
      </w:r>
      <w:r w:rsidRPr="0046603D">
        <w:rPr>
          <w:bCs/>
        </w:rPr>
        <w:t>külön ablakban</w:t>
      </w:r>
      <w:r>
        <w:rPr>
          <w:bCs/>
        </w:rPr>
        <w:t xml:space="preserve"> a teljes listát megjeleníti</w:t>
      </w:r>
      <w:r w:rsidRPr="0046603D">
        <w:rPr>
          <w:bCs/>
        </w:rPr>
        <w:t>)</w:t>
      </w:r>
      <w:r>
        <w:rPr>
          <w:bCs/>
        </w:rPr>
        <w:t>.</w:t>
      </w:r>
      <w:r w:rsidRPr="0046603D">
        <w:rPr>
          <w:bCs/>
        </w:rPr>
        <w:t xml:space="preserve"> Ez a résztvevők számára nem jelent információvesztést, mert amikor kijelöl egy csomópontot, akkor a bevitel ablakban le-fel görgethetően az összes megjelenik.</w:t>
      </w:r>
    </w:p>
    <w:p w14:paraId="54CB264E" w14:textId="32E5D86B" w:rsidR="004E429B" w:rsidRDefault="004E429B" w:rsidP="004E429B">
      <w:pPr>
        <w:spacing w:after="0"/>
      </w:pPr>
      <w:r>
        <w:t>Első lépésben a főágakra lehet javaslatot tenni, majd mindegyik főcsoport tovább bontható alcsoportokra. És végül jön az utolsó „levél” szinten lévő szempontok összegyűjtése. Célszerű ez a sorrendet betartani, de nincs akadálya annak sem, hogy bármikor javasoljon valaki újabb főágat, ágat vagy szempontot (</w:t>
      </w:r>
      <w:r w:rsidR="00DA7F02">
        <w:t>6</w:t>
      </w:r>
      <w:r>
        <w:t>. ábra.)</w:t>
      </w:r>
    </w:p>
    <w:p w14:paraId="65ED9864" w14:textId="77777777" w:rsidR="00DA7F02" w:rsidRDefault="00DA7F02" w:rsidP="004E429B">
      <w:pPr>
        <w:spacing w:after="0"/>
      </w:pPr>
    </w:p>
    <w:p w14:paraId="66FC10CA" w14:textId="77777777" w:rsidR="00DA7F02" w:rsidRDefault="00DA7F02" w:rsidP="004E429B">
      <w:pPr>
        <w:spacing w:after="0"/>
      </w:pPr>
    </w:p>
    <w:p w14:paraId="07409CC7" w14:textId="256A0D83" w:rsidR="004E429B" w:rsidRPr="0046603D" w:rsidRDefault="00DA7F02" w:rsidP="00DA7F02">
      <w:pPr>
        <w:ind w:right="-471"/>
        <w:jc w:val="center"/>
        <w:rPr>
          <w:bCs/>
        </w:rPr>
      </w:pPr>
      <w:r>
        <w:rPr>
          <w:noProof/>
          <w:lang w:eastAsia="hu-HU"/>
        </w:rPr>
        <w:lastRenderedPageBreak/>
        <w:drawing>
          <wp:inline distT="0" distB="0" distL="0" distR="0" wp14:anchorId="70952E35" wp14:editId="67C8E91E">
            <wp:extent cx="5135880" cy="3093720"/>
            <wp:effectExtent l="0" t="0" r="7620" b="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struktura.JPG"/>
                    <pic:cNvPicPr/>
                  </pic:nvPicPr>
                  <pic:blipFill>
                    <a:blip r:embed="rId14">
                      <a:extLst>
                        <a:ext uri="{28A0092B-C50C-407E-A947-70E740481C1C}">
                          <a14:useLocalDpi xmlns:a14="http://schemas.microsoft.com/office/drawing/2010/main" val="0"/>
                        </a:ext>
                      </a:extLst>
                    </a:blip>
                    <a:stretch>
                      <a:fillRect/>
                    </a:stretch>
                  </pic:blipFill>
                  <pic:spPr>
                    <a:xfrm>
                      <a:off x="0" y="0"/>
                      <a:ext cx="5135880" cy="3093720"/>
                    </a:xfrm>
                    <a:prstGeom prst="rect">
                      <a:avLst/>
                    </a:prstGeom>
                  </pic:spPr>
                </pic:pic>
              </a:graphicData>
            </a:graphic>
          </wp:inline>
        </w:drawing>
      </w:r>
    </w:p>
    <w:p w14:paraId="68AC9EB7" w14:textId="46B0F01A" w:rsidR="00DA7F02" w:rsidRDefault="00DA7F02" w:rsidP="00630981">
      <w:pPr>
        <w:pStyle w:val="Listaszerbekezds"/>
        <w:numPr>
          <w:ilvl w:val="0"/>
          <w:numId w:val="15"/>
        </w:numPr>
        <w:spacing w:after="0"/>
        <w:jc w:val="center"/>
      </w:pPr>
      <w:r>
        <w:t>ábra. Fastruktúra</w:t>
      </w:r>
    </w:p>
    <w:p w14:paraId="690B1189" w14:textId="77777777" w:rsidR="00DA7F02" w:rsidRDefault="00DA7F02" w:rsidP="004E429B">
      <w:pPr>
        <w:pStyle w:val="Listaszerbekezds"/>
        <w:spacing w:after="0"/>
        <w:ind w:left="0"/>
      </w:pPr>
    </w:p>
    <w:p w14:paraId="78238FA1" w14:textId="77777777" w:rsidR="004E429B" w:rsidRDefault="004E429B" w:rsidP="004E429B">
      <w:pPr>
        <w:pStyle w:val="Listaszerbekezds"/>
        <w:spacing w:after="0"/>
        <w:ind w:left="0"/>
      </w:pPr>
      <w:r>
        <w:t>Az egy csomópontból kiinduló elemek száma nem korlátozott, Az összesített pontszámok alapján fontossági sorrendbe rendezhetők az elemek. A tíz legfontosabb marad a fastruktúrában és kerül súlyozásra a későbbiekben. Az az ág vagy alág, amelyiknek nincs összetevője kvázi levélnek minősül. A tényleges és a kvázi levelek súlyszámainak összege 100% és ezekből kell minősíteni az alternatívákat</w:t>
      </w:r>
    </w:p>
    <w:p w14:paraId="31B40C81" w14:textId="77777777" w:rsidR="004E429B" w:rsidRDefault="004E429B" w:rsidP="004E429B">
      <w:pPr>
        <w:spacing w:after="0"/>
      </w:pPr>
    </w:p>
    <w:p w14:paraId="3E4171BA" w14:textId="77777777" w:rsidR="004E429B" w:rsidRPr="009031A4" w:rsidRDefault="004E429B" w:rsidP="004E429B">
      <w:pPr>
        <w:spacing w:after="0"/>
        <w:ind w:right="-471"/>
        <w:rPr>
          <w:bCs/>
        </w:rPr>
      </w:pPr>
      <w:r>
        <w:rPr>
          <w:bCs/>
        </w:rPr>
        <w:t xml:space="preserve">A csoportvezető/adminisztrátor figyelemmel kíséri a struktúra alakulását, és amikor azt látja, hogy csak minimális mértékben vagy egyáltalán nem bővül a lista, vagy az előre megbeszélt időtartam lejárt, akkor lezárja ezt a munkafázist és lehetővé teszi a fontosság szerinti sorba rendezést. </w:t>
      </w:r>
    </w:p>
    <w:p w14:paraId="154001F9" w14:textId="77777777" w:rsidR="004E429B" w:rsidRDefault="004E429B" w:rsidP="004E429B">
      <w:pPr>
        <w:spacing w:after="0"/>
      </w:pPr>
    </w:p>
    <w:p w14:paraId="7763AFB6" w14:textId="77777777" w:rsidR="00DA7F02" w:rsidRDefault="00DA7F02" w:rsidP="003211B8"/>
    <w:p w14:paraId="39A4FE6E" w14:textId="2A88350A" w:rsidR="005B0861" w:rsidRDefault="005B0861" w:rsidP="003211B8"/>
    <w:p w14:paraId="5F6E6E3E" w14:textId="77777777" w:rsidR="005B0861" w:rsidRDefault="005B0861" w:rsidP="003211B8"/>
    <w:p w14:paraId="05D8BEFD" w14:textId="77777777" w:rsidR="005B0861" w:rsidRDefault="005B0861" w:rsidP="003211B8"/>
    <w:p w14:paraId="3CA1C555" w14:textId="77777777" w:rsidR="005B0861" w:rsidRDefault="005B0861" w:rsidP="003211B8"/>
    <w:p w14:paraId="7B10D021" w14:textId="77777777" w:rsidR="005B0861" w:rsidRDefault="005B0861" w:rsidP="003211B8"/>
    <w:p w14:paraId="5C6EEBF1" w14:textId="77777777" w:rsidR="005B0861" w:rsidRDefault="005B0861" w:rsidP="003211B8"/>
    <w:p w14:paraId="4D5FDEBA" w14:textId="77777777" w:rsidR="005B0861" w:rsidRDefault="005B0861" w:rsidP="003211B8"/>
    <w:p w14:paraId="0D35E8C6" w14:textId="77777777" w:rsidR="005B0861" w:rsidRDefault="005B0861" w:rsidP="003211B8"/>
    <w:p w14:paraId="07B40CAD" w14:textId="77777777" w:rsidR="005B0861" w:rsidRDefault="005B0861" w:rsidP="003211B8"/>
    <w:p w14:paraId="53727A52" w14:textId="0D1106D8" w:rsidR="00241980" w:rsidRPr="003211B8" w:rsidRDefault="00EC53C5" w:rsidP="003211B8">
      <w:pPr>
        <w:rPr>
          <w:b/>
          <w:sz w:val="28"/>
          <w:szCs w:val="28"/>
        </w:rPr>
      </w:pPr>
      <w:r>
        <w:rPr>
          <w:b/>
          <w:sz w:val="28"/>
          <w:szCs w:val="28"/>
        </w:rPr>
        <w:lastRenderedPageBreak/>
        <w:t>5</w:t>
      </w:r>
      <w:r w:rsidR="003211B8">
        <w:rPr>
          <w:b/>
          <w:sz w:val="28"/>
          <w:szCs w:val="28"/>
        </w:rPr>
        <w:t>.</w:t>
      </w:r>
      <w:r>
        <w:rPr>
          <w:b/>
          <w:sz w:val="28"/>
          <w:szCs w:val="28"/>
        </w:rPr>
        <w:t>3</w:t>
      </w:r>
      <w:r w:rsidR="003211B8">
        <w:rPr>
          <w:b/>
          <w:sz w:val="28"/>
          <w:szCs w:val="28"/>
        </w:rPr>
        <w:t xml:space="preserve"> Minősítő s</w:t>
      </w:r>
      <w:r w:rsidR="003211B8" w:rsidRPr="00DB6C8C">
        <w:rPr>
          <w:b/>
          <w:sz w:val="28"/>
          <w:szCs w:val="28"/>
        </w:rPr>
        <w:t xml:space="preserve">zempontok </w:t>
      </w:r>
      <w:r w:rsidR="003211B8">
        <w:rPr>
          <w:b/>
          <w:sz w:val="28"/>
          <w:szCs w:val="28"/>
        </w:rPr>
        <w:t>tulajdonságai</w:t>
      </w:r>
    </w:p>
    <w:p w14:paraId="53727A53" w14:textId="77777777" w:rsidR="00550492" w:rsidRDefault="00550492" w:rsidP="004C0052">
      <w:r>
        <w:t xml:space="preserve">A súlyszámok </w:t>
      </w:r>
      <w:r w:rsidR="00775D50">
        <w:t>értékét befolyásolhatják a minősítő szempontok egyes tulajdonságai, ezért célszerű ezeket előre meghatározni.</w:t>
      </w:r>
    </w:p>
    <w:p w14:paraId="53727A54" w14:textId="77777777" w:rsidR="00FD49C6" w:rsidRDefault="00550492" w:rsidP="004C0052">
      <w:r>
        <w:t xml:space="preserve"> </w:t>
      </w:r>
      <w:r w:rsidR="00A92585">
        <w:t>Aszerint, hogy a</w:t>
      </w:r>
      <w:r w:rsidR="00987929">
        <w:t>z alternatívák</w:t>
      </w:r>
      <w:r w:rsidR="00A92585">
        <w:t xml:space="preserve"> minősít</w:t>
      </w:r>
      <w:r w:rsidR="001278EC">
        <w:t>és</w:t>
      </w:r>
      <w:r w:rsidR="00987929">
        <w:t>e</w:t>
      </w:r>
      <w:r w:rsidR="00A92585">
        <w:t xml:space="preserve"> milyen </w:t>
      </w:r>
      <w:r w:rsidR="005C0624">
        <w:t>módon</w:t>
      </w:r>
      <w:r w:rsidR="00A92585">
        <w:t xml:space="preserve"> történhet, </w:t>
      </w:r>
      <w:r w:rsidR="00987929">
        <w:t>a minősítéseket a következő csoportokba sorolhatjuk.</w:t>
      </w:r>
    </w:p>
    <w:p w14:paraId="53727A55" w14:textId="599CF270" w:rsidR="00775D50" w:rsidRPr="00A2057A" w:rsidRDefault="0038225A" w:rsidP="008D21E7">
      <w:pPr>
        <w:ind w:left="708"/>
      </w:pPr>
      <w:r w:rsidRPr="0038225A">
        <w:rPr>
          <w:i/>
        </w:rPr>
        <w:t>Mérhető, számítható sze</w:t>
      </w:r>
      <w:r w:rsidR="00775D50" w:rsidRPr="0038225A">
        <w:rPr>
          <w:i/>
        </w:rPr>
        <w:t>mpontok</w:t>
      </w:r>
      <w:r w:rsidR="00A2057A">
        <w:t xml:space="preserve">. </w:t>
      </w:r>
    </w:p>
    <w:p w14:paraId="53727A56" w14:textId="479ABC21" w:rsidR="00771F7F" w:rsidRDefault="00FD49C6" w:rsidP="008D21E7">
      <w:pPr>
        <w:ind w:left="708"/>
      </w:pPr>
      <w:r w:rsidRPr="0038225A">
        <w:rPr>
          <w:i/>
        </w:rPr>
        <w:t>Nem mérhető, azaz szubjektíven megítélhető szempontok</w:t>
      </w:r>
      <w:r>
        <w:t>. Ezeknél a minősítést szakértői zsűri végzi, célszerűen 0-tól 100-ig terjedő pontskálán</w:t>
      </w:r>
      <w:r w:rsidR="008D21E7">
        <w:t>. Rögzíteni kell a zsűri összetételét, létszámát és a titkos szavazás módját</w:t>
      </w:r>
      <w:r w:rsidR="0061439C">
        <w:t xml:space="preserve"> (dimenzió: „pont”)</w:t>
      </w:r>
      <w:r w:rsidR="008D21E7">
        <w:t>.</w:t>
      </w:r>
    </w:p>
    <w:p w14:paraId="53727A57" w14:textId="0217AC20" w:rsidR="009A1C97" w:rsidRDefault="009A1C97" w:rsidP="009A1C97">
      <w:pPr>
        <w:ind w:left="708"/>
      </w:pPr>
      <w:r w:rsidRPr="0038225A">
        <w:rPr>
          <w:i/>
        </w:rPr>
        <w:t>Eldöntendő, igen-nem szempontok</w:t>
      </w:r>
      <w:r>
        <w:t xml:space="preserve"> Pl. egy termék hazai vagy sem. Ezeknél a számunkra kedvező válasz</w:t>
      </w:r>
      <w:r w:rsidR="0061439C">
        <w:t xml:space="preserve"> 100 a kedvezőtlen 0 pontot kap (dimenzió: „log”)</w:t>
      </w:r>
    </w:p>
    <w:p w14:paraId="53727A58" w14:textId="2292CCCE" w:rsidR="009A1C97" w:rsidRDefault="009A1C97" w:rsidP="009A1C97">
      <w:pPr>
        <w:ind w:left="708"/>
      </w:pPr>
      <w:r w:rsidRPr="0038225A">
        <w:rPr>
          <w:i/>
        </w:rPr>
        <w:t>Osztályozó szempontok</w:t>
      </w:r>
      <w:r w:rsidR="0061439C">
        <w:rPr>
          <w:i/>
        </w:rPr>
        <w:t xml:space="preserve">. </w:t>
      </w:r>
      <w:r w:rsidR="0061439C" w:rsidRPr="0061439C">
        <w:t>Pl. kiszolgálás osztályozása 1-től 5-ig.</w:t>
      </w:r>
      <w:r w:rsidR="0061439C">
        <w:t xml:space="preserve"> </w:t>
      </w:r>
      <w:r w:rsidR="0061439C" w:rsidRPr="0061439C">
        <w:t>A</w:t>
      </w:r>
      <w:r w:rsidR="0061439C">
        <w:t xml:space="preserve"> </w:t>
      </w:r>
      <w:r>
        <w:t>legkedvezőbb és legkedvezőtlenebb között lévő minősítési lehetőségeknek megfelelően e</w:t>
      </w:r>
      <w:r w:rsidR="0061439C">
        <w:t>gyenletesen felosztjuk a skálát (dimenzió: ”oszt”).</w:t>
      </w:r>
    </w:p>
    <w:p w14:paraId="23352CB8" w14:textId="77777777" w:rsidR="000C453E" w:rsidRDefault="001A4164" w:rsidP="000C453E">
      <w:pPr>
        <w:jc w:val="center"/>
      </w:pPr>
      <w:r>
        <w:t xml:space="preserve">Minden </w:t>
      </w:r>
      <w:r w:rsidR="00775D50">
        <w:t>szempontnál</w:t>
      </w:r>
      <w:r w:rsidR="008D21E7">
        <w:t xml:space="preserve"> meg kell határozni a dimenziót, </w:t>
      </w:r>
      <w:r w:rsidR="00DD34F7">
        <w:t xml:space="preserve">a minimális és a maximális értéket, valamint a </w:t>
      </w:r>
      <w:r w:rsidR="00F30943">
        <w:t>mért érték</w:t>
      </w:r>
      <w:r w:rsidR="00DC196F">
        <w:t xml:space="preserve"> és a hasznoss</w:t>
      </w:r>
      <w:r w:rsidR="00F30943">
        <w:t>ág kapcsolatát leíró érzékenyégi függvényt.</w:t>
      </w:r>
    </w:p>
    <w:p w14:paraId="53727A5B" w14:textId="0F5784AE" w:rsidR="00CC0C25" w:rsidRDefault="00513990" w:rsidP="000C453E">
      <w:pPr>
        <w:jc w:val="center"/>
      </w:pPr>
      <w:r>
        <w:rPr>
          <w:noProof/>
          <w:lang w:eastAsia="hu-HU"/>
        </w:rPr>
        <w:drawing>
          <wp:inline distT="0" distB="0" distL="0" distR="0" wp14:anchorId="2B89C6FA" wp14:editId="21A42347">
            <wp:extent cx="2818800" cy="2520000"/>
            <wp:effectExtent l="0" t="0" r="635" b="0"/>
            <wp:docPr id="1344" name="Kép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Szempont paraméterek.JPG"/>
                    <pic:cNvPicPr/>
                  </pic:nvPicPr>
                  <pic:blipFill>
                    <a:blip r:embed="rId15">
                      <a:extLst>
                        <a:ext uri="{28A0092B-C50C-407E-A947-70E740481C1C}">
                          <a14:useLocalDpi xmlns:a14="http://schemas.microsoft.com/office/drawing/2010/main" val="0"/>
                        </a:ext>
                      </a:extLst>
                    </a:blip>
                    <a:stretch>
                      <a:fillRect/>
                    </a:stretch>
                  </pic:blipFill>
                  <pic:spPr>
                    <a:xfrm>
                      <a:off x="0" y="0"/>
                      <a:ext cx="2818800" cy="2520000"/>
                    </a:xfrm>
                    <a:prstGeom prst="rect">
                      <a:avLst/>
                    </a:prstGeom>
                  </pic:spPr>
                </pic:pic>
              </a:graphicData>
            </a:graphic>
          </wp:inline>
        </w:drawing>
      </w:r>
    </w:p>
    <w:p w14:paraId="53727A5D" w14:textId="77777777" w:rsidR="00C05605" w:rsidRDefault="00C05605" w:rsidP="00630981">
      <w:pPr>
        <w:pStyle w:val="Listaszerbekezds"/>
        <w:numPr>
          <w:ilvl w:val="0"/>
          <w:numId w:val="15"/>
        </w:numPr>
        <w:jc w:val="center"/>
      </w:pPr>
      <w:r>
        <w:t>ábra. Minősítő szempontok paraméterei.</w:t>
      </w:r>
    </w:p>
    <w:p w14:paraId="53727A5E" w14:textId="017AF75A" w:rsidR="00771F7F" w:rsidRDefault="00DD34F7" w:rsidP="004C0052">
      <w:r>
        <w:t xml:space="preserve">Van olyan szempont, amelynél a minimális érték a legjobb, Pl. kerékpárváz tömege, és olyan is van, amelynél a maximális érték az ideális Pl. egy kötél teherbírása. </w:t>
      </w:r>
      <w:r w:rsidR="00A36C43">
        <w:t xml:space="preserve">A haranggörbe típusú függvénynél a két kizáró érték közül a kisebbiket kell beírni. </w:t>
      </w:r>
      <w:r>
        <w:t xml:space="preserve">Az is eltérő lehet, hogy </w:t>
      </w:r>
      <w:r w:rsidR="00E97957">
        <w:t>egy szempontból a mért/számított érték javulása milyen mértékben kedvezőbb, hasznosabb számunkra. Az összefüggés tipikus es</w:t>
      </w:r>
      <w:r w:rsidR="00AF6B47">
        <w:t>e</w:t>
      </w:r>
      <w:r w:rsidR="00E97957">
        <w:t xml:space="preserve">teit függvényekkel </w:t>
      </w:r>
      <w:r w:rsidR="003211B8">
        <w:t>jellemezhetjük</w:t>
      </w:r>
      <w:r w:rsidR="00E97957">
        <w:t>.</w:t>
      </w:r>
    </w:p>
    <w:p w14:paraId="53727A5F" w14:textId="77777777" w:rsidR="00283930" w:rsidRPr="00E97957" w:rsidRDefault="00F61B9C" w:rsidP="009A1C97">
      <w:pPr>
        <w:jc w:val="left"/>
      </w:pPr>
      <w:r>
        <w:lastRenderedPageBreak/>
        <w:t xml:space="preserve">A </w:t>
      </w:r>
      <w:r w:rsidR="003611A5" w:rsidRPr="00E97957">
        <w:t>mérőszámo</w:t>
      </w:r>
      <w:r w:rsidR="00DD3EC5" w:rsidRPr="00E97957">
        <w:t>k</w:t>
      </w:r>
      <w:r w:rsidR="005C48E6" w:rsidRPr="00E97957">
        <w:t xml:space="preserve">at egy koordináta rendszerben a vízszintes tengelyen, </w:t>
      </w:r>
      <w:r w:rsidR="003611A5" w:rsidRPr="00E97957">
        <w:t>a megfelelést, hasznosságot a függőleges tengelye 0 és 100% határok között</w:t>
      </w:r>
      <w:r w:rsidR="005C48E6" w:rsidRPr="00E97957">
        <w:t xml:space="preserve"> mérjük fel akkor a következő függvénytípusokat különböztethetjük meg:  </w:t>
      </w:r>
    </w:p>
    <w:p w14:paraId="53727A60" w14:textId="77777777" w:rsidR="00F54AD4" w:rsidRDefault="00E57F9F" w:rsidP="00263487">
      <w:pPr>
        <w:jc w:val="center"/>
        <w:rPr>
          <w:rFonts w:eastAsia="Times New Roman" w:cstheme="minorBidi"/>
          <w:color w:val="000000" w:themeColor="text1"/>
          <w:kern w:val="24"/>
          <w:sz w:val="16"/>
          <w:szCs w:val="16"/>
          <w:lang w:eastAsia="hu-HU"/>
        </w:rPr>
      </w:pPr>
      <w:r>
        <w:rPr>
          <w:rFonts w:eastAsia="Times New Roman" w:cstheme="minorBidi"/>
          <w:noProof/>
          <w:color w:val="000000" w:themeColor="text1"/>
          <w:kern w:val="24"/>
          <w:sz w:val="16"/>
          <w:szCs w:val="16"/>
          <w:lang w:eastAsia="hu-HU"/>
        </w:rPr>
        <w:drawing>
          <wp:inline distT="0" distB="0" distL="0" distR="0" wp14:anchorId="53727B43" wp14:editId="30EA2C8A">
            <wp:extent cx="5059680" cy="5593080"/>
            <wp:effectExtent l="0" t="0" r="7620" b="762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v. tipusok.JPG"/>
                    <pic:cNvPicPr/>
                  </pic:nvPicPr>
                  <pic:blipFill>
                    <a:blip r:embed="rId16">
                      <a:extLst>
                        <a:ext uri="{28A0092B-C50C-407E-A947-70E740481C1C}">
                          <a14:useLocalDpi xmlns:a14="http://schemas.microsoft.com/office/drawing/2010/main" val="0"/>
                        </a:ext>
                      </a:extLst>
                    </a:blip>
                    <a:stretch>
                      <a:fillRect/>
                    </a:stretch>
                  </pic:blipFill>
                  <pic:spPr>
                    <a:xfrm>
                      <a:off x="0" y="0"/>
                      <a:ext cx="5059680" cy="5593080"/>
                    </a:xfrm>
                    <a:prstGeom prst="rect">
                      <a:avLst/>
                    </a:prstGeom>
                  </pic:spPr>
                </pic:pic>
              </a:graphicData>
            </a:graphic>
          </wp:inline>
        </w:drawing>
      </w:r>
    </w:p>
    <w:p w14:paraId="53727A61" w14:textId="77777777" w:rsidR="003F4AF2" w:rsidRDefault="00C05605" w:rsidP="00630981">
      <w:pPr>
        <w:pStyle w:val="Listaszerbekezds"/>
        <w:numPr>
          <w:ilvl w:val="0"/>
          <w:numId w:val="15"/>
        </w:numPr>
        <w:jc w:val="center"/>
      </w:pPr>
      <w:r>
        <w:t>ábra. Érzékenységi függvények.</w:t>
      </w:r>
    </w:p>
    <w:p w14:paraId="53727A62" w14:textId="77777777" w:rsidR="00C758FE" w:rsidRDefault="002B2704" w:rsidP="001255B0">
      <w:r w:rsidRPr="002B2704">
        <w:t>Ezek közül a</w:t>
      </w:r>
      <w:r>
        <w:t xml:space="preserve"> tipikus füg</w:t>
      </w:r>
      <w:r w:rsidR="00263487">
        <w:t xml:space="preserve">gvények közül kell kiválasztani </w:t>
      </w:r>
      <w:r>
        <w:t xml:space="preserve">a </w:t>
      </w:r>
      <w:r w:rsidR="00574057">
        <w:t>leginkább</w:t>
      </w:r>
      <w:r>
        <w:t xml:space="preserve"> megfelelőt minden szemponthoz. A szempontok paramétereinek meghatározása megbízhatóbbá teszi a súlyszámok meghatározását és a minőség meghatározásnál is fontos szerepük van.</w:t>
      </w:r>
    </w:p>
    <w:p w14:paraId="1087BD0B" w14:textId="77777777" w:rsidR="003F215C" w:rsidRPr="00557889" w:rsidRDefault="003F215C" w:rsidP="001255B0"/>
    <w:p w14:paraId="022B2DC4" w14:textId="36B9DDBB" w:rsidR="000E2E4A" w:rsidRPr="00DA7F02" w:rsidRDefault="00DA7F02" w:rsidP="00630981">
      <w:pPr>
        <w:pStyle w:val="Listaszerbekezds"/>
        <w:numPr>
          <w:ilvl w:val="1"/>
          <w:numId w:val="9"/>
        </w:numPr>
        <w:ind w:left="142"/>
        <w:rPr>
          <w:b/>
          <w:sz w:val="28"/>
          <w:szCs w:val="28"/>
        </w:rPr>
      </w:pPr>
      <w:r w:rsidRPr="00DA7F02">
        <w:rPr>
          <w:b/>
          <w:sz w:val="28"/>
          <w:szCs w:val="28"/>
        </w:rPr>
        <w:t xml:space="preserve"> </w:t>
      </w:r>
      <w:r w:rsidR="000E2E4A" w:rsidRPr="00DA7F02">
        <w:rPr>
          <w:b/>
          <w:sz w:val="28"/>
          <w:szCs w:val="28"/>
        </w:rPr>
        <w:t xml:space="preserve">Minősítő szempontok </w:t>
      </w:r>
      <w:r w:rsidR="0007223D" w:rsidRPr="00DA7F02">
        <w:rPr>
          <w:b/>
          <w:sz w:val="28"/>
          <w:szCs w:val="28"/>
        </w:rPr>
        <w:t>rendezése</w:t>
      </w:r>
    </w:p>
    <w:p w14:paraId="6FE95510" w14:textId="77777777" w:rsidR="00051094" w:rsidRDefault="00051094" w:rsidP="003F215C">
      <w:pPr>
        <w:pStyle w:val="Listaszerbekezds"/>
        <w:ind w:left="0"/>
      </w:pPr>
    </w:p>
    <w:p w14:paraId="3C0EB09E" w14:textId="65713B40" w:rsidR="000859BF" w:rsidRDefault="003F215C" w:rsidP="003F215C">
      <w:pPr>
        <w:pStyle w:val="Listaszerbekezds"/>
        <w:ind w:left="0"/>
      </w:pPr>
      <w:r>
        <w:t xml:space="preserve">Súlyozás előtt a minősítő szempontokat fontosság szerint sorba kell rendezni. Amelyik súlyszám </w:t>
      </w:r>
      <w:r w:rsidR="000859BF">
        <w:t>képzési</w:t>
      </w:r>
      <w:r>
        <w:t xml:space="preserve"> módszer ezt nem követeli meg, az vagy nem vezet matematikailag korrekt ere</w:t>
      </w:r>
      <w:r w:rsidR="000859BF">
        <w:t>dményre vagy csak több – a rendezést is tartalmazó – lépésben vég</w:t>
      </w:r>
      <w:r w:rsidR="0087316A">
        <w:t>e</w:t>
      </w:r>
      <w:r w:rsidR="000859BF">
        <w:t>z</w:t>
      </w:r>
      <w:r w:rsidR="0087316A">
        <w:t>het</w:t>
      </w:r>
      <w:r w:rsidR="000859BF">
        <w:t>i el a súlyozást.</w:t>
      </w:r>
    </w:p>
    <w:p w14:paraId="349B2DA9" w14:textId="1E9B7067" w:rsidR="003D570C" w:rsidRPr="003D570C" w:rsidRDefault="003D570C" w:rsidP="003D570C">
      <w:pPr>
        <w:pStyle w:val="Listaszerbekezds"/>
        <w:ind w:left="0"/>
      </w:pPr>
    </w:p>
    <w:p w14:paraId="73E97ECB" w14:textId="1C143B91" w:rsidR="003D570C" w:rsidRPr="003D570C" w:rsidRDefault="003D570C" w:rsidP="003D570C">
      <w:pPr>
        <w:pStyle w:val="Listaszerbekezds"/>
        <w:ind w:left="0"/>
      </w:pPr>
      <w:r w:rsidRPr="003D570C">
        <w:t>A fontosság szerinti sorba rendezés csak a bevitel lezárása után következhet. Minden szakértő fontosság</w:t>
      </w:r>
      <w:r>
        <w:t xml:space="preserve"> szerint r</w:t>
      </w:r>
      <w:r w:rsidR="00951894">
        <w:t>endezi</w:t>
      </w:r>
      <w:r w:rsidRPr="003D570C">
        <w:t xml:space="preserve"> a csomópontokból kiinduló elemeket</w:t>
      </w:r>
      <w:r>
        <w:t>.</w:t>
      </w:r>
    </w:p>
    <w:p w14:paraId="5FB217F2" w14:textId="77777777" w:rsidR="003D570C" w:rsidRPr="003D570C" w:rsidRDefault="003D570C" w:rsidP="003D570C">
      <w:pPr>
        <w:pStyle w:val="Listaszerbekezds"/>
        <w:ind w:left="0"/>
      </w:pPr>
      <w:r w:rsidRPr="003D570C">
        <w:t xml:space="preserve"> </w:t>
      </w:r>
    </w:p>
    <w:p w14:paraId="4E4D95D3" w14:textId="1376DCC4" w:rsidR="003D570C" w:rsidRDefault="003D570C" w:rsidP="003D570C">
      <w:pPr>
        <w:pStyle w:val="Listaszerbekezds"/>
        <w:ind w:left="0"/>
      </w:pPr>
      <w:r w:rsidRPr="003D570C">
        <w:t xml:space="preserve">A szakértő a struktúrában kiválaszt egy csomópontot, megjelenik az onnan induló elemek listája. A szakértő </w:t>
      </w:r>
      <w:r w:rsidR="00951894">
        <w:t>„</w:t>
      </w:r>
      <w:r w:rsidRPr="003D570C">
        <w:t>fogd-vidd</w:t>
      </w:r>
      <w:r w:rsidR="00951894">
        <w:t>”</w:t>
      </w:r>
      <w:r w:rsidRPr="003D570C">
        <w:t xml:space="preserve"> módon átrendezheti fontosság szerint csökkenő sorrendbe.  Amikor elkészült a szakértő</w:t>
      </w:r>
      <w:r w:rsidR="00951894">
        <w:t xml:space="preserve"> és </w:t>
      </w:r>
      <w:r w:rsidRPr="003D570C">
        <w:t>visszalép a struktúrába, akkor a lista az első elemhe</w:t>
      </w:r>
      <w:r w:rsidR="00951894">
        <w:t>z 9</w:t>
      </w:r>
      <w:r w:rsidR="002E07AC">
        <w:t xml:space="preserve">, a </w:t>
      </w:r>
      <w:r w:rsidR="00951894">
        <w:t xml:space="preserve">másodikhoz 8, és így tovább fontossági számot rendel a program. </w:t>
      </w:r>
      <w:r w:rsidRPr="003D570C">
        <w:t xml:space="preserve">A program tárolja </w:t>
      </w:r>
      <w:r w:rsidR="00951894">
        <w:t>a s</w:t>
      </w:r>
      <w:r w:rsidRPr="003D570C">
        <w:t>zakértő</w:t>
      </w:r>
      <w:r w:rsidR="00951894">
        <w:t>k</w:t>
      </w:r>
      <w:r w:rsidRPr="003D570C">
        <w:t xml:space="preserve"> pontszámait. Ha egy szakértő a struk</w:t>
      </w:r>
      <w:r>
        <w:t xml:space="preserve">túrában ismételten kijelöl egy </w:t>
      </w:r>
      <w:r w:rsidRPr="003D570C">
        <w:t>csomópontot, akkor üzenetet kap, de módosíthatja a sorrendet.</w:t>
      </w:r>
    </w:p>
    <w:p w14:paraId="40C22B21" w14:textId="77777777" w:rsidR="003D570C" w:rsidRPr="003D570C" w:rsidRDefault="003D570C" w:rsidP="003D570C">
      <w:pPr>
        <w:pStyle w:val="Listaszerbekezds"/>
        <w:ind w:left="0"/>
      </w:pPr>
    </w:p>
    <w:p w14:paraId="7F9FA591" w14:textId="6EE62134" w:rsidR="003F215C" w:rsidRPr="003F215C" w:rsidRDefault="003D570C" w:rsidP="003F215C">
      <w:pPr>
        <w:pStyle w:val="Listaszerbekezds"/>
        <w:ind w:left="0"/>
      </w:pPr>
      <w:r w:rsidRPr="003D570C">
        <w:t>Ha mindenkitől beérkeztek a fontossági pontszámok, vagy az adminisztrátor nem vár a késlekedőkre, akkor lezárja a rendezést, összesíti a pontszámokat és annak megfelelően elvégzi a rendezést, amennyiben tíznél töb</w:t>
      </w:r>
      <w:r>
        <w:t xml:space="preserve">b elem van, akkor azokat törli, </w:t>
      </w:r>
      <w:r w:rsidRPr="003D570C">
        <w:t xml:space="preserve">majd a lista és a struktúra felett megjelenik egy felirat: </w:t>
      </w:r>
      <w:r w:rsidRPr="003D570C">
        <w:rPr>
          <w:b/>
          <w:bCs/>
        </w:rPr>
        <w:t>„KÖZÖS RENDEZETT LISTA”</w:t>
      </w:r>
    </w:p>
    <w:p w14:paraId="76A0F5BE" w14:textId="5BBDDFD1" w:rsidR="000E2E4A" w:rsidRDefault="0007223D" w:rsidP="0007223D">
      <w:pPr>
        <w:jc w:val="center"/>
        <w:rPr>
          <w:b/>
          <w:sz w:val="28"/>
          <w:szCs w:val="28"/>
        </w:rPr>
      </w:pPr>
      <w:r>
        <w:rPr>
          <w:bCs/>
          <w:noProof/>
          <w:lang w:eastAsia="hu-HU"/>
        </w:rPr>
        <w:drawing>
          <wp:inline distT="0" distB="0" distL="0" distR="0" wp14:anchorId="1E40434C" wp14:editId="22BB8A7E">
            <wp:extent cx="1800000" cy="3204000"/>
            <wp:effectExtent l="0" t="0" r="0" b="0"/>
            <wp:docPr id="58" name="Kép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endezés.JPG"/>
                    <pic:cNvPicPr/>
                  </pic:nvPicPr>
                  <pic:blipFill>
                    <a:blip r:embed="rId17">
                      <a:extLst>
                        <a:ext uri="{28A0092B-C50C-407E-A947-70E740481C1C}">
                          <a14:useLocalDpi xmlns:a14="http://schemas.microsoft.com/office/drawing/2010/main" val="0"/>
                        </a:ext>
                      </a:extLst>
                    </a:blip>
                    <a:stretch>
                      <a:fillRect/>
                    </a:stretch>
                  </pic:blipFill>
                  <pic:spPr>
                    <a:xfrm>
                      <a:off x="0" y="0"/>
                      <a:ext cx="1800000" cy="3204000"/>
                    </a:xfrm>
                    <a:prstGeom prst="rect">
                      <a:avLst/>
                    </a:prstGeom>
                  </pic:spPr>
                </pic:pic>
              </a:graphicData>
            </a:graphic>
          </wp:inline>
        </w:drawing>
      </w:r>
    </w:p>
    <w:p w14:paraId="32B1871A" w14:textId="4329D4C1" w:rsidR="0007223D" w:rsidRPr="009031A4" w:rsidRDefault="00DA7F02" w:rsidP="0007223D">
      <w:pPr>
        <w:pStyle w:val="Listaszerbekezds"/>
        <w:spacing w:after="0"/>
        <w:ind w:left="928" w:right="-471"/>
        <w:jc w:val="center"/>
        <w:rPr>
          <w:bCs/>
        </w:rPr>
      </w:pPr>
      <w:r>
        <w:t>9</w:t>
      </w:r>
      <w:r w:rsidR="0007223D">
        <w:t xml:space="preserve">. </w:t>
      </w:r>
      <w:r w:rsidR="0007223D" w:rsidRPr="009031A4">
        <w:rPr>
          <w:bCs/>
        </w:rPr>
        <w:t xml:space="preserve">ábra. Minősítő szempontok </w:t>
      </w:r>
      <w:r w:rsidR="0007223D">
        <w:rPr>
          <w:bCs/>
        </w:rPr>
        <w:t>rendezése</w:t>
      </w:r>
    </w:p>
    <w:p w14:paraId="5BBA3648" w14:textId="77777777" w:rsidR="000E2E4A" w:rsidRDefault="000E2E4A" w:rsidP="001255B0">
      <w:pPr>
        <w:rPr>
          <w:b/>
          <w:sz w:val="28"/>
          <w:szCs w:val="28"/>
        </w:rPr>
      </w:pPr>
    </w:p>
    <w:p w14:paraId="53727A63" w14:textId="758A2C39" w:rsidR="00410DC6" w:rsidRPr="00DB6C8C" w:rsidRDefault="00EC53C5" w:rsidP="001255B0">
      <w:pPr>
        <w:rPr>
          <w:b/>
          <w:sz w:val="28"/>
          <w:szCs w:val="28"/>
        </w:rPr>
      </w:pPr>
      <w:r>
        <w:rPr>
          <w:b/>
          <w:sz w:val="28"/>
          <w:szCs w:val="28"/>
        </w:rPr>
        <w:t>5</w:t>
      </w:r>
      <w:r w:rsidR="00F33A44">
        <w:rPr>
          <w:b/>
          <w:sz w:val="28"/>
          <w:szCs w:val="28"/>
        </w:rPr>
        <w:t>.</w:t>
      </w:r>
      <w:r w:rsidR="00DA7F02">
        <w:rPr>
          <w:b/>
          <w:sz w:val="28"/>
          <w:szCs w:val="28"/>
        </w:rPr>
        <w:t>5</w:t>
      </w:r>
      <w:r w:rsidR="00F33A44">
        <w:rPr>
          <w:b/>
          <w:sz w:val="28"/>
          <w:szCs w:val="28"/>
        </w:rPr>
        <w:t xml:space="preserve"> </w:t>
      </w:r>
      <w:r w:rsidR="00DB6C8C">
        <w:rPr>
          <w:b/>
          <w:sz w:val="28"/>
          <w:szCs w:val="28"/>
        </w:rPr>
        <w:t>Minősítő s</w:t>
      </w:r>
      <w:r w:rsidR="008F0883">
        <w:rPr>
          <w:b/>
          <w:sz w:val="28"/>
          <w:szCs w:val="28"/>
        </w:rPr>
        <w:t>zempontok</w:t>
      </w:r>
      <w:r w:rsidR="00D304B1">
        <w:rPr>
          <w:b/>
          <w:sz w:val="28"/>
          <w:szCs w:val="28"/>
        </w:rPr>
        <w:t xml:space="preserve"> súlyozása</w:t>
      </w:r>
    </w:p>
    <w:p w14:paraId="53727A64" w14:textId="77777777" w:rsidR="00DE2361" w:rsidRDefault="00124850" w:rsidP="00DE2361">
      <w:pPr>
        <w:pStyle w:val="Listaszerbekezds"/>
        <w:ind w:left="0"/>
      </w:pPr>
      <w:r>
        <w:t xml:space="preserve">A minősítő szempontok fontossága eltérő, és ezt a minőség meghatározásakor </w:t>
      </w:r>
      <w:r w:rsidR="00B10156">
        <w:t xml:space="preserve">az egyén is és a értékelő munkacsoport is </w:t>
      </w:r>
      <w:r>
        <w:t>figyelembe</w:t>
      </w:r>
      <w:r w:rsidR="00B10156">
        <w:t xml:space="preserve"> veszi</w:t>
      </w:r>
      <w:r>
        <w:t xml:space="preserve">. </w:t>
      </w:r>
      <w:r w:rsidR="00DE2361">
        <w:t>Az arányok meghatározása online rendszerben, titkosan történ</w:t>
      </w:r>
      <w:r w:rsidR="00B10156">
        <w:t xml:space="preserve">ik, nincsenek </w:t>
      </w:r>
      <w:r w:rsidR="00DE2361">
        <w:t xml:space="preserve">viták és kényelmetlen befolyásolások. Természetesen </w:t>
      </w:r>
      <w:r w:rsidR="00B10156">
        <w:t>lehetőség van arra, hogy</w:t>
      </w:r>
      <w:r w:rsidR="00DE2361">
        <w:t xml:space="preserve"> akik egy-egy kérdésben tájékozatlanok, azok tartózkodjanak a szavazástól. Az eljárás számításait (csoportátlag, vélemények szóródása) a </w:t>
      </w:r>
      <w:r w:rsidR="00B10156">
        <w:t>számító</w:t>
      </w:r>
      <w:r w:rsidR="00DE2361">
        <w:t>gép azonnal elvégzi és megjeleníti. Megvitatás, kiértékelés után, a végső konszenzusnak megfelelően, lehetőség van a</w:t>
      </w:r>
      <w:r w:rsidR="00B10156">
        <w:t xml:space="preserve"> súlyszámok</w:t>
      </w:r>
      <w:r w:rsidR="00DE2361">
        <w:t xml:space="preserve"> korrekciójára is.</w:t>
      </w:r>
    </w:p>
    <w:p w14:paraId="53727A65" w14:textId="77777777" w:rsidR="00DE2361" w:rsidRDefault="00DE2361" w:rsidP="001255B0">
      <w:pPr>
        <w:pStyle w:val="Listaszerbekezds"/>
        <w:ind w:left="0"/>
      </w:pPr>
    </w:p>
    <w:p w14:paraId="53727A66" w14:textId="77777777" w:rsidR="000732FC" w:rsidRDefault="00A611F1" w:rsidP="001255B0">
      <w:pPr>
        <w:pStyle w:val="Listaszerbekezds"/>
        <w:ind w:left="0"/>
      </w:pPr>
      <w:r>
        <w:lastRenderedPageBreak/>
        <w:t>A „RENDSZER” fontosság</w:t>
      </w:r>
      <w:r w:rsidR="00770C5E">
        <w:t>a</w:t>
      </w:r>
      <w:r>
        <w:t xml:space="preserve"> (súlyszáma 100%), ez a fő szempontok</w:t>
      </w:r>
      <w:r w:rsidR="00770C5E">
        <w:t>,</w:t>
      </w:r>
      <w:r>
        <w:t xml:space="preserve"> „ágak” kiinduló pontja</w:t>
      </w:r>
      <w:r w:rsidR="00770C5E">
        <w:t xml:space="preserve">, és súlyszámaik összege egyenlő a „szülő” azaz a „RENDSZER” súlyszámával. Ez az elv érvényes a teljes fastruktúrára. </w:t>
      </w:r>
    </w:p>
    <w:p w14:paraId="53727A67" w14:textId="77777777" w:rsidR="009C06A8" w:rsidRDefault="009C06A8" w:rsidP="001255B0">
      <w:pPr>
        <w:pStyle w:val="Listaszerbekezds"/>
        <w:ind w:left="0"/>
      </w:pPr>
    </w:p>
    <w:p w14:paraId="53727A68" w14:textId="77777777" w:rsidR="000732FC" w:rsidRDefault="00006C15" w:rsidP="001255B0">
      <w:pPr>
        <w:pStyle w:val="Listaszerbekezds"/>
        <w:ind w:left="0"/>
      </w:pPr>
      <m:oMathPara>
        <m:oMath>
          <m:r>
            <w:rPr>
              <w:rFonts w:ascii="Cambria Math" w:eastAsia="Times New Roman" w:hAnsi="Cambria Math"/>
              <w:color w:val="000000" w:themeColor="text1"/>
            </w:rPr>
            <m:t xml:space="preserve"> </m:t>
          </m:r>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 xml:space="preserve">i </m:t>
              </m:r>
            </m:sub>
          </m:sSub>
          <m:r>
            <w:rPr>
              <w:rFonts w:ascii="Cambria Math" w:eastAsia="Times New Roman" w:hAnsi="Cambria Math"/>
              <w:color w:val="000000" w:themeColor="text1"/>
            </w:rPr>
            <m:t>=</m:t>
          </m:r>
          <m:nary>
            <m:naryPr>
              <m:chr m:val="∑"/>
              <m:limLoc m:val="subSup"/>
              <m:ctrlPr>
                <w:rPr>
                  <w:rFonts w:ascii="Cambria Math" w:eastAsia="Times New Roman" w:hAnsi="Cambria Math"/>
                  <w:i/>
                  <w:color w:val="000000" w:themeColor="text1"/>
                </w:rPr>
              </m:ctrlPr>
            </m:naryPr>
            <m:sub>
              <m:r>
                <w:rPr>
                  <w:rFonts w:ascii="Cambria Math" w:eastAsia="Times New Roman" w:hAnsi="Cambria Math"/>
                  <w:color w:val="000000" w:themeColor="text1"/>
                </w:rPr>
                <m:t>j=1</m:t>
              </m:r>
            </m:sub>
            <m:sup>
              <m:r>
                <w:rPr>
                  <w:rFonts w:ascii="Cambria Math" w:eastAsia="Times New Roman" w:hAnsi="Cambria Math"/>
                  <w:color w:val="000000" w:themeColor="text1"/>
                </w:rPr>
                <m:t>n</m:t>
              </m:r>
            </m:sup>
            <m:e>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ij</m:t>
                  </m:r>
                </m:sub>
              </m:sSub>
            </m:e>
          </m:nary>
        </m:oMath>
      </m:oMathPara>
    </w:p>
    <w:p w14:paraId="53727A69" w14:textId="77777777" w:rsidR="00DE1706" w:rsidRDefault="00DE1706" w:rsidP="00DE1706">
      <w:pPr>
        <w:spacing w:after="0"/>
      </w:pPr>
      <w:r>
        <w:t>ahol:</w:t>
      </w:r>
    </w:p>
    <w:p w14:paraId="53727A6A" w14:textId="77777777" w:rsidR="00DE1706" w:rsidRDefault="005B0861" w:rsidP="00DE1706">
      <w:pPr>
        <w:spacing w:after="0"/>
        <w:ind w:left="709"/>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E1706">
        <w:rPr>
          <w:rFonts w:eastAsiaTheme="minorEastAsia"/>
        </w:rPr>
        <w:tab/>
      </w:r>
      <w:r w:rsidR="00DE1706">
        <w:rPr>
          <w:rFonts w:eastAsiaTheme="minorEastAsia"/>
        </w:rPr>
        <w:tab/>
      </w:r>
      <w:r w:rsidR="00DE1706">
        <w:rPr>
          <w:rFonts w:eastAsiaTheme="minorEastAsia"/>
        </w:rPr>
        <w:tab/>
        <w:t>i-edik „szülő” szempont súlyszáma</w:t>
      </w:r>
      <w:r w:rsidR="00DE1706">
        <w:rPr>
          <w:rFonts w:eastAsiaTheme="minorEastAsia"/>
        </w:rPr>
        <w:tab/>
      </w:r>
    </w:p>
    <w:p w14:paraId="53727A6B" w14:textId="77777777" w:rsidR="00DE1706" w:rsidRDefault="005B0861" w:rsidP="00DE1706">
      <w:pPr>
        <w:spacing w:after="0"/>
        <w:ind w:left="709"/>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DE1706">
        <w:rPr>
          <w:rFonts w:eastAsiaTheme="minorEastAsia"/>
        </w:rPr>
        <w:tab/>
      </w:r>
      <w:r w:rsidR="00DE1706">
        <w:rPr>
          <w:rFonts w:eastAsiaTheme="minorEastAsia"/>
        </w:rPr>
        <w:tab/>
      </w:r>
      <w:r w:rsidR="00DE1706">
        <w:rPr>
          <w:rFonts w:eastAsiaTheme="minorEastAsia"/>
        </w:rPr>
        <w:tab/>
        <w:t>j-edik alág súlyszáma</w:t>
      </w:r>
    </w:p>
    <w:p w14:paraId="53727A6C" w14:textId="77777777" w:rsidR="00DE1706" w:rsidRPr="00DE1706" w:rsidRDefault="00DE1706" w:rsidP="00DE1706">
      <w:pPr>
        <w:spacing w:after="0"/>
        <w:ind w:left="709"/>
        <w:rPr>
          <w:rFonts w:eastAsiaTheme="minorEastAsia"/>
        </w:rPr>
      </w:pPr>
      <m:oMath>
        <m:r>
          <w:rPr>
            <w:rFonts w:ascii="Cambria Math" w:hAnsi="Cambria Math"/>
          </w:rPr>
          <m:t>n</m:t>
        </m:r>
      </m:oMath>
      <w:r w:rsidR="00DD7628">
        <w:rPr>
          <w:rFonts w:eastAsiaTheme="minorEastAsia"/>
        </w:rPr>
        <w:tab/>
      </w:r>
      <w:r w:rsidR="00DD7628">
        <w:rPr>
          <w:rFonts w:eastAsiaTheme="minorEastAsia"/>
        </w:rPr>
        <w:tab/>
      </w:r>
      <w:r w:rsidR="00DD7628">
        <w:rPr>
          <w:rFonts w:eastAsiaTheme="minorEastAsia"/>
        </w:rPr>
        <w:tab/>
        <w:t>„szülő” szempontból kiágazó ágak száma</w:t>
      </w:r>
    </w:p>
    <w:p w14:paraId="53727A6D" w14:textId="77777777" w:rsidR="00DE1706" w:rsidRDefault="00DE1706" w:rsidP="00DE1706">
      <w:pPr>
        <w:pStyle w:val="Listaszerbekezds"/>
        <w:ind w:left="0"/>
      </w:pPr>
    </w:p>
    <w:p w14:paraId="53727A6E" w14:textId="77777777" w:rsidR="00124850" w:rsidRDefault="001278EC" w:rsidP="00DE1706">
      <w:pPr>
        <w:pStyle w:val="Listaszerbekezds"/>
        <w:ind w:left="0"/>
      </w:pPr>
      <w:r>
        <w:t>A súlyozásnak több lehetősége és módszere ismert, ilyenek például:</w:t>
      </w:r>
    </w:p>
    <w:p w14:paraId="53727A6F" w14:textId="77777777" w:rsidR="00124850" w:rsidRDefault="00124850" w:rsidP="001255B0">
      <w:pPr>
        <w:pStyle w:val="Listaszerbekezds"/>
      </w:pPr>
    </w:p>
    <w:p w14:paraId="53727A70" w14:textId="4F3D1C19" w:rsidR="00410DC6" w:rsidRPr="00410DC6" w:rsidRDefault="00410DC6" w:rsidP="00630981">
      <w:pPr>
        <w:pStyle w:val="Listaszerbekezds"/>
        <w:numPr>
          <w:ilvl w:val="0"/>
          <w:numId w:val="16"/>
        </w:numPr>
      </w:pPr>
      <w:r w:rsidRPr="00410DC6">
        <w:t>sorrendi skálán páros összehasonlítás módszerével (KIPA módszer)</w:t>
      </w:r>
      <w:r w:rsidR="00DA7F02">
        <w:t>;</w:t>
      </w:r>
    </w:p>
    <w:p w14:paraId="53727A71" w14:textId="766BD674" w:rsidR="00410DC6" w:rsidRDefault="00410DC6" w:rsidP="00630981">
      <w:pPr>
        <w:pStyle w:val="Listaszerbekezds"/>
        <w:numPr>
          <w:ilvl w:val="0"/>
          <w:numId w:val="16"/>
        </w:numPr>
      </w:pPr>
      <w:r w:rsidRPr="00410DC6">
        <w:t>arányskálán páros összemérés módszerével</w:t>
      </w:r>
      <w:r w:rsidR="00CC7F01">
        <w:t xml:space="preserve"> (REM)</w:t>
      </w:r>
      <w:r w:rsidR="00DA7F02">
        <w:t>;</w:t>
      </w:r>
    </w:p>
    <w:p w14:paraId="53727A72" w14:textId="3DD4D026" w:rsidR="001278EC" w:rsidRDefault="001278EC" w:rsidP="00630981">
      <w:pPr>
        <w:pStyle w:val="Listaszerbekezds"/>
        <w:numPr>
          <w:ilvl w:val="0"/>
          <w:numId w:val="16"/>
        </w:numPr>
      </w:pPr>
      <w:r>
        <w:t>Lorenz függvénnyel</w:t>
      </w:r>
      <w:r w:rsidR="00CC7F01">
        <w:t xml:space="preserve"> (Dobó</w:t>
      </w:r>
      <w:r w:rsidR="00177E0A">
        <w:t xml:space="preserve"> Andor</w:t>
      </w:r>
      <w:r w:rsidR="00CC7F01">
        <w:t>)</w:t>
      </w:r>
      <w:r w:rsidR="000862ED">
        <w:t>;</w:t>
      </w:r>
    </w:p>
    <w:p w14:paraId="36C4FAC3" w14:textId="6B77F6A3" w:rsidR="000862ED" w:rsidRDefault="000862ED" w:rsidP="00630981">
      <w:pPr>
        <w:pStyle w:val="Listaszerbekezds"/>
        <w:numPr>
          <w:ilvl w:val="0"/>
          <w:numId w:val="16"/>
        </w:numPr>
      </w:pPr>
      <w:r>
        <w:t>Sorrend &amp; Mérték eljárás.</w:t>
      </w:r>
    </w:p>
    <w:p w14:paraId="53727A73" w14:textId="77505BE1" w:rsidR="00A96090" w:rsidRDefault="00206281" w:rsidP="00521417">
      <w:r>
        <w:t xml:space="preserve">Az a kérdés merül fel, hogy </w:t>
      </w:r>
      <w:r w:rsidR="00074440">
        <w:t>l</w:t>
      </w:r>
      <w:r>
        <w:t>ehet</w:t>
      </w:r>
      <w:r w:rsidR="00B86C49">
        <w:t>-e</w:t>
      </w:r>
      <w:r>
        <w:t xml:space="preserve"> a súlyszám objektív? </w:t>
      </w:r>
      <w:r w:rsidR="00283930">
        <w:t>Dobó Andor matematikus szerint: „Kiinduló feltevés, hogy T</w:t>
      </w:r>
      <w:r w:rsidR="00283930" w:rsidRPr="00206281">
        <w:rPr>
          <w:vertAlign w:val="subscript"/>
        </w:rPr>
        <w:t>1</w:t>
      </w:r>
      <w:r w:rsidR="00283930">
        <w:t>, T</w:t>
      </w:r>
      <w:r w:rsidR="00283930">
        <w:rPr>
          <w:vertAlign w:val="subscript"/>
        </w:rPr>
        <w:t xml:space="preserve">2 </w:t>
      </w:r>
      <w:r w:rsidR="00283930">
        <w:t>,…</w:t>
      </w:r>
      <w:r w:rsidR="00283930" w:rsidRPr="00206281">
        <w:t xml:space="preserve"> </w:t>
      </w:r>
      <w:r w:rsidR="00283930">
        <w:t>, T</w:t>
      </w:r>
      <w:r w:rsidR="00283930">
        <w:rPr>
          <w:vertAlign w:val="subscript"/>
        </w:rPr>
        <w:t>n</w:t>
      </w:r>
      <w:r w:rsidR="00283930">
        <w:t xml:space="preserve"> tulajdonságok fon</w:t>
      </w:r>
      <w:r w:rsidR="00C707B4">
        <w:t xml:space="preserve">tosságát </w:t>
      </w:r>
      <w:r w:rsidR="00283930">
        <w:t>jellemzi egy objektív súlyrendszer</w:t>
      </w:r>
      <w:r w:rsidR="00C707B4">
        <w:t>,</w:t>
      </w:r>
      <w:r w:rsidR="00283930">
        <w:t xml:space="preserve"> ezt azonban nem ismerjük, hanem becsülni szándékozunk.” </w:t>
      </w:r>
    </w:p>
    <w:p w14:paraId="53727A74" w14:textId="6D0FE3B6" w:rsidR="00283930" w:rsidRDefault="00DA7F02" w:rsidP="00521417">
      <w:r>
        <w:t>Nincs objektív súlyrendszer, a</w:t>
      </w:r>
      <w:r w:rsidR="00283930">
        <w:t xml:space="preserve"> minősítő személyek, vevők és döntést hozók véleményalkotása kisebb-nagyobb bizonytalanságot tartalmaz</w:t>
      </w:r>
      <w:r>
        <w:t xml:space="preserve"> és személyenként eltérő is.</w:t>
      </w:r>
      <w:r w:rsidR="00283930">
        <w:t xml:space="preserve">. Gondoljunk csak arra, hogy mi fontosabb egy cipőnél, </w:t>
      </w:r>
      <w:r w:rsidR="00A96090">
        <w:t>a</w:t>
      </w:r>
      <w:r w:rsidR="00283930">
        <w:t xml:space="preserve"> kényel</w:t>
      </w:r>
      <w:r w:rsidR="00A96090">
        <w:t>e</w:t>
      </w:r>
      <w:r w:rsidR="00283930">
        <w:t xml:space="preserve">m vagy </w:t>
      </w:r>
      <w:r w:rsidR="00B86C49">
        <w:t xml:space="preserve">a </w:t>
      </w:r>
      <w:r w:rsidR="00283930">
        <w:t>divat</w:t>
      </w:r>
      <w:r w:rsidR="00B86C49">
        <w:t xml:space="preserve">, egy </w:t>
      </w:r>
      <w:r w:rsidR="00283930">
        <w:t xml:space="preserve"> útvonalnál mi fontosabb a menetidő vagy a biztonság.  És még nehezebb a válasz, ha nemcsak a sorrendet, </w:t>
      </w:r>
      <w:r w:rsidR="0015790F">
        <w:t>hanem a két szempont fontossági arányát kell megmondania.</w:t>
      </w:r>
    </w:p>
    <w:p w14:paraId="53727A75" w14:textId="77777777" w:rsidR="00F524AB" w:rsidRPr="00521417" w:rsidRDefault="00B67747" w:rsidP="00521417">
      <w:r>
        <w:t xml:space="preserve">Az emberek minősítése szubjektív. Ne várjuk, hogy olyan pontosan becsülje </w:t>
      </w:r>
      <w:r w:rsidR="001E0139">
        <w:t>egy minősítő szempont fontosságát,</w:t>
      </w:r>
      <w:r>
        <w:t xml:space="preserve"> mint amilyen pontosan a digitális mérleg mér, vagy a távolság mérésében felvegye a versenyt a lézeres hosszmérővel. De olyat tud, amit a műszereink sohasem </w:t>
      </w:r>
      <w:r w:rsidR="009B3B2D">
        <w:t xml:space="preserve">fognak tudni: </w:t>
      </w:r>
    </w:p>
    <w:p w14:paraId="53727A76" w14:textId="77777777" w:rsidR="00F524AB" w:rsidRPr="00F524AB" w:rsidRDefault="00F524AB" w:rsidP="001255B0">
      <w:pPr>
        <w:spacing w:after="0" w:line="240" w:lineRule="auto"/>
        <w:jc w:val="center"/>
        <w:rPr>
          <w:rFonts w:eastAsia="Times New Roman"/>
          <w:i/>
          <w:lang w:eastAsia="hu-HU"/>
        </w:rPr>
      </w:pPr>
      <w:r w:rsidRPr="00F524AB">
        <w:rPr>
          <w:rFonts w:ascii="Blackadder ITC" w:eastAsia="Times New Roman" w:hAnsi="Blackadder ITC" w:cs="Arial"/>
          <w:sz w:val="29"/>
          <w:szCs w:val="29"/>
          <w:lang w:eastAsia="hu-HU"/>
        </w:rPr>
        <w:t>„</w:t>
      </w:r>
      <w:r w:rsidRPr="00F524AB">
        <w:rPr>
          <w:rFonts w:eastAsia="Times New Roman"/>
          <w:i/>
          <w:lang w:eastAsia="hu-HU"/>
        </w:rPr>
        <w:t>Jól csak a szívével lát az ember, ami igazán lényeges, az a szemnek láthatatlan.”</w:t>
      </w:r>
    </w:p>
    <w:p w14:paraId="53727A77" w14:textId="77777777" w:rsidR="009B3B2D" w:rsidRPr="009B3B2D" w:rsidRDefault="009B3B2D" w:rsidP="001255B0">
      <w:pPr>
        <w:jc w:val="right"/>
        <w:rPr>
          <w:i/>
          <w:sz w:val="20"/>
          <w:szCs w:val="20"/>
        </w:rPr>
      </w:pPr>
      <w:r w:rsidRPr="009B3B2D">
        <w:rPr>
          <w:i/>
          <w:sz w:val="20"/>
          <w:szCs w:val="20"/>
        </w:rPr>
        <w:t>Antonie de Saint-Exupéry</w:t>
      </w:r>
    </w:p>
    <w:p w14:paraId="53727A78" w14:textId="77777777" w:rsidR="009B3B2D" w:rsidRDefault="009B3B2D" w:rsidP="001255B0">
      <w:r>
        <w:t>A vevő „pontatlan” és a nem mérhető vélemén</w:t>
      </w:r>
      <w:r w:rsidR="000B506B">
        <w:t>yét kell kiindulásnak tekinteni. Elvárásait, szempontjait fel tudja sorolni, és arra a kérdésre, hogy ezek milyen fontosak válaszolni fog. Ha páros összehasonlítás/összemérés módszerével a szükségesnél több kérdést (keresztkérdést) teszünk fel, akkor kisebb-nagyobb ellentmondásba keveredik. Ez természetes, mert az ember nem számítógép</w:t>
      </w:r>
      <w:r w:rsidR="009F2E8B">
        <w:t>. Következet</w:t>
      </w:r>
      <w:r w:rsidR="001E0139">
        <w:t>lens</w:t>
      </w:r>
      <w:r w:rsidR="009F2E8B">
        <w:t xml:space="preserve">égét (inkonzisztenciáját) kiszámíthatjuk, helyteleníthetjük, </w:t>
      </w:r>
      <w:r w:rsidR="001E0139">
        <w:t xml:space="preserve">de </w:t>
      </w:r>
      <w:r w:rsidR="009F2E8B">
        <w:t xml:space="preserve">ez egy határig természetes, mert ilyen az ember, nem olyan pontos, mint a mérőeszközeink, de a „szívével” is lát. Sőt szubjektív véleményét még az is jellemzi, </w:t>
      </w:r>
      <w:r w:rsidR="00CD1526">
        <w:t xml:space="preserve">hogy </w:t>
      </w:r>
      <w:r w:rsidR="009F2E8B">
        <w:t>van</w:t>
      </w:r>
      <w:r w:rsidR="001E0139">
        <w:t>,</w:t>
      </w:r>
      <w:r w:rsidR="009F2E8B">
        <w:t xml:space="preserve"> amit nagyon szeret és van</w:t>
      </w:r>
      <w:r w:rsidR="001E0139">
        <w:t>,</w:t>
      </w:r>
      <w:r w:rsidR="009F2E8B">
        <w:t xml:space="preserve"> amitől viszolyog. Az előbbit fel- az utóbbit lepontozza.</w:t>
      </w:r>
      <w:r w:rsidR="00CD1526">
        <w:t xml:space="preserve"> Következetlenségében ez is szerepet játszhat. </w:t>
      </w:r>
    </w:p>
    <w:p w14:paraId="53727A79" w14:textId="77777777" w:rsidR="00CD1526" w:rsidRDefault="00CD1526" w:rsidP="001255B0">
      <w:r>
        <w:lastRenderedPageBreak/>
        <w:t>De az emberek nem egyformák, van</w:t>
      </w:r>
      <w:r w:rsidR="001E0139">
        <w:t>,</w:t>
      </w:r>
      <w:r>
        <w:t xml:space="preserve"> aki jól tájékozott, ismeri a témát és van</w:t>
      </w:r>
      <w:r w:rsidR="001E0139">
        <w:t>,</w:t>
      </w:r>
      <w:r>
        <w:t xml:space="preserve"> aki nem. És sajnos az is előfordulhat, hogy valaki „csalni” akar, azaz valamilyen érdeke fűződik a minősítés általa óhajtott eredményéhez. A tájékozatlan és a nem igaz embernél is megmutatkozik ez a következet</w:t>
      </w:r>
      <w:r w:rsidR="001E0139">
        <w:t>len</w:t>
      </w:r>
      <w:r>
        <w:t>ségi mutatóban.</w:t>
      </w:r>
      <w:r w:rsidR="00904A0C">
        <w:t xml:space="preserve"> Összefoglalva megállapíthatjuk, hogy a páros összehasonlításnál és a páros összemérésnél a következetlenség (inkonzisztencia) előfordul és természetes. Kérdés csak a mértékben van. Mi az a határ</w:t>
      </w:r>
      <w:r w:rsidR="00AA3D35">
        <w:t>,</w:t>
      </w:r>
      <w:r w:rsidR="00904A0C">
        <w:t xml:space="preserve"> amelynél a válaszadót (szakértőt) kizárjuk</w:t>
      </w:r>
      <w:r w:rsidR="00AA3D35">
        <w:t>,</w:t>
      </w:r>
      <w:r w:rsidR="00904A0C">
        <w:t xml:space="preserve"> és értékelését nem vesszük figyelembe a csoportvélemény meghatározásakor.</w:t>
      </w:r>
    </w:p>
    <w:p w14:paraId="53727A7A" w14:textId="77777777" w:rsidR="00760459" w:rsidRDefault="00EA6E1E" w:rsidP="001255B0">
      <w:r>
        <w:t>A súlys</w:t>
      </w:r>
      <w:r w:rsidR="00E168A6">
        <w:t>zámok a minősítést végző személy</w:t>
      </w:r>
      <w:r>
        <w:t>től függ</w:t>
      </w:r>
      <w:r w:rsidR="00E168A6">
        <w:t>nek</w:t>
      </w:r>
      <w:r>
        <w:t xml:space="preserve">, nincs </w:t>
      </w:r>
      <w:r w:rsidR="00E168A6">
        <w:t>és nem is lehet objektív értékük. Tovább bonyolítja a helyzetet, hogy a minősítést több személy végzi és véleményük a súlyszám tekintetében sem egyezik meg.</w:t>
      </w:r>
    </w:p>
    <w:p w14:paraId="53727A7B" w14:textId="77777777" w:rsidR="00283930" w:rsidRDefault="00283930" w:rsidP="00283930">
      <w:r>
        <w:t xml:space="preserve">Jelentős minősítéseknél/döntéseknél úgy kellene egy arányskálán elhelyezni a minősítő szempontok fontosságát jellemző súlyszámokat, hogy az megfeleljen a résztvevő személyek kompromisszumos véleményének. A feladat megoldása nem egyszerű és nem létezik bizonyíthatóan egyértelmű, tökéletes megoldás. Az átlagolás </w:t>
      </w:r>
      <w:r w:rsidR="00FA4C9B">
        <w:t xml:space="preserve">sem vezet mindig </w:t>
      </w:r>
      <w:r>
        <w:t>helyes eredményre</w:t>
      </w:r>
      <w:r w:rsidR="00451CF3">
        <w:t>,</w:t>
      </w:r>
      <w:r>
        <w:t xml:space="preserve"> </w:t>
      </w:r>
      <w:r w:rsidR="00FA4C9B">
        <w:t>e</w:t>
      </w:r>
      <w:r w:rsidR="00A96090">
        <w:t>rre mutat rá az Arrow paradoxon és a</w:t>
      </w:r>
      <w:r w:rsidR="00FA4C9B">
        <w:t xml:space="preserve"> </w:t>
      </w:r>
      <w:r w:rsidR="00FA4C9B">
        <w:rPr>
          <w:rFonts w:eastAsia="Times New Roman"/>
          <w:bCs/>
          <w:lang w:eastAsia="hu-HU"/>
        </w:rPr>
        <w:t xml:space="preserve">Condorcet </w:t>
      </w:r>
      <w:r w:rsidR="00FA4C9B" w:rsidRPr="00FA4C9B">
        <w:rPr>
          <w:rFonts w:eastAsia="Times New Roman"/>
          <w:bCs/>
          <w:lang w:eastAsia="hu-HU"/>
        </w:rPr>
        <w:t>paradoxon</w:t>
      </w:r>
      <w:r w:rsidR="00A96090">
        <w:rPr>
          <w:rFonts w:eastAsia="Times New Roman"/>
          <w:bCs/>
          <w:lang w:eastAsia="hu-HU"/>
        </w:rPr>
        <w:t xml:space="preserve"> is.</w:t>
      </w:r>
    </w:p>
    <w:p w14:paraId="53727A7C" w14:textId="2BECA770" w:rsidR="00F664DD" w:rsidRPr="00F664DD" w:rsidRDefault="00EC53C5" w:rsidP="001255B0">
      <w:pPr>
        <w:rPr>
          <w:b/>
        </w:rPr>
      </w:pPr>
      <w:r>
        <w:rPr>
          <w:b/>
        </w:rPr>
        <w:t>5</w:t>
      </w:r>
      <w:r w:rsidR="009E3C5F">
        <w:rPr>
          <w:b/>
        </w:rPr>
        <w:t>.</w:t>
      </w:r>
      <w:r w:rsidR="00DA7F02">
        <w:rPr>
          <w:b/>
        </w:rPr>
        <w:t>5</w:t>
      </w:r>
      <w:r w:rsidR="009E3C5F">
        <w:rPr>
          <w:b/>
        </w:rPr>
        <w:t xml:space="preserve">1 </w:t>
      </w:r>
      <w:r w:rsidR="00760459">
        <w:rPr>
          <w:b/>
        </w:rPr>
        <w:t>Gilford-féle p</w:t>
      </w:r>
      <w:r w:rsidR="00904A0C" w:rsidRPr="00F664DD">
        <w:rPr>
          <w:b/>
        </w:rPr>
        <w:t>áros összehasonlítás</w:t>
      </w:r>
    </w:p>
    <w:p w14:paraId="53727A7D" w14:textId="77777777" w:rsidR="00303918" w:rsidRDefault="00F664DD" w:rsidP="001255B0">
      <w:r>
        <w:t xml:space="preserve">Az </w:t>
      </w:r>
      <w:r w:rsidR="00760459">
        <w:t xml:space="preserve">n darab minősítő szempontnak képezzük </w:t>
      </w:r>
      <w:r w:rsidR="00303918">
        <w:t xml:space="preserve">a kettedrendű ismétlés nélküli kombinációját </w:t>
      </w:r>
    </w:p>
    <w:p w14:paraId="53727A7E" w14:textId="77777777" w:rsidR="00303918" w:rsidRDefault="00006C4B" w:rsidP="00303918">
      <w:pPr>
        <w:jc w:val="center"/>
        <w:rPr>
          <w:rFonts w:eastAsiaTheme="minorEastAsia"/>
          <w:sz w:val="28"/>
          <w:szCs w:val="28"/>
        </w:rPr>
      </w:pPr>
      <w:r>
        <w:rPr>
          <w:noProof/>
          <w:lang w:eastAsia="hu-HU"/>
        </w:rPr>
        <mc:AlternateContent>
          <mc:Choice Requires="wpg">
            <w:drawing>
              <wp:anchor distT="0" distB="0" distL="114300" distR="114300" simplePos="0" relativeHeight="251622912" behindDoc="0" locked="0" layoutInCell="1" allowOverlap="1" wp14:anchorId="53727B45" wp14:editId="0FBCCDE1">
                <wp:simplePos x="0" y="0"/>
                <wp:positionH relativeFrom="column">
                  <wp:posOffset>1239520</wp:posOffset>
                </wp:positionH>
                <wp:positionV relativeFrom="paragraph">
                  <wp:posOffset>499745</wp:posOffset>
                </wp:positionV>
                <wp:extent cx="3521075" cy="2223135"/>
                <wp:effectExtent l="0" t="0" r="22225" b="24765"/>
                <wp:wrapNone/>
                <wp:docPr id="1036" name="Csoportba foglalás 1036"/>
                <wp:cNvGraphicFramePr/>
                <a:graphic xmlns:a="http://schemas.openxmlformats.org/drawingml/2006/main">
                  <a:graphicData uri="http://schemas.microsoft.com/office/word/2010/wordprocessingGroup">
                    <wpg:wgp>
                      <wpg:cNvGrpSpPr/>
                      <wpg:grpSpPr>
                        <a:xfrm>
                          <a:off x="0" y="0"/>
                          <a:ext cx="3521075" cy="2223135"/>
                          <a:chOff x="0" y="0"/>
                          <a:chExt cx="3521075" cy="2223135"/>
                        </a:xfrm>
                      </wpg:grpSpPr>
                      <wpg:grpSp>
                        <wpg:cNvPr id="1037" name="Group 74"/>
                        <wpg:cNvGrpSpPr/>
                        <wpg:grpSpPr bwMode="auto">
                          <a:xfrm>
                            <a:off x="0" y="0"/>
                            <a:ext cx="3521075" cy="2223135"/>
                            <a:chOff x="0" y="119"/>
                            <a:chExt cx="2218" cy="1578"/>
                          </a:xfrm>
                          <a:noFill/>
                        </wpg:grpSpPr>
                        <wps:wsp>
                          <wps:cNvPr id="1038" name="Oval 34"/>
                          <wps:cNvSpPr>
                            <a:spLocks noChangeArrowheads="1"/>
                          </wps:cNvSpPr>
                          <wps:spPr bwMode="auto">
                            <a:xfrm>
                              <a:off x="0" y="791"/>
                              <a:ext cx="298" cy="331"/>
                            </a:xfrm>
                            <a:prstGeom prst="ellipse">
                              <a:avLst/>
                            </a:prstGeom>
                            <a:grp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727B6B"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 xml:space="preserve">1 </w:t>
                                </w:r>
                              </w:p>
                            </w:txbxContent>
                          </wps:txbx>
                          <wps:bodyPr wrap="square" lIns="92075" tIns="36000" rIns="92075" bIns="36000" anchor="ctr">
                            <a:noAutofit/>
                          </wps:bodyPr>
                        </wps:wsp>
                        <wps:wsp>
                          <wps:cNvPr id="1039" name="Oval 37"/>
                          <wps:cNvSpPr>
                            <a:spLocks noChangeArrowheads="1"/>
                          </wps:cNvSpPr>
                          <wps:spPr bwMode="auto">
                            <a:xfrm>
                              <a:off x="1920" y="1174"/>
                              <a:ext cx="298" cy="331"/>
                            </a:xfrm>
                            <a:prstGeom prst="ellipse">
                              <a:avLst/>
                            </a:prstGeom>
                            <a:grp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727B6C"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4</w:t>
                                </w:r>
                              </w:p>
                            </w:txbxContent>
                          </wps:txbx>
                          <wps:bodyPr wrap="square" lIns="92075" tIns="36000" rIns="92075" bIns="36000" anchor="ctr">
                            <a:noAutofit/>
                          </wps:bodyPr>
                        </wps:wsp>
                        <wps:wsp>
                          <wps:cNvPr id="1040" name="Oval 39"/>
                          <wps:cNvSpPr>
                            <a:spLocks noChangeArrowheads="1"/>
                          </wps:cNvSpPr>
                          <wps:spPr bwMode="auto">
                            <a:xfrm>
                              <a:off x="768" y="119"/>
                              <a:ext cx="289" cy="331"/>
                            </a:xfrm>
                            <a:prstGeom prst="ellipse">
                              <a:avLst/>
                            </a:prstGeom>
                            <a:grp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727B6D"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2</w:t>
                                </w:r>
                              </w:p>
                            </w:txbxContent>
                          </wps:txbx>
                          <wps:bodyPr wrap="square" lIns="92075" tIns="36000" rIns="92075" bIns="36000" anchor="ctr">
                            <a:noAutofit/>
                          </wps:bodyPr>
                        </wps:wsp>
                        <wps:wsp>
                          <wps:cNvPr id="1041" name="Oval 40"/>
                          <wps:cNvSpPr>
                            <a:spLocks noChangeArrowheads="1"/>
                          </wps:cNvSpPr>
                          <wps:spPr bwMode="auto">
                            <a:xfrm>
                              <a:off x="1776" y="119"/>
                              <a:ext cx="298" cy="331"/>
                            </a:xfrm>
                            <a:prstGeom prst="ellipse">
                              <a:avLst/>
                            </a:prstGeom>
                            <a:grp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727B6E"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3</w:t>
                                </w:r>
                              </w:p>
                            </w:txbxContent>
                          </wps:txbx>
                          <wps:bodyPr wrap="square" lIns="92075" tIns="36000" rIns="92075" bIns="36000" anchor="ctr">
                            <a:noAutofit/>
                          </wps:bodyPr>
                        </wps:wsp>
                        <wps:wsp>
                          <wps:cNvPr id="1042" name="Oval 41"/>
                          <wps:cNvSpPr>
                            <a:spLocks noChangeArrowheads="1"/>
                          </wps:cNvSpPr>
                          <wps:spPr bwMode="auto">
                            <a:xfrm>
                              <a:off x="1008" y="1366"/>
                              <a:ext cx="298" cy="331"/>
                            </a:xfrm>
                            <a:prstGeom prst="ellipse">
                              <a:avLst/>
                            </a:prstGeom>
                            <a:grpFill/>
                            <a:ln w="9525">
                              <a:solidFill>
                                <a:schemeClr val="tx1"/>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727B6F"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5</w:t>
                                </w:r>
                              </w:p>
                            </w:txbxContent>
                          </wps:txbx>
                          <wps:bodyPr wrap="square" lIns="92075" tIns="36000" rIns="92075" bIns="36000" anchor="ctr">
                            <a:noAutofit/>
                          </wps:bodyPr>
                        </wps:wsp>
                      </wpg:grpSp>
                      <wps:wsp>
                        <wps:cNvPr id="1043" name="Egyenes összekötő nyíllal 1043"/>
                        <wps:cNvCnPr/>
                        <wps:spPr>
                          <a:xfrm flipV="1">
                            <a:off x="419100" y="361950"/>
                            <a:ext cx="853440" cy="632460"/>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44" name="Egyenes összekötő nyíllal 1044"/>
                        <wps:cNvCnPr/>
                        <wps:spPr>
                          <a:xfrm flipH="1" flipV="1">
                            <a:off x="1504950" y="476250"/>
                            <a:ext cx="266700" cy="1290087"/>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45" name="Egyenes összekötő nyíllal 1045"/>
                        <wps:cNvCnPr/>
                        <wps:spPr>
                          <a:xfrm flipH="1">
                            <a:off x="1676400" y="209550"/>
                            <a:ext cx="1142999" cy="45721"/>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46" name="Egyenes összekötő nyíllal 1046"/>
                        <wps:cNvCnPr/>
                        <wps:spPr>
                          <a:xfrm flipH="1" flipV="1">
                            <a:off x="419100" y="1333500"/>
                            <a:ext cx="1226819" cy="571500"/>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47" name="Egyenes összekötő nyíllal 1047"/>
                        <wps:cNvCnPr/>
                        <wps:spPr>
                          <a:xfrm flipH="1" flipV="1">
                            <a:off x="1638300" y="361950"/>
                            <a:ext cx="1464310" cy="1196975"/>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48" name="Egyenes összekötő nyíllal 1048"/>
                        <wps:cNvCnPr/>
                        <wps:spPr>
                          <a:xfrm flipH="1">
                            <a:off x="457200" y="323850"/>
                            <a:ext cx="2385060" cy="753110"/>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49" name="Egyenes összekötő nyíllal 1049"/>
                        <wps:cNvCnPr/>
                        <wps:spPr>
                          <a:xfrm flipH="1" flipV="1">
                            <a:off x="476250" y="1219200"/>
                            <a:ext cx="2565400" cy="448310"/>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50" name="Egyenes összekötő nyíllal 1050"/>
                        <wps:cNvCnPr/>
                        <wps:spPr>
                          <a:xfrm flipH="1" flipV="1">
                            <a:off x="3105150" y="476250"/>
                            <a:ext cx="137160" cy="1021495"/>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51" name="Egyenes összekötő nyíllal 1051"/>
                        <wps:cNvCnPr/>
                        <wps:spPr>
                          <a:xfrm flipV="1">
                            <a:off x="1981200" y="438150"/>
                            <a:ext cx="952500" cy="1367155"/>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s:wsp>
                        <wps:cNvPr id="1052" name="Egyenes összekötő nyíllal 1052"/>
                        <wps:cNvCnPr/>
                        <wps:spPr>
                          <a:xfrm flipV="1">
                            <a:off x="2076450" y="1790700"/>
                            <a:ext cx="984250" cy="170180"/>
                          </a:xfrm>
                          <a:prstGeom prst="straightConnector1">
                            <a:avLst/>
                          </a:prstGeom>
                          <a:ln w="12700">
                            <a:solidFill>
                              <a:schemeClr val="tx1"/>
                            </a:solidFill>
                            <a:headEnd type="stealth" w="lg" len="lg"/>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727B45" id="Csoportba foglalás 1036" o:spid="_x0000_s1032" style="position:absolute;left:0;text-align:left;margin-left:97.6pt;margin-top:39.35pt;width:277.25pt;height:175.05pt;z-index:251622912" coordsize="35210,2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">
                <v:group id="Group 74" o:spid="_x0000_s1033" style="position:absolute;width:35210;height:22231" coordorigin=",119" coordsize="2218,1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87qsMAAADdAAAADwAAAGRycy9kb3ducmV2LnhtbERPS4vCMBC+L/gfwgje&#10;1rSKq1SjiLjiQQQfIN6GZmyLzaQ02bb++82CsLf5+J6zWHWmFA3VrrCsIB5GIIhTqwvOFFwv358z&#10;EM4jaywtk4IXOVgtex8LTLRt+UTN2WcihLBLUEHufZVI6dKcDLqhrYgD97C1QR9gnUldYxvCTSlH&#10;UfQlDRYcGnKsaJNT+jz/GAW7Ftv1ON42h+dj87pfJsfbISalBv1uPQfhqfP/4rd7r8P8a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HzuqwwAAAN0AAAAP&#10;AAAAAAAAAAAAAAAAAKoCAABkcnMvZG93bnJldi54bWxQSwUGAAAAAAQABAD6AAAAmgMAAAAA&#10;">
                  <v:oval id="Oval 34" o:spid="_x0000_s1034" style="position:absolute;top:791;width:298;height: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jSe8cA&#10;AADdAAAADwAAAGRycy9kb3ducmV2LnhtbESPQWvDMAyF74P+B6PCLqN1tsJasrplFArdYIelG7uK&#10;WI1DYznEbuP+++kw2E3iPb33ab3NvlNXGmIb2MDjvABFXAfbcmPg67ifrUDFhGyxC0wGbhRhu5nc&#10;rbG0YeRPulapURLCsUQDLqW+1DrWjjzGeeiJRTuFwWOSdWi0HXCUcN/pp6J41h5blgaHPe0c1efq&#10;4g10t8viWC354WP5fvjJbty/7fK3MffT/PoCKlFO/+a/64MV/GIhuPKNjK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o0nvHAAAA3QAAAA8AAAAAAAAAAAAAAAAAmAIAAGRy&#10;cy9kb3ducmV2LnhtbFBLBQYAAAAABAAEAPUAAACMAwAAAAA=&#10;" filled="f" strokecolor="black [3213]">
                    <v:textbox inset="7.25pt,1mm,7.25pt,1mm">
                      <w:txbxContent>
                        <w:p w14:paraId="53727B6B"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 xml:space="preserve">1 </w:t>
                          </w:r>
                        </w:p>
                      </w:txbxContent>
                    </v:textbox>
                  </v:oval>
                  <v:oval id="Oval 37" o:spid="_x0000_s1035" style="position:absolute;left:1920;top:1174;width:298;height: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4MQA&#10;AADdAAAADwAAAGRycy9kb3ducmV2LnhtbERPTWsCMRC9F/wPYQq9lJpVQe3WKCIItuDB1dLrsJlu&#10;lm4myya68d83guBtHu9zFqtoG3GhzteOFYyGGQji0umaKwWn4/ZtDsIHZI2NY1JwJQ+r5eBpgbl2&#10;PR/oUoRKpBD2OSowIbS5lL40ZNEPXUucuF/XWQwJdpXUHfYp3DZynGVTabHm1GCwpY2h8q84WwXN&#10;9Tw5FjN+3c++dj/R9NvPTfxW6uU5rj9ABIrhIb67dzrNzybvcPsmnS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kd+DEAAAA3QAAAA8AAAAAAAAAAAAAAAAAmAIAAGRycy9k&#10;b3ducmV2LnhtbFBLBQYAAAAABAAEAPUAAACJAwAAAAA=&#10;" filled="f" strokecolor="black [3213]">
                    <v:textbox inset="7.25pt,1mm,7.25pt,1mm">
                      <w:txbxContent>
                        <w:p w14:paraId="53727B6C"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4</w:t>
                          </w:r>
                        </w:p>
                      </w:txbxContent>
                    </v:textbox>
                  </v:oval>
                  <v:oval id="Oval 39" o:spid="_x0000_s1036" style="position:absolute;left:768;top:119;width:289;height: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itAMcA&#10;AADdAAAADwAAAGRycy9kb3ducmV2LnhtbESPT2vDMAzF74N+B6PCLqN19od1ZHXLKBS6wQ5LW3oV&#10;sRaHxXKI3cb99tNhsJvEe3rvp+U6+05daIhtYAP38wIUcR1sy42Bw347ewEVE7LFLjAZuFKE9Wpy&#10;s8TShpG/6FKlRkkIxxINuJT6UutYO/IY56EnFu07DB6TrEOj7YCjhPtOPxTFs/bYsjQ47GnjqP6p&#10;zt5Adz0/7qsF330uPnan7Mbt+yYfjbmd5rdXUIly+jf/Xe+s4BdPwi/fyAh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YrQDHAAAA3QAAAA8AAAAAAAAAAAAAAAAAmAIAAGRy&#10;cy9kb3ducmV2LnhtbFBLBQYAAAAABAAEAPUAAACMAwAAAAA=&#10;" filled="f" strokecolor="black [3213]">
                    <v:textbox inset="7.25pt,1mm,7.25pt,1mm">
                      <w:txbxContent>
                        <w:p w14:paraId="53727B6D"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2</w:t>
                          </w:r>
                        </w:p>
                      </w:txbxContent>
                    </v:textbox>
                  </v:oval>
                  <v:oval id="Oval 40" o:spid="_x0000_s1037" style="position:absolute;left:1776;top:119;width:298;height: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QIm8QA&#10;AADdAAAADwAAAGRycy9kb3ducmV2LnhtbERP32vCMBB+H/g/hBP2MjR1G1OqUYYguIEPaxVfj+bW&#10;lDWX0kQb//tlIOztPr6ft9pE24or9b5xrGA2zUAQV043XCs4lrvJAoQPyBpbx6TgRh4269HDCnPt&#10;Bv6iaxFqkULY56jAhNDlUvrKkEU/dR1x4r5dbzEk2NdS9zikcNvK5yx7kxYbTg0GO9oaqn6Ki1XQ&#10;3i4vZTHnp8P8c3+OZth9bONJqcdxfF+CCBTDv/ju3us0P3udwd836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UCJvEAAAA3QAAAA8AAAAAAAAAAAAAAAAAmAIAAGRycy9k&#10;b3ducmV2LnhtbFBLBQYAAAAABAAEAPUAAACJAwAAAAA=&#10;" filled="f" strokecolor="black [3213]">
                    <v:textbox inset="7.25pt,1mm,7.25pt,1mm">
                      <w:txbxContent>
                        <w:p w14:paraId="53727B6E"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3</w:t>
                          </w:r>
                        </w:p>
                      </w:txbxContent>
                    </v:textbox>
                  </v:oval>
                  <v:oval id="Oval 41" o:spid="_x0000_s1038" style="position:absolute;left:1008;top:1366;width:298;height: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W7MQA&#10;AADdAAAADwAAAGRycy9kb3ducmV2LnhtbERPTWsCMRC9C/6HMEIvotlaqbIapQiCLfTQVfE6bKab&#10;pZvJsolu/PdNoeBtHu9z1ttoG3GjzteOFTxPMxDEpdM1VwpOx/1kCcIHZI2NY1JwJw/bzXCwxly7&#10;nr/oVoRKpBD2OSowIbS5lL40ZNFPXUucuG/XWQwJdpXUHfYp3DZylmWv0mLNqcFgSztD5U9xtQqa&#10;+/XlWCx4/Ln4OFyi6ffvu3hW6mkU31YgAsXwEP+7DzrNz+Yz+PsmnS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GluzEAAAA3QAAAA8AAAAAAAAAAAAAAAAAmAIAAGRycy9k&#10;b3ducmV2LnhtbFBLBQYAAAAABAAEAPUAAACJAwAAAAA=&#10;" filled="f" strokecolor="black [3213]">
                    <v:textbox inset="7.25pt,1mm,7.25pt,1mm">
                      <w:txbxContent>
                        <w:p w14:paraId="53727B6F" w14:textId="77777777" w:rsidR="00B51517" w:rsidRPr="00517312" w:rsidRDefault="00B51517" w:rsidP="009B3BE8">
                          <w:pPr>
                            <w:pStyle w:val="NormlWeb"/>
                            <w:spacing w:before="115" w:beforeAutospacing="0" w:after="0" w:afterAutospacing="0"/>
                            <w:jc w:val="center"/>
                            <w:textAlignment w:val="baseline"/>
                            <w:rPr>
                              <w:color w:val="000000" w:themeColor="text1"/>
                              <w:sz w:val="28"/>
                              <w:szCs w:val="28"/>
                            </w:rPr>
                          </w:pPr>
                          <w:r w:rsidRPr="00517312">
                            <w:rPr>
                              <w:rFonts w:ascii="Arial" w:hAnsi="Arial" w:cstheme="minorBidi"/>
                              <w:b/>
                              <w:bCs/>
                              <w:color w:val="000000" w:themeColor="text1"/>
                              <w:kern w:val="24"/>
                              <w:sz w:val="28"/>
                              <w:szCs w:val="28"/>
                            </w:rPr>
                            <w:t>5</w:t>
                          </w:r>
                        </w:p>
                      </w:txbxContent>
                    </v:textbox>
                  </v:oval>
                </v:group>
                <v:shapetype id="_x0000_t32" coordsize="21600,21600" o:spt="32" o:oned="t" path="m,l21600,21600e" filled="f">
                  <v:path arrowok="t" fillok="f" o:connecttype="none"/>
                  <o:lock v:ext="edit" shapetype="t"/>
                </v:shapetype>
                <v:shape id="Egyenes összekötő nyíllal 1043" o:spid="_x0000_s1039" type="#_x0000_t32" style="position:absolute;left:4191;top:3619;width:8534;height:63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6jTsQAAADdAAAADwAAAGRycy9kb3ducmV2LnhtbERPS2vCQBC+C/6HZYTedKMWlegqYgkt&#10;iIWqB49DdvLA7GzIbk3aX+8Kgrf5+J6z2nSmEjdqXGlZwXgUgSBOrS45V3A+JcMFCOeRNVaWScEf&#10;Odis+70Vxtq2/EO3o89FCGEXo4LC+zqW0qUFGXQjWxMHLrONQR9gk0vdYBvCTSUnUTSTBksODQXW&#10;tCsovR5/jYLk0P7nZfJ9mF+ml0+zP2XbD8yUeht02yUIT51/iZ/uLx3mR+9TeHwTTp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qNOxAAAAN0AAAAPAAAAAAAAAAAA&#10;AAAAAKECAABkcnMvZG93bnJldi54bWxQSwUGAAAAAAQABAD5AAAAkgMAAAAA&#10;" strokecolor="black [3213]" strokeweight="1pt">
                  <v:stroke startarrow="classic" startarrowwidth="wide" startarrowlength="long"/>
                </v:shape>
                <v:shape id="Egyenes összekötő nyíllal 1044" o:spid="_x0000_s1040" type="#_x0000_t32" style="position:absolute;left:15049;top:4762;width:2667;height:129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Aj5sIAAADdAAAADwAAAGRycy9kb3ducmV2LnhtbERP32vCMBB+H/g/hBv4NtNJGdIZZQoO&#10;8WmruuejuSWlzaU2Wa3//TIY+HYf389brkfXioH6UHtW8DzLQBBXXtdsFJyOu6cFiBCRNbaeScGN&#10;AqxXk4clFtpf+ZOGMhqRQjgUqMDG2BVShsqSwzDzHXHivn3vMCbYG6l7vKZw18p5lr1IhzWnBosd&#10;bS1VTfnjFJiNf29svj3jpqkPpvzA4UtflJo+jm+vICKN8S7+d+91mp/lOfx9k06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Aj5sIAAADdAAAADwAAAAAAAAAAAAAA&#10;AAChAgAAZHJzL2Rvd25yZXYueG1sUEsFBgAAAAAEAAQA+QAAAJADAAAAAA==&#10;" strokecolor="black [3213]" strokeweight="1pt">
                  <v:stroke startarrow="classic" startarrowwidth="wide" startarrowlength="long"/>
                </v:shape>
                <v:shape id="Egyenes összekötő nyíllal 1045" o:spid="_x0000_s1041" type="#_x0000_t32" style="position:absolute;left:16764;top:2095;width:11429;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ueocUAAADdAAAADwAAAGRycy9kb3ducmV2LnhtbERPS2vCQBC+F/wPywi96cZXKzEbESVY&#10;KBaqPXgcspMHZmdDdmvS/vpuodDbfHzPSbaDacSdOldbVjCbRiCIc6trLhV8XLLJGoTzyBoby6Tg&#10;ixxs09FDgrG2Pb/T/exLEULYxaig8r6NpXR5RQbd1LbEgStsZ9AH2JVSd9iHcNPIeRQ9SYM1h4YK&#10;W9pXlN/On0ZBduq/yzp7Oz1fF9ejeb0UuwMWSj2Oh90GhKfB/4v/3C86zI+WK/j9Jpwg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ueocUAAADdAAAADwAAAAAAAAAA&#10;AAAAAAChAgAAZHJzL2Rvd25yZXYueG1sUEsFBgAAAAAEAAQA+QAAAJMDAAAAAA==&#10;" strokecolor="black [3213]" strokeweight="1pt">
                  <v:stroke startarrow="classic" startarrowwidth="wide" startarrowlength="long"/>
                </v:shape>
                <v:shape id="Egyenes összekötő nyíllal 1046" o:spid="_x0000_s1042" type="#_x0000_t32" style="position:absolute;left:4191;top:13335;width:12268;height:57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4YCsEAAADdAAAADwAAAGRycy9kb3ducmV2LnhtbERP32vCMBB+H/g/hBP2NlOHyKhGUcEh&#10;e9q66fPRnElpc6lNrPW/N4PB3u7j+3nL9eAa0VMXKs8KppMMBHHpdcVGwc/3/uUNRIjIGhvPpOBO&#10;Adar0dMSc+1v/EV9EY1IIRxyVGBjbHMpQ2nJYZj4ljhxZ985jAl2RuoObyncNfI1y+bSYcWpwWJL&#10;O0tlXVydArP177Wd7Y64rasPU3xif9IXpZ7Hw2YBItIQ/8V/7oNO87PZHH6/SS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7hgKwQAAAN0AAAAPAAAAAAAAAAAAAAAA&#10;AKECAABkcnMvZG93bnJldi54bWxQSwUGAAAAAAQABAD5AAAAjwMAAAAA&#10;" strokecolor="black [3213]" strokeweight="1pt">
                  <v:stroke startarrow="classic" startarrowwidth="wide" startarrowlength="long"/>
                </v:shape>
                <v:shape id="Egyenes összekötő nyíllal 1047" o:spid="_x0000_s1043" type="#_x0000_t32" style="position:absolute;left:16383;top:3619;width:14643;height:119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K9kcIAAADdAAAADwAAAGRycy9kb3ducmV2LnhtbERP32vCMBB+H/g/hBP2NtMNcVKNMgXH&#10;8Ml1bs9HcyalzaVrYu3+eyMIe7uP7+ct14NrRE9dqDwreJ5kIIhLrys2Co5fu6c5iBCRNTaeScEf&#10;BVivRg9LzLW/8Cf1RTQihXDIUYGNsc2lDKUlh2HiW+LEnXznMCbYGak7vKRw18iXLJtJhxWnBost&#10;bS2VdXF2CszGv9d2uv3GTV3tTXHA/kf/KvU4Ht4WICIN8V98d3/oND+bvsLtm3SCX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K9kcIAAADdAAAADwAAAAAAAAAAAAAA&#10;AAChAgAAZHJzL2Rvd25yZXYueG1sUEsFBgAAAAAEAAQA+QAAAJADAAAAAA==&#10;" strokecolor="black [3213]" strokeweight="1pt">
                  <v:stroke startarrow="classic" startarrowwidth="wide" startarrowlength="long"/>
                </v:shape>
                <v:shape id="Egyenes összekötő nyíllal 1048" o:spid="_x0000_s1044" type="#_x0000_t32" style="position:absolute;left:4572;top:3238;width:23850;height:75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oxP8cAAADdAAAADwAAAGRycy9kb3ducmV2LnhtbESPT2vCQBDF7wW/wzKCt7qpliqpq4gl&#10;tCAWqj14HLKTPzQ7G7Jbk/rpnYPQ2wzvzXu/WW0G16gLdaH2bOBpmoAizr2tuTTwfcoel6BCRLbY&#10;eCYDfxRgsx49rDC1vucvuhxjqSSEQ4oGqhjbVOuQV+QwTH1LLFrhO4dR1q7UtsNewl2jZ0nyoh3W&#10;LA0VtrSrKP85/joD2aG/lnX2eVic5+d3tz8V2zcsjJmMh+0rqEhD/Dffrz+s4CfPgivfyAh6f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OjE/xwAAAN0AAAAPAAAAAAAA&#10;AAAAAAAAAKECAABkcnMvZG93bnJldi54bWxQSwUGAAAAAAQABAD5AAAAlQMAAAAA&#10;" strokecolor="black [3213]" strokeweight="1pt">
                  <v:stroke startarrow="classic" startarrowwidth="wide" startarrowlength="long"/>
                </v:shape>
                <v:shape id="Egyenes összekötő nyíllal 1049" o:spid="_x0000_s1045" type="#_x0000_t32" style="position:absolute;left:4762;top:12192;width:25654;height:44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MeMIAAADdAAAADwAAAGRycy9kb3ducmV2LnhtbERP32vCMBB+H/g/hBP2NtMNkVmNMgXH&#10;8Ml1bs9HcyalzaVrYu3+eyMIe7uP7+ct14NrRE9dqDwreJ5kIIhLrys2Co5fu6dXECEia2w8k4I/&#10;CrBejR6WmGt/4U/qi2hECuGQowIbY5tLGUpLDsPEt8SJO/nOYUywM1J3eEnhrpEvWTaTDitODRZb&#10;2loq6+LsFJiNf6/tdPuNm7ram+KA/Y/+VepxPLwtQEQa4r/47v7QaX42ncPtm3SCX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GMeMIAAADdAAAADwAAAAAAAAAAAAAA&#10;AAChAgAAZHJzL2Rvd25yZXYueG1sUEsFBgAAAAAEAAQA+QAAAJADAAAAAA==&#10;" strokecolor="black [3213]" strokeweight="1pt">
                  <v:stroke startarrow="classic" startarrowwidth="wide" startarrowlength="long"/>
                </v:shape>
                <v:shape id="Egyenes összekötő nyíllal 1050" o:spid="_x0000_s1046" type="#_x0000_t32" style="position:absolute;left:31051;top:4762;width:1372;height:10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KzOMQAAADdAAAADwAAAGRycy9kb3ducmV2LnhtbESPQU/DMAyF75P4D5GRuG0pCKapLJvY&#10;JNDEiXXA2WpMUrVxShO67t/jAxI3W+/5vc/r7RQ6NdKQmsgGbhcFKOI62oadgffT83wFKmVki11k&#10;MnChBNvN1WyNpY1nPtJYZackhFOJBnzOfal1qj0FTIvYE4v2FYeAWdbBaTvgWcJDp++KYqkDNiwN&#10;Hnvae6rb6icYcLv40vr7/Qfu2ubVVW84ftpvY26up6dHUJmm/G/+uz5YwS8ehF++kR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krM4xAAAAN0AAAAPAAAAAAAAAAAA&#10;AAAAAKECAABkcnMvZG93bnJldi54bWxQSwUGAAAAAAQABAD5AAAAkgMAAAAA&#10;" strokecolor="black [3213]" strokeweight="1pt">
                  <v:stroke startarrow="classic" startarrowwidth="wide" startarrowlength="long"/>
                </v:shape>
                <v:shape id="Egyenes összekötő nyíllal 1051" o:spid="_x0000_s1047" type="#_x0000_t32" style="position:absolute;left:19812;top:4381;width:9525;height:136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kOf8QAAADdAAAADwAAAGRycy9kb3ducmV2LnhtbERPS2vCQBC+C/0Pywje6kaLbUmzilSC&#10;glio9pDjkJ08MDsbslsT/fVuoeBtPr7nJKvBNOJCnastK5hNIxDEudU1lwp+TunzOwjnkTU2lknB&#10;lRyslk+jBGNte/6my9GXIoSwi1FB5X0bS+nyigy6qW2JA1fYzqAPsCul7rAP4aaR8yh6lQZrDg0V&#10;tvRZUX4+/hoF6aG/lXX6dXjLXrKt2Z+K9QYLpSbjYf0BwtPgH+J/906H+dFiBn/fhB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2Q5/xAAAAN0AAAAPAAAAAAAAAAAA&#10;AAAAAKECAABkcnMvZG93bnJldi54bWxQSwUGAAAAAAQABAD5AAAAkgMAAAAA&#10;" strokecolor="black [3213]" strokeweight="1pt">
                  <v:stroke startarrow="classic" startarrowwidth="wide" startarrowlength="long"/>
                </v:shape>
                <v:shape id="Egyenes összekötő nyíllal 1052" o:spid="_x0000_s1048" type="#_x0000_t32" style="position:absolute;left:20764;top:17907;width:9843;height:17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uQCMQAAADdAAAADwAAAGRycy9kb3ducmV2LnhtbERPS2vCQBC+F/wPywje6kbFKtFVRAkK&#10;xULVg8chO3lgdjZkVxP99d1Cobf5+J6zXHemEg9qXGlZwWgYgSBOrS45V3A5J+9zEM4ja6wsk4In&#10;OVivem9LjLVt+ZseJ5+LEMIuRgWF93UspUsLMuiGtiYOXGYbgz7AJpe6wTaEm0qOo+hDGiw5NBRY&#10;07ag9Ha6GwXJsX3lZfJ1nF0n1735PGebHWZKDfrdZgHCU+f/xX/ugw7zo+kYfr8JJ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5AIxAAAAN0AAAAPAAAAAAAAAAAA&#10;AAAAAKECAABkcnMvZG93bnJldi54bWxQSwUGAAAAAAQABAD5AAAAkgMAAAAA&#10;" strokecolor="black [3213]" strokeweight="1pt">
                  <v:stroke startarrow="classic" startarrowwidth="wide" startarrowlength="long"/>
                </v:shape>
              </v:group>
            </w:pict>
          </mc:Fallback>
        </mc:AlternateContent>
      </w:r>
      <w:r w:rsidR="00F61B9C">
        <w:rPr>
          <w:rFonts w:eastAsiaTheme="minorEastAsia"/>
          <w:color w:val="000000" w:themeColor="text1"/>
        </w:rPr>
        <w:t>Ö</w:t>
      </w:r>
      <w:r w:rsidR="00F61B9C" w:rsidRPr="00F61B9C">
        <w:rPr>
          <w:rFonts w:eastAsiaTheme="minorEastAsia"/>
          <w:color w:val="000000" w:themeColor="text1"/>
        </w:rPr>
        <w:t>sszehasonlítások száma:</w:t>
      </w:r>
      <w:r w:rsidR="00F61B9C">
        <w:rPr>
          <w:rFonts w:eastAsiaTheme="minorEastAsia"/>
          <w:color w:val="000000" w:themeColor="text1"/>
          <w:sz w:val="48"/>
          <w:szCs w:val="48"/>
        </w:rPr>
        <w:t xml:space="preserve"> </w:t>
      </w:r>
      <w:r w:rsidR="00303918" w:rsidRPr="00015631">
        <w:rPr>
          <w:rFonts w:eastAsiaTheme="minorEastAsia"/>
          <w:color w:val="000000" w:themeColor="text1"/>
          <w:sz w:val="48"/>
          <w:szCs w:val="48"/>
        </w:rPr>
        <w:t>(</w:t>
      </w:r>
      <m:oMath>
        <m:m>
          <m:mPr>
            <m:mcs>
              <m:mc>
                <m:mcPr>
                  <m:count m:val="1"/>
                  <m:mcJc m:val="center"/>
                </m:mcPr>
              </m:mc>
            </m:mcs>
            <m:ctrlPr>
              <w:rPr>
                <w:rFonts w:ascii="Cambria Math" w:hAnsi="Cambria Math"/>
                <w:i/>
                <w:color w:val="000000" w:themeColor="text1"/>
                <w:sz w:val="20"/>
                <w:szCs w:val="20"/>
              </w:rPr>
            </m:ctrlPr>
          </m:mPr>
          <m:mr>
            <m:e>
              <m:r>
                <w:rPr>
                  <w:rFonts w:ascii="Cambria Math" w:hAnsi="Cambria Math"/>
                  <w:color w:val="000000" w:themeColor="text1"/>
                  <w:sz w:val="20"/>
                  <w:szCs w:val="20"/>
                </w:rPr>
                <m:t>n</m:t>
              </m:r>
            </m:e>
          </m:mr>
          <m:mr>
            <m:e>
              <m:r>
                <w:rPr>
                  <w:rFonts w:ascii="Cambria Math" w:hAnsi="Cambria Math"/>
                  <w:color w:val="000000" w:themeColor="text1"/>
                  <w:sz w:val="20"/>
                  <w:szCs w:val="20"/>
                </w:rPr>
                <m:t>2</m:t>
              </m:r>
            </m:e>
          </m:mr>
        </m:m>
      </m:oMath>
      <w:r w:rsidR="00303918" w:rsidRPr="00303918">
        <w:rPr>
          <w:rFonts w:eastAsiaTheme="minorEastAsia"/>
          <w:sz w:val="48"/>
          <w:szCs w:val="48"/>
        </w:rPr>
        <w:t xml:space="preserve">) </w:t>
      </w:r>
      <w:r w:rsidR="00303918" w:rsidRPr="008E39F7">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n(n-1)</m:t>
            </m:r>
          </m:num>
          <m:den>
            <m:r>
              <w:rPr>
                <w:rFonts w:ascii="Cambria Math" w:eastAsiaTheme="minorEastAsia" w:hAnsi="Cambria Math"/>
                <w:sz w:val="28"/>
                <w:szCs w:val="28"/>
              </w:rPr>
              <m:t>2</m:t>
            </m:r>
          </m:den>
        </m:f>
      </m:oMath>
    </w:p>
    <w:p w14:paraId="53727A7F" w14:textId="77777777" w:rsidR="009B3BE8" w:rsidRDefault="009B3BE8" w:rsidP="00303918">
      <w:pPr>
        <w:jc w:val="center"/>
        <w:rPr>
          <w:rFonts w:eastAsiaTheme="minorEastAsia"/>
          <w:sz w:val="28"/>
          <w:szCs w:val="28"/>
        </w:rPr>
      </w:pPr>
    </w:p>
    <w:p w14:paraId="53727A80" w14:textId="77777777" w:rsidR="009B3BE8" w:rsidRDefault="009B3BE8" w:rsidP="00303918">
      <w:pPr>
        <w:jc w:val="center"/>
        <w:rPr>
          <w:rFonts w:eastAsiaTheme="minorEastAsia"/>
          <w:sz w:val="28"/>
          <w:szCs w:val="28"/>
        </w:rPr>
      </w:pPr>
    </w:p>
    <w:p w14:paraId="53727A81" w14:textId="77777777" w:rsidR="009B3BE8" w:rsidRDefault="009B3BE8" w:rsidP="00303918">
      <w:pPr>
        <w:jc w:val="center"/>
        <w:rPr>
          <w:rFonts w:eastAsiaTheme="minorEastAsia"/>
        </w:rPr>
      </w:pPr>
    </w:p>
    <w:p w14:paraId="53727A82" w14:textId="77777777" w:rsidR="009B3BE8" w:rsidRDefault="009B3BE8" w:rsidP="00303918">
      <w:pPr>
        <w:jc w:val="center"/>
        <w:rPr>
          <w:rFonts w:eastAsiaTheme="minorEastAsia"/>
        </w:rPr>
      </w:pPr>
    </w:p>
    <w:p w14:paraId="53727A83" w14:textId="77777777" w:rsidR="009B3BE8" w:rsidRDefault="009B3BE8" w:rsidP="00303918">
      <w:pPr>
        <w:jc w:val="center"/>
        <w:rPr>
          <w:rFonts w:eastAsiaTheme="minorEastAsia"/>
        </w:rPr>
      </w:pPr>
    </w:p>
    <w:p w14:paraId="53727A84" w14:textId="77777777" w:rsidR="009B3BE8" w:rsidRDefault="009B3BE8" w:rsidP="00303918">
      <w:pPr>
        <w:jc w:val="center"/>
        <w:rPr>
          <w:rFonts w:eastAsiaTheme="minorEastAsia"/>
        </w:rPr>
      </w:pPr>
    </w:p>
    <w:p w14:paraId="53727A85" w14:textId="77777777" w:rsidR="009B3BE8" w:rsidRPr="00303918" w:rsidRDefault="009B3BE8" w:rsidP="00303918">
      <w:pPr>
        <w:jc w:val="center"/>
        <w:rPr>
          <w:rFonts w:eastAsiaTheme="minorEastAsia"/>
        </w:rPr>
      </w:pPr>
    </w:p>
    <w:p w14:paraId="53727A86" w14:textId="2AA5BF8A" w:rsidR="00C05605" w:rsidRDefault="00C05605" w:rsidP="00630981">
      <w:pPr>
        <w:pStyle w:val="Listaszerbekezds"/>
        <w:numPr>
          <w:ilvl w:val="0"/>
          <w:numId w:val="17"/>
        </w:numPr>
        <w:tabs>
          <w:tab w:val="left" w:pos="284"/>
          <w:tab w:val="left" w:pos="3686"/>
          <w:tab w:val="left" w:pos="4962"/>
        </w:tabs>
        <w:jc w:val="center"/>
      </w:pPr>
      <w:r>
        <w:t>ábra. Páros összehasonlítás</w:t>
      </w:r>
    </w:p>
    <w:p w14:paraId="53727A87" w14:textId="77777777" w:rsidR="00AF4613" w:rsidRDefault="005E07DD" w:rsidP="001255B0">
      <w:r>
        <w:t>A pár</w:t>
      </w:r>
      <w:r w:rsidR="001E0139">
        <w:t>okban szereplő elemek sorrendje</w:t>
      </w:r>
      <w:r>
        <w:t xml:space="preserve"> </w:t>
      </w:r>
      <w:r w:rsidR="009B3BE8">
        <w:t xml:space="preserve">lehet random, egyenletes eloszlás </w:t>
      </w:r>
      <w:r w:rsidR="001E0139">
        <w:t xml:space="preserve">szerinti </w:t>
      </w:r>
      <w:r w:rsidR="009B3BE8">
        <w:t xml:space="preserve">vagy </w:t>
      </w:r>
      <w:r>
        <w:t xml:space="preserve">a Ross féle </w:t>
      </w:r>
      <w:r w:rsidR="009B3BE8">
        <w:t>párosítás</w:t>
      </w:r>
      <w:r w:rsidR="000002FD">
        <w:t xml:space="preserve">. </w:t>
      </w:r>
      <w:r w:rsidR="006B4E9A">
        <w:t>Az eldöntendő kérdések arra vonatkoznak, hogy két szempont közül melyik a fontosabb</w:t>
      </w:r>
      <w:r w:rsidR="00AF4613">
        <w:t xml:space="preserve">, tehát </w:t>
      </w:r>
      <w:r w:rsidR="00FA4C9B">
        <w:t xml:space="preserve">a válasz csak a két </w:t>
      </w:r>
      <w:r w:rsidR="00D9429F">
        <w:t>s</w:t>
      </w:r>
      <w:r w:rsidR="00FA4C9B">
        <w:t>zempont fontosság</w:t>
      </w:r>
      <w:r w:rsidR="00A96090">
        <w:t xml:space="preserve">i sorrendjét </w:t>
      </w:r>
      <w:r w:rsidR="00FA4C9B">
        <w:t>adja meg</w:t>
      </w:r>
      <w:r w:rsidR="00AF4613">
        <w:t>.</w:t>
      </w:r>
      <w:r w:rsidR="00632C62">
        <w:t xml:space="preserve"> Összesítésük és bármilyen feldolgozásuk eredménye is csak a minősítő szempontok sorrendjét adhatja.</w:t>
      </w:r>
      <w:r w:rsidR="00C84FBB">
        <w:t xml:space="preserve"> Matematikai szabály</w:t>
      </w:r>
      <w:r w:rsidR="005042B5">
        <w:t xml:space="preserve">, hogy alacsonyabb szintű skála nem alakítható át magasabb rendű skálává. Esetünkben </w:t>
      </w:r>
      <w:r w:rsidR="00FA4C9B">
        <w:t xml:space="preserve">ez azt jelenti, hogy </w:t>
      </w:r>
      <w:r w:rsidR="005042B5">
        <w:t>a sorrendi skálán mért értékek nem adhatnak intervallum vagy arányskálán mért súlyszámokat.</w:t>
      </w:r>
    </w:p>
    <w:p w14:paraId="69B03D8E" w14:textId="77777777" w:rsidR="005B0861" w:rsidRDefault="005B0861" w:rsidP="001255B0"/>
    <w:p w14:paraId="53727A88" w14:textId="77777777" w:rsidR="008E39F7" w:rsidRDefault="00632C62" w:rsidP="001255B0">
      <w:r>
        <w:lastRenderedPageBreak/>
        <w:t>Az eldöntendő kérdések</w:t>
      </w:r>
      <w:r w:rsidR="006B4E9A">
        <w:t xml:space="preserve"> szám</w:t>
      </w:r>
      <w:r>
        <w:t>a</w:t>
      </w:r>
      <w:r w:rsidR="008E39F7">
        <w:t xml:space="preserve"> több mint a szükséges, ugyanis:</w:t>
      </w:r>
    </w:p>
    <w:p w14:paraId="53727A89" w14:textId="77777777" w:rsidR="005042B5" w:rsidRDefault="00AC08A7" w:rsidP="009C06A8">
      <w:pPr>
        <w:spacing w:after="0"/>
        <w:ind w:left="3538"/>
        <w:jc w:val="left"/>
      </w:pPr>
      <w:r>
        <w:t>ha</w:t>
      </w:r>
      <w:r w:rsidR="009C06A8">
        <w:t>:</w:t>
      </w:r>
      <w:r>
        <w:tab/>
      </w:r>
      <w:r w:rsidR="008E39F7" w:rsidRPr="00AC08A7">
        <w:rPr>
          <w:b/>
        </w:rPr>
        <w:t>T</w:t>
      </w:r>
      <w:r w:rsidR="008E39F7" w:rsidRPr="00AC08A7">
        <w:rPr>
          <w:b/>
          <w:vertAlign w:val="subscript"/>
        </w:rPr>
        <w:t>1</w:t>
      </w:r>
      <w:r w:rsidR="008E39F7">
        <w:t xml:space="preserve"> fontosabb, mint </w:t>
      </w:r>
      <w:r>
        <w:t xml:space="preserve"> </w:t>
      </w:r>
      <w:r w:rsidR="008E39F7" w:rsidRPr="00AC08A7">
        <w:rPr>
          <w:b/>
        </w:rPr>
        <w:t>T</w:t>
      </w:r>
      <w:r w:rsidR="008E39F7" w:rsidRPr="00AC08A7">
        <w:rPr>
          <w:b/>
          <w:vertAlign w:val="subscript"/>
        </w:rPr>
        <w:t>2</w:t>
      </w:r>
      <w:r w:rsidR="005042B5">
        <w:rPr>
          <w:b/>
          <w:vertAlign w:val="subscript"/>
        </w:rPr>
        <w:t xml:space="preserve">     </w:t>
      </w:r>
      <w:r>
        <w:t>és</w:t>
      </w:r>
      <w:r>
        <w:tab/>
      </w:r>
      <w:r w:rsidRPr="00AC08A7">
        <w:rPr>
          <w:b/>
        </w:rPr>
        <w:t>T</w:t>
      </w:r>
      <w:r w:rsidRPr="00AC08A7">
        <w:rPr>
          <w:b/>
          <w:vertAlign w:val="subscript"/>
        </w:rPr>
        <w:t>2</w:t>
      </w:r>
      <w:r>
        <w:t xml:space="preserve"> fontosabb, mint  </w:t>
      </w:r>
      <w:r w:rsidRPr="00AC08A7">
        <w:rPr>
          <w:b/>
        </w:rPr>
        <w:t>T</w:t>
      </w:r>
      <w:r w:rsidRPr="00AC08A7">
        <w:rPr>
          <w:b/>
          <w:vertAlign w:val="subscript"/>
        </w:rPr>
        <w:t>3</w:t>
      </w:r>
    </w:p>
    <w:p w14:paraId="53727A8A" w14:textId="77777777" w:rsidR="00AC08A7" w:rsidRDefault="00AC08A7" w:rsidP="009C06A8">
      <w:pPr>
        <w:spacing w:after="0"/>
        <w:ind w:left="3538"/>
        <w:jc w:val="left"/>
      </w:pPr>
      <w:r>
        <w:t>akkor</w:t>
      </w:r>
      <w:r w:rsidR="009C06A8">
        <w:t>:</w:t>
      </w:r>
      <w:r>
        <w:tab/>
      </w:r>
      <w:r w:rsidRPr="00AC08A7">
        <w:rPr>
          <w:b/>
        </w:rPr>
        <w:t>T</w:t>
      </w:r>
      <w:r w:rsidRPr="00AC08A7">
        <w:rPr>
          <w:b/>
          <w:vertAlign w:val="subscript"/>
        </w:rPr>
        <w:t>1</w:t>
      </w:r>
      <w:r>
        <w:t xml:space="preserve"> fontosabb, mint  </w:t>
      </w:r>
      <w:r w:rsidRPr="00AC08A7">
        <w:rPr>
          <w:b/>
        </w:rPr>
        <w:t>T</w:t>
      </w:r>
      <w:r>
        <w:rPr>
          <w:b/>
          <w:vertAlign w:val="subscript"/>
        </w:rPr>
        <w:t>3</w:t>
      </w:r>
    </w:p>
    <w:p w14:paraId="53727A8B" w14:textId="77777777" w:rsidR="00A67388" w:rsidRDefault="00A67388" w:rsidP="00A67388">
      <w:pPr>
        <w:spacing w:after="0"/>
      </w:pPr>
    </w:p>
    <w:p w14:paraId="53727A8C" w14:textId="68F31402" w:rsidR="006B4E9A" w:rsidRDefault="00AC08A7" w:rsidP="00A67388">
      <w:pPr>
        <w:spacing w:after="0"/>
      </w:pPr>
      <w:r>
        <w:t>A harmadik kérdést felfoghatjuk úgy is</w:t>
      </w:r>
      <w:r w:rsidR="00B86C49">
        <w:t>,</w:t>
      </w:r>
      <w:r>
        <w:t xml:space="preserve"> mint egy ellenőrző kérdést, amelyre ha rosszul válaszolunk</w:t>
      </w:r>
      <w:r w:rsidR="00B86C49">
        <w:t>,</w:t>
      </w:r>
      <w:r>
        <w:t xml:space="preserve"> akkor nem vagyunk következetesek, </w:t>
      </w:r>
      <w:r w:rsidR="006B4E9A">
        <w:t>azaz</w:t>
      </w:r>
      <w:r>
        <w:t xml:space="preserve"> inkonzisztensek vagyunk. </w:t>
      </w:r>
      <w:r w:rsidR="006B4E9A">
        <w:t>De az egyáltalán nem biztos, hogy a harmadi</w:t>
      </w:r>
      <w:r w:rsidR="00717D64">
        <w:t xml:space="preserve">k válasz volt a hibás, csak azt </w:t>
      </w:r>
      <w:r w:rsidR="006B4E9A">
        <w:t xml:space="preserve">mondhatjuk, hogy egy inkonzisztens körhármassal </w:t>
      </w:r>
      <w:r w:rsidR="007B6017">
        <w:t>(triád</w:t>
      </w:r>
      <w:r w:rsidR="005042B5">
        <w:t>dal</w:t>
      </w:r>
      <w:r w:rsidR="007B6017">
        <w:t xml:space="preserve">) </w:t>
      </w:r>
      <w:r w:rsidR="006B4E9A">
        <w:t>van do</w:t>
      </w:r>
      <w:r w:rsidR="00D140D0">
        <w:t xml:space="preserve">lgunk, azaz a tranzitivitás axiómája nem teljesül. </w:t>
      </w:r>
    </w:p>
    <w:p w14:paraId="53727A8D" w14:textId="77777777" w:rsidR="00F61B9C" w:rsidRDefault="00006C4B" w:rsidP="00A67388">
      <w:pPr>
        <w:spacing w:after="0"/>
      </w:pPr>
      <w:r>
        <w:rPr>
          <w:noProof/>
          <w:lang w:eastAsia="hu-HU"/>
        </w:rPr>
        <mc:AlternateContent>
          <mc:Choice Requires="wpg">
            <w:drawing>
              <wp:anchor distT="0" distB="0" distL="114300" distR="114300" simplePos="0" relativeHeight="251638272" behindDoc="0" locked="0" layoutInCell="1" allowOverlap="1" wp14:anchorId="53727B47" wp14:editId="5932FCDD">
                <wp:simplePos x="0" y="0"/>
                <wp:positionH relativeFrom="column">
                  <wp:posOffset>2476500</wp:posOffset>
                </wp:positionH>
                <wp:positionV relativeFrom="paragraph">
                  <wp:posOffset>167884</wp:posOffset>
                </wp:positionV>
                <wp:extent cx="1323340" cy="1120775"/>
                <wp:effectExtent l="0" t="0" r="10160" b="22225"/>
                <wp:wrapNone/>
                <wp:docPr id="41" name="Csoportba foglalás 41"/>
                <wp:cNvGraphicFramePr/>
                <a:graphic xmlns:a="http://schemas.openxmlformats.org/drawingml/2006/main">
                  <a:graphicData uri="http://schemas.microsoft.com/office/word/2010/wordprocessingGroup">
                    <wpg:wgp>
                      <wpg:cNvGrpSpPr/>
                      <wpg:grpSpPr>
                        <a:xfrm>
                          <a:off x="0" y="0"/>
                          <a:ext cx="1323340" cy="1120775"/>
                          <a:chOff x="0" y="0"/>
                          <a:chExt cx="1323340" cy="1120775"/>
                        </a:xfrm>
                      </wpg:grpSpPr>
                      <wps:wsp>
                        <wps:cNvPr id="27" name="Ellipszis 27"/>
                        <wps:cNvSpPr>
                          <a:spLocks noChangeAspect="1"/>
                        </wps:cNvSpPr>
                        <wps:spPr>
                          <a:xfrm>
                            <a:off x="0" y="693420"/>
                            <a:ext cx="447040" cy="42735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27B70" w14:textId="77777777" w:rsidR="00B51517" w:rsidRDefault="00B51517" w:rsidP="006B4E9A">
                              <w:pPr>
                                <w:pStyle w:val="NormlWeb"/>
                                <w:spacing w:before="0" w:beforeAutospacing="0" w:after="0" w:afterAutospacing="0"/>
                                <w:jc w:val="center"/>
                              </w:pPr>
                              <w:r>
                                <w:rPr>
                                  <w:rFonts w:asciiTheme="minorHAnsi" w:hAnsi="Calibri" w:cstheme="minorBidi"/>
                                  <w:b/>
                                  <w:bCs/>
                                  <w:color w:val="000000" w:themeColor="text1"/>
                                  <w:kern w:val="24"/>
                                  <w:sz w:val="20"/>
                                  <w:szCs w:val="20"/>
                                </w:rPr>
                                <w:t>T</w:t>
                              </w:r>
                              <w:r>
                                <w:rPr>
                                  <w:rFonts w:asciiTheme="minorHAnsi" w:hAnsiTheme="minorHAnsi" w:cstheme="minorHAnsi"/>
                                  <w:b/>
                                  <w:bCs/>
                                  <w:color w:val="000000" w:themeColor="text1"/>
                                  <w:kern w:val="24"/>
                                  <w:sz w:val="20"/>
                                  <w:szCs w:val="20"/>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Ellipszis 28"/>
                        <wps:cNvSpPr>
                          <a:spLocks noChangeAspect="1"/>
                        </wps:cNvSpPr>
                        <wps:spPr>
                          <a:xfrm>
                            <a:off x="876300" y="693420"/>
                            <a:ext cx="447040" cy="42735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27B71" w14:textId="77777777" w:rsidR="00B51517" w:rsidRDefault="00B51517" w:rsidP="006B4E9A">
                              <w:pPr>
                                <w:pStyle w:val="NormlWeb"/>
                                <w:spacing w:before="0" w:beforeAutospacing="0" w:after="0" w:afterAutospacing="0"/>
                                <w:jc w:val="center"/>
                              </w:pPr>
                              <w:r>
                                <w:rPr>
                                  <w:rFonts w:asciiTheme="minorHAnsi" w:hAnsi="Calibri" w:cstheme="minorBidi"/>
                                  <w:b/>
                                  <w:bCs/>
                                  <w:color w:val="000000" w:themeColor="text1"/>
                                  <w:kern w:val="24"/>
                                  <w:sz w:val="20"/>
                                  <w:szCs w:val="20"/>
                                </w:rPr>
                                <w:t>T</w:t>
                              </w:r>
                              <w:r>
                                <w:rPr>
                                  <w:rFonts w:asciiTheme="minorHAnsi" w:hAnsiTheme="minorHAnsi" w:cstheme="minorHAnsi"/>
                                  <w:b/>
                                  <w:bCs/>
                                  <w:color w:val="000000" w:themeColor="text1"/>
                                  <w:kern w:val="24"/>
                                  <w:sz w:val="20"/>
                                  <w:szCs w:val="20"/>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Ellipszis 29"/>
                        <wps:cNvSpPr>
                          <a:spLocks noChangeAspect="1"/>
                        </wps:cNvSpPr>
                        <wps:spPr>
                          <a:xfrm>
                            <a:off x="449580" y="0"/>
                            <a:ext cx="447040" cy="42735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727B72" w14:textId="77777777" w:rsidR="00B51517" w:rsidRDefault="00B51517" w:rsidP="007B6017">
                              <w:pPr>
                                <w:pStyle w:val="NormlWeb"/>
                                <w:spacing w:before="0" w:beforeAutospacing="0" w:after="0" w:afterAutospacing="0"/>
                                <w:jc w:val="center"/>
                              </w:pPr>
                              <w:r>
                                <w:rPr>
                                  <w:rFonts w:asciiTheme="minorHAnsi" w:hAnsi="Calibri" w:cstheme="minorBidi"/>
                                  <w:b/>
                                  <w:bCs/>
                                  <w:color w:val="000000" w:themeColor="text1"/>
                                  <w:kern w:val="24"/>
                                  <w:sz w:val="20"/>
                                  <w:szCs w:val="20"/>
                                </w:rPr>
                                <w:t>T</w:t>
                              </w:r>
                              <w:r>
                                <w:rPr>
                                  <w:rFonts w:asciiTheme="minorHAnsi" w:hAnsiTheme="minorHAnsi" w:cstheme="minorHAnsi"/>
                                  <w:b/>
                                  <w:bCs/>
                                  <w:color w:val="000000" w:themeColor="text1"/>
                                  <w:kern w:val="24"/>
                                  <w:sz w:val="20"/>
                                  <w:szCs w:val="20"/>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Egyenes összekötő nyíllal 30"/>
                        <wps:cNvCnPr/>
                        <wps:spPr>
                          <a:xfrm flipH="1">
                            <a:off x="297180" y="373380"/>
                            <a:ext cx="205056" cy="339969"/>
                          </a:xfrm>
                          <a:prstGeom prst="straightConnector1">
                            <a:avLst/>
                          </a:prstGeom>
                          <a:ln w="19050">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1" name="Egyenes összekötő nyíllal 31"/>
                        <wps:cNvCnPr/>
                        <wps:spPr>
                          <a:xfrm>
                            <a:off x="426720" y="883920"/>
                            <a:ext cx="464624" cy="0"/>
                          </a:xfrm>
                          <a:prstGeom prst="straightConnector1">
                            <a:avLst/>
                          </a:prstGeom>
                          <a:ln w="19050">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3" name="Egyenes összekötő nyíllal 33"/>
                        <wps:cNvCnPr/>
                        <wps:spPr>
                          <a:xfrm flipH="1" flipV="1">
                            <a:off x="807720" y="381000"/>
                            <a:ext cx="217512" cy="322384"/>
                          </a:xfrm>
                          <a:prstGeom prst="straightConnector1">
                            <a:avLst/>
                          </a:prstGeom>
                          <a:ln w="19050">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727B47" id="Csoportba foglalás 41" o:spid="_x0000_s1049" style="position:absolute;left:0;text-align:left;margin-left:195pt;margin-top:13.2pt;width:104.2pt;height:88.25pt;z-index:251638272" coordsize="13233,1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">
                <v:oval id="Ellipszis 27" o:spid="_x0000_s1050" style="position:absolute;top:6934;width:4470;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9Bsr4A&#10;AADbAAAADwAAAGRycy9kb3ducmV2LnhtbESPzQrCMBCE74LvEFbwIpoqoqUaRQTBqz8Xb0uztsVm&#10;U5JU69sbQfA4zMw3zHrbmVo8yfnKsoLpJAFBnFtdcaHgejmMUxA+IGusLZOCN3nYbvq9NWbavvhE&#10;z3MoRISwz1BBGUKTSenzkgz6iW2Io3e3zmCI0hVSO3xFuKnlLEkW0mDFcaHEhvYl5Y9zaxTY2wgX&#10;2DzuIW3JXU5v3y7nqVLDQbdbgQjUhX/41z5qBbMl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PQbK+AAAA2wAAAA8AAAAAAAAAAAAAAAAAmAIAAGRycy9kb3ducmV2&#10;LnhtbFBLBQYAAAAABAAEAPUAAACDAwAAAAA=&#10;" filled="f" strokecolor="black [3213]" strokeweight="1pt">
                  <v:path arrowok="t"/>
                  <o:lock v:ext="edit" aspectratio="t"/>
                  <v:textbox>
                    <w:txbxContent>
                      <w:p w14:paraId="53727B70" w14:textId="77777777" w:rsidR="00B51517" w:rsidRDefault="00B51517" w:rsidP="006B4E9A">
                        <w:pPr>
                          <w:pStyle w:val="NormlWeb"/>
                          <w:spacing w:before="0" w:beforeAutospacing="0" w:after="0" w:afterAutospacing="0"/>
                          <w:jc w:val="center"/>
                        </w:pPr>
                        <w:r>
                          <w:rPr>
                            <w:rFonts w:asciiTheme="minorHAnsi" w:hAnsi="Calibri" w:cstheme="minorBidi"/>
                            <w:b/>
                            <w:bCs/>
                            <w:color w:val="000000" w:themeColor="text1"/>
                            <w:kern w:val="24"/>
                            <w:sz w:val="20"/>
                            <w:szCs w:val="20"/>
                          </w:rPr>
                          <w:t>T</w:t>
                        </w:r>
                        <w:r>
                          <w:rPr>
                            <w:rFonts w:asciiTheme="minorHAnsi" w:hAnsiTheme="minorHAnsi" w:cstheme="minorHAnsi"/>
                            <w:b/>
                            <w:bCs/>
                            <w:color w:val="000000" w:themeColor="text1"/>
                            <w:kern w:val="24"/>
                            <w:sz w:val="20"/>
                            <w:szCs w:val="20"/>
                            <w:vertAlign w:val="subscript"/>
                          </w:rPr>
                          <w:t>2</w:t>
                        </w:r>
                      </w:p>
                    </w:txbxContent>
                  </v:textbox>
                </v:oval>
                <v:oval id="Ellipszis 28" o:spid="_x0000_s1051" style="position:absolute;left:8763;top:6934;width:4470;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VwLsA&#10;AADbAAAADwAAAGRycy9kb3ducmV2LnhtbERPyQrCMBC9C/5DGMGLaKqIlmoUEQSvLhdvQzNdsJmU&#10;JNX69+YgeHy8fbvvTSNe5HxtWcF8loAgzq2uuVRwv52mKQgfkDU2lknBhzzsd8PBFjNt33yh1zWU&#10;Ioawz1BBFUKbSenzigz6mW2JI1dYZzBE6EqpHb5juGnkIklW0mDNsaHClo4V5c9rZxTYxwRX2D6L&#10;kHbkbpeP79bLVKnxqD9sQATqw1/8c5+1gkUcG7/EH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hQ1cC7AAAA2wAAAA8AAAAAAAAAAAAAAAAAmAIAAGRycy9kb3ducmV2Lnht&#10;bFBLBQYAAAAABAAEAPUAAACAAwAAAAA=&#10;" filled="f" strokecolor="black [3213]" strokeweight="1pt">
                  <v:path arrowok="t"/>
                  <o:lock v:ext="edit" aspectratio="t"/>
                  <v:textbox>
                    <w:txbxContent>
                      <w:p w14:paraId="53727B71" w14:textId="77777777" w:rsidR="00B51517" w:rsidRDefault="00B51517" w:rsidP="006B4E9A">
                        <w:pPr>
                          <w:pStyle w:val="NormlWeb"/>
                          <w:spacing w:before="0" w:beforeAutospacing="0" w:after="0" w:afterAutospacing="0"/>
                          <w:jc w:val="center"/>
                        </w:pPr>
                        <w:r>
                          <w:rPr>
                            <w:rFonts w:asciiTheme="minorHAnsi" w:hAnsi="Calibri" w:cstheme="minorBidi"/>
                            <w:b/>
                            <w:bCs/>
                            <w:color w:val="000000" w:themeColor="text1"/>
                            <w:kern w:val="24"/>
                            <w:sz w:val="20"/>
                            <w:szCs w:val="20"/>
                          </w:rPr>
                          <w:t>T</w:t>
                        </w:r>
                        <w:r>
                          <w:rPr>
                            <w:rFonts w:asciiTheme="minorHAnsi" w:hAnsiTheme="minorHAnsi" w:cstheme="minorHAnsi"/>
                            <w:b/>
                            <w:bCs/>
                            <w:color w:val="000000" w:themeColor="text1"/>
                            <w:kern w:val="24"/>
                            <w:sz w:val="20"/>
                            <w:szCs w:val="20"/>
                            <w:vertAlign w:val="subscript"/>
                          </w:rPr>
                          <w:t>3</w:t>
                        </w:r>
                      </w:p>
                    </w:txbxContent>
                  </v:textbox>
                </v:oval>
                <v:oval id="Ellipszis 29" o:spid="_x0000_s1052" style="position:absolute;left:4495;width:4471;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xwW8EA&#10;AADbAAAADwAAAGRycy9kb3ducmV2LnhtbESPT4vCMBTE78J+h/CEvciaKuJ2a6MswoJX/1z29mie&#10;bWnzUpK01m9vBMHjMDO/YfLdaFoxkPO1ZQWLeQKCuLC65lLB5fz3lYLwAVlja5kU3MnDbvsxyTHT&#10;9sZHGk6hFBHCPkMFVQhdJqUvKjLo57Yjjt7VOoMhSldK7fAW4aaVyyRZS4M1x4UKO9pXVDSn3iiw&#10;/zNcY9dcQ9qTOx/vvv9epUp9TsffDYhAY3iHX+2DVrD8gee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ccFvBAAAA2wAAAA8AAAAAAAAAAAAAAAAAmAIAAGRycy9kb3du&#10;cmV2LnhtbFBLBQYAAAAABAAEAPUAAACGAwAAAAA=&#10;" filled="f" strokecolor="black [3213]" strokeweight="1pt">
                  <v:path arrowok="t"/>
                  <o:lock v:ext="edit" aspectratio="t"/>
                  <v:textbox>
                    <w:txbxContent>
                      <w:p w14:paraId="53727B72" w14:textId="77777777" w:rsidR="00B51517" w:rsidRDefault="00B51517" w:rsidP="007B6017">
                        <w:pPr>
                          <w:pStyle w:val="NormlWeb"/>
                          <w:spacing w:before="0" w:beforeAutospacing="0" w:after="0" w:afterAutospacing="0"/>
                          <w:jc w:val="center"/>
                        </w:pPr>
                        <w:r>
                          <w:rPr>
                            <w:rFonts w:asciiTheme="minorHAnsi" w:hAnsi="Calibri" w:cstheme="minorBidi"/>
                            <w:b/>
                            <w:bCs/>
                            <w:color w:val="000000" w:themeColor="text1"/>
                            <w:kern w:val="24"/>
                            <w:sz w:val="20"/>
                            <w:szCs w:val="20"/>
                          </w:rPr>
                          <w:t>T</w:t>
                        </w:r>
                        <w:r>
                          <w:rPr>
                            <w:rFonts w:asciiTheme="minorHAnsi" w:hAnsiTheme="minorHAnsi" w:cstheme="minorHAnsi"/>
                            <w:b/>
                            <w:bCs/>
                            <w:color w:val="000000" w:themeColor="text1"/>
                            <w:kern w:val="24"/>
                            <w:sz w:val="20"/>
                            <w:szCs w:val="20"/>
                            <w:vertAlign w:val="subscript"/>
                          </w:rPr>
                          <w:t>1</w:t>
                        </w:r>
                      </w:p>
                    </w:txbxContent>
                  </v:textbox>
                </v:oval>
                <v:shape id="Egyenes összekötő nyíllal 30" o:spid="_x0000_s1053" type="#_x0000_t32" style="position:absolute;left:2971;top:3733;width:2051;height:3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2NuMEAAADbAAAADwAAAGRycy9kb3ducmV2LnhtbERPz2vCMBS+D/Y/hDfYZWjqBJFqWmTg&#10;mAfBVdHro3k2Zc1LTbLa/ffLYbDjx/d7XY62EwP50DpWMJtmIIhrp1tuFJyO28kSRIjIGjvHpOCH&#10;ApTF48Mac+3u/ElDFRuRQjjkqMDE2OdShtqQxTB1PXHirs5bjAn6RmqP9xRuO/maZQtpseXUYLCn&#10;N0P1V/VtFRxcf3i5DTOvh4V53533lw3vWKnnp3GzAhFpjP/iP/eHVjBP69OX9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PY24wQAAANsAAAAPAAAAAAAAAAAAAAAA&#10;AKECAABkcnMvZG93bnJldi54bWxQSwUGAAAAAAQABAD5AAAAjwMAAAAA&#10;" strokecolor="black [3213]" strokeweight="1.5pt">
                  <v:stroke endarrow="classic" endarrowwidth="wide" endarrowlength="long"/>
                </v:shape>
                <v:shape id="Egyenes összekötő nyíllal 31" o:spid="_x0000_s1054" type="#_x0000_t32" style="position:absolute;left:4267;top:8839;width:4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HEBsEAAADbAAAADwAAAGRycy9kb3ducmV2LnhtbESP3YrCMBSE7wXfIRzBO027gko1ioiL&#10;3ij48wCH5rQpNieliVrffrMgeDnMzDfMct3ZWjyp9ZVjBek4AUGcO11xqeB2/R3NQfiArLF2TAre&#10;5GG96veWmGn34jM9L6EUEcI+QwUmhCaT0ueGLPqxa4ijV7jWYoiyLaVu8RXhtpY/STKVFiuOCwYb&#10;2hrK75eHVYC79J1MXecPpjg99vvZvNBHr9Rw0G0WIAJ14Rv+tA9awSSF/y/xB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ocQGwQAAANsAAAAPAAAAAAAAAAAAAAAA&#10;AKECAABkcnMvZG93bnJldi54bWxQSwUGAAAAAAQABAD5AAAAjwMAAAAA&#10;" strokecolor="black [3213]" strokeweight="1.5pt">
                  <v:stroke endarrow="classic" endarrowwidth="wide" endarrowlength="long"/>
                </v:shape>
                <v:shape id="Egyenes összekötő nyíllal 33" o:spid="_x0000_s1055" type="#_x0000_t32" style="position:absolute;left:8077;top:3810;width:2175;height:32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NqsUAAADbAAAADwAAAGRycy9kb3ducmV2LnhtbESPQWvCQBSE70L/w/IKvYhuGqVozEak&#10;UOhBEGNBvD2yzyQ0+zZkV5P217uC4HGYmW+YdD2YRlypc7VlBe/TCARxYXXNpYKfw9dkAcJ5ZI2N&#10;ZVLwRw7W2csoxUTbnvd0zX0pAoRdggoq79tESldUZNBNbUscvLPtDPogu1LqDvsAN42Mo+hDGqw5&#10;LFTY0mdFxW9+MQqi02ZbxBdZLv99Pm/3PD4dd6TU2+uwWYHwNPhn+NH+1gpmM7h/CT9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INqsUAAADbAAAADwAAAAAAAAAA&#10;AAAAAAChAgAAZHJzL2Rvd25yZXYueG1sUEsFBgAAAAAEAAQA+QAAAJMDAAAAAA==&#10;" strokecolor="black [3213]" strokeweight="1.5pt">
                  <v:stroke endarrow="classic" endarrowwidth="wide" endarrowlength="long"/>
                </v:shape>
              </v:group>
            </w:pict>
          </mc:Fallback>
        </mc:AlternateContent>
      </w:r>
    </w:p>
    <w:p w14:paraId="53727A8E" w14:textId="77777777" w:rsidR="008E39F7" w:rsidRPr="006B4E9A" w:rsidRDefault="008E39F7" w:rsidP="006B4E9A"/>
    <w:p w14:paraId="53727A8F" w14:textId="77777777" w:rsidR="006B4E9A" w:rsidRDefault="006B4E9A" w:rsidP="001255B0"/>
    <w:p w14:paraId="53727A90" w14:textId="77777777" w:rsidR="007B6017" w:rsidRDefault="007B6017" w:rsidP="001255B0"/>
    <w:p w14:paraId="53727A91" w14:textId="77777777" w:rsidR="007B6017" w:rsidRDefault="007B6017" w:rsidP="001255B0"/>
    <w:p w14:paraId="53727A92" w14:textId="3B8B89C5" w:rsidR="00C05605" w:rsidRDefault="00C05605" w:rsidP="00630981">
      <w:pPr>
        <w:pStyle w:val="Listaszerbekezds"/>
        <w:numPr>
          <w:ilvl w:val="0"/>
          <w:numId w:val="17"/>
        </w:numPr>
        <w:jc w:val="center"/>
      </w:pPr>
      <w:r>
        <w:t>ábra. Triád</w:t>
      </w:r>
    </w:p>
    <w:p w14:paraId="53727A93" w14:textId="77777777" w:rsidR="007B6017" w:rsidRDefault="007B6017" w:rsidP="001255B0">
      <w:r>
        <w:t xml:space="preserve">A maximálisan előforduló </w:t>
      </w:r>
      <w:r w:rsidR="00632C62">
        <w:t xml:space="preserve">inkonzisztens </w:t>
      </w:r>
      <w:r>
        <w:t>triádok száma:</w:t>
      </w:r>
    </w:p>
    <w:p w14:paraId="53727A94" w14:textId="77777777" w:rsidR="007B6017" w:rsidRDefault="004E7D0D" w:rsidP="004E7D0D">
      <w:pPr>
        <w:jc w:val="center"/>
        <w:rPr>
          <w:rFonts w:eastAsiaTheme="minorEastAsia"/>
          <w:sz w:val="28"/>
          <w:szCs w:val="28"/>
        </w:rPr>
      </w:pPr>
      <w:r>
        <w:t>ha n páros, akkor:</w:t>
      </w:r>
      <w:r>
        <w:tab/>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r>
              <w:rPr>
                <w:rFonts w:ascii="Cambria Math" w:eastAsiaTheme="minorEastAsia" w:hAnsi="Cambria Math"/>
                <w:sz w:val="28"/>
                <w:szCs w:val="28"/>
              </w:rPr>
              <m:t>-n</m:t>
            </m:r>
          </m:num>
          <m:den>
            <m:r>
              <w:rPr>
                <w:rFonts w:ascii="Cambria Math" w:eastAsiaTheme="minorEastAsia" w:hAnsi="Cambria Math"/>
                <w:sz w:val="28"/>
                <w:szCs w:val="28"/>
              </w:rPr>
              <m:t>24</m:t>
            </m:r>
          </m:den>
        </m:f>
      </m:oMath>
    </w:p>
    <w:p w14:paraId="53727A95" w14:textId="77777777" w:rsidR="004E7D0D" w:rsidRDefault="004E7D0D" w:rsidP="004E7D0D">
      <w:pPr>
        <w:jc w:val="center"/>
      </w:pPr>
      <w:r>
        <w:t>ha n páratlan, akkor:</w:t>
      </w:r>
      <w:r>
        <w:tab/>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r>
              <w:rPr>
                <w:rFonts w:ascii="Cambria Math" w:eastAsiaTheme="minorEastAsia" w:hAnsi="Cambria Math"/>
                <w:sz w:val="28"/>
                <w:szCs w:val="28"/>
              </w:rPr>
              <m:t>-4n</m:t>
            </m:r>
          </m:num>
          <m:den>
            <m:r>
              <w:rPr>
                <w:rFonts w:ascii="Cambria Math" w:eastAsiaTheme="minorEastAsia" w:hAnsi="Cambria Math"/>
                <w:sz w:val="28"/>
                <w:szCs w:val="28"/>
              </w:rPr>
              <m:t>24</m:t>
            </m:r>
          </m:den>
        </m:f>
      </m:oMath>
    </w:p>
    <w:p w14:paraId="53727A96" w14:textId="77777777" w:rsidR="004E7D0D" w:rsidRDefault="004E7D0D" w:rsidP="004E7D0D">
      <w:pPr>
        <w:jc w:val="left"/>
      </w:pPr>
      <w:r>
        <w:t>A</w:t>
      </w:r>
      <w:r w:rsidR="00D140D0">
        <w:t xml:space="preserve"> ténylegesen előforduló </w:t>
      </w:r>
      <w:r w:rsidR="00632C62">
        <w:t xml:space="preserve">inkonzisztens </w:t>
      </w:r>
      <w:r>
        <w:t>triádok száma</w:t>
      </w:r>
      <w:r w:rsidR="00D140D0">
        <w:t xml:space="preserve"> a párosítás eredménytáblája alapján határozható meg</w:t>
      </w:r>
      <w:r>
        <w:t xml:space="preserve"> </w:t>
      </w:r>
      <w:r w:rsidR="00D140D0">
        <w:t>(M.J. Moroney: Számoktól a tényekig Gondolat 1970 302-313 oldal).  Helyük meghatározása bonyolult.</w:t>
      </w:r>
      <w:r>
        <w:t xml:space="preserve"> Tehát az a lehetőség, hogy a résztvevőknek megmutatjuk </w:t>
      </w:r>
      <w:r w:rsidR="00632C62">
        <w:t>ezeket</w:t>
      </w:r>
      <w:r>
        <w:t xml:space="preserve"> és megkérjük őket, hogy szüntessék meg nem egys</w:t>
      </w:r>
      <w:r w:rsidR="00632C62">
        <w:t>z</w:t>
      </w:r>
      <w:r>
        <w:t>erű</w:t>
      </w:r>
      <w:r w:rsidR="00B74184">
        <w:t>,</w:t>
      </w:r>
      <w:r>
        <w:t xml:space="preserve"> és ha meg is tennénk, azzal ne</w:t>
      </w:r>
      <w:r w:rsidR="00632C62">
        <w:t xml:space="preserve">m oldódna meg a probléma, mert </w:t>
      </w:r>
      <w:r>
        <w:t>a kapcsolódó és eddig korrekt triádok váln</w:t>
      </w:r>
      <w:r w:rsidR="00632C62">
        <w:t>án</w:t>
      </w:r>
      <w:r>
        <w:t>ak inkonzisztenssé.</w:t>
      </w:r>
    </w:p>
    <w:p w14:paraId="53727A97" w14:textId="77777777" w:rsidR="007076B8" w:rsidRDefault="007076B8" w:rsidP="004E7D0D">
      <w:pPr>
        <w:jc w:val="left"/>
      </w:pPr>
      <w:r>
        <w:t>A résztvevők a kérdéseknél általában nemcsak a preferencia irányával vannak tisztában, hanem a mértékével is, sőt általában az</w:t>
      </w:r>
      <w:r w:rsidR="00B66BD1">
        <w:t>t</w:t>
      </w:r>
      <w:r>
        <w:t xml:space="preserve"> könnyebb megállapítani</w:t>
      </w:r>
      <w:r w:rsidR="00B8335D">
        <w:t>, hogy ez vagy az</w:t>
      </w:r>
      <w:r>
        <w:t xml:space="preserve"> egy kicsit fontosabb, vagy sokkal fontosabb. De erre nincs lehetőség és ezek a mértékre vonatkozó információk elvesznek.</w:t>
      </w:r>
    </w:p>
    <w:p w14:paraId="53727A98" w14:textId="77777777" w:rsidR="00070081" w:rsidRDefault="007076B8" w:rsidP="001255B0">
      <w:r>
        <w:t xml:space="preserve">További hibája a módszernek, hogy </w:t>
      </w:r>
      <w:r w:rsidR="00A96090">
        <w:t>a válasz nem lehet az, hogy</w:t>
      </w:r>
      <w:r>
        <w:t xml:space="preserve"> „egyformán fontosak”</w:t>
      </w:r>
      <w:r w:rsidR="00070081">
        <w:t xml:space="preserve">, </w:t>
      </w:r>
      <w:r w:rsidR="008E39F7">
        <w:t xml:space="preserve">tehát </w:t>
      </w:r>
      <w:r w:rsidR="00070081">
        <w:t>kötelező megadni a preferencia sorrendet.</w:t>
      </w:r>
      <w:r>
        <w:t xml:space="preserve"> Ezzel a megkövetelt válasz eredménye azonos azzal, amit arra adunk amikor „ég-és föld” különbség van a két szempont között. Ez jelentősen torzíthatja az eredményt.</w:t>
      </w:r>
    </w:p>
    <w:p w14:paraId="53727A99" w14:textId="77777777" w:rsidR="00B8335D" w:rsidRDefault="00B8335D" w:rsidP="001255B0">
      <w:r>
        <w:t xml:space="preserve">Összefoglalva megállapíthatjuk, </w:t>
      </w:r>
      <w:r w:rsidR="00240FBF">
        <w:t xml:space="preserve">hogy ez az eljárás </w:t>
      </w:r>
      <w:r w:rsidR="002B07D7">
        <w:t xml:space="preserve">információ vesztéssel és torzítással jár, csak elméleti </w:t>
      </w:r>
      <w:r>
        <w:t xml:space="preserve">ideális esetben </w:t>
      </w:r>
      <w:r w:rsidR="002B07D7">
        <w:t xml:space="preserve">ad </w:t>
      </w:r>
      <w:r>
        <w:t>sorrendi skálát</w:t>
      </w:r>
      <w:r w:rsidR="00240FBF">
        <w:t xml:space="preserve">, de </w:t>
      </w:r>
      <w:r w:rsidR="002B07D7">
        <w:t xml:space="preserve">a gyakorlatban jelentkező és nem megszüntethető </w:t>
      </w:r>
      <w:r w:rsidR="00240FBF">
        <w:t>inkonzisztencia miatt annak sem fogadható el. Egy rossz sorrendi skálát arányskálaként felhasználni a minősítésnél súlyos szakmai hiba.</w:t>
      </w:r>
    </w:p>
    <w:p w14:paraId="43FAEA94" w14:textId="66A44A22" w:rsidR="00051094" w:rsidRDefault="00051094" w:rsidP="001255B0"/>
    <w:p w14:paraId="3DD67070" w14:textId="77777777" w:rsidR="00051094" w:rsidRDefault="00051094" w:rsidP="001255B0"/>
    <w:p w14:paraId="53727A9A" w14:textId="24EEC98A" w:rsidR="00DF38AD" w:rsidRDefault="00EC53C5" w:rsidP="001255B0">
      <w:r>
        <w:rPr>
          <w:b/>
        </w:rPr>
        <w:t>5</w:t>
      </w:r>
      <w:r w:rsidR="009E3C5F">
        <w:rPr>
          <w:b/>
        </w:rPr>
        <w:t>.</w:t>
      </w:r>
      <w:r w:rsidR="00DA7F02">
        <w:rPr>
          <w:b/>
        </w:rPr>
        <w:t>5</w:t>
      </w:r>
      <w:r w:rsidR="009E3C5F">
        <w:rPr>
          <w:b/>
        </w:rPr>
        <w:t xml:space="preserve">2 </w:t>
      </w:r>
      <w:r w:rsidR="00AA3D35" w:rsidRPr="00F664DD">
        <w:rPr>
          <w:b/>
        </w:rPr>
        <w:t>Páros össze</w:t>
      </w:r>
      <w:r w:rsidR="00AA3D35">
        <w:rPr>
          <w:b/>
        </w:rPr>
        <w:t>mérés</w:t>
      </w:r>
    </w:p>
    <w:p w14:paraId="53727A9B" w14:textId="45E6206B" w:rsidR="00E622C2" w:rsidRDefault="00AF6B47" w:rsidP="001255B0">
      <w:r>
        <w:t>Az egyik lényeges különbség, hogy nem összehasonlítás történik (ami csak sorrendi skálát ad), hanem összemérés</w:t>
      </w:r>
      <w:r w:rsidR="00B86C49">
        <w:t xml:space="preserve"> (pontosabban aránybecslés)</w:t>
      </w:r>
      <w:r>
        <w:t>, ami a két szempont arányát jelenti. A másik különbség, hogy</w:t>
      </w:r>
      <w:r w:rsidR="009F66E8">
        <w:t xml:space="preserve"> az online brainstorming során megtörténik a szempontok fontosság szerinti sorba rendezése és a program nem engedi meg, hogy a fontossági arány megadásánál a sorrendben hátrább lévő szempontot fontosabbnak ítéljük meg. Ez azt jelenti, hogy inkonzisztens körhármas nem fordulhat elő, azaz a tranzitivitás nem sérülhet.</w:t>
      </w:r>
    </w:p>
    <w:p w14:paraId="53727A9F" w14:textId="77777777" w:rsidR="00DF38AD" w:rsidRDefault="00006C4B" w:rsidP="001255B0">
      <w:r w:rsidRPr="00422757">
        <w:rPr>
          <w:noProof/>
          <w:lang w:eastAsia="hu-HU"/>
        </w:rPr>
        <mc:AlternateContent>
          <mc:Choice Requires="wpg">
            <w:drawing>
              <wp:anchor distT="0" distB="0" distL="114300" distR="114300" simplePos="0" relativeHeight="251633152" behindDoc="0" locked="0" layoutInCell="1" allowOverlap="1" wp14:anchorId="53727B49" wp14:editId="141B991B">
                <wp:simplePos x="0" y="0"/>
                <wp:positionH relativeFrom="column">
                  <wp:posOffset>1019175</wp:posOffset>
                </wp:positionH>
                <wp:positionV relativeFrom="paragraph">
                  <wp:posOffset>302260</wp:posOffset>
                </wp:positionV>
                <wp:extent cx="4547235" cy="1064895"/>
                <wp:effectExtent l="0" t="0" r="0" b="20955"/>
                <wp:wrapNone/>
                <wp:docPr id="32" name="Csoportba foglalás 31"/>
                <wp:cNvGraphicFramePr/>
                <a:graphic xmlns:a="http://schemas.openxmlformats.org/drawingml/2006/main">
                  <a:graphicData uri="http://schemas.microsoft.com/office/word/2010/wordprocessingGroup">
                    <wpg:wgp>
                      <wpg:cNvGrpSpPr/>
                      <wpg:grpSpPr>
                        <a:xfrm>
                          <a:off x="0" y="0"/>
                          <a:ext cx="4547235" cy="1064895"/>
                          <a:chOff x="-161821" y="0"/>
                          <a:chExt cx="4547829" cy="1065133"/>
                        </a:xfrm>
                      </wpg:grpSpPr>
                      <wps:wsp>
                        <wps:cNvPr id="2" name="Szövegdoboz 16"/>
                        <wps:cNvSpPr txBox="1"/>
                        <wps:spPr>
                          <a:xfrm>
                            <a:off x="-161821" y="0"/>
                            <a:ext cx="1443544" cy="339801"/>
                          </a:xfrm>
                          <a:prstGeom prst="rect">
                            <a:avLst/>
                          </a:prstGeom>
                          <a:noFill/>
                        </wps:spPr>
                        <wps:txbx>
                          <w:txbxContent>
                            <w:p w14:paraId="53727B73" w14:textId="77777777" w:rsidR="00B51517" w:rsidRDefault="00B51517" w:rsidP="00422757">
                              <w:pPr>
                                <w:pStyle w:val="NormlWeb"/>
                                <w:spacing w:before="0" w:beforeAutospacing="0" w:after="0" w:afterAutospacing="0"/>
                              </w:pPr>
                              <w:r>
                                <w:rPr>
                                  <w:rFonts w:asciiTheme="minorHAnsi" w:hAnsi="Calibri" w:cstheme="minorBidi"/>
                                  <w:color w:val="000000" w:themeColor="text1"/>
                                  <w:kern w:val="24"/>
                                  <w:sz w:val="16"/>
                                  <w:szCs w:val="16"/>
                                </w:rPr>
                                <w:t>1. Összehasonlítás</w:t>
                              </w:r>
                            </w:p>
                            <w:p w14:paraId="53727B74" w14:textId="77777777" w:rsidR="00B51517" w:rsidRDefault="00B51517" w:rsidP="00422757">
                              <w:pPr>
                                <w:pStyle w:val="NormlWeb"/>
                                <w:spacing w:before="0" w:beforeAutospacing="0" w:after="0" w:afterAutospacing="0"/>
                              </w:pPr>
                              <w:r w:rsidRPr="00140395">
                                <w:rPr>
                                  <w:rFonts w:asciiTheme="minorHAnsi" w:hAnsi="Calibri" w:cstheme="minorBidi"/>
                                  <w:b/>
                                  <w:color w:val="FF0000"/>
                                  <w:kern w:val="24"/>
                                  <w:sz w:val="16"/>
                                  <w:szCs w:val="16"/>
                                </w:rPr>
                                <w:t>A</w:t>
                              </w:r>
                              <w:r>
                                <w:rPr>
                                  <w:rFonts w:asciiTheme="minorHAnsi" w:hAnsi="Calibri" w:cstheme="minorBidi"/>
                                  <w:color w:val="000000" w:themeColor="text1"/>
                                  <w:kern w:val="24"/>
                                  <w:sz w:val="16"/>
                                  <w:szCs w:val="16"/>
                                </w:rPr>
                                <w:t xml:space="preserve"> kétszer olyan fontos, mint  </w:t>
                              </w:r>
                              <w:r>
                                <w:rPr>
                                  <w:rFonts w:asciiTheme="minorHAnsi" w:hAnsi="Calibri" w:cstheme="minorBidi"/>
                                  <w:b/>
                                  <w:color w:val="FF0000"/>
                                  <w:kern w:val="24"/>
                                  <w:sz w:val="16"/>
                                  <w:szCs w:val="16"/>
                                </w:rPr>
                                <w:t>B</w:t>
                              </w:r>
                            </w:p>
                          </w:txbxContent>
                        </wps:txbx>
                        <wps:bodyPr wrap="none" rtlCol="0">
                          <a:spAutoFit/>
                        </wps:bodyPr>
                      </wps:wsp>
                      <wps:wsp>
                        <wps:cNvPr id="3" name="Szövegdoboz 17"/>
                        <wps:cNvSpPr txBox="1"/>
                        <wps:spPr>
                          <a:xfrm>
                            <a:off x="1424219" y="0"/>
                            <a:ext cx="1522294" cy="339801"/>
                          </a:xfrm>
                          <a:prstGeom prst="rect">
                            <a:avLst/>
                          </a:prstGeom>
                          <a:noFill/>
                        </wps:spPr>
                        <wps:txbx>
                          <w:txbxContent>
                            <w:p w14:paraId="53727B75" w14:textId="77777777" w:rsidR="00B51517" w:rsidRDefault="00B51517" w:rsidP="00422757">
                              <w:pPr>
                                <w:pStyle w:val="NormlWeb"/>
                                <w:spacing w:before="0" w:beforeAutospacing="0" w:after="0" w:afterAutospacing="0"/>
                              </w:pPr>
                              <w:r>
                                <w:rPr>
                                  <w:rFonts w:asciiTheme="minorHAnsi" w:hAnsi="Calibri" w:cstheme="minorBidi"/>
                                  <w:color w:val="000000" w:themeColor="text1"/>
                                  <w:kern w:val="24"/>
                                  <w:sz w:val="16"/>
                                  <w:szCs w:val="16"/>
                                </w:rPr>
                                <w:t>2. Összehasonlítás</w:t>
                              </w:r>
                            </w:p>
                            <w:p w14:paraId="53727B76" w14:textId="77777777" w:rsidR="00B51517" w:rsidRDefault="00B51517" w:rsidP="00422757">
                              <w:pPr>
                                <w:pStyle w:val="NormlWeb"/>
                                <w:spacing w:before="0" w:beforeAutospacing="0" w:after="0" w:afterAutospacing="0"/>
                              </w:pPr>
                              <w:r w:rsidRPr="00140395">
                                <w:rPr>
                                  <w:rFonts w:asciiTheme="minorHAnsi" w:hAnsi="Calibri" w:cstheme="minorBidi"/>
                                  <w:b/>
                                  <w:color w:val="FF0000"/>
                                  <w:kern w:val="24"/>
                                  <w:sz w:val="16"/>
                                  <w:szCs w:val="16"/>
                                </w:rPr>
                                <w:t>B</w:t>
                              </w:r>
                              <w:r>
                                <w:rPr>
                                  <w:rFonts w:asciiTheme="minorHAnsi" w:hAnsi="Calibri" w:cstheme="minorBidi"/>
                                  <w:color w:val="000000" w:themeColor="text1"/>
                                  <w:kern w:val="24"/>
                                  <w:sz w:val="16"/>
                                  <w:szCs w:val="16"/>
                                </w:rPr>
                                <w:t xml:space="preserve"> kétszer olyan fontos, mint </w:t>
                              </w:r>
                              <w:r w:rsidRPr="00140395">
                                <w:rPr>
                                  <w:rFonts w:asciiTheme="minorHAnsi" w:hAnsi="Calibri" w:cstheme="minorBidi"/>
                                  <w:b/>
                                  <w:color w:val="FF0000"/>
                                  <w:kern w:val="24"/>
                                  <w:sz w:val="16"/>
                                  <w:szCs w:val="16"/>
                                </w:rPr>
                                <w:t>C</w:t>
                              </w:r>
                            </w:p>
                          </w:txbxContent>
                        </wps:txbx>
                        <wps:bodyPr wrap="square" rtlCol="0">
                          <a:spAutoFit/>
                        </wps:bodyPr>
                      </wps:wsp>
                      <wpg:grpSp>
                        <wpg:cNvPr id="4" name="Csoportba foglalás 4"/>
                        <wpg:cNvGrpSpPr/>
                        <wpg:grpSpPr>
                          <a:xfrm>
                            <a:off x="160646" y="345085"/>
                            <a:ext cx="731739" cy="720048"/>
                            <a:chOff x="160646" y="345085"/>
                            <a:chExt cx="731739" cy="720048"/>
                          </a:xfrm>
                        </wpg:grpSpPr>
                        <wps:wsp>
                          <wps:cNvPr id="16" name="Ellipszis 16"/>
                          <wps:cNvSpPr/>
                          <wps:spPr>
                            <a:xfrm>
                              <a:off x="160646" y="345085"/>
                              <a:ext cx="720000" cy="720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Kör 17"/>
                          <wps:cNvSpPr/>
                          <wps:spPr>
                            <a:xfrm>
                              <a:off x="172385" y="345133"/>
                              <a:ext cx="720000" cy="720000"/>
                            </a:xfrm>
                            <a:prstGeom prst="pie">
                              <a:avLst>
                                <a:gd name="adj1" fmla="val 7197093"/>
                                <a:gd name="adj2" fmla="val 16200000"/>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zövegdoboz 18"/>
                          <wps:cNvSpPr txBox="1"/>
                          <wps:spPr>
                            <a:xfrm>
                              <a:off x="573501" y="589299"/>
                              <a:ext cx="260384" cy="246435"/>
                            </a:xfrm>
                            <a:prstGeom prst="rect">
                              <a:avLst/>
                            </a:prstGeom>
                            <a:noFill/>
                          </wps:spPr>
                          <wps:txbx>
                            <w:txbxContent>
                              <w:p w14:paraId="53727B77"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A</w:t>
                                </w:r>
                              </w:p>
                            </w:txbxContent>
                          </wps:txbx>
                          <wps:bodyPr wrap="none" rtlCol="0">
                            <a:spAutoFit/>
                          </wps:bodyPr>
                        </wps:wsp>
                        <wps:wsp>
                          <wps:cNvPr id="19" name="Szövegdoboz 19"/>
                          <wps:cNvSpPr txBox="1"/>
                          <wps:spPr>
                            <a:xfrm>
                              <a:off x="211347" y="556872"/>
                              <a:ext cx="254668" cy="246435"/>
                            </a:xfrm>
                            <a:prstGeom prst="rect">
                              <a:avLst/>
                            </a:prstGeom>
                            <a:noFill/>
                          </wps:spPr>
                          <wps:txbx>
                            <w:txbxContent>
                              <w:p w14:paraId="53727B78"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B</w:t>
                                </w:r>
                              </w:p>
                            </w:txbxContent>
                          </wps:txbx>
                          <wps:bodyPr wrap="none" rtlCol="0">
                            <a:spAutoFit/>
                          </wps:bodyPr>
                        </wps:wsp>
                      </wpg:grpSp>
                      <wpg:grpSp>
                        <wpg:cNvPr id="5" name="Csoportba foglalás 5"/>
                        <wpg:cNvGrpSpPr/>
                        <wpg:grpSpPr>
                          <a:xfrm>
                            <a:off x="1709118" y="345085"/>
                            <a:ext cx="720000" cy="720000"/>
                            <a:chOff x="1709118" y="345085"/>
                            <a:chExt cx="720000" cy="720000"/>
                          </a:xfrm>
                        </wpg:grpSpPr>
                        <wps:wsp>
                          <wps:cNvPr id="12" name="Ellipszis 12"/>
                          <wps:cNvSpPr/>
                          <wps:spPr>
                            <a:xfrm>
                              <a:off x="1709118" y="345085"/>
                              <a:ext cx="720000" cy="720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Kör 13"/>
                          <wps:cNvSpPr/>
                          <wps:spPr>
                            <a:xfrm>
                              <a:off x="1709118" y="345085"/>
                              <a:ext cx="720000" cy="720000"/>
                            </a:xfrm>
                            <a:prstGeom prst="pie">
                              <a:avLst>
                                <a:gd name="adj1" fmla="val 7197093"/>
                                <a:gd name="adj2" fmla="val 16200000"/>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zövegdoboz 20"/>
                          <wps:cNvSpPr txBox="1"/>
                          <wps:spPr>
                            <a:xfrm>
                              <a:off x="2117615" y="612752"/>
                              <a:ext cx="254668" cy="246435"/>
                            </a:xfrm>
                            <a:prstGeom prst="rect">
                              <a:avLst/>
                            </a:prstGeom>
                            <a:noFill/>
                          </wps:spPr>
                          <wps:txbx>
                            <w:txbxContent>
                              <w:p w14:paraId="53727B79"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B</w:t>
                                </w:r>
                              </w:p>
                            </w:txbxContent>
                          </wps:txbx>
                          <wps:bodyPr wrap="none" rtlCol="0">
                            <a:spAutoFit/>
                          </wps:bodyPr>
                        </wps:wsp>
                        <wps:wsp>
                          <wps:cNvPr id="15" name="Szövegdoboz 21"/>
                          <wps:cNvSpPr txBox="1"/>
                          <wps:spPr>
                            <a:xfrm>
                              <a:off x="1769714" y="556872"/>
                              <a:ext cx="250223" cy="246435"/>
                            </a:xfrm>
                            <a:prstGeom prst="rect">
                              <a:avLst/>
                            </a:prstGeom>
                            <a:noFill/>
                          </wps:spPr>
                          <wps:txbx>
                            <w:txbxContent>
                              <w:p w14:paraId="53727B7A"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C</w:t>
                                </w:r>
                              </w:p>
                            </w:txbxContent>
                          </wps:txbx>
                          <wps:bodyPr wrap="none" rtlCol="0">
                            <a:spAutoFit/>
                          </wps:bodyPr>
                        </wps:wsp>
                      </wpg:grpSp>
                      <wpg:grpSp>
                        <wpg:cNvPr id="6" name="Csoportba foglalás 6"/>
                        <wpg:cNvGrpSpPr/>
                        <wpg:grpSpPr>
                          <a:xfrm>
                            <a:off x="3269311" y="345085"/>
                            <a:ext cx="720004" cy="720048"/>
                            <a:chOff x="3269311" y="345085"/>
                            <a:chExt cx="720004" cy="720048"/>
                          </a:xfrm>
                        </wpg:grpSpPr>
                        <wps:wsp>
                          <wps:cNvPr id="8" name="Ellipszis 8"/>
                          <wps:cNvSpPr/>
                          <wps:spPr>
                            <a:xfrm>
                              <a:off x="3269311" y="345133"/>
                              <a:ext cx="720000" cy="7200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Kör 9"/>
                          <wps:cNvSpPr/>
                          <wps:spPr>
                            <a:xfrm>
                              <a:off x="3269315" y="345085"/>
                              <a:ext cx="720000" cy="720000"/>
                            </a:xfrm>
                            <a:prstGeom prst="pie">
                              <a:avLst>
                                <a:gd name="adj1" fmla="val 11987318"/>
                                <a:gd name="adj2" fmla="val 16200000"/>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Szövegdoboz 22"/>
                          <wps:cNvSpPr txBox="1"/>
                          <wps:spPr>
                            <a:xfrm>
                              <a:off x="3564159" y="729270"/>
                              <a:ext cx="260384" cy="246435"/>
                            </a:xfrm>
                            <a:prstGeom prst="rect">
                              <a:avLst/>
                            </a:prstGeom>
                            <a:noFill/>
                          </wps:spPr>
                          <wps:txbx>
                            <w:txbxContent>
                              <w:p w14:paraId="53727B7B"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A</w:t>
                                </w:r>
                              </w:p>
                            </w:txbxContent>
                          </wps:txbx>
                          <wps:bodyPr wrap="none" rtlCol="0">
                            <a:spAutoFit/>
                          </wps:bodyPr>
                        </wps:wsp>
                        <wps:wsp>
                          <wps:cNvPr id="11" name="Szövegdoboz 23"/>
                          <wps:cNvSpPr txBox="1"/>
                          <wps:spPr>
                            <a:xfrm>
                              <a:off x="3386628" y="400378"/>
                              <a:ext cx="250223" cy="246435"/>
                            </a:xfrm>
                            <a:prstGeom prst="rect">
                              <a:avLst/>
                            </a:prstGeom>
                            <a:noFill/>
                          </wps:spPr>
                          <wps:txbx>
                            <w:txbxContent>
                              <w:p w14:paraId="53727B7C"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C</w:t>
                                </w:r>
                              </w:p>
                            </w:txbxContent>
                          </wps:txbx>
                          <wps:bodyPr wrap="none" rtlCol="0">
                            <a:spAutoFit/>
                          </wps:bodyPr>
                        </wps:wsp>
                      </wpg:grpSp>
                      <wps:wsp>
                        <wps:cNvPr id="7" name="Szövegdoboz 24"/>
                        <wps:cNvSpPr txBox="1"/>
                        <wps:spPr>
                          <a:xfrm>
                            <a:off x="2887212" y="6298"/>
                            <a:ext cx="1498796" cy="339801"/>
                          </a:xfrm>
                          <a:prstGeom prst="rect">
                            <a:avLst/>
                          </a:prstGeom>
                          <a:noFill/>
                        </wps:spPr>
                        <wps:txbx>
                          <w:txbxContent>
                            <w:p w14:paraId="53727B7D" w14:textId="77777777" w:rsidR="00B51517" w:rsidRDefault="00B51517" w:rsidP="00422757">
                              <w:pPr>
                                <w:pStyle w:val="NormlWeb"/>
                                <w:spacing w:before="0" w:beforeAutospacing="0" w:after="0" w:afterAutospacing="0"/>
                              </w:pPr>
                              <w:r>
                                <w:rPr>
                                  <w:rFonts w:asciiTheme="minorHAnsi" w:hAnsi="Calibri" w:cstheme="minorBidi"/>
                                  <w:color w:val="000000" w:themeColor="text1"/>
                                  <w:kern w:val="24"/>
                                  <w:sz w:val="16"/>
                                  <w:szCs w:val="16"/>
                                </w:rPr>
                                <w:t>3. Összehasonlítás</w:t>
                              </w:r>
                            </w:p>
                            <w:p w14:paraId="53727B7E" w14:textId="77777777" w:rsidR="00B51517" w:rsidRDefault="00B51517" w:rsidP="00422757">
                              <w:pPr>
                                <w:pStyle w:val="NormlWeb"/>
                                <w:spacing w:before="0" w:beforeAutospacing="0" w:after="0" w:afterAutospacing="0"/>
                              </w:pPr>
                              <w:r w:rsidRPr="00140395">
                                <w:rPr>
                                  <w:rFonts w:asciiTheme="minorHAnsi" w:hAnsi="Calibri" w:cstheme="minorBidi"/>
                                  <w:b/>
                                  <w:color w:val="FF0000"/>
                                  <w:kern w:val="24"/>
                                  <w:sz w:val="16"/>
                                  <w:szCs w:val="16"/>
                                </w:rPr>
                                <w:t>A</w:t>
                              </w:r>
                              <w:r>
                                <w:rPr>
                                  <w:rFonts w:asciiTheme="minorHAnsi" w:hAnsi="Calibri" w:cstheme="minorBidi"/>
                                  <w:color w:val="000000" w:themeColor="text1"/>
                                  <w:kern w:val="24"/>
                                  <w:sz w:val="16"/>
                                  <w:szCs w:val="16"/>
                                </w:rPr>
                                <w:t xml:space="preserve"> négyszer olyan fontos, mint </w:t>
                              </w:r>
                              <w:r w:rsidRPr="00140395">
                                <w:rPr>
                                  <w:rFonts w:asciiTheme="minorHAnsi" w:hAnsi="Calibri" w:cstheme="minorBidi"/>
                                  <w:b/>
                                  <w:color w:val="FF0000"/>
                                  <w:kern w:val="24"/>
                                  <w:sz w:val="16"/>
                                  <w:szCs w:val="16"/>
                                </w:rPr>
                                <w:t>C</w:t>
                              </w:r>
                            </w:p>
                          </w:txbxContent>
                        </wps:txbx>
                        <wps:bodyPr wrap="square" rtlCol="0">
                          <a:spAutoFit/>
                        </wps:bodyPr>
                      </wps:wsp>
                    </wpg:wgp>
                  </a:graphicData>
                </a:graphic>
                <wp14:sizeRelH relativeFrom="margin">
                  <wp14:pctWidth>0</wp14:pctWidth>
                </wp14:sizeRelH>
              </wp:anchor>
            </w:drawing>
          </mc:Choice>
          <mc:Fallback>
            <w:pict>
              <v:group w14:anchorId="53727B49" id="Csoportba foglalás 31" o:spid="_x0000_s1056" style="position:absolute;left:0;text-align:left;margin-left:80.25pt;margin-top:23.8pt;width:358.05pt;height:83.85pt;z-index:251633152;mso-width-relative:margin" coordorigin="-1618" coordsize="45478,10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">
                <v:shape id="Szövegdoboz 16" o:spid="_x0000_s1057" type="#_x0000_t202" style="position:absolute;left:-1618;width:14435;height:33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14:paraId="53727B73" w14:textId="77777777" w:rsidR="00B51517" w:rsidRDefault="00B51517" w:rsidP="00422757">
                        <w:pPr>
                          <w:pStyle w:val="NormlWeb"/>
                          <w:spacing w:before="0" w:beforeAutospacing="0" w:after="0" w:afterAutospacing="0"/>
                        </w:pPr>
                        <w:r>
                          <w:rPr>
                            <w:rFonts w:asciiTheme="minorHAnsi" w:hAnsi="Calibri" w:cstheme="minorBidi"/>
                            <w:color w:val="000000" w:themeColor="text1"/>
                            <w:kern w:val="24"/>
                            <w:sz w:val="16"/>
                            <w:szCs w:val="16"/>
                          </w:rPr>
                          <w:t>1. Összehasonlítás</w:t>
                        </w:r>
                      </w:p>
                      <w:p w14:paraId="53727B74" w14:textId="77777777" w:rsidR="00B51517" w:rsidRDefault="00B51517" w:rsidP="00422757">
                        <w:pPr>
                          <w:pStyle w:val="NormlWeb"/>
                          <w:spacing w:before="0" w:beforeAutospacing="0" w:after="0" w:afterAutospacing="0"/>
                        </w:pPr>
                        <w:r w:rsidRPr="00140395">
                          <w:rPr>
                            <w:rFonts w:asciiTheme="minorHAnsi" w:hAnsi="Calibri" w:cstheme="minorBidi"/>
                            <w:b/>
                            <w:color w:val="FF0000"/>
                            <w:kern w:val="24"/>
                            <w:sz w:val="16"/>
                            <w:szCs w:val="16"/>
                          </w:rPr>
                          <w:t>A</w:t>
                        </w:r>
                        <w:r>
                          <w:rPr>
                            <w:rFonts w:asciiTheme="minorHAnsi" w:hAnsi="Calibri" w:cstheme="minorBidi"/>
                            <w:color w:val="000000" w:themeColor="text1"/>
                            <w:kern w:val="24"/>
                            <w:sz w:val="16"/>
                            <w:szCs w:val="16"/>
                          </w:rPr>
                          <w:t xml:space="preserve"> kétszer olyan fontos, mint  </w:t>
                        </w:r>
                        <w:r>
                          <w:rPr>
                            <w:rFonts w:asciiTheme="minorHAnsi" w:hAnsi="Calibri" w:cstheme="minorBidi"/>
                            <w:b/>
                            <w:color w:val="FF0000"/>
                            <w:kern w:val="24"/>
                            <w:sz w:val="16"/>
                            <w:szCs w:val="16"/>
                          </w:rPr>
                          <w:t>B</w:t>
                        </w:r>
                      </w:p>
                    </w:txbxContent>
                  </v:textbox>
                </v:shape>
                <v:shape id="Szövegdoboz 17" o:spid="_x0000_s1058" type="#_x0000_t202" style="position:absolute;left:14242;width:15223;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14:paraId="53727B75" w14:textId="77777777" w:rsidR="00B51517" w:rsidRDefault="00B51517" w:rsidP="00422757">
                        <w:pPr>
                          <w:pStyle w:val="NormlWeb"/>
                          <w:spacing w:before="0" w:beforeAutospacing="0" w:after="0" w:afterAutospacing="0"/>
                        </w:pPr>
                        <w:r>
                          <w:rPr>
                            <w:rFonts w:asciiTheme="minorHAnsi" w:hAnsi="Calibri" w:cstheme="minorBidi"/>
                            <w:color w:val="000000" w:themeColor="text1"/>
                            <w:kern w:val="24"/>
                            <w:sz w:val="16"/>
                            <w:szCs w:val="16"/>
                          </w:rPr>
                          <w:t>2. Összehasonlítás</w:t>
                        </w:r>
                      </w:p>
                      <w:p w14:paraId="53727B76" w14:textId="77777777" w:rsidR="00B51517" w:rsidRDefault="00B51517" w:rsidP="00422757">
                        <w:pPr>
                          <w:pStyle w:val="NormlWeb"/>
                          <w:spacing w:before="0" w:beforeAutospacing="0" w:after="0" w:afterAutospacing="0"/>
                        </w:pPr>
                        <w:r w:rsidRPr="00140395">
                          <w:rPr>
                            <w:rFonts w:asciiTheme="minorHAnsi" w:hAnsi="Calibri" w:cstheme="minorBidi"/>
                            <w:b/>
                            <w:color w:val="FF0000"/>
                            <w:kern w:val="24"/>
                            <w:sz w:val="16"/>
                            <w:szCs w:val="16"/>
                          </w:rPr>
                          <w:t>B</w:t>
                        </w:r>
                        <w:r>
                          <w:rPr>
                            <w:rFonts w:asciiTheme="minorHAnsi" w:hAnsi="Calibri" w:cstheme="minorBidi"/>
                            <w:color w:val="000000" w:themeColor="text1"/>
                            <w:kern w:val="24"/>
                            <w:sz w:val="16"/>
                            <w:szCs w:val="16"/>
                          </w:rPr>
                          <w:t xml:space="preserve"> kétszer olyan fontos, mint </w:t>
                        </w:r>
                        <w:r w:rsidRPr="00140395">
                          <w:rPr>
                            <w:rFonts w:asciiTheme="minorHAnsi" w:hAnsi="Calibri" w:cstheme="minorBidi"/>
                            <w:b/>
                            <w:color w:val="FF0000"/>
                            <w:kern w:val="24"/>
                            <w:sz w:val="16"/>
                            <w:szCs w:val="16"/>
                          </w:rPr>
                          <w:t>C</w:t>
                        </w:r>
                      </w:p>
                    </w:txbxContent>
                  </v:textbox>
                </v:shape>
                <v:group id="Csoportba foglalás 4" o:spid="_x0000_s1059" style="position:absolute;left:1606;top:3450;width:7317;height:7201" coordorigin="1606,3450" coordsize="7317,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Ellipszis 16" o:spid="_x0000_s1060" style="position:absolute;left:1606;top:3450;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ZK8EA&#10;AADbAAAADwAAAGRycy9kb3ducmV2LnhtbERPS2vCQBC+F/wPywi91Y1tEYmuIoLUXkrr4z5kxyQk&#10;OxuzY5L213cLBW/z8T1nuR5crTpqQ+nZwHSSgCLOvC05N3A67p7moIIgW6w9k4FvCrBejR6WmFrf&#10;8xd1B8lVDOGQooFCpEm1DllBDsPEN8SRu/jWoUTY5tq22MdwV+vnJJlphyXHhgIb2haUVYebM/D+&#10;dv34edWVZJ2uvOzO/RBePo15HA+bBSihQe7if/fexvkz+PslHq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bmSvBAAAA2wAAAA8AAAAAAAAAAAAAAAAAmAIAAGRycy9kb3du&#10;cmV2LnhtbFBLBQYAAAAABAAEAPUAAACGAwAAAAA=&#10;" fillcolor="red" strokecolor="#243f60 [1604]" strokeweight="2pt"/>
                  <v:shape id="Kör 17" o:spid="_x0000_s1061" style="position:absolute;left:1723;top:3451;width:7200;height:7200;visibility:visible;mso-wrap-style:square;v-text-anchor:middle" coordsize="72000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dfcEA&#10;AADbAAAADwAAAGRycy9kb3ducmV2LnhtbERPTWsCMRC9F/wPYQQvRbN6aGVrFFGkvRSsir0OyXSz&#10;3c1k2aTr9t8bQfA2j/c5i1XvatFRG0rPCqaTDASx9qbkQsHpuBvPQYSIbLD2TAr+KcBqOXhaYG78&#10;hb+oO8RCpBAOOSqwMTa5lEFbchgmviFO3I9vHcYE20KaFi8p3NVylmUv0mHJqcFiQxtLujr8OQXV&#10;uQubs6++n9/jr5b2U2/3qJUaDfv1G4hIfXyI7+4Pk+a/wu2XdIB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yXX3BAAAA2wAAAA8AAAAAAAAAAAAAAAAAmAIAAGRycy9kb3du&#10;cmV2LnhtbFBLBQYAAAAABAAEAPUAAACGAwAAAAA=&#10;" path="m180264,671921c39038,590543,-29892,424430,12228,266972,54348,109513,197006,,360001,v,120000,-1,240000,-1,360000l180264,671921xe" fillcolor="blue" strokecolor="#243f60 [1604]" strokeweight="2pt">
                    <v:path arrowok="t" o:connecttype="custom" o:connectlocs="180264,671921;12228,266972;360001,0;360000,360000;180264,671921" o:connectangles="0,0,0,0,0"/>
                  </v:shape>
                  <v:shape id="Szövegdoboz 18" o:spid="_x0000_s1062" type="#_x0000_t202" style="position:absolute;left:5735;top:5892;width:2603;height:24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14:paraId="53727B77"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A</w:t>
                          </w:r>
                        </w:p>
                      </w:txbxContent>
                    </v:textbox>
                  </v:shape>
                  <v:shape id="Szövegdoboz 19" o:spid="_x0000_s1063" type="#_x0000_t202" style="position:absolute;left:2113;top:5568;width:2547;height:24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14:paraId="53727B78"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B</w:t>
                          </w:r>
                        </w:p>
                      </w:txbxContent>
                    </v:textbox>
                  </v:shape>
                </v:group>
                <v:group id="Csoportba foglalás 5" o:spid="_x0000_s1064" style="position:absolute;left:17091;top:3450;width:7200;height:7200" coordorigin="17091,3450" coordsize="7200,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Ellipszis 12" o:spid="_x0000_s1065" style="position:absolute;left:17091;top:3450;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CfKMEA&#10;AADbAAAADwAAAGRycy9kb3ducmV2LnhtbERPS2vCQBC+F/wPywi91Y1aikRXEUFqL6X1cR+yYxKS&#10;nY3ZaZL213cLBW/z8T1ntRlcrTpqQ+nZwHSSgCLOvC05N3A+7Z8WoIIgW6w9k4FvCrBZjx5WmFrf&#10;8yd1R8lVDOGQooFCpEm1DllBDsPEN8SRu/rWoUTY5tq22MdwV+tZkrxohyXHhgIb2hWUVccvZ+Dt&#10;9fb+86wryTpdedlf+iHMP4x5HA/bJSihQe7if/fBxvkz+PslHq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gnyjBAAAA2wAAAA8AAAAAAAAAAAAAAAAAmAIAAGRycy9kb3du&#10;cmV2LnhtbFBLBQYAAAAABAAEAPUAAACGAwAAAAA=&#10;" fillcolor="red" strokecolor="#243f60 [1604]" strokeweight="2pt"/>
                  <v:shape id="Kör 13" o:spid="_x0000_s1066" style="position:absolute;left:17091;top:3450;width:7200;height:7200;visibility:visible;mso-wrap-style:square;v-text-anchor:middle" coordsize="72000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bfsEA&#10;AADbAAAADwAAAGRycy9kb3ducmV2LnhtbERPTWsCMRC9F/wPYQQvRbNaKLI1iijSXgpWxV6HZLrZ&#10;7maybNJ1+++NIHibx/ucxap3teioDaVnBdNJBoJYe1NyoeB03I3nIEJENlh7JgX/FGC1HDwtMDf+&#10;wl/UHWIhUgiHHBXYGJtcyqAtOQwT3xAn7se3DmOCbSFNi5cU7mo5y7JX6bDk1GCxoY0lXR3+nILq&#10;3IXN2Vffz+/xV0v7qbd71EqNhv36DUSkPj7Ed/eHSfNf4PZLOkA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JW37BAAAA2wAAAA8AAAAAAAAAAAAAAAAAmAIAAGRycy9kb3du&#10;cmV2LnhtbFBLBQYAAAAABAAEAPUAAACGAwAAAAA=&#10;" path="m180264,671921c39038,590543,-29892,424430,12228,266972,54348,109513,197006,,360001,v,120000,-1,240000,-1,360000l180264,671921xe" fillcolor="blue" strokecolor="#243f60 [1604]" strokeweight="2pt">
                    <v:path arrowok="t" o:connecttype="custom" o:connectlocs="180264,671921;12228,266972;360001,0;360000,360000;180264,671921" o:connectangles="0,0,0,0,0"/>
                  </v:shape>
                  <v:shape id="Szövegdoboz 20" o:spid="_x0000_s1067" type="#_x0000_t202" style="position:absolute;left:21176;top:6127;width:2546;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14:paraId="53727B79"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B</w:t>
                          </w:r>
                        </w:p>
                      </w:txbxContent>
                    </v:textbox>
                  </v:shape>
                  <v:shape id="Szövegdoboz 21" o:spid="_x0000_s1068" type="#_x0000_t202" style="position:absolute;left:17697;top:5568;width:2502;height:24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14:paraId="53727B7A"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C</w:t>
                          </w:r>
                        </w:p>
                      </w:txbxContent>
                    </v:textbox>
                  </v:shape>
                </v:group>
                <v:group id="Csoportba foglalás 6" o:spid="_x0000_s1069" style="position:absolute;left:32693;top:3450;width:7200;height:7201" coordorigin="32693,3450" coordsize="7200,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Ellipszis 8" o:spid="_x0000_s1070" style="position:absolute;left:32693;top:3451;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8xa78A&#10;AADaAAAADwAAAGRycy9kb3ducmV2LnhtbERPTWvCQBC9F/oflil4q5vaUkp0FSmI9VKs1vuQHZOQ&#10;7GzMjkn017sHwePjfc8Wg6tVR20oPRt4GyegiDNvS84N/O9Xr1+ggiBbrD2TgQsFWMyfn2aYWt/z&#10;H3U7yVUM4ZCigUKkSbUOWUEOw9g3xJE7+tahRNjm2rbYx3BX60mSfGqHJceGAhv6LiirdmdnYLM+&#10;/V4/dCVZpysvq0M/hPetMaOXYTkFJTTIQ3x3/1gDcWu8Em+An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rvwAAANoAAAAPAAAAAAAAAAAAAAAAAJgCAABkcnMvZG93bnJl&#10;di54bWxQSwUGAAAAAAQABAD1AAAAhAMAAAAA&#10;" fillcolor="red" strokecolor="#243f60 [1604]" strokeweight="2pt"/>
                  <v:shape id="Kör 9" o:spid="_x0000_s1071" style="position:absolute;left:32693;top:3450;width:7200;height:7200;visibility:visible;mso-wrap-style:square;v-text-anchor:middle" coordsize="720000,7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3RsMA&#10;AADaAAAADwAAAGRycy9kb3ducmV2LnhtbESPQWsCMRSE70L/Q3iFXqRm24PY1SjFUvQiVFvW6yN5&#10;btbdvCybuK7/vikUPA4z8w2zWA2uET11ofKs4GWSgSDW3lRcKvj5/nyegQgR2WDjmRTcKMBq+TBa&#10;YG78lffUH2IpEoRDjgpsjG0uZdCWHIaJb4mTd/Kdw5hkV0rT4TXBXSNfs2wqHVacFiy2tLak68PF&#10;KaiLPqwLXx/Hm3jW0u70xxdqpZ4eh/c5iEhDvIf/21uj4A3+rqQb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I3RsMAAADaAAAADwAAAAAAAAAAAAAAAACYAgAAZHJzL2Rv&#10;d25yZXYueG1sUEsFBgAAAAAEAAQA9QAAAIgDAAAAAA==&#10;" path="m21259,238122c72661,95258,208170,,360000,r,360000l21259,238122xe" fillcolor="blue" strokecolor="#243f60 [1604]" strokeweight="2pt">
                    <v:path arrowok="t" o:connecttype="custom" o:connectlocs="21259,238122;360000,0;360000,360000;21259,238122" o:connectangles="0,0,0,0"/>
                  </v:shape>
                  <v:shape id="Szövegdoboz 22" o:spid="_x0000_s1072" type="#_x0000_t202" style="position:absolute;left:35641;top:7292;width:2604;height:24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14:paraId="53727B7B"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A</w:t>
                          </w:r>
                        </w:p>
                      </w:txbxContent>
                    </v:textbox>
                  </v:shape>
                  <v:shape id="Szövegdoboz 23" o:spid="_x0000_s1073" type="#_x0000_t202" style="position:absolute;left:33866;top:4003;width:2502;height:24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14:paraId="53727B7C" w14:textId="77777777" w:rsidR="00B51517" w:rsidRDefault="00B51517" w:rsidP="00422757">
                          <w:pPr>
                            <w:pStyle w:val="NormlWeb"/>
                            <w:spacing w:before="0" w:beforeAutospacing="0" w:after="0" w:afterAutospacing="0"/>
                          </w:pPr>
                          <w:r>
                            <w:rPr>
                              <w:rFonts w:asciiTheme="minorHAnsi" w:hAnsi="Calibri" w:cstheme="minorBidi"/>
                              <w:b/>
                              <w:bCs/>
                              <w:color w:val="FFFFFF" w:themeColor="background1"/>
                              <w:kern w:val="24"/>
                              <w:sz w:val="20"/>
                              <w:szCs w:val="20"/>
                            </w:rPr>
                            <w:t>C</w:t>
                          </w:r>
                        </w:p>
                      </w:txbxContent>
                    </v:textbox>
                  </v:shape>
                </v:group>
                <v:shape id="Szövegdoboz 24" o:spid="_x0000_s1074" type="#_x0000_t202" style="position:absolute;left:28872;top:62;width:14988;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14:paraId="53727B7D" w14:textId="77777777" w:rsidR="00B51517" w:rsidRDefault="00B51517" w:rsidP="00422757">
                        <w:pPr>
                          <w:pStyle w:val="NormlWeb"/>
                          <w:spacing w:before="0" w:beforeAutospacing="0" w:after="0" w:afterAutospacing="0"/>
                        </w:pPr>
                        <w:r>
                          <w:rPr>
                            <w:rFonts w:asciiTheme="minorHAnsi" w:hAnsi="Calibri" w:cstheme="minorBidi"/>
                            <w:color w:val="000000" w:themeColor="text1"/>
                            <w:kern w:val="24"/>
                            <w:sz w:val="16"/>
                            <w:szCs w:val="16"/>
                          </w:rPr>
                          <w:t>3. Összehasonlítás</w:t>
                        </w:r>
                      </w:p>
                      <w:p w14:paraId="53727B7E" w14:textId="77777777" w:rsidR="00B51517" w:rsidRDefault="00B51517" w:rsidP="00422757">
                        <w:pPr>
                          <w:pStyle w:val="NormlWeb"/>
                          <w:spacing w:before="0" w:beforeAutospacing="0" w:after="0" w:afterAutospacing="0"/>
                        </w:pPr>
                        <w:r w:rsidRPr="00140395">
                          <w:rPr>
                            <w:rFonts w:asciiTheme="minorHAnsi" w:hAnsi="Calibri" w:cstheme="minorBidi"/>
                            <w:b/>
                            <w:color w:val="FF0000"/>
                            <w:kern w:val="24"/>
                            <w:sz w:val="16"/>
                            <w:szCs w:val="16"/>
                          </w:rPr>
                          <w:t>A</w:t>
                        </w:r>
                        <w:r>
                          <w:rPr>
                            <w:rFonts w:asciiTheme="minorHAnsi" w:hAnsi="Calibri" w:cstheme="minorBidi"/>
                            <w:color w:val="000000" w:themeColor="text1"/>
                            <w:kern w:val="24"/>
                            <w:sz w:val="16"/>
                            <w:szCs w:val="16"/>
                          </w:rPr>
                          <w:t xml:space="preserve"> négyszer olyan fontos, mint </w:t>
                        </w:r>
                        <w:r w:rsidRPr="00140395">
                          <w:rPr>
                            <w:rFonts w:asciiTheme="minorHAnsi" w:hAnsi="Calibri" w:cstheme="minorBidi"/>
                            <w:b/>
                            <w:color w:val="FF0000"/>
                            <w:kern w:val="24"/>
                            <w:sz w:val="16"/>
                            <w:szCs w:val="16"/>
                          </w:rPr>
                          <w:t>C</w:t>
                        </w:r>
                      </w:p>
                    </w:txbxContent>
                  </v:textbox>
                </v:shape>
              </v:group>
            </w:pict>
          </mc:Fallback>
        </mc:AlternateContent>
      </w:r>
      <w:r w:rsidR="00422757">
        <w:t>Pl. három elem esetén:</w:t>
      </w:r>
    </w:p>
    <w:p w14:paraId="53727AA0" w14:textId="77777777" w:rsidR="00DF38AD" w:rsidRDefault="00DF38AD" w:rsidP="001255B0"/>
    <w:p w14:paraId="53727AA1" w14:textId="77777777" w:rsidR="00DF38AD" w:rsidRDefault="00DF38AD" w:rsidP="001255B0"/>
    <w:p w14:paraId="53727AA2" w14:textId="77777777" w:rsidR="00DF38AD" w:rsidRDefault="00DF38AD" w:rsidP="001255B0"/>
    <w:p w14:paraId="53727AA3" w14:textId="77777777" w:rsidR="00AA3D35" w:rsidRDefault="00DF38AD" w:rsidP="001255B0">
      <w:pPr>
        <w:spacing w:after="0"/>
        <w:rPr>
          <w:b/>
        </w:rPr>
      </w:pPr>
      <w:r w:rsidRPr="006F3F32">
        <w:rPr>
          <w:b/>
        </w:rPr>
        <w:t xml:space="preserve"> </w:t>
      </w:r>
    </w:p>
    <w:p w14:paraId="53727AA4" w14:textId="77777777" w:rsidR="00AA3D35" w:rsidRDefault="00AA3D35" w:rsidP="001255B0">
      <w:pPr>
        <w:spacing w:after="0"/>
        <w:rPr>
          <w:b/>
        </w:rPr>
      </w:pPr>
    </w:p>
    <w:p w14:paraId="53727AA5" w14:textId="77777777" w:rsidR="00C05605" w:rsidRDefault="00C05605" w:rsidP="00630981">
      <w:pPr>
        <w:pStyle w:val="Listaszerbekezds"/>
        <w:numPr>
          <w:ilvl w:val="0"/>
          <w:numId w:val="17"/>
        </w:numPr>
        <w:jc w:val="center"/>
      </w:pPr>
      <w:r>
        <w:t xml:space="preserve">ábra Páros </w:t>
      </w:r>
      <w:r w:rsidR="00775D50">
        <w:t>összemérés</w:t>
      </w:r>
    </w:p>
    <w:p w14:paraId="53727AA6" w14:textId="77777777" w:rsidR="00A96090" w:rsidRDefault="00A96090" w:rsidP="001255B0">
      <w:r>
        <w:t>A két minősítő szempont fontossági arányának megadására a kördiagram csak az egyik lehetséges forma. További lehetőségek: oszlopdiagram, homokóra, számérték bevitele, stb.</w:t>
      </w:r>
    </w:p>
    <w:p w14:paraId="53727AA7" w14:textId="77777777" w:rsidR="00124D13" w:rsidRDefault="006825A9" w:rsidP="001255B0">
      <w:r w:rsidRPr="006825A9">
        <w:t>Az elemek súlyszámát</w:t>
      </w:r>
      <w:r>
        <w:t xml:space="preserve"> 1-től 100-ig terjedő skálán kapjuk meg és a számítás kiindulópontja az elemek összemérésekor kapott arányok</w:t>
      </w:r>
      <w:r w:rsidR="00124D13">
        <w:t xml:space="preserve"> átlagolásával</w:t>
      </w:r>
      <w:r>
        <w:t>, a bizonytalanságot</w:t>
      </w:r>
      <w:r w:rsidR="00116481">
        <w:t xml:space="preserve"> (következetlenséget)</w:t>
      </w:r>
      <w:r>
        <w:t xml:space="preserve"> pedig korrigált tapasztalati szórás alapján számítjuk.</w:t>
      </w:r>
    </w:p>
    <w:p w14:paraId="53727AA8" w14:textId="77777777" w:rsidR="00140395" w:rsidRDefault="00124D13" w:rsidP="001255B0">
      <w:r>
        <w:t xml:space="preserve">Összefoglalva megállapíthatjuk, hogy ez az eljárás nem jár </w:t>
      </w:r>
      <w:r w:rsidR="00B4128B">
        <w:t>információ</w:t>
      </w:r>
      <w:r>
        <w:t xml:space="preserve">vesztéssel és </w:t>
      </w:r>
      <w:r w:rsidR="00B4128B">
        <w:t>információ</w:t>
      </w:r>
      <w:r>
        <w:t>torzítással.</w:t>
      </w:r>
      <w:r w:rsidR="00FC3F19">
        <w:t xml:space="preserve"> A redundáns – szükségesnél több – kérdés miatt jelentkező következetlenség torzítja az </w:t>
      </w:r>
      <w:r w:rsidR="00FD0754">
        <w:t xml:space="preserve">arányokat. Szempontok számának növekedésével jelentőse nő a párok száma, </w:t>
      </w:r>
      <w:r w:rsidR="00FD0754" w:rsidRPr="00FD0754">
        <w:rPr>
          <w:b/>
          <w:i/>
        </w:rPr>
        <w:t>n</w:t>
      </w:r>
      <w:r w:rsidR="00FD0754">
        <w:t xml:space="preserve"> maximális értéke 10, ekkor a párok száma 45.</w:t>
      </w:r>
      <w:r w:rsidR="00B4128B">
        <w:t xml:space="preserve"> </w:t>
      </w:r>
      <w:r w:rsidR="00BA3BBF">
        <w:t>Gyakorlati alkalmazása nem kifogásolható.</w:t>
      </w:r>
    </w:p>
    <w:p w14:paraId="53727AA9" w14:textId="77777777" w:rsidR="00C707B4" w:rsidRDefault="00C707B4" w:rsidP="00140395">
      <w:pPr>
        <w:rPr>
          <w:b/>
        </w:rPr>
      </w:pPr>
    </w:p>
    <w:p w14:paraId="53727AAA" w14:textId="2FD26F12" w:rsidR="00140395" w:rsidRPr="00140395" w:rsidRDefault="00EC53C5" w:rsidP="00140395">
      <w:pPr>
        <w:rPr>
          <w:b/>
        </w:rPr>
      </w:pPr>
      <w:r>
        <w:rPr>
          <w:b/>
        </w:rPr>
        <w:t>5</w:t>
      </w:r>
      <w:r w:rsidR="009E3C5F">
        <w:rPr>
          <w:b/>
        </w:rPr>
        <w:t>.</w:t>
      </w:r>
      <w:r w:rsidR="00DA7F02">
        <w:rPr>
          <w:b/>
        </w:rPr>
        <w:t>5</w:t>
      </w:r>
      <w:r w:rsidR="009E3C5F">
        <w:rPr>
          <w:b/>
        </w:rPr>
        <w:t xml:space="preserve">3 </w:t>
      </w:r>
      <w:r w:rsidR="00140395" w:rsidRPr="00140395">
        <w:rPr>
          <w:b/>
        </w:rPr>
        <w:t>Súlyszám</w:t>
      </w:r>
      <w:r w:rsidR="00FF057F">
        <w:rPr>
          <w:b/>
        </w:rPr>
        <w:t xml:space="preserve"> </w:t>
      </w:r>
      <w:r w:rsidR="00140395" w:rsidRPr="00140395">
        <w:rPr>
          <w:b/>
        </w:rPr>
        <w:t xml:space="preserve">képzés </w:t>
      </w:r>
      <w:r w:rsidR="00BC266C">
        <w:rPr>
          <w:b/>
        </w:rPr>
        <w:t>Pareto elv alapján</w:t>
      </w:r>
    </w:p>
    <w:p w14:paraId="53727AAB" w14:textId="17192B58" w:rsidR="00E54669" w:rsidRDefault="00AF1DA6" w:rsidP="00F37208">
      <w:r>
        <w:t xml:space="preserve">Ez az eljárás Dobó </w:t>
      </w:r>
      <w:r w:rsidR="00B835D5">
        <w:t>Andor</w:t>
      </w:r>
      <w:r>
        <w:t xml:space="preserve"> matematikus dolgozta ki</w:t>
      </w:r>
      <w:r w:rsidR="00604399">
        <w:t xml:space="preserve"> a Pareto </w:t>
      </w:r>
      <w:r w:rsidR="000862ED">
        <w:t>elv</w:t>
      </w:r>
      <w:r w:rsidR="00604399">
        <w:t xml:space="preserve"> felhasználásával. </w:t>
      </w:r>
    </w:p>
    <w:p w14:paraId="53727AAC" w14:textId="77777777" w:rsidR="00F10249" w:rsidRDefault="00604399" w:rsidP="00F10249">
      <w:pPr>
        <w:rPr>
          <w:rFonts w:eastAsia="Times New Roman"/>
          <w:color w:val="252525"/>
          <w:lang w:eastAsia="hu-HU"/>
        </w:rPr>
      </w:pPr>
      <w:r>
        <w:t xml:space="preserve">A </w:t>
      </w:r>
      <w:r w:rsidR="00151674">
        <w:t xml:space="preserve">19. században élt olasz matematikus, Wilfredo Pareto </w:t>
      </w:r>
      <w:r w:rsidR="00E54669" w:rsidRPr="00E54669">
        <w:rPr>
          <w:rFonts w:eastAsia="Times New Roman"/>
          <w:color w:val="252525"/>
          <w:lang w:eastAsia="hu-HU"/>
        </w:rPr>
        <w:t>eredetileg ezt az eloszlást egy társadalmi jelenségre alkalmazta.</w:t>
      </w:r>
      <w:r w:rsidR="00F10249">
        <w:rPr>
          <w:rFonts w:eastAsia="Times New Roman"/>
          <w:color w:val="252525"/>
          <w:lang w:eastAsia="hu-HU"/>
        </w:rPr>
        <w:t xml:space="preserve"> Azt</w:t>
      </w:r>
      <w:r w:rsidR="00E54669" w:rsidRPr="00E54669">
        <w:rPr>
          <w:rFonts w:eastAsia="Times New Roman"/>
          <w:color w:val="252525"/>
          <w:lang w:eastAsia="hu-HU"/>
        </w:rPr>
        <w:t xml:space="preserve"> állította, hogy a megtermelt javak közel 80%-a a társadalom 20%-ához kerül a társadalomra jellemző vagyonelosztás során.</w:t>
      </w:r>
      <w:r w:rsidR="00F10249">
        <w:rPr>
          <w:rFonts w:eastAsia="Times New Roman"/>
          <w:color w:val="252525"/>
          <w:vertAlign w:val="superscript"/>
          <w:lang w:eastAsia="hu-HU"/>
        </w:rPr>
        <w:t xml:space="preserve">  </w:t>
      </w:r>
      <w:r w:rsidR="00E54669" w:rsidRPr="00E54669">
        <w:rPr>
          <w:rFonts w:eastAsia="Times New Roman"/>
          <w:color w:val="252525"/>
          <w:lang w:eastAsia="hu-HU"/>
        </w:rPr>
        <w:t>Az elméletét a keresetek eloszlására is alkalmazta.</w:t>
      </w:r>
      <w:r w:rsidR="00F10249">
        <w:rPr>
          <w:rFonts w:eastAsia="Times New Roman"/>
          <w:color w:val="252525"/>
          <w:lang w:eastAsia="hu-HU"/>
        </w:rPr>
        <w:t xml:space="preserve"> </w:t>
      </w:r>
    </w:p>
    <w:p w14:paraId="53727AAD" w14:textId="77777777" w:rsidR="00E54669" w:rsidRPr="00E54669" w:rsidRDefault="00F10249" w:rsidP="00F10249">
      <w:pPr>
        <w:rPr>
          <w:rFonts w:eastAsia="Times New Roman"/>
          <w:color w:val="252525"/>
          <w:lang w:eastAsia="hu-HU"/>
        </w:rPr>
      </w:pPr>
      <w:r w:rsidRPr="00F10249">
        <w:rPr>
          <w:color w:val="252525"/>
          <w:shd w:val="clear" w:color="auto" w:fill="FFFFFF"/>
        </w:rPr>
        <w:t xml:space="preserve">Az eloszlás nem korlátozódik csak a lakosság vagyoni eloszlására, </w:t>
      </w:r>
      <w:r>
        <w:rPr>
          <w:color w:val="252525"/>
          <w:shd w:val="clear" w:color="auto" w:fill="FFFFFF"/>
        </w:rPr>
        <w:t>sok műszaki, gazdasági területen a</w:t>
      </w:r>
      <w:r w:rsidRPr="00F10249">
        <w:rPr>
          <w:color w:val="252525"/>
          <w:shd w:val="clear" w:color="auto" w:fill="FFFFFF"/>
        </w:rPr>
        <w:t>l</w:t>
      </w:r>
      <w:r>
        <w:rPr>
          <w:color w:val="252525"/>
          <w:shd w:val="clear" w:color="auto" w:fill="FFFFFF"/>
        </w:rPr>
        <w:t>kal</w:t>
      </w:r>
      <w:r w:rsidRPr="00F10249">
        <w:rPr>
          <w:color w:val="252525"/>
          <w:shd w:val="clear" w:color="auto" w:fill="FFFFFF"/>
        </w:rPr>
        <w:t>mazhat</w:t>
      </w:r>
      <w:r>
        <w:rPr>
          <w:color w:val="252525"/>
          <w:shd w:val="clear" w:color="auto" w:fill="FFFFFF"/>
        </w:rPr>
        <w:t>ó.</w:t>
      </w:r>
    </w:p>
    <w:p w14:paraId="53727AAE" w14:textId="77777777" w:rsidR="00640528" w:rsidRDefault="00CC23D6" w:rsidP="00151674">
      <w:r>
        <w:lastRenderedPageBreak/>
        <w:t xml:space="preserve">Kiinduló helyzet, hogy ismerjük a minősítő szempontok fontosság szerint csökkenő sorrendbe rendezett halmazát. Ha feltételezzük, hogy ismerjük a súlyszámokat, akkor megszerkeszthetjük a Pareto diagramot, </w:t>
      </w:r>
      <w:r w:rsidR="00F37208" w:rsidRPr="00F37208">
        <w:t xml:space="preserve">ahol a vízszintes tengelyen a </w:t>
      </w:r>
      <w:r>
        <w:t>minősítő szempontokat</w:t>
      </w:r>
      <w:r w:rsidR="00F37208" w:rsidRPr="00F37208">
        <w:t xml:space="preserve">, a függőleges tengelyen </w:t>
      </w:r>
      <w:r w:rsidR="00B45695" w:rsidRPr="00151674">
        <w:t xml:space="preserve">a </w:t>
      </w:r>
      <w:r>
        <w:t xml:space="preserve">súlyszámok </w:t>
      </w:r>
      <w:r w:rsidR="00B45695" w:rsidRPr="00151674">
        <w:t>halmozott értéke</w:t>
      </w:r>
      <w:r>
        <w:t xml:space="preserve">it %-ban </w:t>
      </w:r>
      <w:r w:rsidRPr="00151674">
        <w:t>ábrázoljuk</w:t>
      </w:r>
      <w:r>
        <w:t xml:space="preserve"> (100% a súlyszámok összege)</w:t>
      </w:r>
      <w:r w:rsidR="00640528">
        <w:t xml:space="preserve">. Az így kapott </w:t>
      </w:r>
      <w:r w:rsidR="00B45695" w:rsidRPr="00151674">
        <w:t xml:space="preserve">telítődő jellegű </w:t>
      </w:r>
      <w:r w:rsidR="00640528">
        <w:t xml:space="preserve">görbén </w:t>
      </w:r>
      <w:r w:rsidR="00151674" w:rsidRPr="00151674">
        <w:t>három részhalmazt jelölhetünk ki:</w:t>
      </w:r>
    </w:p>
    <w:p w14:paraId="53727AAF" w14:textId="77777777" w:rsidR="003E4F39" w:rsidRPr="00151674" w:rsidRDefault="003E4F39" w:rsidP="00151674"/>
    <w:p w14:paraId="53727AB0" w14:textId="77777777" w:rsidR="007E5082" w:rsidRDefault="007E5082" w:rsidP="00B24C56">
      <w:pPr>
        <w:spacing w:after="0"/>
        <w:jc w:val="center"/>
        <w:rPr>
          <w:b/>
          <w:bCs/>
        </w:rPr>
      </w:pPr>
      <w:r>
        <w:rPr>
          <w:noProof/>
          <w:lang w:eastAsia="hu-HU"/>
        </w:rPr>
        <w:drawing>
          <wp:inline distT="0" distB="0" distL="0" distR="0" wp14:anchorId="53727B4B" wp14:editId="01CD6D17">
            <wp:extent cx="4572000" cy="2743200"/>
            <wp:effectExtent l="0" t="0" r="0" b="0"/>
            <wp:docPr id="24" name="Diagra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727AB1" w14:textId="77777777" w:rsidR="00C05605" w:rsidRDefault="00C05605" w:rsidP="00630981">
      <w:pPr>
        <w:pStyle w:val="Listaszerbekezds"/>
        <w:numPr>
          <w:ilvl w:val="0"/>
          <w:numId w:val="17"/>
        </w:numPr>
        <w:spacing w:after="0"/>
        <w:jc w:val="center"/>
        <w:rPr>
          <w:bCs/>
        </w:rPr>
      </w:pPr>
      <w:r>
        <w:rPr>
          <w:bCs/>
        </w:rPr>
        <w:t>ábra. Pareto diagram</w:t>
      </w:r>
    </w:p>
    <w:p w14:paraId="53727AB2" w14:textId="77777777" w:rsidR="00C05605" w:rsidRPr="00C05605" w:rsidRDefault="00C05605" w:rsidP="00C05605">
      <w:pPr>
        <w:pStyle w:val="Listaszerbekezds"/>
        <w:spacing w:after="0"/>
        <w:rPr>
          <w:bCs/>
        </w:rPr>
      </w:pPr>
    </w:p>
    <w:p w14:paraId="53727AB3" w14:textId="77777777" w:rsidR="00151674" w:rsidRPr="00151674" w:rsidRDefault="00151674" w:rsidP="000E2B36">
      <w:pPr>
        <w:spacing w:after="0"/>
      </w:pPr>
      <w:r w:rsidRPr="00151674">
        <w:rPr>
          <w:b/>
          <w:bCs/>
        </w:rPr>
        <w:t xml:space="preserve">A  </w:t>
      </w:r>
      <w:r w:rsidR="000E2B36">
        <w:t xml:space="preserve">csoport: </w:t>
      </w:r>
      <w:r w:rsidRPr="00151674">
        <w:t>„</w:t>
      </w:r>
      <w:r w:rsidR="00604399">
        <w:t>fontos</w:t>
      </w:r>
      <w:r w:rsidRPr="00151674">
        <w:t xml:space="preserve">” </w:t>
      </w:r>
      <w:r w:rsidR="006251CD">
        <w:t>elemek</w:t>
      </w:r>
      <w:r w:rsidR="00604399">
        <w:t xml:space="preserve">. </w:t>
      </w:r>
      <w:r w:rsidR="006251CD">
        <w:tab/>
      </w:r>
      <w:r w:rsidR="006251CD">
        <w:tab/>
      </w:r>
      <w:r w:rsidRPr="00151674">
        <w:t>A</w:t>
      </w:r>
      <w:r w:rsidR="00604399">
        <w:t xml:space="preserve"> szempontok </w:t>
      </w:r>
      <w:r w:rsidRPr="00151674">
        <w:t>kb. 10%</w:t>
      </w:r>
      <w:r w:rsidR="000E2B36">
        <w:t xml:space="preserve">-hoz </w:t>
      </w:r>
      <w:r w:rsidRPr="00151674">
        <w:t>tartozik a halmozott értékek 60%-a</w:t>
      </w:r>
    </w:p>
    <w:p w14:paraId="53727AB4" w14:textId="77777777" w:rsidR="00151674" w:rsidRPr="00151674" w:rsidRDefault="00151674" w:rsidP="000E2B36">
      <w:pPr>
        <w:spacing w:after="0"/>
      </w:pPr>
      <w:r w:rsidRPr="00151674">
        <w:rPr>
          <w:b/>
          <w:bCs/>
        </w:rPr>
        <w:t xml:space="preserve">B </w:t>
      </w:r>
      <w:r w:rsidRPr="00151674">
        <w:t xml:space="preserve"> csoport: átlagos </w:t>
      </w:r>
      <w:r w:rsidR="006251CD">
        <w:t>elemek.</w:t>
      </w:r>
      <w:r w:rsidR="000E2B36">
        <w:t xml:space="preserve"> </w:t>
      </w:r>
      <w:r w:rsidR="006251CD">
        <w:tab/>
      </w:r>
      <w:r w:rsidR="006251CD">
        <w:tab/>
      </w:r>
      <w:r w:rsidRPr="00151674">
        <w:t>A</w:t>
      </w:r>
      <w:r w:rsidR="006251CD">
        <w:t xml:space="preserve"> szempontok</w:t>
      </w:r>
      <w:r w:rsidRPr="00151674">
        <w:t xml:space="preserve"> kb. 20%</w:t>
      </w:r>
      <w:r w:rsidR="000E2B36">
        <w:t>-hoz</w:t>
      </w:r>
      <w:r w:rsidRPr="00151674">
        <w:t xml:space="preserve"> tartozik a halmozott értékek 30%-a</w:t>
      </w:r>
    </w:p>
    <w:p w14:paraId="53727AB5" w14:textId="77777777" w:rsidR="00640528" w:rsidRDefault="00151674" w:rsidP="00B24C56">
      <w:pPr>
        <w:spacing w:after="0"/>
      </w:pPr>
      <w:r w:rsidRPr="00151674">
        <w:rPr>
          <w:b/>
          <w:bCs/>
        </w:rPr>
        <w:t>C</w:t>
      </w:r>
      <w:r w:rsidR="006251CD">
        <w:t xml:space="preserve">  csoport: </w:t>
      </w:r>
      <w:r w:rsidRPr="00151674">
        <w:t>„futottak még”</w:t>
      </w:r>
      <w:r w:rsidR="006251CD">
        <w:t xml:space="preserve"> elemek.</w:t>
      </w:r>
      <w:r w:rsidR="000E2B36">
        <w:t xml:space="preserve"> </w:t>
      </w:r>
      <w:r w:rsidR="006251CD">
        <w:tab/>
      </w:r>
      <w:r w:rsidRPr="00151674">
        <w:t>A</w:t>
      </w:r>
      <w:r w:rsidR="006251CD">
        <w:t xml:space="preserve"> szempontok</w:t>
      </w:r>
      <w:r w:rsidRPr="00151674">
        <w:t xml:space="preserve"> </w:t>
      </w:r>
      <w:r w:rsidR="000E2B36">
        <w:t>kb. 70%-hoz</w:t>
      </w:r>
      <w:r w:rsidRPr="00151674">
        <w:t xml:space="preserve"> tartozik a halmozott értékek 10%-a</w:t>
      </w:r>
    </w:p>
    <w:p w14:paraId="53727AB6" w14:textId="77777777" w:rsidR="00B24C56" w:rsidRDefault="00B24C56" w:rsidP="00B24C56">
      <w:pPr>
        <w:spacing w:after="0"/>
      </w:pPr>
    </w:p>
    <w:p w14:paraId="53727AB7" w14:textId="77777777" w:rsidR="00F37208" w:rsidRDefault="00B835D5" w:rsidP="001255B0">
      <w:r>
        <w:t>Jelen esetben a kiindulási feltétel: ismert a</w:t>
      </w:r>
      <w:r w:rsidR="00640528">
        <w:t xml:space="preserve"> fontosság szerint sorba rendezett minősítő szempontok </w:t>
      </w:r>
      <w:r>
        <w:t xml:space="preserve">halmaza. Ennek meghatározására Dobó Andor nem tért ki, csak a </w:t>
      </w:r>
      <w:r w:rsidR="00640528">
        <w:t>súlyszám</w:t>
      </w:r>
      <w:r>
        <w:t xml:space="preserve"> meghatározására </w:t>
      </w:r>
      <w:r w:rsidR="006251CD">
        <w:t>a Pareto görbe segítségével</w:t>
      </w:r>
      <w:r w:rsidR="00054ADC">
        <w:t>.</w:t>
      </w:r>
    </w:p>
    <w:p w14:paraId="53727AB8" w14:textId="7952EEAB" w:rsidR="00D013C3" w:rsidRDefault="006251CD" w:rsidP="001255B0">
      <w:r>
        <w:t xml:space="preserve">Összefoglalva megállapíthatjuk, hogy ez az eljárás egyszerű és elfogadható eredményt ad, de ehhez </w:t>
      </w:r>
      <w:r w:rsidR="007E5082">
        <w:t>több</w:t>
      </w:r>
      <w:r>
        <w:t xml:space="preserve"> feltételnek kell teljesülnie: ismerjük a fontosság szerint sorba rendezett minősítő szempontok</w:t>
      </w:r>
      <w:r w:rsidR="00B835D5">
        <w:t xml:space="preserve"> halmazát</w:t>
      </w:r>
      <w:r w:rsidR="001F0B2D">
        <w:t>. Alkalmas a módszer ötvennél több szempontot tartalmazó</w:t>
      </w:r>
      <w:r w:rsidR="00D013C3">
        <w:t xml:space="preserve"> halmaz </w:t>
      </w:r>
      <w:r w:rsidR="003A31F7">
        <w:t xml:space="preserve">esetén az „A” kategóriába tartozó „fontos” </w:t>
      </w:r>
      <w:r w:rsidR="00D013C3">
        <w:t>eleme</w:t>
      </w:r>
      <w:r w:rsidR="003A31F7">
        <w:t>k kiválasztására.</w:t>
      </w:r>
    </w:p>
    <w:p w14:paraId="3175AE72" w14:textId="0BDF2F59" w:rsidR="005B0861" w:rsidRDefault="005B0861" w:rsidP="001255B0"/>
    <w:p w14:paraId="4DE601C8" w14:textId="77777777" w:rsidR="005B0861" w:rsidRDefault="005B0861" w:rsidP="001255B0"/>
    <w:p w14:paraId="27C47FCC" w14:textId="77777777" w:rsidR="005B0861" w:rsidRDefault="005B0861" w:rsidP="001255B0"/>
    <w:p w14:paraId="2C9CE8AC" w14:textId="77777777" w:rsidR="005B0861" w:rsidRDefault="005B0861" w:rsidP="001255B0"/>
    <w:p w14:paraId="1C9FF08D" w14:textId="77777777" w:rsidR="005B0861" w:rsidRDefault="005B0861" w:rsidP="001255B0"/>
    <w:p w14:paraId="53727AB9" w14:textId="70E1A6C5" w:rsidR="00574B56" w:rsidRDefault="00A10875" w:rsidP="001255B0">
      <w:r>
        <w:rPr>
          <w:b/>
          <w:noProof/>
          <w:sz w:val="40"/>
          <w:szCs w:val="40"/>
          <w:lang w:eastAsia="hu-HU"/>
        </w:rPr>
        <w:lastRenderedPageBreak/>
        <mc:AlternateContent>
          <mc:Choice Requires="wpg">
            <w:drawing>
              <wp:anchor distT="0" distB="0" distL="114300" distR="114300" simplePos="0" relativeHeight="251676160" behindDoc="0" locked="0" layoutInCell="1" allowOverlap="1" wp14:anchorId="18E54071" wp14:editId="40DEBB63">
                <wp:simplePos x="0" y="0"/>
                <wp:positionH relativeFrom="column">
                  <wp:posOffset>1966884</wp:posOffset>
                </wp:positionH>
                <wp:positionV relativeFrom="paragraph">
                  <wp:posOffset>221615</wp:posOffset>
                </wp:positionV>
                <wp:extent cx="2082800" cy="1637665"/>
                <wp:effectExtent l="0" t="0" r="0" b="635"/>
                <wp:wrapNone/>
                <wp:docPr id="26" name="Csoportba foglalás 26"/>
                <wp:cNvGraphicFramePr/>
                <a:graphic xmlns:a="http://schemas.openxmlformats.org/drawingml/2006/main">
                  <a:graphicData uri="http://schemas.microsoft.com/office/word/2010/wordprocessingGroup">
                    <wpg:wgp>
                      <wpg:cNvGrpSpPr/>
                      <wpg:grpSpPr>
                        <a:xfrm>
                          <a:off x="0" y="0"/>
                          <a:ext cx="2082800" cy="1637665"/>
                          <a:chOff x="0" y="0"/>
                          <a:chExt cx="2082800" cy="1637665"/>
                        </a:xfrm>
                      </wpg:grpSpPr>
                      <wpg:grpSp>
                        <wpg:cNvPr id="22" name="Csoportba foglalás 46"/>
                        <wpg:cNvGrpSpPr/>
                        <wpg:grpSpPr>
                          <a:xfrm>
                            <a:off x="76200" y="0"/>
                            <a:ext cx="1892300" cy="1416050"/>
                            <a:chOff x="0" y="0"/>
                            <a:chExt cx="2497251" cy="2160000"/>
                          </a:xfrm>
                        </wpg:grpSpPr>
                        <wps:wsp>
                          <wps:cNvPr id="23" name="Háromszög 23"/>
                          <wps:cNvSpPr>
                            <a:spLocks noChangeAspect="1"/>
                          </wps:cNvSpPr>
                          <wps:spPr>
                            <a:xfrm>
                              <a:off x="0" y="0"/>
                              <a:ext cx="2497251" cy="2160000"/>
                            </a:xfrm>
                            <a:prstGeom prst="triangle">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Szövegdoboz 48"/>
                          <wps:cNvSpPr txBox="1"/>
                          <wps:spPr>
                            <a:xfrm rot="19800000">
                              <a:off x="511491" y="960814"/>
                              <a:ext cx="1335001" cy="792614"/>
                            </a:xfrm>
                            <a:prstGeom prst="rect">
                              <a:avLst/>
                            </a:prstGeom>
                            <a:noFill/>
                            <a:ln>
                              <a:noFill/>
                            </a:ln>
                          </wps:spPr>
                          <wps:txbx>
                            <w:txbxContent>
                              <w:p w14:paraId="5AA8EA15" w14:textId="77777777" w:rsidR="00B51517" w:rsidRPr="00A10875" w:rsidRDefault="00B51517" w:rsidP="00A10875">
                                <w:pPr>
                                  <w:pStyle w:val="NormlWeb"/>
                                  <w:spacing w:before="0" w:beforeAutospacing="0" w:after="0" w:afterAutospacing="0"/>
                                  <w:rPr>
                                    <w:sz w:val="64"/>
                                    <w:szCs w:val="64"/>
                                  </w:rPr>
                                </w:pPr>
                                <w:r w:rsidRPr="00A10875">
                                  <w:rPr>
                                    <w:b/>
                                    <w:bCs/>
                                    <w:color w:val="FFFFFF" w:themeColor="background1"/>
                                    <w:kern w:val="24"/>
                                    <w:sz w:val="64"/>
                                    <w:szCs w:val="64"/>
                                  </w:rPr>
                                  <w:t>ISM</w:t>
                                </w:r>
                              </w:p>
                            </w:txbxContent>
                          </wps:txbx>
                          <wps:bodyPr wrap="square" rtlCol="0">
                            <a:noAutofit/>
                          </wps:bodyPr>
                        </wps:wsp>
                      </wpg:grpSp>
                      <wps:wsp>
                        <wps:cNvPr id="217" name="Szövegdoboz 2"/>
                        <wps:cNvSpPr txBox="1">
                          <a:spLocks noChangeArrowheads="1"/>
                        </wps:cNvSpPr>
                        <wps:spPr bwMode="auto">
                          <a:xfrm>
                            <a:off x="0" y="1365250"/>
                            <a:ext cx="2082800" cy="272415"/>
                          </a:xfrm>
                          <a:prstGeom prst="rect">
                            <a:avLst/>
                          </a:prstGeom>
                          <a:solidFill>
                            <a:srgbClr val="FFFFFF"/>
                          </a:solidFill>
                          <a:ln w="9525">
                            <a:noFill/>
                            <a:miter lim="800000"/>
                            <a:headEnd/>
                            <a:tailEnd/>
                          </a:ln>
                        </wps:spPr>
                        <wps:txbx>
                          <w:txbxContent>
                            <w:p w14:paraId="1D2906B7" w14:textId="77777777" w:rsidR="00B51517" w:rsidRPr="00A10875" w:rsidRDefault="00B51517" w:rsidP="00A10875">
                              <w:pPr>
                                <w:rPr>
                                  <w:b/>
                                  <w:color w:val="0000FF"/>
                                </w:rPr>
                              </w:pPr>
                              <w:r w:rsidRPr="00A10875">
                                <w:rPr>
                                  <w:b/>
                                  <w:color w:val="0000FF"/>
                                </w:rPr>
                                <w:t>Idea &amp; Sequence &amp; Measure</w:t>
                              </w:r>
                            </w:p>
                          </w:txbxContent>
                        </wps:txbx>
                        <wps:bodyPr rot="0" vert="horz" wrap="square" lIns="91440" tIns="45720" rIns="91440" bIns="45720" anchor="t" anchorCtr="0">
                          <a:noAutofit/>
                        </wps:bodyPr>
                      </wps:wsp>
                    </wpg:wgp>
                  </a:graphicData>
                </a:graphic>
              </wp:anchor>
            </w:drawing>
          </mc:Choice>
          <mc:Fallback>
            <w:pict>
              <v:group w14:anchorId="18E54071" id="Csoportba foglalás 26" o:spid="_x0000_s1075" style="position:absolute;left:0;text-align:left;margin-left:154.85pt;margin-top:17.45pt;width:164pt;height:128.95pt;z-index:251676160" coordsize="20828,1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">
                <v:group id="Csoportba foglalás 46" o:spid="_x0000_s1076" style="position:absolute;left:762;width:18923;height:14160" coordsize="24972,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Háromszög 23" o:spid="_x0000_s1077" type="#_x0000_t5" style="position:absolute;width:24972;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WsMIA&#10;AADbAAAADwAAAGRycy9kb3ducmV2LnhtbESPQYvCMBSE74L/ITzBi2i6KiLVKOIieJK1il4fzbMt&#10;Ni+1iVr/vVkQPA4z8w0zXzamFA+qXWFZwc8gAkGcWl1wpuB42PSnIJxH1lhaJgUvcrBctFtzjLV9&#10;8p4eic9EgLCLUUHufRVL6dKcDLqBrYiDd7G1QR9knUld4zPATSmHUTSRBgsOCzlWtM4pvSZ3o2B3&#10;cePDaVoVv9e7Pd908rfr9TKlup1mNQPhqfHf8Ke91QqGI/j/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ZVawwgAAANsAAAAPAAAAAAAAAAAAAAAAAJgCAABkcnMvZG93&#10;bnJldi54bWxQSwUGAAAAAAQABAD1AAAAhwMAAAAA&#10;" fillcolor="blue" stroked="f" strokeweight="2pt">
                    <v:path arrowok="t"/>
                    <o:lock v:ext="edit" aspectratio="t"/>
                  </v:shape>
                  <v:shape id="Szövegdoboz 48" o:spid="_x0000_s1078" type="#_x0000_t202" style="position:absolute;left:5114;top:9608;width:13350;height:7926;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2xMYA&#10;AADbAAAADwAAAGRycy9kb3ducmV2LnhtbESP3WrCQBSE7wu+w3KE3pS6sYVaUjdBi0WLV/48wGn2&#10;mESzZ8PuRlOf3i0UvBxm5htmmvemEWdyvrasYDxKQBAXVtdcKtjvvp7fQfiArLGxTAp+yUOeDR6m&#10;mGp74Q2dt6EUEcI+RQVVCG0qpS8qMuhHtiWO3sE6gyFKV0rt8BLhppEvSfImDdYcFyps6bOi4rTt&#10;jILF0T39zBfFAZfL792127vVabNW6nHYzz5ABOrDPfzfXmkFrxP4+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H2xMYAAADbAAAADwAAAAAAAAAAAAAAAACYAgAAZHJz&#10;L2Rvd25yZXYueG1sUEsFBgAAAAAEAAQA9QAAAIsDAAAAAA==&#10;" filled="f" stroked="f">
                    <v:textbox>
                      <w:txbxContent>
                        <w:p w14:paraId="5AA8EA15" w14:textId="77777777" w:rsidR="00B51517" w:rsidRPr="00A10875" w:rsidRDefault="00B51517" w:rsidP="00A10875">
                          <w:pPr>
                            <w:pStyle w:val="NormlWeb"/>
                            <w:spacing w:before="0" w:beforeAutospacing="0" w:after="0" w:afterAutospacing="0"/>
                            <w:rPr>
                              <w:sz w:val="64"/>
                              <w:szCs w:val="64"/>
                            </w:rPr>
                          </w:pPr>
                          <w:r w:rsidRPr="00A10875">
                            <w:rPr>
                              <w:b/>
                              <w:bCs/>
                              <w:color w:val="FFFFFF" w:themeColor="background1"/>
                              <w:kern w:val="24"/>
                              <w:sz w:val="64"/>
                              <w:szCs w:val="64"/>
                            </w:rPr>
                            <w:t>ISM</w:t>
                          </w:r>
                        </w:p>
                      </w:txbxContent>
                    </v:textbox>
                  </v:shape>
                </v:group>
                <v:shape id="Szövegdoboz 2" o:spid="_x0000_s1079" type="#_x0000_t202" style="position:absolute;top:13652;width:20828;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1D2906B7" w14:textId="77777777" w:rsidR="00B51517" w:rsidRPr="00A10875" w:rsidRDefault="00B51517" w:rsidP="00A10875">
                        <w:pPr>
                          <w:rPr>
                            <w:b/>
                            <w:color w:val="0000FF"/>
                          </w:rPr>
                        </w:pPr>
                        <w:r w:rsidRPr="00A10875">
                          <w:rPr>
                            <w:b/>
                            <w:color w:val="0000FF"/>
                          </w:rPr>
                          <w:t>Idea &amp; Sequence &amp; Measure</w:t>
                        </w:r>
                      </w:p>
                    </w:txbxContent>
                  </v:textbox>
                </v:shape>
              </v:group>
            </w:pict>
          </mc:Fallback>
        </mc:AlternateContent>
      </w:r>
      <w:r w:rsidR="00EC53C5">
        <w:rPr>
          <w:b/>
        </w:rPr>
        <w:t>5</w:t>
      </w:r>
      <w:r w:rsidR="00E26CC4">
        <w:rPr>
          <w:b/>
        </w:rPr>
        <w:t>.</w:t>
      </w:r>
      <w:r w:rsidR="00DA7F02">
        <w:rPr>
          <w:b/>
        </w:rPr>
        <w:t>5</w:t>
      </w:r>
      <w:r w:rsidR="00E26CC4">
        <w:rPr>
          <w:b/>
        </w:rPr>
        <w:t xml:space="preserve">4 </w:t>
      </w:r>
      <w:r w:rsidR="00676E0E" w:rsidRPr="00E622C2">
        <w:rPr>
          <w:b/>
        </w:rPr>
        <w:t>Sorrend</w:t>
      </w:r>
      <w:r w:rsidR="00FF057F">
        <w:rPr>
          <w:b/>
        </w:rPr>
        <w:t xml:space="preserve"> </w:t>
      </w:r>
      <w:r w:rsidR="00676E0E" w:rsidRPr="00E622C2">
        <w:rPr>
          <w:b/>
        </w:rPr>
        <w:t>&amp;</w:t>
      </w:r>
      <w:r w:rsidR="00FF057F">
        <w:rPr>
          <w:b/>
        </w:rPr>
        <w:t xml:space="preserve"> </w:t>
      </w:r>
      <w:r w:rsidR="00676E0E" w:rsidRPr="00E622C2">
        <w:rPr>
          <w:b/>
        </w:rPr>
        <w:t>Mérték</w:t>
      </w:r>
      <w:r w:rsidR="00E622C2">
        <w:rPr>
          <w:b/>
        </w:rPr>
        <w:t xml:space="preserve"> eljárás</w:t>
      </w:r>
      <w:r w:rsidR="00676E0E">
        <w:rPr>
          <w:b/>
        </w:rPr>
        <w:t xml:space="preserve"> </w:t>
      </w:r>
    </w:p>
    <w:p w14:paraId="6960AD7E" w14:textId="3F5DE7B2" w:rsidR="00A10875" w:rsidRDefault="00A10875" w:rsidP="001255B0"/>
    <w:p w14:paraId="3CECBC8D" w14:textId="7C4DABFB" w:rsidR="00A10875" w:rsidRDefault="00A10875" w:rsidP="001255B0"/>
    <w:p w14:paraId="610A37C6" w14:textId="1CD7AB0B" w:rsidR="00A10875" w:rsidRDefault="00A10875" w:rsidP="001255B0"/>
    <w:p w14:paraId="6D28B0D1" w14:textId="317E8F72" w:rsidR="00A10875" w:rsidRDefault="00A10875" w:rsidP="001255B0"/>
    <w:p w14:paraId="6E089780" w14:textId="77777777" w:rsidR="00A10875" w:rsidRPr="0035645D" w:rsidRDefault="00A10875" w:rsidP="001255B0"/>
    <w:p w14:paraId="6FB97F97" w14:textId="325C2830" w:rsidR="00371C75" w:rsidRDefault="005219F6" w:rsidP="00B24C56">
      <w:r>
        <w:t>Dobó Andor által kidolgoz</w:t>
      </w:r>
      <w:r w:rsidR="002D62D0">
        <w:t xml:space="preserve">ta a </w:t>
      </w:r>
      <w:r>
        <w:t>Pareto függvényt alkalmazó eljárás</w:t>
      </w:r>
      <w:r w:rsidR="0035645D">
        <w:t>t</w:t>
      </w:r>
      <w:r>
        <w:t xml:space="preserve">. </w:t>
      </w:r>
      <w:r w:rsidR="002D62D0">
        <w:t>De n</w:t>
      </w:r>
      <w:r>
        <w:t>em foglalkozott a minősítő szempontok meghatározásának és sorba rendezésének módszerével</w:t>
      </w:r>
      <w:r w:rsidR="0035645D">
        <w:t>, é</w:t>
      </w:r>
      <w:r>
        <w:t>s sa</w:t>
      </w:r>
      <w:r w:rsidR="00371C75">
        <w:t>jnos nem adott útmutatást arra vonatk</w:t>
      </w:r>
      <w:r>
        <w:t>ozóan sem, ho</w:t>
      </w:r>
      <w:r w:rsidR="00371C75">
        <w:t>gy a Lorenz görbe meredekségét hogyan válasszuk meg, pedig a</w:t>
      </w:r>
      <w:r w:rsidR="00B33780">
        <w:t>z a fontossági arányokat jelentő</w:t>
      </w:r>
      <w:r w:rsidR="00371C75">
        <w:t>sen befolyásolhatja.</w:t>
      </w:r>
      <w:r w:rsidR="0035645D">
        <w:t xml:space="preserve"> Úgy gondoljuk, hogy szerencsésebb</w:t>
      </w:r>
      <w:r w:rsidR="002821ED">
        <w:t xml:space="preserve"> a szakértőkre bízni az arányok meghatározását</w:t>
      </w:r>
      <w:r w:rsidR="008735BB">
        <w:t>,</w:t>
      </w:r>
      <w:r w:rsidR="002821ED">
        <w:t xml:space="preserve"> mint egy függvény paramétertől függővé tenni</w:t>
      </w:r>
      <w:r w:rsidR="002D62D0">
        <w:t>.</w:t>
      </w:r>
    </w:p>
    <w:p w14:paraId="53727ABA" w14:textId="6093EE43" w:rsidR="00230AD3" w:rsidRDefault="0035645D" w:rsidP="00B24C56">
      <w:r>
        <w:t>A</w:t>
      </w:r>
      <w:r w:rsidR="002821ED">
        <w:t xml:space="preserve"> feladat tehát az o</w:t>
      </w:r>
      <w:r w:rsidR="00E622C2">
        <w:t xml:space="preserve">nline </w:t>
      </w:r>
      <w:r w:rsidR="00695914">
        <w:t>brainstorming</w:t>
      </w:r>
      <w:r w:rsidR="00E622C2">
        <w:t xml:space="preserve"> eljárással összegyűjtött és fontosság szerint sorba rendezett szempont</w:t>
      </w:r>
      <w:r w:rsidR="00F61048">
        <w:t>ok közötti fontossági arány meghatározása</w:t>
      </w:r>
      <w:r w:rsidR="00676E0E">
        <w:t>.</w:t>
      </w:r>
      <w:r w:rsidR="00B24C56">
        <w:t xml:space="preserve"> </w:t>
      </w:r>
    </w:p>
    <w:p w14:paraId="6776FE37" w14:textId="59EEF079" w:rsidR="000862ED" w:rsidRDefault="008A6CA8" w:rsidP="000862ED">
      <w:pPr>
        <w:pStyle w:val="Listaszerbekezds"/>
        <w:ind w:left="0"/>
      </w:pPr>
      <w:r>
        <w:rPr>
          <w:rFonts w:eastAsia="Times New Roman"/>
          <w:color w:val="000000"/>
          <w:lang w:eastAsia="hu-HU"/>
        </w:rPr>
        <w:t xml:space="preserve">A súlyszámok meghatározását a teljes fastruktúrára, – minden csomópontból kiinduló szempont csoportra – el kell végezni. </w:t>
      </w:r>
      <w:r w:rsidR="000862ED" w:rsidRPr="003D570C">
        <w:t>Ha egy szakértő a struk</w:t>
      </w:r>
      <w:r w:rsidR="000862ED">
        <w:t xml:space="preserve">túrában ismételten kijelöl egy </w:t>
      </w:r>
      <w:r w:rsidR="000862ED" w:rsidRPr="003D570C">
        <w:t>csomópontot, akkor ü</w:t>
      </w:r>
      <w:r w:rsidR="000862ED">
        <w:t>zenetet kap, de módosíthatja a súlyszámokat</w:t>
      </w:r>
      <w:r w:rsidR="000862ED" w:rsidRPr="003D570C">
        <w:t>.</w:t>
      </w:r>
    </w:p>
    <w:p w14:paraId="53210753" w14:textId="77777777" w:rsidR="008A6CA8" w:rsidRDefault="008A6CA8" w:rsidP="008A6CA8">
      <w:pPr>
        <w:pStyle w:val="Listaszerbekezds"/>
        <w:ind w:left="0"/>
        <w:rPr>
          <w:rFonts w:eastAsia="Times New Roman"/>
          <w:color w:val="000000"/>
          <w:lang w:eastAsia="hu-HU"/>
        </w:rPr>
      </w:pPr>
    </w:p>
    <w:p w14:paraId="36489B53" w14:textId="06D52783" w:rsidR="008A6CA8" w:rsidRDefault="00B33780" w:rsidP="008A6CA8">
      <w:pPr>
        <w:pStyle w:val="Listaszerbekezds"/>
        <w:ind w:left="0"/>
        <w:rPr>
          <w:rFonts w:eastAsia="Times New Roman"/>
          <w:color w:val="000000"/>
          <w:lang w:eastAsia="hu-HU"/>
        </w:rPr>
      </w:pPr>
      <w:r>
        <w:rPr>
          <w:rFonts w:eastAsia="Times New Roman"/>
          <w:color w:val="000000"/>
          <w:lang w:eastAsia="hu-HU"/>
        </w:rPr>
        <w:t>A</w:t>
      </w:r>
      <w:r w:rsidR="008A6CA8">
        <w:rPr>
          <w:rFonts w:eastAsia="Times New Roman"/>
          <w:color w:val="000000"/>
          <w:lang w:eastAsia="hu-HU"/>
        </w:rPr>
        <w:t xml:space="preserve"> „RENDSZER”</w:t>
      </w:r>
      <w:r w:rsidR="008A6CA8" w:rsidRPr="007665E3">
        <w:rPr>
          <w:rFonts w:eastAsia="Times New Roman"/>
          <w:color w:val="000000"/>
          <w:lang w:eastAsia="hu-HU"/>
        </w:rPr>
        <w:t xml:space="preserve">-től a „levelek” irányába haladva </w:t>
      </w:r>
      <w:r w:rsidR="002D62D0">
        <w:rPr>
          <w:rFonts w:eastAsia="Times New Roman"/>
          <w:color w:val="000000"/>
          <w:lang w:eastAsia="hu-HU"/>
        </w:rPr>
        <w:t>kell</w:t>
      </w:r>
      <w:r w:rsidR="008A6CA8" w:rsidRPr="007665E3">
        <w:rPr>
          <w:rFonts w:eastAsia="Times New Roman"/>
          <w:color w:val="000000"/>
          <w:lang w:eastAsia="hu-HU"/>
        </w:rPr>
        <w:t xml:space="preserve"> súlyozni (balról-jobbra). A kiinduló pont súlyszáma osztódik a </w:t>
      </w:r>
      <w:r w:rsidR="002D62D0">
        <w:rPr>
          <w:rFonts w:eastAsia="Times New Roman"/>
          <w:color w:val="000000"/>
          <w:lang w:eastAsia="hu-HU"/>
        </w:rPr>
        <w:t>szakértők által</w:t>
      </w:r>
      <w:r w:rsidR="008A6CA8" w:rsidRPr="007665E3">
        <w:rPr>
          <w:rFonts w:eastAsia="Times New Roman"/>
          <w:color w:val="000000"/>
          <w:lang w:eastAsia="hu-HU"/>
        </w:rPr>
        <w:t xml:space="preserve"> meghatározott arányb</w:t>
      </w:r>
      <w:r w:rsidR="008A6CA8">
        <w:rPr>
          <w:rFonts w:eastAsia="Times New Roman"/>
          <w:color w:val="000000"/>
          <w:lang w:eastAsia="hu-HU"/>
        </w:rPr>
        <w:t>an.</w:t>
      </w:r>
    </w:p>
    <w:p w14:paraId="374FDA05" w14:textId="77777777" w:rsidR="000862ED" w:rsidRDefault="000862ED" w:rsidP="000862ED">
      <w:pPr>
        <w:pStyle w:val="Listaszerbekezds"/>
        <w:ind w:left="0"/>
      </w:pPr>
    </w:p>
    <w:p w14:paraId="53727ABB" w14:textId="4F04CA57" w:rsidR="004511D1" w:rsidRDefault="002821ED" w:rsidP="00510E0D">
      <w:pPr>
        <w:pStyle w:val="Listaszerbekezds"/>
        <w:ind w:left="0"/>
        <w:rPr>
          <w:rFonts w:eastAsia="Times New Roman"/>
          <w:color w:val="000000"/>
          <w:lang w:eastAsia="hu-HU"/>
        </w:rPr>
      </w:pPr>
      <w:r>
        <w:rPr>
          <w:rFonts w:eastAsia="Times New Roman"/>
          <w:color w:val="000000"/>
          <w:lang w:eastAsia="hu-HU"/>
        </w:rPr>
        <w:t xml:space="preserve">Egy hisztogramot készítünk, amelynek oszlopai rendre a fontosság szerint sorba rendezett szempontoknak felelnek meg.  </w:t>
      </w:r>
      <w:r w:rsidR="004511D1">
        <w:rPr>
          <w:rFonts w:eastAsia="Times New Roman"/>
          <w:color w:val="000000"/>
          <w:lang w:eastAsia="hu-HU"/>
        </w:rPr>
        <w:t xml:space="preserve">Kiinduláskor a </w:t>
      </w:r>
      <w:r>
        <w:rPr>
          <w:rFonts w:eastAsia="Times New Roman"/>
          <w:color w:val="000000"/>
          <w:lang w:eastAsia="hu-HU"/>
        </w:rPr>
        <w:t>h</w:t>
      </w:r>
      <w:r w:rsidR="004511D1">
        <w:rPr>
          <w:rFonts w:eastAsia="Times New Roman"/>
          <w:color w:val="000000"/>
          <w:lang w:eastAsia="hu-HU"/>
        </w:rPr>
        <w:t>isztogram b</w:t>
      </w:r>
      <w:r w:rsidR="00541AB9">
        <w:rPr>
          <w:rFonts w:eastAsia="Times New Roman"/>
          <w:color w:val="000000"/>
          <w:lang w:eastAsia="hu-HU"/>
        </w:rPr>
        <w:t>urkoló görbéje lecsengő jellegű, ez megfelel a Pareto elvnek.</w:t>
      </w:r>
      <w:r w:rsidR="004511D1">
        <w:rPr>
          <w:rFonts w:eastAsia="Times New Roman"/>
          <w:color w:val="000000"/>
          <w:lang w:eastAsia="hu-HU"/>
        </w:rPr>
        <w:t xml:space="preserve"> Az értékek mértani sorozatot alkotnak, ahol:</w:t>
      </w:r>
    </w:p>
    <w:p w14:paraId="53727ABC" w14:textId="77777777" w:rsidR="00541AB9" w:rsidRDefault="00541AB9" w:rsidP="00541AB9">
      <w:pPr>
        <w:pStyle w:val="Listaszerbekezds"/>
        <w:tabs>
          <w:tab w:val="left" w:pos="4820"/>
        </w:tabs>
        <w:ind w:left="0"/>
        <w:rPr>
          <w:rFonts w:eastAsia="Times New Roman"/>
          <w:color w:val="000000"/>
          <w:lang w:eastAsia="hu-HU"/>
        </w:rPr>
      </w:pPr>
    </w:p>
    <w:p w14:paraId="53727ABD" w14:textId="77777777" w:rsidR="004511D1" w:rsidRDefault="00541AB9" w:rsidP="00541AB9">
      <w:pPr>
        <w:pStyle w:val="Listaszerbekezds"/>
        <w:tabs>
          <w:tab w:val="left" w:pos="4820"/>
        </w:tabs>
        <w:ind w:left="0"/>
        <w:rPr>
          <w:rFonts w:eastAsia="Times New Roman"/>
          <w:color w:val="000000"/>
          <w:lang w:eastAsia="hu-HU"/>
        </w:rPr>
      </w:pPr>
      <w:r>
        <w:rPr>
          <w:rFonts w:eastAsia="Times New Roman"/>
          <w:color w:val="000000"/>
          <w:lang w:eastAsia="hu-HU"/>
        </w:rPr>
        <w:t>Súlyszámok összege:</w:t>
      </w:r>
      <w:r>
        <w:rPr>
          <w:rFonts w:eastAsia="Times New Roman"/>
          <w:color w:val="000000"/>
          <w:lang w:eastAsia="hu-HU"/>
        </w:rPr>
        <w:tab/>
      </w:r>
      <m:oMath>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S</m:t>
            </m:r>
          </m:e>
          <m:sub>
            <m:r>
              <w:rPr>
                <w:rFonts w:ascii="Cambria Math" w:eastAsia="Times New Roman" w:hAnsi="Cambria Math"/>
                <w:color w:val="000000"/>
                <w:lang w:eastAsia="hu-HU"/>
              </w:rPr>
              <m:t>n</m:t>
            </m:r>
          </m:sub>
        </m:sSub>
        <m:r>
          <w:rPr>
            <w:rFonts w:ascii="Cambria Math" w:eastAsia="Times New Roman" w:hAnsi="Cambria Math"/>
            <w:color w:val="000000"/>
            <w:lang w:eastAsia="hu-HU"/>
          </w:rPr>
          <m:t>=</m:t>
        </m:r>
        <m:f>
          <m:fPr>
            <m:ctrlPr>
              <w:rPr>
                <w:rFonts w:ascii="Cambria Math" w:eastAsia="Times New Roman" w:hAnsi="Cambria Math"/>
                <w:i/>
                <w:color w:val="000000"/>
                <w:lang w:eastAsia="hu-HU"/>
              </w:rPr>
            </m:ctrlPr>
          </m:fPr>
          <m:num>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1</m:t>
                </m:r>
              </m:sub>
            </m:sSub>
            <m:r>
              <w:rPr>
                <w:rFonts w:ascii="Cambria Math" w:eastAsia="Times New Roman" w:hAnsi="Cambria Math"/>
                <w:color w:val="000000"/>
                <w:lang w:eastAsia="hu-HU"/>
              </w:rPr>
              <m:t>*(</m:t>
            </m:r>
            <m:sSup>
              <m:sSupPr>
                <m:ctrlPr>
                  <w:rPr>
                    <w:rFonts w:ascii="Cambria Math" w:eastAsia="Times New Roman" w:hAnsi="Cambria Math"/>
                    <w:i/>
                    <w:color w:val="000000"/>
                    <w:lang w:eastAsia="hu-HU"/>
                  </w:rPr>
                </m:ctrlPr>
              </m:sSupPr>
              <m:e>
                <m:r>
                  <w:rPr>
                    <w:rFonts w:ascii="Cambria Math" w:eastAsia="Times New Roman" w:hAnsi="Cambria Math"/>
                    <w:color w:val="000000"/>
                    <w:lang w:eastAsia="hu-HU"/>
                  </w:rPr>
                  <m:t>q</m:t>
                </m:r>
              </m:e>
              <m:sup>
                <m:r>
                  <w:rPr>
                    <w:rFonts w:ascii="Cambria Math" w:eastAsia="Times New Roman" w:hAnsi="Cambria Math"/>
                    <w:color w:val="000000"/>
                    <w:lang w:eastAsia="hu-HU"/>
                  </w:rPr>
                  <m:t>n</m:t>
                </m:r>
              </m:sup>
            </m:sSup>
            <m:r>
              <w:rPr>
                <w:rFonts w:ascii="Cambria Math" w:eastAsia="Times New Roman" w:hAnsi="Cambria Math"/>
                <w:color w:val="000000"/>
                <w:lang w:eastAsia="hu-HU"/>
              </w:rPr>
              <m:t>-1)</m:t>
            </m:r>
          </m:num>
          <m:den>
            <m:r>
              <w:rPr>
                <w:rFonts w:ascii="Cambria Math" w:eastAsia="Times New Roman" w:hAnsi="Cambria Math"/>
                <w:color w:val="000000"/>
                <w:lang w:eastAsia="hu-HU"/>
              </w:rPr>
              <m:t>q-1</m:t>
            </m:r>
          </m:den>
        </m:f>
        <m:r>
          <w:rPr>
            <w:rFonts w:ascii="Cambria Math" w:eastAsia="Times New Roman" w:hAnsi="Cambria Math"/>
            <w:color w:val="000000"/>
            <w:lang w:eastAsia="hu-HU"/>
          </w:rPr>
          <m:t>=100%</m:t>
        </m:r>
      </m:oMath>
    </w:p>
    <w:p w14:paraId="53727ABE" w14:textId="77777777" w:rsidR="004511D1" w:rsidRDefault="004511D1" w:rsidP="00541AB9">
      <w:pPr>
        <w:pStyle w:val="Listaszerbekezds"/>
        <w:tabs>
          <w:tab w:val="left" w:pos="4820"/>
        </w:tabs>
        <w:ind w:left="0"/>
        <w:jc w:val="center"/>
        <w:rPr>
          <w:rFonts w:eastAsia="Times New Roman"/>
          <w:color w:val="000000"/>
          <w:lang w:eastAsia="hu-HU"/>
        </w:rPr>
      </w:pPr>
    </w:p>
    <w:p w14:paraId="53727ABF" w14:textId="77777777" w:rsidR="004511D1" w:rsidRPr="00177979" w:rsidRDefault="008D21ED" w:rsidP="00541AB9">
      <w:pPr>
        <w:pStyle w:val="Listaszerbekezds"/>
        <w:tabs>
          <w:tab w:val="left" w:pos="4820"/>
        </w:tabs>
        <w:ind w:left="0"/>
        <w:rPr>
          <w:rFonts w:eastAsia="Times New Roman"/>
          <w:color w:val="000000"/>
          <w:lang w:eastAsia="hu-HU"/>
        </w:rPr>
      </w:pPr>
      <w:r>
        <w:rPr>
          <w:rFonts w:eastAsia="Times New Roman"/>
          <w:color w:val="000000"/>
          <w:lang w:eastAsia="hu-HU"/>
        </w:rPr>
        <w:t>S</w:t>
      </w:r>
      <w:r w:rsidR="00541AB9">
        <w:rPr>
          <w:rFonts w:eastAsia="Times New Roman"/>
          <w:color w:val="000000"/>
          <w:lang w:eastAsia="hu-HU"/>
        </w:rPr>
        <w:t>zomszédos elemek hányadosa: (kvóciens)</w:t>
      </w:r>
      <w:r w:rsidR="00541AB9">
        <w:rPr>
          <w:rFonts w:eastAsia="Times New Roman"/>
          <w:color w:val="000000"/>
          <w:lang w:eastAsia="hu-HU"/>
        </w:rPr>
        <w:tab/>
      </w:r>
      <m:oMath>
        <m:r>
          <w:rPr>
            <w:rFonts w:ascii="Cambria Math" w:eastAsia="Times New Roman" w:hAnsi="Cambria Math"/>
            <w:color w:val="000000"/>
            <w:lang w:eastAsia="hu-HU"/>
          </w:rPr>
          <m:t xml:space="preserve">q= </m:t>
        </m:r>
        <m:f>
          <m:fPr>
            <m:ctrlPr>
              <w:rPr>
                <w:rFonts w:ascii="Cambria Math" w:eastAsia="Times New Roman" w:hAnsi="Cambria Math"/>
                <w:i/>
                <w:color w:val="000000"/>
                <w:lang w:eastAsia="hu-HU"/>
              </w:rPr>
            </m:ctrlPr>
          </m:fPr>
          <m:num>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n+1</m:t>
                </m:r>
              </m:sub>
            </m:sSub>
          </m:num>
          <m:den>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n</m:t>
                </m:r>
              </m:sub>
            </m:sSub>
          </m:den>
        </m:f>
        <m:r>
          <w:rPr>
            <w:rFonts w:ascii="Cambria Math" w:eastAsia="Times New Roman" w:hAnsi="Cambria Math"/>
            <w:color w:val="000000"/>
            <w:lang w:eastAsia="hu-HU"/>
          </w:rPr>
          <m:t>=0,7</m:t>
        </m:r>
      </m:oMath>
    </w:p>
    <w:p w14:paraId="53727AC0" w14:textId="77777777" w:rsidR="00177979" w:rsidRPr="00177979" w:rsidRDefault="00177979" w:rsidP="00541AB9">
      <w:pPr>
        <w:pStyle w:val="Listaszerbekezds"/>
        <w:tabs>
          <w:tab w:val="left" w:pos="4820"/>
        </w:tabs>
        <w:ind w:left="0"/>
        <w:rPr>
          <w:rFonts w:eastAsia="Times New Roman"/>
          <w:color w:val="000000"/>
          <w:lang w:eastAsia="hu-HU"/>
        </w:rPr>
      </w:pPr>
    </w:p>
    <w:p w14:paraId="53727AC1" w14:textId="77777777" w:rsidR="00177979" w:rsidRPr="00177979" w:rsidRDefault="008D21ED" w:rsidP="00541AB9">
      <w:pPr>
        <w:pStyle w:val="Listaszerbekezds"/>
        <w:tabs>
          <w:tab w:val="left" w:pos="4820"/>
        </w:tabs>
        <w:ind w:left="0"/>
        <w:rPr>
          <w:rFonts w:eastAsia="Times New Roman"/>
          <w:color w:val="000000"/>
          <w:lang w:eastAsia="hu-HU"/>
        </w:rPr>
      </w:pPr>
      <w:r>
        <w:rPr>
          <w:rFonts w:eastAsia="Times New Roman"/>
          <w:color w:val="000000"/>
          <w:lang w:eastAsia="hu-HU"/>
        </w:rPr>
        <w:t>E</w:t>
      </w:r>
      <w:r w:rsidR="00541AB9">
        <w:rPr>
          <w:rFonts w:eastAsia="Times New Roman"/>
          <w:color w:val="000000"/>
          <w:lang w:eastAsia="hu-HU"/>
        </w:rPr>
        <w:t>lső szempont értéke:</w:t>
      </w:r>
      <w:r w:rsidR="00541AB9">
        <w:rPr>
          <w:rFonts w:eastAsia="Times New Roman"/>
          <w:color w:val="000000"/>
          <w:lang w:eastAsia="hu-HU"/>
        </w:rPr>
        <w:tab/>
      </w:r>
      <m:oMath>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1</m:t>
            </m:r>
          </m:sub>
        </m:sSub>
        <m:r>
          <w:rPr>
            <w:rFonts w:ascii="Cambria Math" w:eastAsia="Times New Roman" w:hAnsi="Cambria Math"/>
            <w:color w:val="000000"/>
            <w:lang w:eastAsia="hu-HU"/>
          </w:rPr>
          <m:t>=</m:t>
        </m:r>
        <m:f>
          <m:fPr>
            <m:ctrlPr>
              <w:rPr>
                <w:rFonts w:ascii="Cambria Math" w:eastAsia="Times New Roman" w:hAnsi="Cambria Math"/>
                <w:i/>
                <w:color w:val="000000"/>
                <w:lang w:eastAsia="hu-HU"/>
              </w:rPr>
            </m:ctrlPr>
          </m:fPr>
          <m:num>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S</m:t>
                </m:r>
              </m:e>
              <m:sub>
                <m:r>
                  <w:rPr>
                    <w:rFonts w:ascii="Cambria Math" w:eastAsia="Times New Roman" w:hAnsi="Cambria Math"/>
                    <w:color w:val="000000"/>
                    <w:lang w:eastAsia="hu-HU"/>
                  </w:rPr>
                  <m:t>n</m:t>
                </m:r>
              </m:sub>
            </m:sSub>
            <m:r>
              <w:rPr>
                <w:rFonts w:ascii="Cambria Math" w:eastAsia="Times New Roman" w:hAnsi="Cambria Math"/>
                <w:color w:val="000000"/>
                <w:lang w:eastAsia="hu-HU"/>
              </w:rPr>
              <m:t>*(q-1)</m:t>
            </m:r>
          </m:num>
          <m:den>
            <m:sSup>
              <m:sSupPr>
                <m:ctrlPr>
                  <w:rPr>
                    <w:rFonts w:ascii="Cambria Math" w:eastAsia="Times New Roman" w:hAnsi="Cambria Math"/>
                    <w:i/>
                    <w:color w:val="000000"/>
                    <w:lang w:eastAsia="hu-HU"/>
                  </w:rPr>
                </m:ctrlPr>
              </m:sSupPr>
              <m:e>
                <m:r>
                  <w:rPr>
                    <w:rFonts w:ascii="Cambria Math" w:eastAsia="Times New Roman" w:hAnsi="Cambria Math"/>
                    <w:color w:val="000000"/>
                    <w:lang w:eastAsia="hu-HU"/>
                  </w:rPr>
                  <m:t>q</m:t>
                </m:r>
              </m:e>
              <m:sup>
                <m:r>
                  <w:rPr>
                    <w:rFonts w:ascii="Cambria Math" w:eastAsia="Times New Roman" w:hAnsi="Cambria Math"/>
                    <w:color w:val="000000"/>
                    <w:lang w:eastAsia="hu-HU"/>
                  </w:rPr>
                  <m:t>n</m:t>
                </m:r>
              </m:sup>
            </m:sSup>
            <m:r>
              <w:rPr>
                <w:rFonts w:ascii="Cambria Math" w:eastAsia="Times New Roman" w:hAnsi="Cambria Math"/>
                <w:color w:val="000000"/>
                <w:lang w:eastAsia="hu-HU"/>
              </w:rPr>
              <m:t>-1</m:t>
            </m:r>
          </m:den>
        </m:f>
      </m:oMath>
    </w:p>
    <w:p w14:paraId="53727AC2" w14:textId="77777777" w:rsidR="00177979" w:rsidRPr="004511D1" w:rsidRDefault="00177979" w:rsidP="00541AB9">
      <w:pPr>
        <w:pStyle w:val="Listaszerbekezds"/>
        <w:tabs>
          <w:tab w:val="left" w:pos="4820"/>
        </w:tabs>
        <w:ind w:left="0"/>
        <w:rPr>
          <w:rFonts w:eastAsia="Times New Roman"/>
          <w:color w:val="000000"/>
          <w:lang w:eastAsia="hu-HU"/>
        </w:rPr>
      </w:pPr>
    </w:p>
    <w:p w14:paraId="53727AC3" w14:textId="77777777" w:rsidR="004511D1" w:rsidRPr="00EC4F3E" w:rsidRDefault="00541AB9" w:rsidP="00541AB9">
      <w:pPr>
        <w:pStyle w:val="Listaszerbekezds"/>
        <w:tabs>
          <w:tab w:val="left" w:pos="4820"/>
        </w:tabs>
        <w:ind w:left="0"/>
        <w:rPr>
          <w:rFonts w:eastAsia="Times New Roman"/>
          <w:color w:val="000000"/>
          <w:lang w:eastAsia="hu-HU"/>
        </w:rPr>
      </w:pPr>
      <w:r>
        <w:rPr>
          <w:rFonts w:eastAsia="Times New Roman"/>
          <w:color w:val="000000"/>
          <w:lang w:eastAsia="hu-HU"/>
        </w:rPr>
        <w:t>n-edik szempont értéke:</w:t>
      </w:r>
      <w:r>
        <w:rPr>
          <w:rFonts w:eastAsia="Times New Roman"/>
          <w:color w:val="000000"/>
          <w:lang w:eastAsia="hu-HU"/>
        </w:rPr>
        <w:tab/>
      </w:r>
      <m:oMath>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n</m:t>
            </m:r>
          </m:sub>
        </m:sSub>
        <m:r>
          <w:rPr>
            <w:rFonts w:ascii="Cambria Math" w:eastAsia="Times New Roman" w:hAnsi="Cambria Math"/>
            <w:color w:val="000000"/>
            <w:lang w:eastAsia="hu-HU"/>
          </w:rPr>
          <m:t>=</m:t>
        </m:r>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1</m:t>
            </m:r>
          </m:sub>
        </m:sSub>
        <m:r>
          <w:rPr>
            <w:rFonts w:ascii="Cambria Math" w:eastAsia="Times New Roman" w:hAnsi="Cambria Math"/>
            <w:color w:val="000000"/>
            <w:lang w:eastAsia="hu-HU"/>
          </w:rPr>
          <m:t>*</m:t>
        </m:r>
        <m:sSup>
          <m:sSupPr>
            <m:ctrlPr>
              <w:rPr>
                <w:rFonts w:ascii="Cambria Math" w:eastAsia="Times New Roman" w:hAnsi="Cambria Math"/>
                <w:i/>
                <w:color w:val="000000"/>
                <w:lang w:eastAsia="hu-HU"/>
              </w:rPr>
            </m:ctrlPr>
          </m:sSupPr>
          <m:e>
            <m:r>
              <w:rPr>
                <w:rFonts w:ascii="Cambria Math" w:eastAsia="Times New Roman" w:hAnsi="Cambria Math"/>
                <w:color w:val="000000"/>
                <w:lang w:eastAsia="hu-HU"/>
              </w:rPr>
              <m:t>q</m:t>
            </m:r>
          </m:e>
          <m:sup>
            <m:r>
              <w:rPr>
                <w:rFonts w:ascii="Cambria Math" w:eastAsia="Times New Roman" w:hAnsi="Cambria Math"/>
                <w:color w:val="000000"/>
                <w:lang w:eastAsia="hu-HU"/>
              </w:rPr>
              <m:t>n-1</m:t>
            </m:r>
          </m:sup>
        </m:sSup>
      </m:oMath>
    </w:p>
    <w:p w14:paraId="53727AC4" w14:textId="77777777" w:rsidR="004511D1" w:rsidRDefault="004511D1" w:rsidP="00541AB9">
      <w:pPr>
        <w:pStyle w:val="Listaszerbekezds"/>
        <w:tabs>
          <w:tab w:val="left" w:pos="4820"/>
        </w:tabs>
        <w:ind w:left="0"/>
      </w:pPr>
    </w:p>
    <w:p w14:paraId="53727AC6" w14:textId="4C5981A2" w:rsidR="00510E0D" w:rsidRDefault="00510E0D" w:rsidP="00510E0D">
      <w:pPr>
        <w:rPr>
          <w:rFonts w:eastAsia="Times New Roman"/>
          <w:color w:val="000000"/>
          <w:lang w:eastAsia="hu-HU"/>
        </w:rPr>
      </w:pPr>
      <w:r w:rsidRPr="001255B0">
        <w:rPr>
          <w:rFonts w:eastAsia="Times New Roman"/>
          <w:color w:val="000000"/>
          <w:lang w:eastAsia="hu-HU"/>
        </w:rPr>
        <w:t>Nagyobb áttekintési lehetősége van a szakértőknek, mert látják az összes elemet, azok arányait és lehetőségük van a korrekciókra</w:t>
      </w:r>
      <w:r>
        <w:rPr>
          <w:rFonts w:eastAsia="Times New Roman"/>
          <w:color w:val="000000"/>
          <w:lang w:eastAsia="hu-HU"/>
        </w:rPr>
        <w:t>.</w:t>
      </w:r>
      <w:r w:rsidR="002E5F03">
        <w:rPr>
          <w:rFonts w:eastAsia="Times New Roman"/>
          <w:color w:val="000000"/>
          <w:lang w:eastAsia="hu-HU"/>
        </w:rPr>
        <w:t xml:space="preserve">  A</w:t>
      </w:r>
      <w:r w:rsidR="00587516">
        <w:rPr>
          <w:rFonts w:eastAsia="Times New Roman"/>
          <w:color w:val="000000"/>
          <w:lang w:eastAsia="hu-HU"/>
        </w:rPr>
        <w:t xml:space="preserve"> mértani sorozat összege és a „szülő” ág súlyszáma egyenlő:</w:t>
      </w:r>
    </w:p>
    <w:p w14:paraId="53727AC7" w14:textId="77777777" w:rsidR="00587516" w:rsidRPr="002E5F03" w:rsidRDefault="005B0861" w:rsidP="00510E0D">
      <w:pPr>
        <w:rPr>
          <w:rFonts w:eastAsia="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oMath>
      </m:oMathPara>
    </w:p>
    <w:p w14:paraId="176D2CF2" w14:textId="44410E76" w:rsidR="002E5F03" w:rsidRDefault="002E5F03" w:rsidP="002E5F03">
      <w:pPr>
        <w:pStyle w:val="Listaszerbekezds"/>
        <w:ind w:left="0"/>
        <w:rPr>
          <w:rFonts w:eastAsia="Times New Roman"/>
          <w:color w:val="000000"/>
          <w:lang w:eastAsia="hu-HU"/>
        </w:rPr>
      </w:pPr>
      <w:r w:rsidRPr="001255B0">
        <w:rPr>
          <w:rFonts w:eastAsia="Times New Roman"/>
          <w:color w:val="000000"/>
          <w:lang w:eastAsia="hu-HU"/>
        </w:rPr>
        <w:lastRenderedPageBreak/>
        <w:t xml:space="preserve">A szakértő bármelyik </w:t>
      </w:r>
      <w:r>
        <w:rPr>
          <w:rFonts w:eastAsia="Times New Roman"/>
          <w:color w:val="000000"/>
          <w:lang w:eastAsia="hu-HU"/>
        </w:rPr>
        <w:t>szempont fontosságát módosíthatja</w:t>
      </w:r>
      <w:r w:rsidR="002522D6">
        <w:rPr>
          <w:rFonts w:eastAsia="Times New Roman"/>
          <w:color w:val="000000"/>
          <w:lang w:eastAsia="hu-HU"/>
        </w:rPr>
        <w:t xml:space="preserve"> a kurzorral, vagy érintéssel</w:t>
      </w:r>
      <w:r>
        <w:rPr>
          <w:rFonts w:eastAsia="Times New Roman"/>
          <w:color w:val="000000"/>
          <w:lang w:eastAsia="hu-HU"/>
        </w:rPr>
        <w:t>, de egy szempont nem lehet fontosabb, mint az előtte álló és nem lehet kevésbé fontos, mint a mögötte lévő, mert akkor felborulna a csoport által konszenzussal elfogadott sorrend.</w:t>
      </w:r>
      <w:r w:rsidRPr="001255B0">
        <w:rPr>
          <w:rFonts w:eastAsia="Times New Roman"/>
          <w:color w:val="000000"/>
          <w:lang w:eastAsia="hu-HU"/>
        </w:rPr>
        <w:t xml:space="preserve"> </w:t>
      </w:r>
      <w:r>
        <w:rPr>
          <w:rFonts w:eastAsia="Times New Roman"/>
          <w:color w:val="000000"/>
          <w:lang w:eastAsia="hu-HU"/>
        </w:rPr>
        <w:t>Ha valaki módosít egy szempont fontosságán (magasabbra vagy alacsonyabbra állítja az oszlopot), akkor az összes oszlop m</w:t>
      </w:r>
      <w:r w:rsidR="00AE52FA">
        <w:rPr>
          <w:rFonts w:eastAsia="Times New Roman"/>
          <w:color w:val="000000"/>
          <w:lang w:eastAsia="hu-HU"/>
        </w:rPr>
        <w:t>agassága</w:t>
      </w:r>
      <w:r>
        <w:rPr>
          <w:rFonts w:eastAsia="Times New Roman"/>
          <w:color w:val="000000"/>
          <w:lang w:eastAsia="hu-HU"/>
        </w:rPr>
        <w:t xml:space="preserve"> változ</w:t>
      </w:r>
      <w:r w:rsidR="00AE52FA">
        <w:rPr>
          <w:rFonts w:eastAsia="Times New Roman"/>
          <w:color w:val="000000"/>
          <w:lang w:eastAsia="hu-HU"/>
        </w:rPr>
        <w:t>ik</w:t>
      </w:r>
      <w:r>
        <w:rPr>
          <w:rFonts w:eastAsia="Times New Roman"/>
          <w:color w:val="000000"/>
          <w:lang w:eastAsia="hu-HU"/>
        </w:rPr>
        <w:t>, hiszen a súlyszámok összege állandó.</w:t>
      </w:r>
    </w:p>
    <w:p w14:paraId="53727AC8" w14:textId="77777777" w:rsidR="00510E0D" w:rsidRPr="00B24C56" w:rsidRDefault="00373A7E" w:rsidP="00B24C56">
      <w:pPr>
        <w:pStyle w:val="Listaszerbekezds"/>
        <w:jc w:val="center"/>
        <w:rPr>
          <w:rFonts w:eastAsia="Times New Roman"/>
          <w:color w:val="000000"/>
          <w:lang w:eastAsia="hu-HU"/>
        </w:rPr>
      </w:pPr>
      <w:r>
        <w:rPr>
          <w:rFonts w:eastAsia="Times New Roman"/>
          <w:noProof/>
          <w:color w:val="000000"/>
          <w:lang w:eastAsia="hu-HU"/>
        </w:rPr>
        <w:drawing>
          <wp:inline distT="0" distB="0" distL="0" distR="0" wp14:anchorId="53727B4D" wp14:editId="3BC78901">
            <wp:extent cx="4457700" cy="2979420"/>
            <wp:effectExtent l="0" t="0" r="0" b="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lyozas.JPG"/>
                    <pic:cNvPicPr/>
                  </pic:nvPicPr>
                  <pic:blipFill>
                    <a:blip r:embed="rId19">
                      <a:extLst>
                        <a:ext uri="{28A0092B-C50C-407E-A947-70E740481C1C}">
                          <a14:useLocalDpi xmlns:a14="http://schemas.microsoft.com/office/drawing/2010/main" val="0"/>
                        </a:ext>
                      </a:extLst>
                    </a:blip>
                    <a:stretch>
                      <a:fillRect/>
                    </a:stretch>
                  </pic:blipFill>
                  <pic:spPr>
                    <a:xfrm>
                      <a:off x="0" y="0"/>
                      <a:ext cx="4457700" cy="2979420"/>
                    </a:xfrm>
                    <a:prstGeom prst="rect">
                      <a:avLst/>
                    </a:prstGeom>
                  </pic:spPr>
                </pic:pic>
              </a:graphicData>
            </a:graphic>
          </wp:inline>
        </w:drawing>
      </w:r>
    </w:p>
    <w:p w14:paraId="53727AC9" w14:textId="77777777" w:rsidR="00C05605" w:rsidRDefault="00C05605" w:rsidP="00630981">
      <w:pPr>
        <w:pStyle w:val="Listaszerbekezds"/>
        <w:numPr>
          <w:ilvl w:val="0"/>
          <w:numId w:val="17"/>
        </w:numPr>
        <w:jc w:val="center"/>
        <w:rPr>
          <w:rFonts w:eastAsia="Times New Roman"/>
          <w:color w:val="000000"/>
          <w:lang w:eastAsia="hu-HU"/>
        </w:rPr>
      </w:pPr>
      <w:r>
        <w:rPr>
          <w:rFonts w:eastAsia="Times New Roman"/>
          <w:color w:val="000000"/>
          <w:lang w:eastAsia="hu-HU"/>
        </w:rPr>
        <w:t>ábra. Minősítő szempontok fontosságai</w:t>
      </w:r>
    </w:p>
    <w:p w14:paraId="53727ACA" w14:textId="77777777" w:rsidR="00C05605" w:rsidRDefault="00C05605" w:rsidP="00437DEA">
      <w:pPr>
        <w:pStyle w:val="Listaszerbekezds"/>
        <w:ind w:left="0"/>
        <w:rPr>
          <w:rFonts w:eastAsia="Times New Roman"/>
          <w:color w:val="000000"/>
          <w:lang w:eastAsia="hu-HU"/>
        </w:rPr>
      </w:pPr>
    </w:p>
    <w:p w14:paraId="65F6F50D" w14:textId="7B8639EB" w:rsidR="0019529E" w:rsidRDefault="0019529E" w:rsidP="00437DEA">
      <w:pPr>
        <w:pStyle w:val="Listaszerbekezds"/>
        <w:ind w:left="0"/>
        <w:rPr>
          <w:rFonts w:eastAsia="Times New Roman"/>
          <w:color w:val="000000"/>
          <w:lang w:eastAsia="hu-HU"/>
        </w:rPr>
      </w:pPr>
      <w:r>
        <w:rPr>
          <w:rFonts w:eastAsia="Times New Roman"/>
          <w:color w:val="000000"/>
          <w:lang w:eastAsia="hu-HU"/>
        </w:rPr>
        <w:t>Minden módosítás után</w:t>
      </w:r>
      <w:r w:rsidR="0063362C">
        <w:rPr>
          <w:rFonts w:eastAsia="Times New Roman"/>
          <w:color w:val="000000"/>
          <w:lang w:eastAsia="hu-HU"/>
        </w:rPr>
        <w:t xml:space="preserve"> az i-edik csomópontból kiinduló szempontok súlyszámai, azaz a hisztogram oszlopainak új értékei:</w:t>
      </w:r>
    </w:p>
    <w:p w14:paraId="5562D18D" w14:textId="408D3F7D" w:rsidR="00573458" w:rsidRDefault="005B0861" w:rsidP="00937048">
      <w:pPr>
        <w:pStyle w:val="Listaszerbekezds"/>
        <w:ind w:left="0"/>
        <w:jc w:val="center"/>
        <w:rPr>
          <w:rFonts w:eastAsia="Times New Roman"/>
          <w:color w:val="000000"/>
          <w:lang w:eastAsia="hu-HU"/>
        </w:rPr>
      </w:pPr>
      <m:oMathPara>
        <m:oMath>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S</m:t>
              </m:r>
            </m:e>
            <m:sub>
              <m:r>
                <w:rPr>
                  <w:rFonts w:ascii="Cambria Math" w:eastAsia="Times New Roman" w:hAnsi="Cambria Math"/>
                  <w:color w:val="000000"/>
                  <w:lang w:eastAsia="hu-HU"/>
                </w:rPr>
                <m:t>ij</m:t>
              </m:r>
            </m:sub>
          </m:sSub>
          <m:r>
            <w:rPr>
              <w:rFonts w:ascii="Cambria Math" w:eastAsia="Times New Roman" w:hAnsi="Cambria Math"/>
              <w:color w:val="000000"/>
              <w:lang w:eastAsia="hu-HU"/>
            </w:rPr>
            <m:t>=</m:t>
          </m:r>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W</m:t>
              </m:r>
            </m:e>
            <m:sub>
              <m:r>
                <w:rPr>
                  <w:rFonts w:ascii="Cambria Math" w:eastAsia="Times New Roman" w:hAnsi="Cambria Math"/>
                  <w:color w:val="000000"/>
                  <w:lang w:eastAsia="hu-HU"/>
                </w:rPr>
                <m:t>i</m:t>
              </m:r>
            </m:sub>
          </m:sSub>
          <m:r>
            <w:rPr>
              <w:rFonts w:ascii="Cambria Math" w:eastAsia="Times New Roman" w:hAnsi="Cambria Math"/>
              <w:color w:val="000000"/>
              <w:lang w:eastAsia="hu-HU"/>
            </w:rPr>
            <m:t>*</m:t>
          </m:r>
          <m:f>
            <m:fPr>
              <m:ctrlPr>
                <w:rPr>
                  <w:rFonts w:ascii="Cambria Math" w:eastAsia="Times New Roman" w:hAnsi="Cambria Math"/>
                  <w:i/>
                  <w:color w:val="000000"/>
                  <w:lang w:eastAsia="hu-HU"/>
                </w:rPr>
              </m:ctrlPr>
            </m:fPr>
            <m:num>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ij</m:t>
                  </m:r>
                </m:sub>
              </m:sSub>
            </m:num>
            <m:den>
              <m:nary>
                <m:naryPr>
                  <m:chr m:val="∑"/>
                  <m:limLoc m:val="undOvr"/>
                  <m:ctrlPr>
                    <w:rPr>
                      <w:rFonts w:ascii="Cambria Math" w:eastAsia="Times New Roman" w:hAnsi="Cambria Math"/>
                      <w:i/>
                      <w:color w:val="000000"/>
                      <w:lang w:eastAsia="hu-HU"/>
                    </w:rPr>
                  </m:ctrlPr>
                </m:naryPr>
                <m:sub>
                  <m:r>
                    <w:rPr>
                      <w:rFonts w:ascii="Cambria Math" w:eastAsia="Times New Roman" w:hAnsi="Cambria Math"/>
                      <w:color w:val="000000"/>
                      <w:lang w:eastAsia="hu-HU"/>
                    </w:rPr>
                    <m:t>j</m:t>
                  </m:r>
                </m:sub>
                <m:sup>
                  <m:r>
                    <w:rPr>
                      <w:rFonts w:ascii="Cambria Math" w:eastAsia="Times New Roman" w:hAnsi="Cambria Math"/>
                      <w:color w:val="000000"/>
                      <w:lang w:eastAsia="hu-HU"/>
                    </w:rPr>
                    <m:t>n</m:t>
                  </m:r>
                </m:sup>
                <m:e>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ij</m:t>
                      </m:r>
                    </m:sub>
                  </m:sSub>
                </m:e>
              </m:nary>
            </m:den>
          </m:f>
        </m:oMath>
      </m:oMathPara>
    </w:p>
    <w:p w14:paraId="2AFF3326" w14:textId="77777777" w:rsidR="00573458" w:rsidRDefault="00573458" w:rsidP="00437DEA">
      <w:pPr>
        <w:pStyle w:val="Listaszerbekezds"/>
        <w:ind w:left="0"/>
        <w:rPr>
          <w:rFonts w:eastAsia="Times New Roman"/>
          <w:color w:val="000000"/>
          <w:lang w:eastAsia="hu-HU"/>
        </w:rPr>
      </w:pPr>
    </w:p>
    <w:p w14:paraId="22127B00" w14:textId="70F9F0E7" w:rsidR="00573458" w:rsidRPr="00573458" w:rsidRDefault="005B0861" w:rsidP="00573458">
      <w:pPr>
        <w:pStyle w:val="Listaszerbekezds"/>
        <w:ind w:left="709"/>
        <w:rPr>
          <w:rFonts w:eastAsia="Times New Roman"/>
          <w:color w:val="000000"/>
          <w:lang w:eastAsia="hu-HU"/>
        </w:rPr>
      </w:pPr>
      <m:oMath>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S</m:t>
            </m:r>
          </m:e>
          <m:sub>
            <m:r>
              <w:rPr>
                <w:rFonts w:ascii="Cambria Math" w:eastAsia="Times New Roman" w:hAnsi="Cambria Math"/>
                <w:color w:val="000000"/>
                <w:lang w:eastAsia="hu-HU"/>
              </w:rPr>
              <m:t>ij</m:t>
            </m:r>
          </m:sub>
        </m:sSub>
      </m:oMath>
      <w:r w:rsidR="00051094">
        <w:rPr>
          <w:rFonts w:eastAsia="Times New Roman"/>
          <w:color w:val="000000"/>
          <w:lang w:eastAsia="hu-HU"/>
        </w:rPr>
        <w:tab/>
      </w:r>
      <w:r w:rsidR="00051094">
        <w:rPr>
          <w:rFonts w:eastAsia="Times New Roman"/>
          <w:color w:val="000000"/>
          <w:lang w:eastAsia="hu-HU"/>
        </w:rPr>
        <w:tab/>
        <w:t>i-</w:t>
      </w:r>
      <w:r w:rsidR="00573458">
        <w:rPr>
          <w:rFonts w:eastAsia="Times New Roman"/>
          <w:color w:val="000000"/>
          <w:lang w:eastAsia="hu-HU"/>
        </w:rPr>
        <w:t xml:space="preserve">edik </w:t>
      </w:r>
      <w:r w:rsidR="00937048">
        <w:rPr>
          <w:rFonts w:eastAsia="Times New Roman"/>
          <w:color w:val="000000"/>
          <w:lang w:eastAsia="hu-HU"/>
        </w:rPr>
        <w:t>csomópontból</w:t>
      </w:r>
      <w:r w:rsidR="00573458">
        <w:rPr>
          <w:rFonts w:eastAsia="Times New Roman"/>
          <w:color w:val="000000"/>
          <w:lang w:eastAsia="hu-HU"/>
        </w:rPr>
        <w:t xml:space="preserve"> kiinduló j-edik szempont súlyszáma</w:t>
      </w:r>
    </w:p>
    <w:p w14:paraId="728046C3" w14:textId="550EF72F" w:rsidR="0019529E" w:rsidRPr="002522D6" w:rsidRDefault="005B0861" w:rsidP="00314DFE">
      <w:pPr>
        <w:pStyle w:val="Listaszerbekezds"/>
        <w:tabs>
          <w:tab w:val="left" w:pos="708"/>
          <w:tab w:val="left" w:pos="1416"/>
          <w:tab w:val="left" w:pos="2124"/>
          <w:tab w:val="left" w:pos="2832"/>
          <w:tab w:val="left" w:pos="3540"/>
          <w:tab w:val="left" w:pos="4248"/>
          <w:tab w:val="left" w:pos="4956"/>
          <w:tab w:val="left" w:pos="5664"/>
          <w:tab w:val="left" w:pos="6372"/>
          <w:tab w:val="left" w:pos="7080"/>
          <w:tab w:val="left" w:pos="7947"/>
        </w:tabs>
        <w:spacing w:after="0"/>
        <w:ind w:left="709"/>
        <w:rPr>
          <w:rFonts w:eastAsia="Times New Roman"/>
          <w:color w:val="000000"/>
          <w:lang w:eastAsia="hu-HU"/>
        </w:r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B200A">
        <w:rPr>
          <w:rFonts w:eastAsiaTheme="minorEastAsia"/>
        </w:rPr>
        <w:tab/>
      </w:r>
      <w:r w:rsidR="00573458">
        <w:rPr>
          <w:rFonts w:eastAsiaTheme="minorEastAsia"/>
        </w:rPr>
        <w:tab/>
      </w:r>
      <w:r w:rsidR="0019529E" w:rsidRPr="002522D6">
        <w:rPr>
          <w:rFonts w:eastAsiaTheme="minorEastAsia"/>
        </w:rPr>
        <w:t>i-</w:t>
      </w:r>
      <w:r w:rsidR="00573458">
        <w:rPr>
          <w:rFonts w:eastAsiaTheme="minorEastAsia"/>
        </w:rPr>
        <w:t>edik „szülő” szempont súlyszáma</w:t>
      </w:r>
    </w:p>
    <w:p w14:paraId="0DC93BA0" w14:textId="78775F01" w:rsidR="0019529E" w:rsidRPr="0063362C" w:rsidRDefault="00573458" w:rsidP="0063362C">
      <w:pPr>
        <w:spacing w:after="0"/>
        <w:ind w:left="709"/>
        <w:rPr>
          <w:rFonts w:eastAsiaTheme="minorEastAsia"/>
        </w:rPr>
      </w:pPr>
      <m:oMath>
        <m:r>
          <w:rPr>
            <w:rFonts w:ascii="Cambria Math" w:hAnsi="Cambria Math"/>
          </w:rPr>
          <m:t>n</m:t>
        </m:r>
      </m:oMath>
      <w:r w:rsidR="0063362C">
        <w:rPr>
          <w:rFonts w:eastAsiaTheme="minorEastAsia"/>
        </w:rPr>
        <w:tab/>
      </w:r>
      <w:r w:rsidR="0063362C">
        <w:rPr>
          <w:rFonts w:eastAsiaTheme="minorEastAsia"/>
        </w:rPr>
        <w:tab/>
      </w:r>
      <w:r>
        <w:rPr>
          <w:rFonts w:eastAsiaTheme="minorEastAsia"/>
        </w:rPr>
        <w:t>i-edik csomópontból kiinduló ágak száma</w:t>
      </w:r>
    </w:p>
    <w:p w14:paraId="3A5E6504" w14:textId="6B3E8119" w:rsidR="0063362C" w:rsidRDefault="005B0861" w:rsidP="00AE52FA">
      <w:pPr>
        <w:pStyle w:val="Listaszerbekezds"/>
        <w:ind w:left="709"/>
        <w:rPr>
          <w:rFonts w:eastAsia="Times New Roman"/>
          <w:color w:val="000000"/>
          <w:lang w:eastAsia="hu-HU"/>
        </w:rPr>
      </w:pPr>
      <m:oMath>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A</m:t>
            </m:r>
          </m:e>
          <m:sub>
            <m:r>
              <w:rPr>
                <w:rFonts w:ascii="Cambria Math" w:eastAsia="Times New Roman" w:hAnsi="Cambria Math"/>
                <w:color w:val="000000"/>
                <w:lang w:eastAsia="hu-HU"/>
              </w:rPr>
              <m:t>ij</m:t>
            </m:r>
          </m:sub>
        </m:sSub>
      </m:oMath>
      <w:r w:rsidR="0019529E">
        <w:rPr>
          <w:rFonts w:eastAsia="Times New Roman"/>
          <w:color w:val="000000"/>
          <w:lang w:eastAsia="hu-HU"/>
        </w:rPr>
        <w:tab/>
      </w:r>
      <w:r w:rsidR="0019529E">
        <w:rPr>
          <w:rFonts w:eastAsia="Times New Roman"/>
          <w:color w:val="000000"/>
          <w:lang w:eastAsia="hu-HU"/>
        </w:rPr>
        <w:tab/>
        <w:t xml:space="preserve">aktuális oszlopérték </w:t>
      </w:r>
      <w:r w:rsidR="0063362C">
        <w:rPr>
          <w:rFonts w:eastAsia="Times New Roman"/>
          <w:color w:val="000000"/>
          <w:lang w:eastAsia="hu-HU"/>
        </w:rPr>
        <w:t>a</w:t>
      </w:r>
      <w:r w:rsidR="00937048">
        <w:rPr>
          <w:rFonts w:eastAsia="Times New Roman"/>
          <w:color w:val="000000"/>
          <w:lang w:eastAsia="hu-HU"/>
        </w:rPr>
        <w:t xml:space="preserve">z arányok beállítása </w:t>
      </w:r>
      <w:r w:rsidR="0063362C">
        <w:rPr>
          <w:rFonts w:eastAsia="Times New Roman"/>
          <w:color w:val="000000"/>
          <w:lang w:eastAsia="hu-HU"/>
        </w:rPr>
        <w:t>után (i-edik csomópont j-edik ága)</w:t>
      </w:r>
    </w:p>
    <w:p w14:paraId="3A598D54" w14:textId="77777777" w:rsidR="00B33780" w:rsidRDefault="00B33780" w:rsidP="007665E3">
      <w:pPr>
        <w:pStyle w:val="Listaszerbekezds"/>
        <w:ind w:left="0"/>
        <w:rPr>
          <w:rFonts w:eastAsia="Times New Roman"/>
          <w:color w:val="000000"/>
          <w:lang w:eastAsia="hu-HU"/>
        </w:rPr>
      </w:pPr>
    </w:p>
    <w:p w14:paraId="53727ADC" w14:textId="77777777" w:rsidR="007665E3" w:rsidRPr="007665E3" w:rsidRDefault="007665E3" w:rsidP="007665E3">
      <w:pPr>
        <w:pStyle w:val="Listaszerbekezds"/>
        <w:ind w:left="0"/>
        <w:rPr>
          <w:rFonts w:eastAsia="Times New Roman"/>
          <w:color w:val="000000"/>
          <w:lang w:eastAsia="hu-HU"/>
        </w:rPr>
      </w:pPr>
      <w:r w:rsidRPr="007665E3">
        <w:rPr>
          <w:rFonts w:eastAsia="Times New Roman"/>
          <w:color w:val="000000"/>
          <w:lang w:eastAsia="hu-HU"/>
        </w:rPr>
        <w:t>A súlyszámok egyéni súlyszámok!</w:t>
      </w:r>
    </w:p>
    <w:p w14:paraId="53727ADD" w14:textId="0A233E96" w:rsidR="007665E3" w:rsidRPr="007665E3" w:rsidRDefault="007665E3" w:rsidP="007665E3">
      <w:pPr>
        <w:pStyle w:val="Listaszerbekezds"/>
        <w:ind w:left="0"/>
        <w:rPr>
          <w:rFonts w:eastAsia="Times New Roman"/>
          <w:color w:val="000000"/>
          <w:lang w:eastAsia="hu-HU"/>
        </w:rPr>
      </w:pPr>
      <w:r w:rsidRPr="007665E3">
        <w:rPr>
          <w:rFonts w:eastAsia="Times New Roman"/>
          <w:color w:val="000000"/>
          <w:lang w:eastAsia="hu-HU"/>
        </w:rPr>
        <w:t xml:space="preserve">Amikor az adminisztrátor lezárja a súlyozást, akkor az átlagsúlyok jelennek meg és a </w:t>
      </w:r>
      <w:r w:rsidR="0063362C" w:rsidRPr="007665E3">
        <w:rPr>
          <w:rFonts w:eastAsia="Times New Roman"/>
          <w:color w:val="000000"/>
          <w:lang w:eastAsia="hu-HU"/>
        </w:rPr>
        <w:t>struktúra</w:t>
      </w:r>
      <w:r w:rsidRPr="007665E3">
        <w:rPr>
          <w:rFonts w:eastAsia="Times New Roman"/>
          <w:color w:val="000000"/>
          <w:lang w:eastAsia="hu-HU"/>
        </w:rPr>
        <w:t xml:space="preserve"> illetve hisztogram felett megjelenik egy felirat: „ÁTLAG”</w:t>
      </w:r>
    </w:p>
    <w:p w14:paraId="28A789CD" w14:textId="3B4CECE2" w:rsidR="00342E6A" w:rsidRDefault="00342E6A" w:rsidP="00342E6A">
      <w:pPr>
        <w:jc w:val="center"/>
        <w:rPr>
          <w:rFonts w:eastAsia="Times New Roman"/>
          <w:color w:val="000000"/>
          <w:lang w:eastAsia="hu-HU"/>
        </w:rPr>
      </w:pPr>
      <w:r>
        <w:rPr>
          <w:rFonts w:eastAsia="Times New Roman"/>
          <w:noProof/>
          <w:color w:val="000000"/>
          <w:lang w:eastAsia="hu-HU"/>
        </w:rPr>
        <w:lastRenderedPageBreak/>
        <w:drawing>
          <wp:inline distT="0" distB="0" distL="0" distR="0" wp14:anchorId="112864CF" wp14:editId="003E64C1">
            <wp:extent cx="3744000" cy="2520000"/>
            <wp:effectExtent l="0" t="0" r="8890" b="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úlyszámok.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44000" cy="2520000"/>
                    </a:xfrm>
                    <a:prstGeom prst="rect">
                      <a:avLst/>
                    </a:prstGeom>
                  </pic:spPr>
                </pic:pic>
              </a:graphicData>
            </a:graphic>
          </wp:inline>
        </w:drawing>
      </w:r>
    </w:p>
    <w:p w14:paraId="53727AE0" w14:textId="0E835F52" w:rsidR="00F61048" w:rsidRDefault="00351116" w:rsidP="00B24C56">
      <w:pPr>
        <w:rPr>
          <w:rFonts w:eastAsia="Times New Roman"/>
          <w:color w:val="000000"/>
          <w:lang w:eastAsia="hu-HU"/>
        </w:rPr>
      </w:pPr>
      <w:r>
        <w:rPr>
          <w:rFonts w:eastAsia="Times New Roman"/>
          <w:color w:val="000000"/>
          <w:lang w:eastAsia="hu-HU"/>
        </w:rPr>
        <w:t>A</w:t>
      </w:r>
      <w:r w:rsidR="00230AD3">
        <w:rPr>
          <w:rFonts w:eastAsia="Times New Roman"/>
          <w:color w:val="000000"/>
          <w:lang w:eastAsia="hu-HU"/>
        </w:rPr>
        <w:t xml:space="preserve"> minősítő szempont</w:t>
      </w:r>
      <w:r>
        <w:rPr>
          <w:rFonts w:eastAsia="Times New Roman"/>
          <w:color w:val="000000"/>
          <w:lang w:eastAsia="hu-HU"/>
        </w:rPr>
        <w:t>ok súlyszáma</w:t>
      </w:r>
      <w:r w:rsidR="00230AD3">
        <w:rPr>
          <w:rFonts w:eastAsia="Times New Roman"/>
          <w:color w:val="000000"/>
          <w:lang w:eastAsia="hu-HU"/>
        </w:rPr>
        <w:t xml:space="preserve"> </w:t>
      </w:r>
      <w:r>
        <w:rPr>
          <w:rFonts w:eastAsia="Times New Roman"/>
          <w:color w:val="000000"/>
          <w:lang w:eastAsia="hu-HU"/>
        </w:rPr>
        <w:t xml:space="preserve">a </w:t>
      </w:r>
      <w:r w:rsidR="00FC75CF">
        <w:rPr>
          <w:rFonts w:eastAsia="Times New Roman"/>
          <w:color w:val="000000"/>
          <w:lang w:eastAsia="hu-HU"/>
        </w:rPr>
        <w:t>szakértők</w:t>
      </w:r>
      <w:r w:rsidR="00CA6160">
        <w:rPr>
          <w:rFonts w:eastAsia="Times New Roman"/>
          <w:color w:val="000000"/>
          <w:lang w:eastAsia="hu-HU"/>
        </w:rPr>
        <w:t>/</w:t>
      </w:r>
      <w:r>
        <w:rPr>
          <w:rFonts w:eastAsia="Times New Roman"/>
          <w:color w:val="000000"/>
          <w:lang w:eastAsia="hu-HU"/>
        </w:rPr>
        <w:t xml:space="preserve">csoporttagok súlyszámainak átlaga, véleményük egyezésének szintjét </w:t>
      </w:r>
      <w:r w:rsidR="00D121D6">
        <w:rPr>
          <w:rFonts w:eastAsia="Times New Roman"/>
          <w:color w:val="000000"/>
          <w:lang w:eastAsia="hu-HU"/>
        </w:rPr>
        <w:t xml:space="preserve">a </w:t>
      </w:r>
      <w:r w:rsidR="00D121D6" w:rsidRPr="006B2BD2">
        <w:rPr>
          <w:rFonts w:eastAsia="Times New Roman"/>
          <w:color w:val="000000"/>
          <w:lang w:eastAsia="hu-HU"/>
        </w:rPr>
        <w:t>korrigált</w:t>
      </w:r>
      <w:r w:rsidR="006B2BD2" w:rsidRPr="006B2BD2">
        <w:rPr>
          <w:rFonts w:eastAsia="Times New Roman"/>
          <w:color w:val="000000"/>
          <w:lang w:eastAsia="hu-HU"/>
        </w:rPr>
        <w:t xml:space="preserve"> tapasztalati szórás</w:t>
      </w:r>
      <w:r>
        <w:rPr>
          <w:rFonts w:eastAsia="Times New Roman"/>
          <w:color w:val="000000"/>
          <w:lang w:eastAsia="hu-HU"/>
        </w:rPr>
        <w:t>sal jellemezhetjük.</w:t>
      </w:r>
    </w:p>
    <w:p w14:paraId="53727AE1" w14:textId="77777777" w:rsidR="00B24C56" w:rsidRDefault="006B2BD2" w:rsidP="00B24C56">
      <w:pPr>
        <w:pStyle w:val="NormlWeb"/>
        <w:rPr>
          <w:bCs/>
        </w:rPr>
      </w:pPr>
      <w:r w:rsidRPr="006B2BD2">
        <w:rPr>
          <w:rFonts w:eastAsia="Times New Roman"/>
          <w:color w:val="000000"/>
        </w:rPr>
        <w:t xml:space="preserve">Egyetértés </w:t>
      </w:r>
      <w:r w:rsidR="00C00A23">
        <w:rPr>
          <w:rFonts w:eastAsia="Times New Roman"/>
          <w:color w:val="000000"/>
        </w:rPr>
        <w:t xml:space="preserve">az j-edik minősítő </w:t>
      </w:r>
      <w:r w:rsidRPr="006B2BD2">
        <w:rPr>
          <w:rFonts w:eastAsia="Times New Roman"/>
          <w:color w:val="000000"/>
        </w:rPr>
        <w:t>szempontná</w:t>
      </w:r>
      <w:r>
        <w:rPr>
          <w:rFonts w:eastAsia="Times New Roman"/>
          <w:color w:val="000000"/>
        </w:rPr>
        <w:t>l</w:t>
      </w:r>
      <w:r w:rsidRPr="00C00A23">
        <w:rPr>
          <w:rFonts w:eastAsia="Times New Roman"/>
          <w:color w:val="000000"/>
        </w:rPr>
        <w:t>:</w:t>
      </w:r>
      <w:r w:rsidR="00C00A23" w:rsidRPr="00C00A23">
        <w:rPr>
          <w:bCs/>
        </w:rPr>
        <w:t xml:space="preserve"> </w:t>
      </w:r>
    </w:p>
    <w:p w14:paraId="53727AE2" w14:textId="63981ED5" w:rsidR="00C00A23" w:rsidRPr="00C00A23" w:rsidRDefault="005B0861" w:rsidP="00B24C56">
      <w:pPr>
        <w:pStyle w:val="NormlWeb"/>
        <w:rPr>
          <w:rFonts w:ascii="Cambria Math" w:eastAsia="Times New Roman" w:hAnsi="Cambria Math"/>
          <w:oMath/>
        </w:rPr>
      </w:pPr>
      <m:oMathPara>
        <m:oMath>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i</m:t>
              </m:r>
            </m:sub>
          </m:sSub>
          <m:r>
            <w:rPr>
              <w:rFonts w:ascii="Cambria Math" w:eastAsia="Times New Roman" w:hAnsi="Cambria Math"/>
            </w:rPr>
            <m:t>=</m:t>
          </m:r>
          <m:rad>
            <m:radPr>
              <m:degHide m:val="1"/>
              <m:ctrlPr>
                <w:rPr>
                  <w:rFonts w:ascii="Cambria Math" w:eastAsia="Times New Roman" w:hAnsi="Cambria Math"/>
                  <w:i/>
                </w:rPr>
              </m:ctrlPr>
            </m:radPr>
            <m:deg/>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m-1</m:t>
                  </m:r>
                </m:den>
              </m:f>
              <m:nary>
                <m:naryPr>
                  <m:chr m:val="∑"/>
                  <m:limLoc m:val="undOvr"/>
                  <m:ctrlPr>
                    <w:rPr>
                      <w:rFonts w:ascii="Cambria Math" w:eastAsia="Times New Roman" w:hAnsi="Cambria Math"/>
                      <w:i/>
                    </w:rPr>
                  </m:ctrlPr>
                </m:naryPr>
                <m:sub>
                  <m:r>
                    <w:rPr>
                      <w:rFonts w:ascii="Cambria Math" w:eastAsia="Times New Roman" w:hAnsi="Cambria Math"/>
                    </w:rPr>
                    <m:t>j=1</m:t>
                  </m:r>
                </m:sub>
                <m:sup>
                  <m:r>
                    <w:rPr>
                      <w:rFonts w:ascii="Cambria Math" w:eastAsia="Times New Roman" w:hAnsi="Cambria Math"/>
                    </w:rPr>
                    <m:t>m</m:t>
                  </m:r>
                </m:sup>
                <m:e>
                  <m:sSup>
                    <m:sSupPr>
                      <m:ctrlPr>
                        <w:rPr>
                          <w:rFonts w:ascii="Cambria Math" w:eastAsia="Times New Roman" w:hAnsi="Cambria Math"/>
                          <w:i/>
                        </w:rPr>
                      </m:ctrlPr>
                    </m:sSupPr>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ij</m:t>
                              </m:r>
                            </m:sub>
                          </m:sSub>
                          <m:r>
                            <w:rPr>
                              <w:rFonts w:ascii="Cambria Math" w:eastAsia="Times New Roman" w:hAnsi="Cambria Math"/>
                            </w:rPr>
                            <m:t>-</m:t>
                          </m:r>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rPr>
                                    <m:t>x</m:t>
                                  </m:r>
                                </m:e>
                              </m:acc>
                            </m:e>
                            <m:sub>
                              <m:r>
                                <w:rPr>
                                  <w:rFonts w:ascii="Cambria Math" w:eastAsia="Times New Roman" w:hAnsi="Cambria Math"/>
                                </w:rPr>
                                <m:t>i</m:t>
                              </m:r>
                            </m:sub>
                          </m:sSub>
                        </m:e>
                      </m:d>
                    </m:e>
                    <m:sup>
                      <m:r>
                        <w:rPr>
                          <w:rFonts w:ascii="Cambria Math" w:eastAsia="Times New Roman" w:hAnsi="Cambria Math"/>
                        </w:rPr>
                        <m:t>2</m:t>
                      </m:r>
                    </m:sup>
                  </m:sSup>
                </m:e>
              </m:nary>
            </m:e>
          </m:rad>
        </m:oMath>
      </m:oMathPara>
    </w:p>
    <w:p w14:paraId="0789900F" w14:textId="5FE98D8A" w:rsidR="00782687" w:rsidRPr="0063362C" w:rsidRDefault="00782687" w:rsidP="00782687">
      <w:pPr>
        <w:pStyle w:val="Listaszerbekezds"/>
        <w:ind w:left="1418"/>
        <w:rPr>
          <w:rFonts w:eastAsiaTheme="minorEastAsia"/>
        </w:rPr>
      </w:pPr>
      <m:oMath>
        <m:r>
          <w:rPr>
            <w:rFonts w:ascii="Cambria Math" w:hAnsi="Cambria Math"/>
          </w:rPr>
          <m:t>m</m:t>
        </m:r>
      </m:oMath>
      <w:r>
        <w:rPr>
          <w:rFonts w:eastAsiaTheme="minorEastAsia"/>
        </w:rPr>
        <w:tab/>
        <w:t>szakértők száma</w:t>
      </w:r>
    </w:p>
    <w:p w14:paraId="43683A62" w14:textId="2BB200CF" w:rsidR="00782687" w:rsidRDefault="005B0861" w:rsidP="00782687">
      <w:pPr>
        <w:pStyle w:val="Listaszerbekezds"/>
        <w:ind w:left="1418"/>
        <w:rPr>
          <w:rFonts w:eastAsia="Times New Roman"/>
          <w:color w:val="000000"/>
          <w:lang w:eastAsia="hu-HU"/>
        </w:rPr>
      </w:pPr>
      <m:oMath>
        <m:sSub>
          <m:sSubPr>
            <m:ctrlPr>
              <w:rPr>
                <w:rFonts w:ascii="Cambria Math" w:eastAsia="Times New Roman" w:hAnsi="Cambria Math"/>
                <w:i/>
                <w:color w:val="000000"/>
                <w:lang w:eastAsia="hu-HU"/>
              </w:rPr>
            </m:ctrlPr>
          </m:sSubPr>
          <m:e>
            <m:r>
              <w:rPr>
                <w:rFonts w:ascii="Cambria Math" w:eastAsia="Times New Roman" w:hAnsi="Cambria Math"/>
                <w:color w:val="000000"/>
                <w:lang w:eastAsia="hu-HU"/>
              </w:rPr>
              <m:t>x</m:t>
            </m:r>
          </m:e>
          <m:sub>
            <m:r>
              <w:rPr>
                <w:rFonts w:ascii="Cambria Math" w:eastAsia="Times New Roman" w:hAnsi="Cambria Math"/>
                <w:color w:val="000000"/>
                <w:lang w:eastAsia="hu-HU"/>
              </w:rPr>
              <m:t>ij</m:t>
            </m:r>
          </m:sub>
        </m:sSub>
      </m:oMath>
      <w:r w:rsidR="00CA6160">
        <w:rPr>
          <w:rFonts w:eastAsia="Times New Roman"/>
          <w:color w:val="000000"/>
          <w:lang w:eastAsia="hu-HU"/>
        </w:rPr>
        <w:tab/>
      </w:r>
      <w:r w:rsidR="008A5453">
        <w:rPr>
          <w:rFonts w:eastAsia="Times New Roman"/>
          <w:color w:val="000000"/>
          <w:lang w:eastAsia="hu-HU"/>
        </w:rPr>
        <w:t xml:space="preserve"> </w:t>
      </w:r>
      <w:r w:rsidR="00CA6160">
        <w:rPr>
          <w:rFonts w:eastAsia="Times New Roman"/>
          <w:color w:val="000000"/>
          <w:lang w:eastAsia="hu-HU"/>
        </w:rPr>
        <w:t>j</w:t>
      </w:r>
      <w:r w:rsidR="00782687">
        <w:rPr>
          <w:rFonts w:eastAsia="Times New Roman"/>
          <w:color w:val="000000"/>
          <w:lang w:eastAsia="hu-HU"/>
        </w:rPr>
        <w:t xml:space="preserve">-edik szakértő súlyszáma a </w:t>
      </w:r>
      <w:r w:rsidR="00CA6160">
        <w:rPr>
          <w:rFonts w:eastAsia="Times New Roman"/>
          <w:color w:val="000000"/>
          <w:lang w:eastAsia="hu-HU"/>
        </w:rPr>
        <w:t>i</w:t>
      </w:r>
      <w:r w:rsidR="00782687">
        <w:rPr>
          <w:rFonts w:eastAsia="Times New Roman"/>
          <w:color w:val="000000"/>
          <w:lang w:eastAsia="hu-HU"/>
        </w:rPr>
        <w:t>-edik szempontból</w:t>
      </w:r>
    </w:p>
    <w:p w14:paraId="125DC0A2" w14:textId="660131A5" w:rsidR="00782687" w:rsidRPr="00782687" w:rsidRDefault="005B0861" w:rsidP="00782687">
      <w:pPr>
        <w:pStyle w:val="Listaszerbekezds"/>
        <w:ind w:left="1418"/>
        <w:rPr>
          <w:rFonts w:eastAsia="Times New Roman"/>
          <w:color w:val="000000"/>
          <w:lang w:eastAsia="hu-HU"/>
        </w:rPr>
      </w:pPr>
      <m:oMath>
        <m:sSub>
          <m:sSubPr>
            <m:ctrlPr>
              <w:rPr>
                <w:rFonts w:ascii="Cambria Math" w:eastAsia="Times New Roman" w:hAnsi="Cambria Math"/>
                <w:i/>
              </w:rPr>
            </m:ctrlPr>
          </m:sSubPr>
          <m:e>
            <m:acc>
              <m:accPr>
                <m:chr m:val="̅"/>
                <m:ctrlPr>
                  <w:rPr>
                    <w:rFonts w:ascii="Cambria Math" w:eastAsia="Times New Roman" w:hAnsi="Cambria Math"/>
                    <w:i/>
                  </w:rPr>
                </m:ctrlPr>
              </m:accPr>
              <m:e>
                <m:r>
                  <w:rPr>
                    <w:rFonts w:ascii="Cambria Math" w:eastAsia="Times New Roman" w:hAnsi="Cambria Math"/>
                  </w:rPr>
                  <m:t>x</m:t>
                </m:r>
              </m:e>
            </m:acc>
          </m:e>
          <m:sub>
            <m:r>
              <w:rPr>
                <w:rFonts w:ascii="Cambria Math" w:eastAsia="Times New Roman" w:hAnsi="Cambria Math"/>
              </w:rPr>
              <m:t>i</m:t>
            </m:r>
          </m:sub>
        </m:sSub>
      </m:oMath>
      <w:r w:rsidR="00782687">
        <w:rPr>
          <w:rFonts w:eastAsia="Times New Roman"/>
        </w:rPr>
        <w:tab/>
      </w:r>
      <w:r w:rsidR="00CA6160">
        <w:rPr>
          <w:rFonts w:eastAsia="Times New Roman"/>
          <w:color w:val="000000"/>
          <w:lang w:eastAsia="hu-HU"/>
        </w:rPr>
        <w:t>i</w:t>
      </w:r>
      <w:r w:rsidR="00782687">
        <w:rPr>
          <w:rFonts w:eastAsia="Times New Roman"/>
          <w:color w:val="000000"/>
          <w:lang w:eastAsia="hu-HU"/>
        </w:rPr>
        <w:t xml:space="preserve">-edik szempontból a súlyszámok </w:t>
      </w:r>
      <w:r w:rsidR="00CA6160">
        <w:rPr>
          <w:rFonts w:eastAsia="Times New Roman"/>
          <w:color w:val="000000"/>
          <w:lang w:eastAsia="hu-HU"/>
        </w:rPr>
        <w:t xml:space="preserve">számtani </w:t>
      </w:r>
      <w:r w:rsidR="00782687">
        <w:rPr>
          <w:rFonts w:eastAsia="Times New Roman"/>
          <w:color w:val="000000"/>
          <w:lang w:eastAsia="hu-HU"/>
        </w:rPr>
        <w:t>átlaga</w:t>
      </w:r>
    </w:p>
    <w:p w14:paraId="53727AE3" w14:textId="77777777" w:rsidR="00510E0D" w:rsidRDefault="001F525A" w:rsidP="00C63963">
      <w:pPr>
        <w:pStyle w:val="NormlWeb"/>
        <w:rPr>
          <w:rFonts w:eastAsia="Times New Roman"/>
          <w:color w:val="000000"/>
        </w:rPr>
      </w:pPr>
      <w:r>
        <w:rPr>
          <w:rFonts w:eastAsia="Times New Roman"/>
          <w:color w:val="000000"/>
        </w:rPr>
        <w:t>Mindenegyes szempontnál meg kell határoznia az egyetértés értékét és amennyiben egy határértéknél nagyobb, akkor vizsgálni kell annak okát. Előfordulhat</w:t>
      </w:r>
      <w:r w:rsidR="002D52D9">
        <w:rPr>
          <w:rFonts w:eastAsia="Times New Roman"/>
          <w:color w:val="000000"/>
        </w:rPr>
        <w:t>,</w:t>
      </w:r>
      <w:r>
        <w:rPr>
          <w:rFonts w:eastAsia="Times New Roman"/>
          <w:color w:val="000000"/>
        </w:rPr>
        <w:t xml:space="preserve"> hogy a csoporttagok nem azonosan értelmezik ezt a szempontot, mert nem vagy rosszul definiáltuk</w:t>
      </w:r>
      <w:r w:rsidR="002D52D9">
        <w:rPr>
          <w:rFonts w:eastAsia="Times New Roman"/>
          <w:color w:val="000000"/>
        </w:rPr>
        <w:t>. Megbeszélés után indokolt esetben néhány résztvevő módosíthatja véleményét.</w:t>
      </w:r>
    </w:p>
    <w:p w14:paraId="53727AE4" w14:textId="77777777" w:rsidR="00C63963" w:rsidRPr="00C00A23" w:rsidRDefault="00C63963" w:rsidP="00C63963">
      <w:pPr>
        <w:pStyle w:val="NormlWeb"/>
        <w:rPr>
          <w:rFonts w:eastAsia="Times New Roman"/>
        </w:rPr>
      </w:pPr>
      <w:r>
        <w:rPr>
          <w:rFonts w:eastAsia="Times New Roman"/>
          <w:color w:val="000000"/>
        </w:rPr>
        <w:t xml:space="preserve">Egyetértés </w:t>
      </w:r>
      <w:r w:rsidR="00D013C3">
        <w:rPr>
          <w:rFonts w:eastAsia="Times New Roman"/>
          <w:color w:val="000000"/>
        </w:rPr>
        <w:t>a teljes súlyrendszernél</w:t>
      </w:r>
      <w:r>
        <w:rPr>
          <w:rFonts w:eastAsia="Times New Roman"/>
          <w:color w:val="000000"/>
        </w:rPr>
        <w:t>:</w:t>
      </w:r>
      <w:r w:rsidRPr="00C00A23">
        <w:rPr>
          <w:bCs/>
        </w:rPr>
        <w:t xml:space="preserve"> </w:t>
      </w:r>
    </w:p>
    <w:p w14:paraId="53727AE5" w14:textId="47ECCF61" w:rsidR="00C63963" w:rsidRPr="00C00A23" w:rsidRDefault="000862ED" w:rsidP="00C63963">
      <w:pPr>
        <w:spacing w:after="0" w:line="240" w:lineRule="auto"/>
        <w:ind w:left="720"/>
        <w:jc w:val="left"/>
        <w:rPr>
          <w:rFonts w:ascii="Cambria Math" w:eastAsia="Times New Roman" w:hAnsi="Cambria Math"/>
          <w:lang w:eastAsia="hu-HU"/>
          <w:oMath/>
        </w:rPr>
      </w:pPr>
      <m:oMathPara>
        <m:oMath>
          <m:r>
            <w:rPr>
              <w:rFonts w:ascii="Cambria Math" w:eastAsia="Times New Roman" w:hAnsi="Cambria Math"/>
              <w:lang w:eastAsia="hu-HU"/>
            </w:rPr>
            <m:t>E=</m:t>
          </m:r>
          <m:rad>
            <m:radPr>
              <m:degHide m:val="1"/>
              <m:ctrlPr>
                <w:rPr>
                  <w:rFonts w:ascii="Cambria Math" w:eastAsia="Times New Roman" w:hAnsi="Cambria Math"/>
                  <w:i/>
                  <w:lang w:eastAsia="hu-HU"/>
                </w:rPr>
              </m:ctrlPr>
            </m:radPr>
            <m:deg/>
            <m:e>
              <m:f>
                <m:fPr>
                  <m:ctrlPr>
                    <w:rPr>
                      <w:rFonts w:ascii="Cambria Math" w:eastAsia="Times New Roman" w:hAnsi="Cambria Math"/>
                      <w:i/>
                      <w:lang w:eastAsia="hu-HU"/>
                    </w:rPr>
                  </m:ctrlPr>
                </m:fPr>
                <m:num>
                  <m:r>
                    <w:rPr>
                      <w:rFonts w:ascii="Cambria Math" w:eastAsia="Times New Roman" w:hAnsi="Cambria Math"/>
                      <w:lang w:eastAsia="hu-HU"/>
                    </w:rPr>
                    <m:t>1</m:t>
                  </m:r>
                </m:num>
                <m:den>
                  <m:r>
                    <w:rPr>
                      <w:rFonts w:ascii="Cambria Math" w:eastAsia="Times New Roman" w:hAnsi="Cambria Math"/>
                      <w:lang w:eastAsia="hu-HU"/>
                    </w:rPr>
                    <m:t>m*n-1</m:t>
                  </m:r>
                </m:den>
              </m:f>
              <m:nary>
                <m:naryPr>
                  <m:chr m:val="∑"/>
                  <m:limLoc m:val="undOvr"/>
                  <m:ctrlPr>
                    <w:rPr>
                      <w:rFonts w:ascii="Cambria Math" w:eastAsia="Times New Roman" w:hAnsi="Cambria Math"/>
                      <w:i/>
                      <w:lang w:eastAsia="hu-HU"/>
                    </w:rPr>
                  </m:ctrlPr>
                </m:naryPr>
                <m:sub>
                  <m:r>
                    <w:rPr>
                      <w:rFonts w:ascii="Cambria Math" w:eastAsia="Times New Roman" w:hAnsi="Cambria Math"/>
                      <w:lang w:eastAsia="hu-HU"/>
                    </w:rPr>
                    <m:t>i=1</m:t>
                  </m:r>
                </m:sub>
                <m:sup>
                  <m:r>
                    <w:rPr>
                      <w:rFonts w:ascii="Cambria Math" w:eastAsia="Times New Roman" w:hAnsi="Cambria Math"/>
                      <w:lang w:eastAsia="hu-HU"/>
                    </w:rPr>
                    <m:t>n</m:t>
                  </m:r>
                </m:sup>
                <m:e>
                  <m:nary>
                    <m:naryPr>
                      <m:chr m:val="∑"/>
                      <m:limLoc m:val="undOvr"/>
                      <m:ctrlPr>
                        <w:rPr>
                          <w:rFonts w:ascii="Cambria Math" w:eastAsia="Times New Roman" w:hAnsi="Cambria Math"/>
                          <w:i/>
                          <w:lang w:eastAsia="hu-HU"/>
                        </w:rPr>
                      </m:ctrlPr>
                    </m:naryPr>
                    <m:sub>
                      <m:r>
                        <w:rPr>
                          <w:rFonts w:ascii="Cambria Math" w:eastAsia="Times New Roman" w:hAnsi="Cambria Math"/>
                          <w:lang w:eastAsia="hu-HU"/>
                        </w:rPr>
                        <m:t>j=1</m:t>
                      </m:r>
                    </m:sub>
                    <m:sup>
                      <m:r>
                        <w:rPr>
                          <w:rFonts w:ascii="Cambria Math" w:eastAsia="Times New Roman" w:hAnsi="Cambria Math"/>
                          <w:lang w:eastAsia="hu-HU"/>
                        </w:rPr>
                        <m:t>m</m:t>
                      </m:r>
                    </m:sup>
                    <m:e>
                      <m:sSup>
                        <m:sSupPr>
                          <m:ctrlPr>
                            <w:rPr>
                              <w:rFonts w:ascii="Cambria Math" w:eastAsia="Times New Roman" w:hAnsi="Cambria Math"/>
                              <w:i/>
                              <w:lang w:eastAsia="hu-HU"/>
                            </w:rPr>
                          </m:ctrlPr>
                        </m:sSupPr>
                        <m:e>
                          <m:d>
                            <m:dPr>
                              <m:ctrlPr>
                                <w:rPr>
                                  <w:rFonts w:ascii="Cambria Math" w:eastAsia="Times New Roman" w:hAnsi="Cambria Math"/>
                                  <w:i/>
                                  <w:lang w:eastAsia="hu-HU"/>
                                </w:rPr>
                              </m:ctrlPr>
                            </m:dPr>
                            <m:e>
                              <m:sSub>
                                <m:sSubPr>
                                  <m:ctrlPr>
                                    <w:rPr>
                                      <w:rFonts w:ascii="Cambria Math" w:eastAsia="Times New Roman" w:hAnsi="Cambria Math"/>
                                      <w:i/>
                                      <w:lang w:eastAsia="hu-HU"/>
                                    </w:rPr>
                                  </m:ctrlPr>
                                </m:sSubPr>
                                <m:e>
                                  <m:r>
                                    <w:rPr>
                                      <w:rFonts w:ascii="Cambria Math" w:eastAsia="Times New Roman" w:hAnsi="Cambria Math"/>
                                      <w:lang w:eastAsia="hu-HU"/>
                                    </w:rPr>
                                    <m:t>x</m:t>
                                  </m:r>
                                </m:e>
                                <m:sub>
                                  <m:r>
                                    <w:rPr>
                                      <w:rFonts w:ascii="Cambria Math" w:eastAsia="Times New Roman" w:hAnsi="Cambria Math"/>
                                      <w:lang w:eastAsia="hu-HU"/>
                                    </w:rPr>
                                    <m:t>ij</m:t>
                                  </m:r>
                                </m:sub>
                              </m:sSub>
                              <m:r>
                                <w:rPr>
                                  <w:rFonts w:ascii="Cambria Math" w:eastAsia="Times New Roman" w:hAnsi="Cambria Math"/>
                                  <w:lang w:eastAsia="hu-HU"/>
                                </w:rPr>
                                <m:t>-</m:t>
                              </m:r>
                              <m:sSub>
                                <m:sSubPr>
                                  <m:ctrlPr>
                                    <w:rPr>
                                      <w:rFonts w:ascii="Cambria Math" w:eastAsia="Times New Roman" w:hAnsi="Cambria Math"/>
                                      <w:i/>
                                      <w:lang w:eastAsia="hu-HU"/>
                                    </w:rPr>
                                  </m:ctrlPr>
                                </m:sSubPr>
                                <m:e>
                                  <m:acc>
                                    <m:accPr>
                                      <m:chr m:val="̅"/>
                                      <m:ctrlPr>
                                        <w:rPr>
                                          <w:rFonts w:ascii="Cambria Math" w:eastAsia="Times New Roman" w:hAnsi="Cambria Math"/>
                                          <w:i/>
                                          <w:lang w:eastAsia="hu-HU"/>
                                        </w:rPr>
                                      </m:ctrlPr>
                                    </m:accPr>
                                    <m:e>
                                      <m:r>
                                        <w:rPr>
                                          <w:rFonts w:ascii="Cambria Math" w:eastAsia="Times New Roman" w:hAnsi="Cambria Math"/>
                                          <w:lang w:eastAsia="hu-HU"/>
                                        </w:rPr>
                                        <m:t>x</m:t>
                                      </m:r>
                                    </m:e>
                                  </m:acc>
                                </m:e>
                                <m:sub>
                                  <m:r>
                                    <w:rPr>
                                      <w:rFonts w:ascii="Cambria Math" w:eastAsia="Times New Roman" w:hAnsi="Cambria Math"/>
                                      <w:lang w:eastAsia="hu-HU"/>
                                    </w:rPr>
                                    <m:t>i</m:t>
                                  </m:r>
                                </m:sub>
                              </m:sSub>
                            </m:e>
                          </m:d>
                        </m:e>
                        <m:sup>
                          <m:r>
                            <w:rPr>
                              <w:rFonts w:ascii="Cambria Math" w:eastAsia="Times New Roman" w:hAnsi="Cambria Math"/>
                              <w:lang w:eastAsia="hu-HU"/>
                            </w:rPr>
                            <m:t>2</m:t>
                          </m:r>
                        </m:sup>
                      </m:sSup>
                    </m:e>
                  </m:nary>
                </m:e>
              </m:nary>
            </m:e>
          </m:rad>
        </m:oMath>
      </m:oMathPara>
    </w:p>
    <w:p w14:paraId="53727AE6" w14:textId="77777777" w:rsidR="00510E0D" w:rsidRPr="00510E0D" w:rsidRDefault="00510E0D" w:rsidP="00C63963">
      <w:pPr>
        <w:spacing w:after="0"/>
        <w:rPr>
          <w:rFonts w:eastAsia="Times New Roman"/>
          <w:color w:val="000000"/>
          <w:lang w:eastAsia="hu-HU"/>
        </w:rPr>
      </w:pPr>
    </w:p>
    <w:p w14:paraId="53727AE7" w14:textId="1F076518" w:rsidR="00C63963" w:rsidRDefault="00782687" w:rsidP="002077BC">
      <w:pPr>
        <w:spacing w:after="0"/>
        <w:ind w:left="1416"/>
        <w:rPr>
          <w:rFonts w:eastAsia="Times New Roman"/>
          <w:color w:val="000000"/>
          <w:lang w:eastAsia="hu-HU"/>
        </w:rPr>
      </w:pPr>
      <w:r>
        <w:rPr>
          <w:rFonts w:eastAsia="Times New Roman"/>
          <w:color w:val="000000"/>
          <w:lang w:eastAsia="hu-HU"/>
        </w:rPr>
        <w:t>m</w:t>
      </w:r>
      <w:r>
        <w:rPr>
          <w:rFonts w:eastAsia="Times New Roman"/>
          <w:color w:val="000000"/>
          <w:lang w:eastAsia="hu-HU"/>
        </w:rPr>
        <w:tab/>
      </w:r>
      <w:r w:rsidR="00C63963">
        <w:rPr>
          <w:rFonts w:eastAsia="Times New Roman"/>
          <w:color w:val="000000"/>
          <w:lang w:eastAsia="hu-HU"/>
        </w:rPr>
        <w:t>szakértők száma</w:t>
      </w:r>
    </w:p>
    <w:p w14:paraId="53727AE8" w14:textId="3ABE5ED0" w:rsidR="00C63963" w:rsidRDefault="00782687" w:rsidP="002077BC">
      <w:pPr>
        <w:spacing w:after="0"/>
        <w:ind w:left="1416"/>
        <w:rPr>
          <w:rFonts w:eastAsia="Times New Roman"/>
          <w:color w:val="000000"/>
          <w:lang w:eastAsia="hu-HU"/>
        </w:rPr>
      </w:pPr>
      <w:r>
        <w:rPr>
          <w:rFonts w:eastAsia="Times New Roman"/>
          <w:color w:val="000000"/>
          <w:lang w:eastAsia="hu-HU"/>
        </w:rPr>
        <w:t xml:space="preserve">n </w:t>
      </w:r>
      <w:r>
        <w:rPr>
          <w:rFonts w:eastAsia="Times New Roman"/>
          <w:color w:val="000000"/>
          <w:lang w:eastAsia="hu-HU"/>
        </w:rPr>
        <w:tab/>
      </w:r>
      <w:r w:rsidR="00C63963">
        <w:rPr>
          <w:rFonts w:eastAsia="Times New Roman"/>
          <w:color w:val="000000"/>
          <w:lang w:eastAsia="hu-HU"/>
        </w:rPr>
        <w:t>szempontok száma</w:t>
      </w:r>
    </w:p>
    <w:p w14:paraId="53727AE9" w14:textId="3554A234" w:rsidR="00C63963" w:rsidRDefault="005B0861" w:rsidP="002077BC">
      <w:pPr>
        <w:spacing w:after="0"/>
        <w:ind w:left="1416"/>
        <w:rPr>
          <w:rFonts w:eastAsia="Times New Roman"/>
          <w:color w:val="000000"/>
          <w:lang w:eastAsia="hu-HU"/>
        </w:rPr>
      </w:pPr>
      <m:oMath>
        <m:sSub>
          <m:sSubPr>
            <m:ctrlPr>
              <w:rPr>
                <w:rFonts w:ascii="Cambria Math" w:eastAsia="Times New Roman" w:hAnsi="Cambria Math"/>
                <w:i/>
                <w:lang w:eastAsia="hu-HU"/>
              </w:rPr>
            </m:ctrlPr>
          </m:sSubPr>
          <m:e>
            <m:r>
              <w:rPr>
                <w:rFonts w:ascii="Cambria Math" w:eastAsia="Times New Roman" w:hAnsi="Cambria Math"/>
                <w:lang w:eastAsia="hu-HU"/>
              </w:rPr>
              <m:t>x</m:t>
            </m:r>
          </m:e>
          <m:sub>
            <m:r>
              <w:rPr>
                <w:rFonts w:ascii="Cambria Math" w:eastAsia="Times New Roman" w:hAnsi="Cambria Math"/>
                <w:lang w:eastAsia="hu-HU"/>
              </w:rPr>
              <m:t>ij</m:t>
            </m:r>
          </m:sub>
        </m:sSub>
      </m:oMath>
      <w:r w:rsidR="00C63963">
        <w:rPr>
          <w:rFonts w:eastAsia="Times New Roman"/>
          <w:color w:val="000000"/>
          <w:vertAlign w:val="subscript"/>
          <w:lang w:eastAsia="hu-HU"/>
        </w:rPr>
        <w:t xml:space="preserve"> </w:t>
      </w:r>
      <w:r w:rsidR="00782687">
        <w:rPr>
          <w:rFonts w:eastAsia="Times New Roman"/>
          <w:color w:val="000000"/>
          <w:lang w:eastAsia="hu-HU"/>
        </w:rPr>
        <w:tab/>
      </w:r>
      <w:r w:rsidR="00C63963">
        <w:rPr>
          <w:rFonts w:eastAsia="Times New Roman"/>
          <w:color w:val="000000"/>
          <w:lang w:eastAsia="hu-HU"/>
        </w:rPr>
        <w:t xml:space="preserve"> </w:t>
      </w:r>
      <w:r w:rsidR="00CA6160">
        <w:rPr>
          <w:rFonts w:eastAsia="Times New Roman"/>
          <w:color w:val="000000"/>
          <w:lang w:eastAsia="hu-HU"/>
        </w:rPr>
        <w:t>j</w:t>
      </w:r>
      <w:r w:rsidR="00C63963">
        <w:rPr>
          <w:rFonts w:eastAsia="Times New Roman"/>
          <w:color w:val="000000"/>
          <w:lang w:eastAsia="hu-HU"/>
        </w:rPr>
        <w:t xml:space="preserve">-edik szakértő </w:t>
      </w:r>
      <w:r w:rsidR="00782687">
        <w:rPr>
          <w:rFonts w:eastAsia="Times New Roman"/>
          <w:color w:val="000000"/>
          <w:lang w:eastAsia="hu-HU"/>
        </w:rPr>
        <w:t>súlyszáma</w:t>
      </w:r>
      <w:r w:rsidR="00C63963">
        <w:rPr>
          <w:rFonts w:eastAsia="Times New Roman"/>
          <w:color w:val="000000"/>
          <w:lang w:eastAsia="hu-HU"/>
        </w:rPr>
        <w:t xml:space="preserve"> a </w:t>
      </w:r>
      <w:r w:rsidR="00CA6160">
        <w:rPr>
          <w:rFonts w:eastAsia="Times New Roman"/>
          <w:color w:val="000000"/>
          <w:lang w:eastAsia="hu-HU"/>
        </w:rPr>
        <w:t>i</w:t>
      </w:r>
      <w:r w:rsidR="00C63963">
        <w:rPr>
          <w:rFonts w:eastAsia="Times New Roman"/>
          <w:color w:val="000000"/>
          <w:lang w:eastAsia="hu-HU"/>
        </w:rPr>
        <w:t>-edik szempontból</w:t>
      </w:r>
    </w:p>
    <w:p w14:paraId="53727AEA" w14:textId="359C0308" w:rsidR="00C63963" w:rsidRPr="006F21FA" w:rsidRDefault="005B0861" w:rsidP="002077BC">
      <w:pPr>
        <w:spacing w:after="0"/>
        <w:ind w:left="1416"/>
        <w:rPr>
          <w:rFonts w:eastAsia="Times New Roman"/>
          <w:color w:val="000000"/>
          <w:lang w:eastAsia="hu-HU"/>
        </w:rPr>
      </w:pPr>
      <m:oMath>
        <m:sSub>
          <m:sSubPr>
            <m:ctrlPr>
              <w:rPr>
                <w:rFonts w:ascii="Cambria Math" w:eastAsia="Times New Roman" w:hAnsi="Cambria Math"/>
                <w:i/>
                <w:lang w:eastAsia="hu-HU"/>
              </w:rPr>
            </m:ctrlPr>
          </m:sSubPr>
          <m:e>
            <m:acc>
              <m:accPr>
                <m:chr m:val="̅"/>
                <m:ctrlPr>
                  <w:rPr>
                    <w:rFonts w:ascii="Cambria Math" w:eastAsia="Times New Roman" w:hAnsi="Cambria Math"/>
                    <w:i/>
                    <w:lang w:eastAsia="hu-HU"/>
                  </w:rPr>
                </m:ctrlPr>
              </m:accPr>
              <m:e>
                <m:r>
                  <w:rPr>
                    <w:rFonts w:ascii="Cambria Math" w:eastAsia="Times New Roman" w:hAnsi="Cambria Math"/>
                    <w:lang w:eastAsia="hu-HU"/>
                  </w:rPr>
                  <m:t>x</m:t>
                </m:r>
              </m:e>
            </m:acc>
          </m:e>
          <m:sub>
            <m:r>
              <w:rPr>
                <w:rFonts w:ascii="Cambria Math" w:eastAsia="Times New Roman" w:hAnsi="Cambria Math"/>
                <w:lang w:eastAsia="hu-HU"/>
              </w:rPr>
              <m:t>j</m:t>
            </m:r>
          </m:sub>
        </m:sSub>
      </m:oMath>
      <w:r w:rsidR="00C63963">
        <w:rPr>
          <w:rFonts w:eastAsia="Times New Roman"/>
          <w:color w:val="000000"/>
          <w:vertAlign w:val="subscript"/>
          <w:lang w:eastAsia="hu-HU"/>
        </w:rPr>
        <w:t xml:space="preserve"> </w:t>
      </w:r>
      <w:r w:rsidR="00782687">
        <w:rPr>
          <w:rFonts w:eastAsia="Times New Roman"/>
          <w:color w:val="000000"/>
          <w:lang w:eastAsia="hu-HU"/>
        </w:rPr>
        <w:tab/>
      </w:r>
      <w:r w:rsidR="00C63963">
        <w:rPr>
          <w:rFonts w:eastAsia="Times New Roman"/>
          <w:color w:val="000000"/>
          <w:lang w:eastAsia="hu-HU"/>
        </w:rPr>
        <w:t xml:space="preserve"> </w:t>
      </w:r>
      <w:r w:rsidR="00CA6160">
        <w:rPr>
          <w:rFonts w:eastAsia="Times New Roman"/>
          <w:color w:val="000000"/>
          <w:lang w:eastAsia="hu-HU"/>
        </w:rPr>
        <w:t>i</w:t>
      </w:r>
      <w:r w:rsidR="00782687">
        <w:rPr>
          <w:rFonts w:eastAsia="Times New Roman"/>
          <w:color w:val="000000"/>
          <w:lang w:eastAsia="hu-HU"/>
        </w:rPr>
        <w:t xml:space="preserve">-edik szempontból a súlyszámok </w:t>
      </w:r>
      <w:r w:rsidR="00CA6160">
        <w:rPr>
          <w:rFonts w:eastAsia="Times New Roman"/>
          <w:color w:val="000000"/>
          <w:lang w:eastAsia="hu-HU"/>
        </w:rPr>
        <w:t xml:space="preserve">számtani </w:t>
      </w:r>
      <w:r w:rsidR="00782687">
        <w:rPr>
          <w:rFonts w:eastAsia="Times New Roman"/>
          <w:color w:val="000000"/>
          <w:lang w:eastAsia="hu-HU"/>
        </w:rPr>
        <w:t>átlaga</w:t>
      </w:r>
    </w:p>
    <w:p w14:paraId="53727AEB" w14:textId="77777777" w:rsidR="002077BC" w:rsidRDefault="002077BC" w:rsidP="001255B0">
      <w:pPr>
        <w:rPr>
          <w:rFonts w:eastAsia="Times New Roman"/>
          <w:color w:val="000000"/>
          <w:lang w:eastAsia="hu-HU"/>
        </w:rPr>
      </w:pPr>
    </w:p>
    <w:p w14:paraId="53727AEC" w14:textId="77777777" w:rsidR="00C00A23" w:rsidRDefault="00C56BE0" w:rsidP="001255B0">
      <w:pPr>
        <w:rPr>
          <w:rFonts w:eastAsia="Times New Roman"/>
          <w:color w:val="000000"/>
          <w:lang w:eastAsia="hu-HU"/>
        </w:rPr>
      </w:pPr>
      <w:r>
        <w:rPr>
          <w:rFonts w:eastAsia="Times New Roman"/>
          <w:color w:val="000000"/>
          <w:lang w:eastAsia="hu-HU"/>
        </w:rPr>
        <w:lastRenderedPageBreak/>
        <w:t xml:space="preserve">Célszerű az egyetértési mutató határértékét megszabni, amelynél rosszabb érték esetén nem fogadjuk el a súlyszámokat. Ekkor Sork analízissel vizsgálhatjuk, hogy ki vagy kik rontják az egyetértést. </w:t>
      </w:r>
    </w:p>
    <w:p w14:paraId="53727AED" w14:textId="141FC029" w:rsidR="00984B52" w:rsidRDefault="00BC535C" w:rsidP="00521417">
      <w:pPr>
        <w:rPr>
          <w:b/>
        </w:rPr>
      </w:pPr>
      <w:r>
        <w:rPr>
          <w:rFonts w:eastAsia="Times New Roman"/>
          <w:color w:val="000000"/>
          <w:lang w:eastAsia="hu-HU"/>
        </w:rPr>
        <w:t>Összefoglalás. A</w:t>
      </w:r>
      <w:r w:rsidRPr="00B30B9C">
        <w:rPr>
          <w:rFonts w:eastAsia="Times New Roman"/>
          <w:color w:val="000000"/>
          <w:lang w:eastAsia="hu-HU"/>
        </w:rPr>
        <w:t xml:space="preserve"> szakértők/vevők elfogadták a sorrendet</w:t>
      </w:r>
      <w:r>
        <w:rPr>
          <w:rFonts w:eastAsia="Times New Roman"/>
          <w:color w:val="000000"/>
          <w:lang w:eastAsia="hu-HU"/>
        </w:rPr>
        <w:t>, Nincsenek redundáns kérdések, így n</w:t>
      </w:r>
      <w:r w:rsidRPr="00B30B9C">
        <w:rPr>
          <w:rFonts w:eastAsia="Times New Roman"/>
          <w:color w:val="000000"/>
          <w:lang w:eastAsia="hu-HU"/>
        </w:rPr>
        <w:t>em lehetnek körhármasok</w:t>
      </w:r>
      <w:r>
        <w:rPr>
          <w:rFonts w:eastAsia="Times New Roman"/>
          <w:color w:val="000000"/>
          <w:lang w:eastAsia="hu-HU"/>
        </w:rPr>
        <w:t>, nem sérül a tranzitivitás. I</w:t>
      </w:r>
      <w:r w:rsidRPr="00B30B9C">
        <w:rPr>
          <w:rFonts w:eastAsia="Times New Roman"/>
          <w:color w:val="000000"/>
          <w:lang w:eastAsia="hu-HU"/>
        </w:rPr>
        <w:t>nkonzisztencia nem fordulhat elő, mint a páros összehasonlításnál, vagy összemérésnél</w:t>
      </w:r>
      <w:r w:rsidR="00B33780">
        <w:rPr>
          <w:rFonts w:eastAsia="Times New Roman"/>
          <w:color w:val="000000"/>
          <w:lang w:eastAsia="hu-HU"/>
        </w:rPr>
        <w:t>.</w:t>
      </w:r>
      <w:r w:rsidR="00BA7F88">
        <w:rPr>
          <w:rFonts w:eastAsia="Times New Roman"/>
          <w:color w:val="000000"/>
          <w:lang w:eastAsia="hu-HU"/>
        </w:rPr>
        <w:t xml:space="preserve"> </w:t>
      </w:r>
      <w:r w:rsidR="00F53B4F">
        <w:rPr>
          <w:rFonts w:eastAsia="Times New Roman"/>
          <w:color w:val="000000"/>
          <w:lang w:eastAsia="hu-HU"/>
        </w:rPr>
        <w:t xml:space="preserve"> </w:t>
      </w:r>
      <w:r>
        <w:rPr>
          <w:rFonts w:eastAsia="Times New Roman"/>
          <w:color w:val="000000"/>
          <w:lang w:eastAsia="hu-HU"/>
        </w:rPr>
        <w:t>A</w:t>
      </w:r>
      <w:r w:rsidR="006B2BD2" w:rsidRPr="006B2BD2">
        <w:rPr>
          <w:rFonts w:eastAsia="Times New Roman"/>
          <w:color w:val="000000"/>
          <w:lang w:eastAsia="hu-HU"/>
        </w:rPr>
        <w:t xml:space="preserve"> súlyszám</w:t>
      </w:r>
      <w:r w:rsidR="00351116">
        <w:rPr>
          <w:rFonts w:eastAsia="Times New Roman"/>
          <w:color w:val="000000"/>
          <w:lang w:eastAsia="hu-HU"/>
        </w:rPr>
        <w:t xml:space="preserve"> </w:t>
      </w:r>
      <w:r w:rsidR="006B2BD2" w:rsidRPr="006B2BD2">
        <w:rPr>
          <w:rFonts w:eastAsia="Times New Roman"/>
          <w:color w:val="000000"/>
          <w:lang w:eastAsia="hu-HU"/>
        </w:rPr>
        <w:t>képzésnek ez a módja matematikailag nem kifogáso</w:t>
      </w:r>
      <w:r w:rsidR="00510E0D">
        <w:rPr>
          <w:rFonts w:eastAsia="Times New Roman"/>
          <w:color w:val="000000"/>
          <w:lang w:eastAsia="hu-HU"/>
        </w:rPr>
        <w:t xml:space="preserve">lható arányskálát eredményez. </w:t>
      </w:r>
      <w:r w:rsidR="006B2BD2" w:rsidRPr="006B2BD2">
        <w:rPr>
          <w:rFonts w:eastAsia="Times New Roman"/>
          <w:color w:val="000000"/>
          <w:lang w:eastAsia="hu-HU"/>
        </w:rPr>
        <w:t>Gyorsabb</w:t>
      </w:r>
      <w:r w:rsidR="006B2BD2">
        <w:rPr>
          <w:rFonts w:eastAsia="Times New Roman"/>
          <w:color w:val="000000"/>
          <w:lang w:eastAsia="hu-HU"/>
        </w:rPr>
        <w:t>,</w:t>
      </w:r>
      <w:r w:rsidR="006B2BD2" w:rsidRPr="006B2BD2">
        <w:rPr>
          <w:rFonts w:eastAsia="Times New Roman"/>
          <w:color w:val="000000"/>
          <w:lang w:eastAsia="hu-HU"/>
        </w:rPr>
        <w:t xml:space="preserve"> mint a páros összehasonlítás, vagy páros összemérés</w:t>
      </w:r>
      <w:r w:rsidR="00351116">
        <w:rPr>
          <w:rFonts w:eastAsia="Times New Roman"/>
          <w:color w:val="000000"/>
          <w:lang w:eastAsia="hu-HU"/>
        </w:rPr>
        <w:t>.</w:t>
      </w:r>
      <w:r w:rsidR="007827CF">
        <w:rPr>
          <w:rFonts w:eastAsia="Times New Roman"/>
          <w:color w:val="000000"/>
          <w:lang w:eastAsia="hu-HU"/>
        </w:rPr>
        <w:t xml:space="preserve"> A súlyszámokat a csoportmunkában résztvevő szakértők alakítják ki</w:t>
      </w:r>
      <w:r w:rsidR="00B33780">
        <w:rPr>
          <w:rFonts w:eastAsia="Times New Roman"/>
          <w:color w:val="000000"/>
          <w:lang w:eastAsia="hu-HU"/>
        </w:rPr>
        <w:t>,</w:t>
      </w:r>
      <w:r w:rsidR="007827CF">
        <w:rPr>
          <w:rFonts w:eastAsia="Times New Roman"/>
          <w:color w:val="000000"/>
          <w:lang w:eastAsia="hu-HU"/>
        </w:rPr>
        <w:t xml:space="preserve"> és nem matematikai formulával határozzuk meg.</w:t>
      </w:r>
    </w:p>
    <w:p w14:paraId="53727AEE" w14:textId="77777777" w:rsidR="0060340B" w:rsidRDefault="0060340B" w:rsidP="00E26CC4">
      <w:pPr>
        <w:rPr>
          <w:b/>
        </w:rPr>
      </w:pPr>
    </w:p>
    <w:p w14:paraId="53727AEF" w14:textId="77777777" w:rsidR="00D065F6" w:rsidRDefault="00D065F6">
      <w:pPr>
        <w:rPr>
          <w:b/>
        </w:rPr>
      </w:pPr>
      <w:r>
        <w:rPr>
          <w:b/>
        </w:rPr>
        <w:br w:type="page"/>
      </w:r>
    </w:p>
    <w:p w14:paraId="53727AF0" w14:textId="7FA0CCD2" w:rsidR="00E26CC4" w:rsidRDefault="00EC53C5" w:rsidP="00E26CC4">
      <w:pPr>
        <w:rPr>
          <w:b/>
        </w:rPr>
      </w:pPr>
      <w:r>
        <w:rPr>
          <w:b/>
        </w:rPr>
        <w:lastRenderedPageBreak/>
        <w:t>6</w:t>
      </w:r>
      <w:r w:rsidR="00E26CC4">
        <w:rPr>
          <w:b/>
        </w:rPr>
        <w:t>. MINŐSÍTÉS</w:t>
      </w:r>
    </w:p>
    <w:p w14:paraId="53727AF1" w14:textId="77777777" w:rsidR="009A73DB" w:rsidRDefault="009A73DB" w:rsidP="009A73DB">
      <w:r>
        <w:t xml:space="preserve">A csoportmunkával feltárt </w:t>
      </w:r>
      <w:r w:rsidR="00BC535C">
        <w:t xml:space="preserve">és súlyozott </w:t>
      </w:r>
      <w:r>
        <w:t>szempontok birtokában minősíteni kell az eljárásba bevont alternatívákat. A minősítést szakemberekre (osztályokra, csoportokra) kell bízni. A műszaki értékelést a műszaki szakemberek, a gazdasági értékelést pedig a közgazdászok végezzék, esztétikai, ergonómiai, kereskedelmi és egyéb szempontokból is a megfelelő szakembereket kell felkérni. Mérhető tulajdonságoknál (pl.: tömeg, csillapítás) el kell végezni a laboratóriumi méréseket. Számítható szempontok esetén (pl.: megtérülési idő) az értékeket számítással kell meghatározni. Ezen munkaszakasz eredménye egy olyan értékelő táblázat, amely tartalmazza alternatívánként és minősítő szempontonként az értékeléseket (6. ábra). Nem számszerűsíthető szempontok (pl. esztétika) esetén célszerű az 0-tól 9-ig terjedő osztályozást alkalmazni és a minősítést szakértői zsűrire bízni. Ennek érdekében az alternatívákat, vagy azok dokumentációját, makettjét és fotóját be kell szállítani a zsűrizés színhelyére.</w:t>
      </w:r>
    </w:p>
    <w:p w14:paraId="53727AF2" w14:textId="77777777" w:rsidR="00F40F75" w:rsidRDefault="00F40F75" w:rsidP="009A73DB">
      <w:r>
        <w:t>A mérhető vagy számítható adatok bevitelére az illetékes szakértő, vagy a szakértői csoportvezető kap jogosultságot, amit bármilyen, az internetre csatlakozó eszközzel megtehet. A nem számszerűsíthető szempontokból szakértői zsűri alkot véleményt. Online eszközeikkel titkosan szavaznak. Az egyéni értékelések és az átlag</w:t>
      </w:r>
      <w:r w:rsidR="00BC535C">
        <w:t xml:space="preserve"> megjelenik a képernyőn</w:t>
      </w:r>
      <w:r>
        <w:t xml:space="preserve">, és ha nincs óvás, akkor az átlag bekerül az értékelő táblába. </w:t>
      </w:r>
    </w:p>
    <w:p w14:paraId="53727AF3" w14:textId="77777777" w:rsidR="00FB2B09" w:rsidRDefault="003F4AF2" w:rsidP="00FB2B09">
      <w:pPr>
        <w:jc w:val="center"/>
      </w:pPr>
      <w:r>
        <w:t>A nem számszerűsíthető szempontoknál a skála nullpontjait az elégtelen (diszkvalifikancia érték), a százas pontjait a jeles minősítésnek (ideális érték) kell megfeleltetni.</w:t>
      </w:r>
    </w:p>
    <w:p w14:paraId="53727AF4" w14:textId="77777777" w:rsidR="000232C5" w:rsidRPr="003F4AF2" w:rsidRDefault="003F4AF2" w:rsidP="00FB2B09">
      <w:pPr>
        <w:jc w:val="center"/>
      </w:pPr>
      <w:r>
        <w:t xml:space="preserve"> </w:t>
      </w:r>
      <w:r w:rsidR="00FB2B09">
        <w:rPr>
          <w:noProof/>
          <w:lang w:eastAsia="hu-HU"/>
        </w:rPr>
        <w:drawing>
          <wp:inline distT="0" distB="0" distL="0" distR="0" wp14:anchorId="53727B4F" wp14:editId="70DFB324">
            <wp:extent cx="3086100" cy="204216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sztályzatok.JPG"/>
                    <pic:cNvPicPr/>
                  </pic:nvPicPr>
                  <pic:blipFill>
                    <a:blip r:embed="rId21">
                      <a:extLst>
                        <a:ext uri="{28A0092B-C50C-407E-A947-70E740481C1C}">
                          <a14:useLocalDpi xmlns:a14="http://schemas.microsoft.com/office/drawing/2010/main" val="0"/>
                        </a:ext>
                      </a:extLst>
                    </a:blip>
                    <a:stretch>
                      <a:fillRect/>
                    </a:stretch>
                  </pic:blipFill>
                  <pic:spPr>
                    <a:xfrm>
                      <a:off x="0" y="0"/>
                      <a:ext cx="3086100" cy="2042160"/>
                    </a:xfrm>
                    <a:prstGeom prst="rect">
                      <a:avLst/>
                    </a:prstGeom>
                  </pic:spPr>
                </pic:pic>
              </a:graphicData>
            </a:graphic>
          </wp:inline>
        </w:drawing>
      </w:r>
    </w:p>
    <w:p w14:paraId="53727AF5" w14:textId="56593469" w:rsidR="009A73DB" w:rsidRDefault="00C05605" w:rsidP="009A73DB">
      <w:pPr>
        <w:jc w:val="center"/>
      </w:pPr>
      <w:r>
        <w:t>1</w:t>
      </w:r>
      <w:r w:rsidR="00DB32EF">
        <w:t>5</w:t>
      </w:r>
      <w:r w:rsidR="009A73DB">
        <w:t>. ábra.  Szakértői minősítések</w:t>
      </w:r>
    </w:p>
    <w:p w14:paraId="53727AF6" w14:textId="77777777" w:rsidR="000B3691" w:rsidRPr="003F4AF2" w:rsidRDefault="00557A9D" w:rsidP="003F4AF2">
      <w:pPr>
        <w:pStyle w:val="Cmsor2"/>
        <w:rPr>
          <w:rFonts w:ascii="Times New Roman" w:hAnsi="Times New Roman"/>
          <w:sz w:val="24"/>
          <w:lang w:val="hu-HU"/>
        </w:rPr>
      </w:pPr>
      <w:r>
        <w:rPr>
          <w:rFonts w:ascii="Times New Roman" w:hAnsi="Times New Roman"/>
          <w:sz w:val="24"/>
          <w:lang w:val="hu-HU"/>
        </w:rPr>
        <w:t>Skála transzformációk</w:t>
      </w:r>
    </w:p>
    <w:p w14:paraId="53727AF7" w14:textId="77777777" w:rsidR="000B3691" w:rsidRDefault="000B3691" w:rsidP="00D6133E">
      <w:r>
        <w:t>Az eredeti skálákon mért értékek dimenziója eltérő és emiatt a minősítés nem lehetséges. A megoldás az, hogy az eredeti skálákat 0-tól 100-ig terjedő dimenzió</w:t>
      </w:r>
      <w:r w:rsidR="003F4AF2">
        <w:t xml:space="preserve"> mentes pontskálákká alakítjuk.</w:t>
      </w:r>
    </w:p>
    <w:p w14:paraId="53727AF8" w14:textId="77777777" w:rsidR="00D6133E" w:rsidRDefault="00D6133E" w:rsidP="00D6133E">
      <w:r>
        <w:t xml:space="preserve">A pontértékeket érzékenységi függvény </w:t>
      </w:r>
      <w:r w:rsidR="009A73DB">
        <w:t>figyelembevételével</w:t>
      </w:r>
      <w:r w:rsidR="000B3691">
        <w:t xml:space="preserve"> a következő módon határozhatjuk meg</w:t>
      </w:r>
      <w:r w:rsidR="009A73DB">
        <w:t>:</w:t>
      </w:r>
    </w:p>
    <w:p w14:paraId="53727AF9" w14:textId="77777777" w:rsidR="00F35FA4" w:rsidRPr="00BB6296" w:rsidRDefault="005B0861" w:rsidP="00BB6296">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100*y</m:t>
            </m:r>
          </m:num>
          <m:den>
            <m:r>
              <w:rPr>
                <w:rFonts w:ascii="Cambria Math" w:hAnsi="Cambria Math"/>
              </w:rPr>
              <m:t>Max-Min</m:t>
            </m:r>
          </m:den>
        </m:f>
      </m:oMath>
      <w:r w:rsidR="00F35FA4">
        <w:rPr>
          <w:rFonts w:eastAsiaTheme="minorEastAsia"/>
        </w:rPr>
        <w:t xml:space="preserve">  [pont]</w:t>
      </w:r>
    </w:p>
    <w:p w14:paraId="53727AFA" w14:textId="77777777" w:rsidR="0054742E" w:rsidRDefault="0054742E" w:rsidP="00557A9D"/>
    <w:p w14:paraId="53727AFB" w14:textId="77777777" w:rsidR="00F35FA4" w:rsidRDefault="00BB6296" w:rsidP="00FB2B09">
      <w:pPr>
        <w:spacing w:after="0"/>
      </w:pPr>
      <w:r>
        <w:lastRenderedPageBreak/>
        <w:t>ahol:</w:t>
      </w:r>
    </w:p>
    <w:p w14:paraId="53727AFC" w14:textId="77777777" w:rsidR="00BB6296" w:rsidRDefault="005B0861" w:rsidP="00FB2B09">
      <w:pPr>
        <w:spacing w:after="0"/>
        <w:ind w:left="709"/>
      </w:pPr>
      <m:oMath>
        <m:sSub>
          <m:sSubPr>
            <m:ctrlPr>
              <w:rPr>
                <w:rFonts w:ascii="Cambria Math" w:hAnsi="Cambria Math"/>
                <w:i/>
              </w:rPr>
            </m:ctrlPr>
          </m:sSubPr>
          <m:e>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ij</m:t>
                    </m:r>
                  </m:sub>
                </m:sSub>
              </m:e>
            </m:d>
          </m:e>
          <m:sub>
            <m:r>
              <w:rPr>
                <w:rFonts w:ascii="Cambria Math" w:hAnsi="Cambria Math"/>
              </w:rPr>
              <m:t xml:space="preserve">  </m:t>
            </m:r>
          </m:sub>
        </m:sSub>
      </m:oMath>
      <w:r w:rsidR="00D6133E">
        <w:tab/>
      </w:r>
      <w:r w:rsidR="00D6133E">
        <w:tab/>
      </w:r>
      <w:r w:rsidR="00BB6296">
        <w:t>a transzformációs függvénnyel m</w:t>
      </w:r>
      <w:r w:rsidR="00D6133E">
        <w:t>eghatározott érték</w:t>
      </w:r>
    </w:p>
    <w:p w14:paraId="53727AFD" w14:textId="77777777" w:rsidR="00D6133E" w:rsidRDefault="005B0861" w:rsidP="00FB2B09">
      <w:pPr>
        <w:spacing w:after="0"/>
        <w:ind w:left="709"/>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ij</m:t>
            </m:r>
          </m:sub>
        </m:sSub>
      </m:oMath>
      <w:r w:rsidR="00D6133E">
        <w:rPr>
          <w:rFonts w:eastAsiaTheme="minorEastAsia"/>
        </w:rPr>
        <w:tab/>
      </w:r>
      <w:r w:rsidR="00D6133E">
        <w:rPr>
          <w:rFonts w:eastAsiaTheme="minorEastAsia"/>
        </w:rPr>
        <w:tab/>
      </w:r>
      <w:r w:rsidR="00D6133E">
        <w:rPr>
          <w:rFonts w:eastAsiaTheme="minorEastAsia"/>
        </w:rPr>
        <w:tab/>
        <w:t>mért, számított, stb. érték</w:t>
      </w:r>
      <w:r w:rsidR="00D6133E">
        <w:rPr>
          <w:rFonts w:eastAsiaTheme="minorEastAsia"/>
        </w:rPr>
        <w:tab/>
      </w:r>
    </w:p>
    <w:p w14:paraId="53727AFE" w14:textId="77777777" w:rsidR="00D6133E" w:rsidRDefault="00D6133E" w:rsidP="00FB2B09">
      <w:pPr>
        <w:spacing w:after="0"/>
        <w:ind w:left="709"/>
        <w:rPr>
          <w:rFonts w:eastAsiaTheme="minorEastAsia"/>
        </w:rPr>
      </w:pPr>
      <w:r>
        <w:rPr>
          <w:rFonts w:eastAsiaTheme="minorEastAsia"/>
        </w:rPr>
        <w:t>Max</w:t>
      </w:r>
      <w:r>
        <w:rPr>
          <w:rFonts w:eastAsiaTheme="minorEastAsia"/>
        </w:rPr>
        <w:tab/>
      </w:r>
      <w:r>
        <w:rPr>
          <w:rFonts w:eastAsiaTheme="minorEastAsia"/>
        </w:rPr>
        <w:tab/>
      </w:r>
      <w:r>
        <w:rPr>
          <w:rFonts w:eastAsiaTheme="minorEastAsia"/>
        </w:rPr>
        <w:tab/>
        <w:t>maximális érték</w:t>
      </w:r>
    </w:p>
    <w:p w14:paraId="53727AFF" w14:textId="77777777" w:rsidR="00F40F75" w:rsidRDefault="00D6133E" w:rsidP="00FB2B09">
      <w:pPr>
        <w:spacing w:after="0"/>
        <w:ind w:left="709"/>
        <w:rPr>
          <w:rFonts w:eastAsiaTheme="minorEastAsia"/>
        </w:rPr>
      </w:pPr>
      <w:r>
        <w:rPr>
          <w:rFonts w:eastAsiaTheme="minorEastAsia"/>
        </w:rPr>
        <w:t>Min</w:t>
      </w:r>
      <w:r>
        <w:rPr>
          <w:rFonts w:eastAsiaTheme="minorEastAsia"/>
        </w:rPr>
        <w:tab/>
      </w:r>
      <w:r>
        <w:rPr>
          <w:rFonts w:eastAsiaTheme="minorEastAsia"/>
        </w:rPr>
        <w:tab/>
      </w:r>
      <w:r>
        <w:rPr>
          <w:rFonts w:eastAsiaTheme="minorEastAsia"/>
        </w:rPr>
        <w:tab/>
        <w:t>minimális érték</w:t>
      </w:r>
      <w:r>
        <w:rPr>
          <w:rFonts w:eastAsiaTheme="minorEastAsia"/>
        </w:rPr>
        <w:tab/>
      </w:r>
    </w:p>
    <w:p w14:paraId="53727B00" w14:textId="77777777" w:rsidR="00F40F75" w:rsidRDefault="0054742E" w:rsidP="0054742E">
      <w:pPr>
        <w:spacing w:after="0"/>
        <w:jc w:val="center"/>
        <w:rPr>
          <w:rFonts w:eastAsiaTheme="minorEastAsia"/>
        </w:rPr>
      </w:pPr>
      <w:r>
        <w:rPr>
          <w:rFonts w:eastAsiaTheme="minorEastAsia"/>
          <w:noProof/>
          <w:lang w:eastAsia="hu-HU"/>
        </w:rPr>
        <w:drawing>
          <wp:inline distT="0" distB="0" distL="0" distR="0" wp14:anchorId="53727B51" wp14:editId="50E86CBB">
            <wp:extent cx="3063240" cy="2011680"/>
            <wp:effectExtent l="0" t="0" r="3810" b="762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ntok.JPG"/>
                    <pic:cNvPicPr/>
                  </pic:nvPicPr>
                  <pic:blipFill>
                    <a:blip r:embed="rId22">
                      <a:extLst>
                        <a:ext uri="{28A0092B-C50C-407E-A947-70E740481C1C}">
                          <a14:useLocalDpi xmlns:a14="http://schemas.microsoft.com/office/drawing/2010/main" val="0"/>
                        </a:ext>
                      </a:extLst>
                    </a:blip>
                    <a:stretch>
                      <a:fillRect/>
                    </a:stretch>
                  </pic:blipFill>
                  <pic:spPr>
                    <a:xfrm>
                      <a:off x="0" y="0"/>
                      <a:ext cx="3063240" cy="2011680"/>
                    </a:xfrm>
                    <a:prstGeom prst="rect">
                      <a:avLst/>
                    </a:prstGeom>
                  </pic:spPr>
                </pic:pic>
              </a:graphicData>
            </a:graphic>
          </wp:inline>
        </w:drawing>
      </w:r>
    </w:p>
    <w:p w14:paraId="53727B01" w14:textId="60744AB6" w:rsidR="00F40F75" w:rsidRDefault="00DB32EF" w:rsidP="0054742E">
      <w:pPr>
        <w:jc w:val="center"/>
        <w:rPr>
          <w:rFonts w:eastAsiaTheme="minorEastAsia"/>
        </w:rPr>
      </w:pPr>
      <w:r>
        <w:t>16</w:t>
      </w:r>
      <w:r w:rsidR="0054742E">
        <w:t>. ábra. Pontszámok</w:t>
      </w:r>
    </w:p>
    <w:p w14:paraId="53727B02" w14:textId="77777777" w:rsidR="003F4AF2" w:rsidRDefault="003F4AF2" w:rsidP="003F4AF2">
      <w:pPr>
        <w:spacing w:after="0"/>
        <w:rPr>
          <w:rFonts w:eastAsiaTheme="minorEastAsia"/>
        </w:rPr>
      </w:pPr>
      <w:r>
        <w:rPr>
          <w:rFonts w:eastAsiaTheme="minorEastAsia"/>
        </w:rPr>
        <w:t>A következő feladat, hogy a súlyszámoknak megfelelően módosítsuk a pontskálákat</w:t>
      </w:r>
      <w:r w:rsidR="00363597">
        <w:rPr>
          <w:rFonts w:eastAsiaTheme="minorEastAsia"/>
        </w:rPr>
        <w:t xml:space="preserve"> és létrehozzuk az értékskálákat, ahol az értékeket a következőképpen számítjuk:</w:t>
      </w:r>
    </w:p>
    <w:p w14:paraId="53727B03" w14:textId="77777777" w:rsidR="00363597" w:rsidRDefault="00363597" w:rsidP="003F4AF2">
      <w:pPr>
        <w:spacing w:after="0"/>
        <w:rPr>
          <w:rFonts w:eastAsiaTheme="minorEastAsia"/>
        </w:rPr>
      </w:pPr>
    </w:p>
    <w:p w14:paraId="53727B04" w14:textId="77777777" w:rsidR="00363597" w:rsidRDefault="005B0861" w:rsidP="00363597">
      <w:pPr>
        <w:spacing w:after="0"/>
        <w:jc w:val="cente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w:rPr>
                <w:rFonts w:ascii="Cambria Math" w:hAnsi="Cambria Math"/>
              </w:rPr>
              <m:t>100</m:t>
            </m:r>
          </m:den>
        </m:f>
      </m:oMath>
      <w:r w:rsidR="00363597">
        <w:rPr>
          <w:rFonts w:eastAsiaTheme="minorEastAsia"/>
        </w:rPr>
        <w:t xml:space="preserve">   [%]</w:t>
      </w:r>
      <w:r w:rsidR="00036BB5">
        <w:rPr>
          <w:rFonts w:eastAsiaTheme="minorEastAsia"/>
        </w:rPr>
        <w:t xml:space="preserve">  </w:t>
      </w:r>
    </w:p>
    <w:p w14:paraId="53727B05" w14:textId="77777777" w:rsidR="00363597" w:rsidRDefault="00363597" w:rsidP="00683353">
      <w:pPr>
        <w:spacing w:after="0"/>
        <w:rPr>
          <w:rFonts w:eastAsiaTheme="minorEastAsia"/>
        </w:rPr>
      </w:pPr>
    </w:p>
    <w:p w14:paraId="53727B06" w14:textId="77777777" w:rsidR="002E3C86" w:rsidRDefault="002E3C86" w:rsidP="00FB2B09">
      <w:pPr>
        <w:spacing w:after="0"/>
      </w:pPr>
      <w:r>
        <w:t>ahol:</w:t>
      </w:r>
    </w:p>
    <w:p w14:paraId="53727B07" w14:textId="77777777" w:rsidR="002E3C86" w:rsidRDefault="005B0861" w:rsidP="00FB2B09">
      <w:pPr>
        <w:tabs>
          <w:tab w:val="left" w:pos="1418"/>
        </w:tabs>
        <w:spacing w:after="0"/>
        <w:ind w:left="709"/>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2E3C86">
        <w:rPr>
          <w:rFonts w:eastAsiaTheme="minorEastAsia"/>
        </w:rPr>
        <w:tab/>
        <w:t>i-edik alternatíva pontszáma a j-edik szempontból</w:t>
      </w:r>
      <w:r w:rsidR="002E3C86">
        <w:rPr>
          <w:rFonts w:eastAsiaTheme="minorEastAsia"/>
        </w:rPr>
        <w:tab/>
      </w:r>
    </w:p>
    <w:p w14:paraId="53727B08" w14:textId="77777777" w:rsidR="002E3C86" w:rsidRDefault="005B0861" w:rsidP="00FB2B09">
      <w:pPr>
        <w:tabs>
          <w:tab w:val="left" w:pos="1418"/>
        </w:tabs>
        <w:spacing w:after="0"/>
        <w:ind w:left="709"/>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E3C86">
        <w:rPr>
          <w:rFonts w:eastAsiaTheme="minorEastAsia"/>
        </w:rPr>
        <w:tab/>
        <w:t>j-edik szempont súlyszáma</w:t>
      </w:r>
      <w:r w:rsidR="002E3C86">
        <w:rPr>
          <w:rFonts w:eastAsiaTheme="minorEastAsia"/>
        </w:rPr>
        <w:tab/>
      </w:r>
    </w:p>
    <w:p w14:paraId="53727B09" w14:textId="77777777" w:rsidR="002E3C86" w:rsidRDefault="002E3C86" w:rsidP="002E3C86">
      <w:pPr>
        <w:spacing w:after="0"/>
        <w:ind w:left="709"/>
        <w:rPr>
          <w:rFonts w:eastAsiaTheme="minorEastAsia"/>
        </w:rPr>
      </w:pPr>
    </w:p>
    <w:p w14:paraId="53727B0A" w14:textId="77777777" w:rsidR="00363597" w:rsidRDefault="0054742E" w:rsidP="00363597">
      <w:pPr>
        <w:spacing w:after="0"/>
        <w:jc w:val="center"/>
      </w:pPr>
      <w:r>
        <w:rPr>
          <w:noProof/>
          <w:lang w:eastAsia="hu-HU"/>
        </w:rPr>
        <w:drawing>
          <wp:inline distT="0" distB="0" distL="0" distR="0" wp14:anchorId="53727B53" wp14:editId="7FA01720">
            <wp:extent cx="3048000" cy="2004060"/>
            <wp:effectExtent l="0" t="0" r="0" b="0"/>
            <wp:docPr id="47"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inősítések.JPG"/>
                    <pic:cNvPicPr/>
                  </pic:nvPicPr>
                  <pic:blipFill>
                    <a:blip r:embed="rId23">
                      <a:extLst>
                        <a:ext uri="{28A0092B-C50C-407E-A947-70E740481C1C}">
                          <a14:useLocalDpi xmlns:a14="http://schemas.microsoft.com/office/drawing/2010/main" val="0"/>
                        </a:ext>
                      </a:extLst>
                    </a:blip>
                    <a:stretch>
                      <a:fillRect/>
                    </a:stretch>
                  </pic:blipFill>
                  <pic:spPr>
                    <a:xfrm>
                      <a:off x="0" y="0"/>
                      <a:ext cx="3048000" cy="2004060"/>
                    </a:xfrm>
                    <a:prstGeom prst="rect">
                      <a:avLst/>
                    </a:prstGeom>
                  </pic:spPr>
                </pic:pic>
              </a:graphicData>
            </a:graphic>
          </wp:inline>
        </w:drawing>
      </w:r>
    </w:p>
    <w:p w14:paraId="53727B0B" w14:textId="37D8E10C" w:rsidR="0054742E" w:rsidRDefault="00DB32EF" w:rsidP="0054742E">
      <w:pPr>
        <w:jc w:val="center"/>
      </w:pPr>
      <w:r>
        <w:t>17</w:t>
      </w:r>
      <w:r w:rsidR="0054742E">
        <w:t>. ábra. Minősítések</w:t>
      </w:r>
    </w:p>
    <w:p w14:paraId="53727B0C" w14:textId="77777777" w:rsidR="0054742E" w:rsidRDefault="00CC6A36" w:rsidP="00363597">
      <w:pPr>
        <w:spacing w:after="0"/>
        <w:jc w:val="center"/>
      </w:pPr>
      <w:r>
        <w:rPr>
          <w:noProof/>
          <w:lang w:eastAsia="hu-HU"/>
        </w:rPr>
        <w:lastRenderedPageBreak/>
        <mc:AlternateContent>
          <mc:Choice Requires="wpc">
            <w:drawing>
              <wp:inline distT="0" distB="0" distL="0" distR="0" wp14:anchorId="53727B55" wp14:editId="3BA4149F">
                <wp:extent cx="6120765" cy="4922956"/>
                <wp:effectExtent l="0" t="0" r="0" b="0"/>
                <wp:docPr id="1361" name="Vászon 13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2" name="Line 681"/>
                        <wps:cNvCnPr/>
                        <wps:spPr bwMode="auto">
                          <a:xfrm flipV="1">
                            <a:off x="457835" y="4425809"/>
                            <a:ext cx="4679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682"/>
                        <wps:cNvCnPr/>
                        <wps:spPr bwMode="auto">
                          <a:xfrm flipV="1">
                            <a:off x="925830" y="4425809"/>
                            <a:ext cx="4679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Line 683"/>
                        <wps:cNvCnPr/>
                        <wps:spPr bwMode="auto">
                          <a:xfrm flipV="1">
                            <a:off x="2564765" y="4433429"/>
                            <a:ext cx="3517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9" name="Line 684"/>
                        <wps:cNvCnPr/>
                        <wps:spPr bwMode="auto">
                          <a:xfrm flipV="1">
                            <a:off x="2916555" y="4433429"/>
                            <a:ext cx="467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Line 685"/>
                        <wps:cNvCnPr/>
                        <wps:spPr bwMode="auto">
                          <a:xfrm flipV="1">
                            <a:off x="4672330" y="2560179"/>
                            <a:ext cx="467995" cy="18408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Line 686"/>
                        <wps:cNvCnPr/>
                        <wps:spPr bwMode="auto">
                          <a:xfrm>
                            <a:off x="5140325" y="4432794"/>
                            <a:ext cx="46863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7" name="Line 687"/>
                        <wps:cNvCnPr/>
                        <wps:spPr bwMode="auto">
                          <a:xfrm flipV="1">
                            <a:off x="457835" y="3957179"/>
                            <a:ext cx="467995" cy="175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8" name="Line 688"/>
                        <wps:cNvCnPr/>
                        <wps:spPr bwMode="auto">
                          <a:xfrm flipV="1">
                            <a:off x="457835" y="3489184"/>
                            <a:ext cx="467995" cy="350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9" name="Line 689"/>
                        <wps:cNvCnPr/>
                        <wps:spPr bwMode="auto">
                          <a:xfrm flipV="1">
                            <a:off x="457835" y="3021189"/>
                            <a:ext cx="467995" cy="525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Line 690"/>
                        <wps:cNvCnPr/>
                        <wps:spPr bwMode="auto">
                          <a:xfrm flipV="1">
                            <a:off x="457835" y="2552559"/>
                            <a:ext cx="467995" cy="701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Line 691"/>
                        <wps:cNvCnPr/>
                        <wps:spPr bwMode="auto">
                          <a:xfrm>
                            <a:off x="4672330" y="2970389"/>
                            <a:ext cx="467995" cy="1463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Line 692"/>
                        <wps:cNvCnPr/>
                        <wps:spPr bwMode="auto">
                          <a:xfrm flipV="1">
                            <a:off x="4672330" y="3496804"/>
                            <a:ext cx="467995" cy="1758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Line 693"/>
                        <wps:cNvCnPr/>
                        <wps:spPr bwMode="auto">
                          <a:xfrm flipV="1">
                            <a:off x="4672330" y="3028809"/>
                            <a:ext cx="467995" cy="1053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Line 694"/>
                        <wps:cNvCnPr/>
                        <wps:spPr bwMode="auto">
                          <a:xfrm>
                            <a:off x="2564765" y="3847959"/>
                            <a:ext cx="351790"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Line 695"/>
                        <wps:cNvCnPr/>
                        <wps:spPr bwMode="auto">
                          <a:xfrm>
                            <a:off x="2564765" y="3263124"/>
                            <a:ext cx="351790" cy="233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Line 696"/>
                        <wps:cNvCnPr/>
                        <wps:spPr bwMode="auto">
                          <a:xfrm>
                            <a:off x="2564765" y="2677654"/>
                            <a:ext cx="351790" cy="3511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Line 697"/>
                        <wps:cNvCnPr/>
                        <wps:spPr bwMode="auto">
                          <a:xfrm>
                            <a:off x="2564765" y="2092184"/>
                            <a:ext cx="351790" cy="4679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Line 698"/>
                        <wps:cNvCnPr/>
                        <wps:spPr bwMode="auto">
                          <a:xfrm flipV="1">
                            <a:off x="925830" y="3840339"/>
                            <a:ext cx="467995" cy="1162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Line 699"/>
                        <wps:cNvCnPr/>
                        <wps:spPr bwMode="auto">
                          <a:xfrm flipV="1">
                            <a:off x="925830" y="3254869"/>
                            <a:ext cx="467995" cy="233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700"/>
                        <wps:cNvCnPr/>
                        <wps:spPr bwMode="auto">
                          <a:xfrm flipV="1">
                            <a:off x="925830" y="2669399"/>
                            <a:ext cx="467995" cy="3511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Line 701"/>
                        <wps:cNvCnPr/>
                        <wps:spPr bwMode="auto">
                          <a:xfrm flipV="1">
                            <a:off x="925830" y="2142984"/>
                            <a:ext cx="467995" cy="4089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Line 702"/>
                        <wps:cNvCnPr/>
                        <wps:spPr bwMode="auto">
                          <a:xfrm flipV="1">
                            <a:off x="2916555" y="3672699"/>
                            <a:ext cx="467360" cy="292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Line 703"/>
                        <wps:cNvCnPr/>
                        <wps:spPr bwMode="auto">
                          <a:xfrm flipV="1">
                            <a:off x="2916555" y="2970389"/>
                            <a:ext cx="467360" cy="526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704"/>
                        <wps:cNvCnPr/>
                        <wps:spPr bwMode="auto">
                          <a:xfrm flipV="1">
                            <a:off x="2916555" y="2209024"/>
                            <a:ext cx="467360" cy="819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705"/>
                        <wps:cNvCnPr/>
                        <wps:spPr bwMode="auto">
                          <a:xfrm flipV="1">
                            <a:off x="2916555" y="1448294"/>
                            <a:ext cx="467360" cy="1102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706"/>
                        <wps:cNvCnPr/>
                        <wps:spPr bwMode="auto">
                          <a:xfrm flipV="1">
                            <a:off x="5140325" y="3965434"/>
                            <a:ext cx="4686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707"/>
                        <wps:cNvCnPr/>
                        <wps:spPr bwMode="auto">
                          <a:xfrm flipV="1">
                            <a:off x="5140325" y="3438384"/>
                            <a:ext cx="468630" cy="58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708"/>
                        <wps:cNvCnPr/>
                        <wps:spPr bwMode="auto">
                          <a:xfrm flipV="1">
                            <a:off x="5140325" y="2970389"/>
                            <a:ext cx="468630" cy="58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709"/>
                        <wps:cNvCnPr/>
                        <wps:spPr bwMode="auto">
                          <a:xfrm flipV="1">
                            <a:off x="5140325" y="2503664"/>
                            <a:ext cx="468630" cy="56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0" name="Line 710"/>
                        <wps:cNvCnPr/>
                        <wps:spPr bwMode="auto">
                          <a:xfrm>
                            <a:off x="4672330" y="3321544"/>
                            <a:ext cx="467995" cy="643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1" name="Line 711"/>
                        <wps:cNvCnPr/>
                        <wps:spPr bwMode="auto">
                          <a:xfrm flipV="1">
                            <a:off x="4642485" y="2771634"/>
                            <a:ext cx="0" cy="165481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282" name="Line 712"/>
                        <wps:cNvCnPr/>
                        <wps:spPr bwMode="auto">
                          <a:xfrm>
                            <a:off x="4584700" y="4426444"/>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3" name="Line 713"/>
                        <wps:cNvCnPr/>
                        <wps:spPr bwMode="auto">
                          <a:xfrm>
                            <a:off x="4584700" y="296022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84" name="Line 714"/>
                        <wps:cNvCnPr/>
                        <wps:spPr bwMode="auto">
                          <a:xfrm>
                            <a:off x="4584700" y="3670794"/>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00" name="Line 715"/>
                        <wps:cNvCnPr/>
                        <wps:spPr bwMode="auto">
                          <a:xfrm>
                            <a:off x="4584700" y="329169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01" name="Line 716"/>
                        <wps:cNvCnPr/>
                        <wps:spPr bwMode="auto">
                          <a:xfrm>
                            <a:off x="4584700" y="404861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02" name="Text Box 722"/>
                        <wps:cNvSpPr txBox="1">
                          <a:spLocks noChangeArrowheads="1"/>
                        </wps:cNvSpPr>
                        <wps:spPr bwMode="auto">
                          <a:xfrm>
                            <a:off x="4314825" y="2431909"/>
                            <a:ext cx="461645" cy="457200"/>
                          </a:xfrm>
                          <a:prstGeom prst="rect">
                            <a:avLst/>
                          </a:prstGeom>
                          <a:noFill/>
                          <a:ln>
                            <a:noFill/>
                          </a:ln>
                          <a:effectLst/>
                          <a:extLst>
                            <a:ext uri="{909E8E84-426E-40DD-AFC4-6F175D3DCCD1}">
                              <a14:hiddenFill xmlns:a14="http://schemas.microsoft.com/office/drawing/2010/main">
                                <a:solidFill>
                                  <a:srgbClr val="3399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727B7F" w14:textId="77777777" w:rsidR="00B51517" w:rsidRPr="00F4545D" w:rsidRDefault="00B51517" w:rsidP="00CC6A36">
                              <w:pPr>
                                <w:autoSpaceDE w:val="0"/>
                                <w:autoSpaceDN w:val="0"/>
                                <w:adjustRightInd w:val="0"/>
                                <w:jc w:val="center"/>
                                <w:rPr>
                                  <w:rFonts w:ascii="Arial" w:hAnsi="Arial" w:cs="Arial"/>
                                  <w:b/>
                                  <w:bCs/>
                                  <w:sz w:val="49"/>
                                  <w:szCs w:val="49"/>
                                  <w:vertAlign w:val="subscript"/>
                                </w:rPr>
                              </w:pPr>
                              <w:r w:rsidRPr="00F4545D">
                                <w:rPr>
                                  <w:rFonts w:ascii="Arial" w:hAnsi="Arial" w:cs="Arial"/>
                                  <w:b/>
                                  <w:bCs/>
                                  <w:sz w:val="49"/>
                                  <w:szCs w:val="49"/>
                                  <w:vertAlign w:val="subscript"/>
                                </w:rPr>
                                <w:t>%</w:t>
                              </w:r>
                            </w:p>
                          </w:txbxContent>
                        </wps:txbx>
                        <wps:bodyPr rot="0" vert="vert270" wrap="square" lIns="70898" tIns="27720" rIns="70898" bIns="27720" upright="1">
                          <a:noAutofit/>
                        </wps:bodyPr>
                      </wps:wsp>
                      <wps:wsp>
                        <wps:cNvPr id="1303" name="Line 723"/>
                        <wps:cNvCnPr/>
                        <wps:spPr bwMode="auto">
                          <a:xfrm flipV="1">
                            <a:off x="457835" y="2842754"/>
                            <a:ext cx="0" cy="1580515"/>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304" name="Line 724"/>
                        <wps:cNvCnPr/>
                        <wps:spPr bwMode="auto">
                          <a:xfrm>
                            <a:off x="398780" y="4423269"/>
                            <a:ext cx="11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5" name="Line 725"/>
                        <wps:cNvCnPr/>
                        <wps:spPr bwMode="auto">
                          <a:xfrm>
                            <a:off x="398780" y="3252329"/>
                            <a:ext cx="11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6" name="Line 726"/>
                        <wps:cNvCnPr/>
                        <wps:spPr bwMode="auto">
                          <a:xfrm>
                            <a:off x="398780" y="3837799"/>
                            <a:ext cx="11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7" name="Line 727"/>
                        <wps:cNvCnPr/>
                        <wps:spPr bwMode="auto">
                          <a:xfrm>
                            <a:off x="398780" y="3545064"/>
                            <a:ext cx="11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8" name="Line 728"/>
                        <wps:cNvCnPr/>
                        <wps:spPr bwMode="auto">
                          <a:xfrm>
                            <a:off x="398780" y="4130534"/>
                            <a:ext cx="11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9" name="Text Box 729"/>
                        <wps:cNvSpPr txBox="1">
                          <a:spLocks noChangeArrowheads="1"/>
                        </wps:cNvSpPr>
                        <wps:spPr bwMode="auto">
                          <a:xfrm>
                            <a:off x="285750" y="4550904"/>
                            <a:ext cx="1276350" cy="347980"/>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14:paraId="53727B80" w14:textId="77777777" w:rsidR="00B51517" w:rsidRPr="00BB6BBB" w:rsidRDefault="00B51517" w:rsidP="00CC6A36">
                              <w:pPr>
                                <w:autoSpaceDE w:val="0"/>
                                <w:autoSpaceDN w:val="0"/>
                                <w:adjustRightInd w:val="0"/>
                                <w:rPr>
                                  <w:b/>
                                  <w:bCs/>
                                </w:rPr>
                              </w:pPr>
                              <w:r w:rsidRPr="00BB6BBB">
                                <w:rPr>
                                  <w:b/>
                                  <w:bCs/>
                                </w:rPr>
                                <w:t>Előadó készség</w:t>
                              </w:r>
                            </w:p>
                          </w:txbxContent>
                        </wps:txbx>
                        <wps:bodyPr rot="0" vert="horz" wrap="square" lIns="70409" tIns="35204" rIns="70409" bIns="35204" upright="1">
                          <a:noAutofit/>
                        </wps:bodyPr>
                      </wps:wsp>
                      <wps:wsp>
                        <wps:cNvPr id="1310" name="Text Box 730"/>
                        <wps:cNvSpPr txBox="1">
                          <a:spLocks noChangeArrowheads="1"/>
                        </wps:cNvSpPr>
                        <wps:spPr bwMode="auto">
                          <a:xfrm>
                            <a:off x="165100" y="3120249"/>
                            <a:ext cx="233680" cy="143700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27B81" w14:textId="77777777" w:rsidR="00B51517" w:rsidRPr="00F4545D" w:rsidRDefault="00B51517" w:rsidP="00CC6A36">
                              <w:pPr>
                                <w:autoSpaceDE w:val="0"/>
                                <w:autoSpaceDN w:val="0"/>
                                <w:adjustRightInd w:val="0"/>
                                <w:rPr>
                                  <w:b/>
                                  <w:bCs/>
                                  <w:sz w:val="25"/>
                                  <w:szCs w:val="25"/>
                                </w:rPr>
                              </w:pPr>
                              <w:r w:rsidRPr="00F4545D">
                                <w:rPr>
                                  <w:b/>
                                  <w:bCs/>
                                  <w:sz w:val="25"/>
                                  <w:szCs w:val="25"/>
                                </w:rPr>
                                <w:t>5</w:t>
                              </w:r>
                            </w:p>
                            <w:p w14:paraId="53727B82" w14:textId="77777777" w:rsidR="00B51517" w:rsidRPr="00F4545D" w:rsidRDefault="00B51517" w:rsidP="00CC6A36">
                              <w:pPr>
                                <w:autoSpaceDE w:val="0"/>
                                <w:autoSpaceDN w:val="0"/>
                                <w:adjustRightInd w:val="0"/>
                                <w:rPr>
                                  <w:b/>
                                  <w:bCs/>
                                  <w:sz w:val="14"/>
                                  <w:szCs w:val="25"/>
                                </w:rPr>
                              </w:pPr>
                            </w:p>
                            <w:p w14:paraId="53727B83" w14:textId="77777777" w:rsidR="00B51517" w:rsidRPr="00F4545D" w:rsidRDefault="00B51517" w:rsidP="00CC6A36">
                              <w:pPr>
                                <w:autoSpaceDE w:val="0"/>
                                <w:autoSpaceDN w:val="0"/>
                                <w:adjustRightInd w:val="0"/>
                                <w:rPr>
                                  <w:b/>
                                  <w:bCs/>
                                  <w:sz w:val="25"/>
                                  <w:szCs w:val="25"/>
                                </w:rPr>
                              </w:pPr>
                              <w:r w:rsidRPr="00F4545D">
                                <w:rPr>
                                  <w:b/>
                                  <w:bCs/>
                                  <w:sz w:val="25"/>
                                  <w:szCs w:val="25"/>
                                </w:rPr>
                                <w:t>4</w:t>
                              </w:r>
                            </w:p>
                            <w:p w14:paraId="53727B84" w14:textId="77777777" w:rsidR="00B51517" w:rsidRPr="00F4545D" w:rsidRDefault="00B51517" w:rsidP="00CC6A36">
                              <w:pPr>
                                <w:autoSpaceDE w:val="0"/>
                                <w:autoSpaceDN w:val="0"/>
                                <w:adjustRightInd w:val="0"/>
                                <w:rPr>
                                  <w:b/>
                                  <w:bCs/>
                                  <w:sz w:val="14"/>
                                  <w:szCs w:val="25"/>
                                </w:rPr>
                              </w:pPr>
                            </w:p>
                            <w:p w14:paraId="53727B85" w14:textId="77777777" w:rsidR="00B51517" w:rsidRPr="00F4545D" w:rsidRDefault="00B51517" w:rsidP="00CC6A36">
                              <w:pPr>
                                <w:autoSpaceDE w:val="0"/>
                                <w:autoSpaceDN w:val="0"/>
                                <w:adjustRightInd w:val="0"/>
                                <w:rPr>
                                  <w:b/>
                                  <w:bCs/>
                                  <w:sz w:val="18"/>
                                  <w:szCs w:val="25"/>
                                </w:rPr>
                              </w:pPr>
                              <w:r w:rsidRPr="00F4545D">
                                <w:rPr>
                                  <w:b/>
                                  <w:bCs/>
                                  <w:sz w:val="25"/>
                                  <w:szCs w:val="25"/>
                                </w:rPr>
                                <w:t>3</w:t>
                              </w:r>
                            </w:p>
                            <w:p w14:paraId="53727B86" w14:textId="77777777" w:rsidR="00B51517" w:rsidRPr="00F4545D" w:rsidRDefault="00B51517" w:rsidP="00CC6A36">
                              <w:pPr>
                                <w:autoSpaceDE w:val="0"/>
                                <w:autoSpaceDN w:val="0"/>
                                <w:adjustRightInd w:val="0"/>
                                <w:rPr>
                                  <w:b/>
                                  <w:bCs/>
                                  <w:sz w:val="14"/>
                                  <w:szCs w:val="25"/>
                                </w:rPr>
                              </w:pPr>
                            </w:p>
                            <w:p w14:paraId="53727B87" w14:textId="77777777" w:rsidR="00B51517" w:rsidRPr="00F4545D" w:rsidRDefault="00B51517" w:rsidP="00CC6A36">
                              <w:pPr>
                                <w:autoSpaceDE w:val="0"/>
                                <w:autoSpaceDN w:val="0"/>
                                <w:adjustRightInd w:val="0"/>
                                <w:rPr>
                                  <w:b/>
                                  <w:bCs/>
                                  <w:sz w:val="25"/>
                                  <w:szCs w:val="25"/>
                                </w:rPr>
                              </w:pPr>
                              <w:r w:rsidRPr="00F4545D">
                                <w:rPr>
                                  <w:b/>
                                  <w:bCs/>
                                  <w:sz w:val="25"/>
                                  <w:szCs w:val="25"/>
                                </w:rPr>
                                <w:t>2</w:t>
                              </w:r>
                            </w:p>
                            <w:p w14:paraId="53727B88" w14:textId="77777777" w:rsidR="00B51517" w:rsidRPr="00F4545D" w:rsidRDefault="00B51517" w:rsidP="00CC6A36">
                              <w:pPr>
                                <w:autoSpaceDE w:val="0"/>
                                <w:autoSpaceDN w:val="0"/>
                                <w:adjustRightInd w:val="0"/>
                                <w:rPr>
                                  <w:b/>
                                  <w:bCs/>
                                  <w:sz w:val="14"/>
                                  <w:szCs w:val="25"/>
                                </w:rPr>
                              </w:pPr>
                            </w:p>
                            <w:p w14:paraId="53727B89" w14:textId="77777777" w:rsidR="00B51517" w:rsidRPr="00F4545D" w:rsidRDefault="00B51517" w:rsidP="00CC6A36">
                              <w:pPr>
                                <w:autoSpaceDE w:val="0"/>
                                <w:autoSpaceDN w:val="0"/>
                                <w:adjustRightInd w:val="0"/>
                                <w:rPr>
                                  <w:b/>
                                  <w:bCs/>
                                  <w:sz w:val="25"/>
                                  <w:szCs w:val="25"/>
                                </w:rPr>
                              </w:pPr>
                              <w:r w:rsidRPr="00F4545D">
                                <w:rPr>
                                  <w:b/>
                                  <w:bCs/>
                                  <w:sz w:val="25"/>
                                  <w:szCs w:val="25"/>
                                </w:rPr>
                                <w:t>1</w:t>
                              </w:r>
                            </w:p>
                          </w:txbxContent>
                        </wps:txbx>
                        <wps:bodyPr rot="0" vert="horz" wrap="square" lIns="70409" tIns="35204" rIns="70409" bIns="35204" anchor="t" anchorCtr="0" upright="1">
                          <a:noAutofit/>
                        </wps:bodyPr>
                      </wps:wsp>
                      <wps:wsp>
                        <wps:cNvPr id="1311" name="Line 733"/>
                        <wps:cNvCnPr/>
                        <wps:spPr bwMode="auto">
                          <a:xfrm flipV="1">
                            <a:off x="2564765" y="1431149"/>
                            <a:ext cx="0" cy="3002280"/>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1056" name="Line 734"/>
                        <wps:cNvCnPr/>
                        <wps:spPr bwMode="auto">
                          <a:xfrm>
                            <a:off x="2506345" y="4433429"/>
                            <a:ext cx="1206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7" name="Line 735"/>
                        <wps:cNvCnPr/>
                        <wps:spPr bwMode="auto">
                          <a:xfrm>
                            <a:off x="2506345" y="2092184"/>
                            <a:ext cx="1206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8" name="Line 736"/>
                        <wps:cNvCnPr/>
                        <wps:spPr bwMode="auto">
                          <a:xfrm>
                            <a:off x="2506345" y="3263124"/>
                            <a:ext cx="1206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9" name="Line 737"/>
                        <wps:cNvCnPr/>
                        <wps:spPr bwMode="auto">
                          <a:xfrm>
                            <a:off x="2506345" y="2677654"/>
                            <a:ext cx="1206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0" name="Line 738"/>
                        <wps:cNvCnPr/>
                        <wps:spPr bwMode="auto">
                          <a:xfrm>
                            <a:off x="2506345" y="3847959"/>
                            <a:ext cx="1206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1" name="Text Box 739"/>
                        <wps:cNvSpPr txBox="1">
                          <a:spLocks noChangeArrowheads="1"/>
                        </wps:cNvSpPr>
                        <wps:spPr bwMode="auto">
                          <a:xfrm>
                            <a:off x="2170083" y="2003285"/>
                            <a:ext cx="337185" cy="2571750"/>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27B8A"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20</w:t>
                              </w:r>
                            </w:p>
                            <w:p w14:paraId="53727B8B" w14:textId="77777777" w:rsidR="00B51517" w:rsidRPr="00E16135" w:rsidRDefault="00B51517" w:rsidP="00CC6A36">
                              <w:pPr>
                                <w:autoSpaceDE w:val="0"/>
                                <w:autoSpaceDN w:val="0"/>
                                <w:adjustRightInd w:val="0"/>
                                <w:spacing w:after="120"/>
                                <w:jc w:val="right"/>
                                <w:rPr>
                                  <w:b/>
                                  <w:bCs/>
                                  <w:sz w:val="25"/>
                                  <w:szCs w:val="25"/>
                                </w:rPr>
                              </w:pPr>
                            </w:p>
                            <w:p w14:paraId="53727B8C"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15</w:t>
                              </w:r>
                            </w:p>
                            <w:p w14:paraId="53727B8D" w14:textId="77777777" w:rsidR="00B51517" w:rsidRPr="00E16135" w:rsidRDefault="00B51517" w:rsidP="00CC6A36">
                              <w:pPr>
                                <w:autoSpaceDE w:val="0"/>
                                <w:autoSpaceDN w:val="0"/>
                                <w:adjustRightInd w:val="0"/>
                                <w:spacing w:after="120"/>
                                <w:jc w:val="right"/>
                                <w:rPr>
                                  <w:b/>
                                  <w:bCs/>
                                  <w:sz w:val="25"/>
                                  <w:szCs w:val="25"/>
                                </w:rPr>
                              </w:pPr>
                            </w:p>
                            <w:p w14:paraId="53727B8E"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10</w:t>
                              </w:r>
                            </w:p>
                            <w:p w14:paraId="53727B8F" w14:textId="77777777" w:rsidR="00B51517" w:rsidRPr="00E16135" w:rsidRDefault="00B51517" w:rsidP="00CC6A36">
                              <w:pPr>
                                <w:autoSpaceDE w:val="0"/>
                                <w:autoSpaceDN w:val="0"/>
                                <w:adjustRightInd w:val="0"/>
                                <w:spacing w:after="120"/>
                                <w:jc w:val="right"/>
                                <w:rPr>
                                  <w:b/>
                                  <w:bCs/>
                                  <w:sz w:val="25"/>
                                  <w:szCs w:val="25"/>
                                </w:rPr>
                              </w:pPr>
                            </w:p>
                            <w:p w14:paraId="53727B90"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5</w:t>
                              </w:r>
                            </w:p>
                            <w:p w14:paraId="53727B91" w14:textId="77777777" w:rsidR="00B51517" w:rsidRPr="00E16135" w:rsidRDefault="00B51517" w:rsidP="00CC6A36">
                              <w:pPr>
                                <w:autoSpaceDE w:val="0"/>
                                <w:autoSpaceDN w:val="0"/>
                                <w:adjustRightInd w:val="0"/>
                                <w:spacing w:after="120"/>
                                <w:jc w:val="right"/>
                                <w:rPr>
                                  <w:b/>
                                  <w:bCs/>
                                  <w:sz w:val="25"/>
                                  <w:szCs w:val="25"/>
                                </w:rPr>
                              </w:pPr>
                            </w:p>
                            <w:p w14:paraId="53727B92" w14:textId="77777777" w:rsidR="00B51517" w:rsidRPr="00E16135" w:rsidRDefault="00B51517" w:rsidP="00CC6A36">
                              <w:pPr>
                                <w:autoSpaceDE w:val="0"/>
                                <w:autoSpaceDN w:val="0"/>
                                <w:adjustRightInd w:val="0"/>
                                <w:spacing w:after="120"/>
                                <w:jc w:val="right"/>
                                <w:rPr>
                                  <w:b/>
                                  <w:bCs/>
                                  <w:sz w:val="25"/>
                                  <w:szCs w:val="25"/>
                                </w:rPr>
                              </w:pPr>
                              <w:r w:rsidRPr="00E16135">
                                <w:rPr>
                                  <w:b/>
                                  <w:bCs/>
                                  <w:sz w:val="25"/>
                                  <w:szCs w:val="25"/>
                                </w:rPr>
                                <w:t>0</w:t>
                              </w:r>
                            </w:p>
                          </w:txbxContent>
                        </wps:txbx>
                        <wps:bodyPr rot="0" vert="horz" wrap="square" lIns="70409" tIns="35204" rIns="70409" bIns="35204" upright="1">
                          <a:noAutofit/>
                        </wps:bodyPr>
                      </wps:wsp>
                      <wps:wsp>
                        <wps:cNvPr id="1062" name="Text Box 740"/>
                        <wps:cNvSpPr txBox="1">
                          <a:spLocks noChangeArrowheads="1"/>
                        </wps:cNvSpPr>
                        <wps:spPr bwMode="auto">
                          <a:xfrm>
                            <a:off x="2390775" y="1203184"/>
                            <a:ext cx="387985" cy="297180"/>
                          </a:xfrm>
                          <a:prstGeom prst="rect">
                            <a:avLst/>
                          </a:prstGeom>
                          <a:noFill/>
                          <a:ln>
                            <a:noFill/>
                          </a:ln>
                          <a:effectLst/>
                          <a:extLst>
                            <a:ext uri="{909E8E84-426E-40DD-AFC4-6F175D3DCCD1}">
                              <a14:hiddenFill xmlns:a14="http://schemas.microsoft.com/office/drawing/2010/main">
                                <a:solidFill>
                                  <a:srgbClr val="3399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727B93" w14:textId="77777777" w:rsidR="00B51517" w:rsidRPr="00BD61E1" w:rsidRDefault="00B51517" w:rsidP="00CC6A36">
                              <w:pPr>
                                <w:autoSpaceDE w:val="0"/>
                                <w:autoSpaceDN w:val="0"/>
                                <w:adjustRightInd w:val="0"/>
                                <w:jc w:val="center"/>
                                <w:rPr>
                                  <w:rFonts w:ascii="Arial" w:hAnsi="Arial" w:cs="Arial"/>
                                  <w:b/>
                                  <w:bCs/>
                                </w:rPr>
                              </w:pPr>
                              <w:r w:rsidRPr="00BD61E1">
                                <w:rPr>
                                  <w:rFonts w:ascii="Arial" w:hAnsi="Arial" w:cs="Arial"/>
                                  <w:b/>
                                  <w:bCs/>
                                </w:rPr>
                                <w:t>Év</w:t>
                              </w:r>
                            </w:p>
                          </w:txbxContent>
                        </wps:txbx>
                        <wps:bodyPr rot="0" vert="vert270" wrap="square" lIns="70898" tIns="27720" rIns="70898" bIns="27720" upright="1">
                          <a:noAutofit/>
                        </wps:bodyPr>
                      </wps:wsp>
                      <wps:wsp>
                        <wps:cNvPr id="1063" name="Line 741"/>
                        <wps:cNvCnPr/>
                        <wps:spPr bwMode="auto">
                          <a:xfrm flipV="1">
                            <a:off x="2913380" y="2295384"/>
                            <a:ext cx="635" cy="2145030"/>
                          </a:xfrm>
                          <a:prstGeom prst="line">
                            <a:avLst/>
                          </a:prstGeom>
                          <a:noFill/>
                          <a:ln w="31750">
                            <a:solidFill>
                              <a:srgbClr val="00B050"/>
                            </a:solidFill>
                            <a:round/>
                            <a:headEnd/>
                            <a:tailEnd type="triangle" w="med" len="lg"/>
                          </a:ln>
                          <a:extLst>
                            <a:ext uri="{909E8E84-426E-40DD-AFC4-6F175D3DCCD1}">
                              <a14:hiddenFill xmlns:a14="http://schemas.microsoft.com/office/drawing/2010/main">
                                <a:noFill/>
                              </a14:hiddenFill>
                            </a:ext>
                          </a:extLst>
                        </wps:spPr>
                        <wps:bodyPr/>
                      </wps:wsp>
                      <wps:wsp>
                        <wps:cNvPr id="1064" name="Line 742"/>
                        <wps:cNvCnPr/>
                        <wps:spPr bwMode="auto">
                          <a:xfrm>
                            <a:off x="2835275" y="4449939"/>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5" name="Line 743"/>
                        <wps:cNvCnPr/>
                        <wps:spPr bwMode="auto">
                          <a:xfrm>
                            <a:off x="2835275" y="2576689"/>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6" name="Line 744"/>
                        <wps:cNvCnPr/>
                        <wps:spPr bwMode="auto">
                          <a:xfrm>
                            <a:off x="2835275" y="3513314"/>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7" name="Line 745"/>
                        <wps:cNvCnPr/>
                        <wps:spPr bwMode="auto">
                          <a:xfrm>
                            <a:off x="2835275" y="3044684"/>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8" name="Line 746"/>
                        <wps:cNvCnPr/>
                        <wps:spPr bwMode="auto">
                          <a:xfrm>
                            <a:off x="2835275" y="3981309"/>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9" name="Text Box 747"/>
                        <wps:cNvSpPr txBox="1">
                          <a:spLocks noChangeArrowheads="1"/>
                        </wps:cNvSpPr>
                        <wps:spPr bwMode="auto">
                          <a:xfrm>
                            <a:off x="2777490" y="4425809"/>
                            <a:ext cx="232410" cy="27241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19050">
                                <a:solidFill>
                                  <a:srgbClr val="000099"/>
                                </a:solidFill>
                                <a:miter lim="800000"/>
                                <a:headEnd/>
                                <a:tailEnd/>
                              </a14:hiddenLine>
                            </a:ext>
                          </a:extLst>
                        </wps:spPr>
                        <wps:txbx>
                          <w:txbxContent>
                            <w:p w14:paraId="53727B94" w14:textId="77777777" w:rsidR="00B51517" w:rsidRPr="00F4545D" w:rsidRDefault="00B51517" w:rsidP="00CC6A36">
                              <w:pPr>
                                <w:autoSpaceDE w:val="0"/>
                                <w:autoSpaceDN w:val="0"/>
                                <w:adjustRightInd w:val="0"/>
                                <w:rPr>
                                  <w:b/>
                                  <w:sz w:val="25"/>
                                  <w:szCs w:val="32"/>
                                </w:rPr>
                              </w:pPr>
                              <w:r w:rsidRPr="00F4545D">
                                <w:rPr>
                                  <w:b/>
                                  <w:sz w:val="25"/>
                                  <w:szCs w:val="32"/>
                                </w:rPr>
                                <w:t>0</w:t>
                              </w:r>
                            </w:p>
                          </w:txbxContent>
                        </wps:txbx>
                        <wps:bodyPr rot="0" vert="horz" wrap="square" lIns="70409" tIns="35204" rIns="70409" bIns="35204" anchor="t" anchorCtr="0" upright="1">
                          <a:noAutofit/>
                        </wps:bodyPr>
                      </wps:wsp>
                      <wps:wsp>
                        <wps:cNvPr id="1070" name="Text Box 748"/>
                        <wps:cNvSpPr txBox="1">
                          <a:spLocks noChangeArrowheads="1"/>
                        </wps:cNvSpPr>
                        <wps:spPr bwMode="auto">
                          <a:xfrm>
                            <a:off x="2687955" y="2103614"/>
                            <a:ext cx="410210" cy="27241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3727B95" w14:textId="77777777" w:rsidR="00B51517" w:rsidRPr="00F4545D" w:rsidRDefault="00B51517" w:rsidP="00CC6A36">
                              <w:pPr>
                                <w:autoSpaceDE w:val="0"/>
                                <w:autoSpaceDN w:val="0"/>
                                <w:adjustRightInd w:val="0"/>
                                <w:rPr>
                                  <w:sz w:val="25"/>
                                  <w:szCs w:val="32"/>
                                </w:rPr>
                              </w:pPr>
                              <w:r w:rsidRPr="00F4545D">
                                <w:rPr>
                                  <w:b/>
                                  <w:bCs/>
                                  <w:sz w:val="25"/>
                                  <w:szCs w:val="32"/>
                                </w:rPr>
                                <w:t>100</w:t>
                              </w:r>
                            </w:p>
                          </w:txbxContent>
                        </wps:txbx>
                        <wps:bodyPr rot="0" vert="horz" wrap="square" lIns="70409" tIns="35204" rIns="70409" bIns="35204" anchor="t" anchorCtr="0" upright="1">
                          <a:noAutofit/>
                        </wps:bodyPr>
                      </wps:wsp>
                      <wps:wsp>
                        <wps:cNvPr id="1071" name="Line 749"/>
                        <wps:cNvCnPr/>
                        <wps:spPr bwMode="auto">
                          <a:xfrm flipV="1">
                            <a:off x="941705" y="2304909"/>
                            <a:ext cx="635" cy="2145030"/>
                          </a:xfrm>
                          <a:prstGeom prst="line">
                            <a:avLst/>
                          </a:prstGeom>
                          <a:noFill/>
                          <a:ln w="31750">
                            <a:solidFill>
                              <a:srgbClr val="00B050"/>
                            </a:solidFill>
                            <a:round/>
                            <a:headEnd/>
                            <a:tailEnd type="triangle" w="med" len="lg"/>
                          </a:ln>
                          <a:extLst>
                            <a:ext uri="{909E8E84-426E-40DD-AFC4-6F175D3DCCD1}">
                              <a14:hiddenFill xmlns:a14="http://schemas.microsoft.com/office/drawing/2010/main">
                                <a:noFill/>
                              </a14:hiddenFill>
                            </a:ext>
                          </a:extLst>
                        </wps:spPr>
                        <wps:bodyPr/>
                      </wps:wsp>
                      <wps:wsp>
                        <wps:cNvPr id="1072" name="Line 750"/>
                        <wps:cNvCnPr/>
                        <wps:spPr bwMode="auto">
                          <a:xfrm>
                            <a:off x="845185" y="4449939"/>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751"/>
                        <wps:cNvCnPr/>
                        <wps:spPr bwMode="auto">
                          <a:xfrm>
                            <a:off x="845185" y="2576689"/>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752"/>
                        <wps:cNvCnPr/>
                        <wps:spPr bwMode="auto">
                          <a:xfrm>
                            <a:off x="845185" y="3513314"/>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5" name="Line 753"/>
                        <wps:cNvCnPr/>
                        <wps:spPr bwMode="auto">
                          <a:xfrm>
                            <a:off x="845185" y="3044684"/>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6" name="Line 754"/>
                        <wps:cNvCnPr/>
                        <wps:spPr bwMode="auto">
                          <a:xfrm>
                            <a:off x="845185" y="3981309"/>
                            <a:ext cx="117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7" name="Text Box 755"/>
                        <wps:cNvSpPr txBox="1">
                          <a:spLocks noChangeArrowheads="1"/>
                        </wps:cNvSpPr>
                        <wps:spPr bwMode="auto">
                          <a:xfrm>
                            <a:off x="786765" y="4425809"/>
                            <a:ext cx="242570" cy="27241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19050">
                                <a:solidFill>
                                  <a:srgbClr val="000099"/>
                                </a:solidFill>
                                <a:miter lim="800000"/>
                                <a:headEnd/>
                                <a:tailEnd/>
                              </a14:hiddenLine>
                            </a:ext>
                          </a:extLst>
                        </wps:spPr>
                        <wps:txbx>
                          <w:txbxContent>
                            <w:p w14:paraId="53727B96" w14:textId="77777777" w:rsidR="00B51517" w:rsidRPr="00F4545D" w:rsidRDefault="00B51517" w:rsidP="00CC6A36">
                              <w:pPr>
                                <w:autoSpaceDE w:val="0"/>
                                <w:autoSpaceDN w:val="0"/>
                                <w:adjustRightInd w:val="0"/>
                                <w:rPr>
                                  <w:b/>
                                  <w:sz w:val="25"/>
                                  <w:szCs w:val="32"/>
                                </w:rPr>
                              </w:pPr>
                              <w:r w:rsidRPr="00F4545D">
                                <w:rPr>
                                  <w:b/>
                                  <w:sz w:val="25"/>
                                  <w:szCs w:val="32"/>
                                </w:rPr>
                                <w:t>0</w:t>
                              </w:r>
                            </w:p>
                          </w:txbxContent>
                        </wps:txbx>
                        <wps:bodyPr rot="0" vert="horz" wrap="square" lIns="70409" tIns="35204" rIns="70409" bIns="35204" anchor="t" anchorCtr="0" upright="1">
                          <a:noAutofit/>
                        </wps:bodyPr>
                      </wps:wsp>
                      <wps:wsp>
                        <wps:cNvPr id="1078" name="Line 757"/>
                        <wps:cNvCnPr/>
                        <wps:spPr bwMode="auto">
                          <a:xfrm flipV="1">
                            <a:off x="5146675" y="2304909"/>
                            <a:ext cx="635" cy="2145030"/>
                          </a:xfrm>
                          <a:prstGeom prst="line">
                            <a:avLst/>
                          </a:prstGeom>
                          <a:noFill/>
                          <a:ln w="31750">
                            <a:solidFill>
                              <a:srgbClr val="00B050"/>
                            </a:solidFill>
                            <a:round/>
                            <a:headEnd/>
                            <a:tailEnd type="triangle" w="med" len="lg"/>
                          </a:ln>
                          <a:extLst>
                            <a:ext uri="{909E8E84-426E-40DD-AFC4-6F175D3DCCD1}">
                              <a14:hiddenFill xmlns:a14="http://schemas.microsoft.com/office/drawing/2010/main">
                                <a:noFill/>
                              </a14:hiddenFill>
                            </a:ext>
                          </a:extLst>
                        </wps:spPr>
                        <wps:bodyPr/>
                      </wps:wsp>
                      <wps:wsp>
                        <wps:cNvPr id="1079" name="Line 758"/>
                        <wps:cNvCnPr/>
                        <wps:spPr bwMode="auto">
                          <a:xfrm>
                            <a:off x="5060315" y="444993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0" name="Line 759"/>
                        <wps:cNvCnPr/>
                        <wps:spPr bwMode="auto">
                          <a:xfrm>
                            <a:off x="5060315" y="257668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2" name="Line 760"/>
                        <wps:cNvCnPr/>
                        <wps:spPr bwMode="auto">
                          <a:xfrm>
                            <a:off x="5060315" y="3513314"/>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3" name="Line 761"/>
                        <wps:cNvCnPr/>
                        <wps:spPr bwMode="auto">
                          <a:xfrm>
                            <a:off x="5060315" y="3044684"/>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4" name="Line 762"/>
                        <wps:cNvCnPr/>
                        <wps:spPr bwMode="auto">
                          <a:xfrm>
                            <a:off x="5060315" y="398130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85" name="Text Box 763"/>
                        <wps:cNvSpPr txBox="1">
                          <a:spLocks noChangeArrowheads="1"/>
                        </wps:cNvSpPr>
                        <wps:spPr bwMode="auto">
                          <a:xfrm>
                            <a:off x="5001260" y="4425809"/>
                            <a:ext cx="213995" cy="27241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19050">
                                <a:solidFill>
                                  <a:srgbClr val="000099"/>
                                </a:solidFill>
                                <a:miter lim="800000"/>
                                <a:headEnd/>
                                <a:tailEnd/>
                              </a14:hiddenLine>
                            </a:ext>
                          </a:extLst>
                        </wps:spPr>
                        <wps:txbx>
                          <w:txbxContent>
                            <w:p w14:paraId="53727B97" w14:textId="77777777" w:rsidR="00B51517" w:rsidRPr="00F4545D" w:rsidRDefault="00B51517" w:rsidP="00CC6A36">
                              <w:pPr>
                                <w:autoSpaceDE w:val="0"/>
                                <w:autoSpaceDN w:val="0"/>
                                <w:adjustRightInd w:val="0"/>
                                <w:rPr>
                                  <w:b/>
                                  <w:sz w:val="25"/>
                                  <w:szCs w:val="25"/>
                                </w:rPr>
                              </w:pPr>
                              <w:r w:rsidRPr="00F4545D">
                                <w:rPr>
                                  <w:b/>
                                  <w:sz w:val="25"/>
                                  <w:szCs w:val="25"/>
                                </w:rPr>
                                <w:t>0</w:t>
                              </w:r>
                            </w:p>
                          </w:txbxContent>
                        </wps:txbx>
                        <wps:bodyPr rot="0" vert="horz" wrap="square" lIns="70409" tIns="35204" rIns="70409" bIns="35204" anchor="t" anchorCtr="0" upright="1">
                          <a:noAutofit/>
                        </wps:bodyPr>
                      </wps:wsp>
                      <wps:wsp>
                        <wps:cNvPr id="1086" name="Text Box 764"/>
                        <wps:cNvSpPr txBox="1">
                          <a:spLocks noChangeArrowheads="1"/>
                        </wps:cNvSpPr>
                        <wps:spPr bwMode="auto">
                          <a:xfrm>
                            <a:off x="4932045" y="2113139"/>
                            <a:ext cx="409575" cy="27241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3727B98" w14:textId="77777777" w:rsidR="00B51517" w:rsidRPr="00F4545D" w:rsidRDefault="00B51517" w:rsidP="00CC6A36">
                              <w:pPr>
                                <w:autoSpaceDE w:val="0"/>
                                <w:autoSpaceDN w:val="0"/>
                                <w:adjustRightInd w:val="0"/>
                                <w:rPr>
                                  <w:sz w:val="25"/>
                                  <w:szCs w:val="32"/>
                                </w:rPr>
                              </w:pPr>
                              <w:r w:rsidRPr="00F4545D">
                                <w:rPr>
                                  <w:b/>
                                  <w:bCs/>
                                  <w:sz w:val="25"/>
                                  <w:szCs w:val="32"/>
                                </w:rPr>
                                <w:t>100</w:t>
                              </w:r>
                            </w:p>
                          </w:txbxContent>
                        </wps:txbx>
                        <wps:bodyPr rot="0" vert="horz" wrap="square" lIns="70409" tIns="35204" rIns="70409" bIns="35204" anchor="t" anchorCtr="0" upright="1">
                          <a:noAutofit/>
                        </wps:bodyPr>
                      </wps:wsp>
                      <wps:wsp>
                        <wps:cNvPr id="1087" name="Line 765"/>
                        <wps:cNvCnPr/>
                        <wps:spPr bwMode="auto">
                          <a:xfrm flipV="1">
                            <a:off x="3409950" y="1041259"/>
                            <a:ext cx="635" cy="3394710"/>
                          </a:xfrm>
                          <a:prstGeom prst="line">
                            <a:avLst/>
                          </a:prstGeom>
                          <a:noFill/>
                          <a:ln w="44450">
                            <a:solidFill>
                              <a:srgbClr val="FF0000"/>
                            </a:solidFill>
                            <a:round/>
                            <a:headEnd/>
                            <a:tailEnd type="triangle" w="med" len="lg"/>
                          </a:ln>
                          <a:extLst>
                            <a:ext uri="{909E8E84-426E-40DD-AFC4-6F175D3DCCD1}">
                              <a14:hiddenFill xmlns:a14="http://schemas.microsoft.com/office/drawing/2010/main">
                                <a:noFill/>
                              </a14:hiddenFill>
                            </a:ext>
                          </a:extLst>
                        </wps:spPr>
                        <wps:bodyPr/>
                      </wps:wsp>
                      <wps:wsp>
                        <wps:cNvPr id="1312" name="Line 766"/>
                        <wps:cNvCnPr/>
                        <wps:spPr bwMode="auto">
                          <a:xfrm>
                            <a:off x="3303905" y="443596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3" name="Line 767"/>
                        <wps:cNvCnPr/>
                        <wps:spPr bwMode="auto">
                          <a:xfrm>
                            <a:off x="3303905" y="147178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4" name="Line 768"/>
                        <wps:cNvCnPr/>
                        <wps:spPr bwMode="auto">
                          <a:xfrm>
                            <a:off x="3303905" y="2953244"/>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5" name="Line 769"/>
                        <wps:cNvCnPr/>
                        <wps:spPr bwMode="auto">
                          <a:xfrm>
                            <a:off x="3303905" y="221346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6" name="Line 770"/>
                        <wps:cNvCnPr/>
                        <wps:spPr bwMode="auto">
                          <a:xfrm>
                            <a:off x="3303905" y="3694924"/>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7" name="Line 771"/>
                        <wps:cNvCnPr/>
                        <wps:spPr bwMode="auto">
                          <a:xfrm flipV="1">
                            <a:off x="5624830" y="2211564"/>
                            <a:ext cx="635" cy="2224405"/>
                          </a:xfrm>
                          <a:prstGeom prst="line">
                            <a:avLst/>
                          </a:prstGeom>
                          <a:noFill/>
                          <a:ln w="44450">
                            <a:solidFill>
                              <a:srgbClr val="FF0000"/>
                            </a:solidFill>
                            <a:round/>
                            <a:headEnd/>
                            <a:tailEnd type="triangle" w="med" len="lg"/>
                          </a:ln>
                          <a:extLst>
                            <a:ext uri="{909E8E84-426E-40DD-AFC4-6F175D3DCCD1}">
                              <a14:hiddenFill xmlns:a14="http://schemas.microsoft.com/office/drawing/2010/main">
                                <a:noFill/>
                              </a14:hiddenFill>
                            </a:ext>
                          </a:extLst>
                        </wps:spPr>
                        <wps:bodyPr/>
                      </wps:wsp>
                      <wps:wsp>
                        <wps:cNvPr id="1318" name="Line 772"/>
                        <wps:cNvCnPr/>
                        <wps:spPr bwMode="auto">
                          <a:xfrm>
                            <a:off x="5528310" y="443596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19" name="Line 773"/>
                        <wps:cNvCnPr/>
                        <wps:spPr bwMode="auto">
                          <a:xfrm>
                            <a:off x="5528310" y="249413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0" name="Line 774"/>
                        <wps:cNvCnPr/>
                        <wps:spPr bwMode="auto">
                          <a:xfrm>
                            <a:off x="5528310" y="346568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1" name="Line 775"/>
                        <wps:cNvCnPr/>
                        <wps:spPr bwMode="auto">
                          <a:xfrm>
                            <a:off x="5528310" y="297927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2" name="Line 776"/>
                        <wps:cNvCnPr/>
                        <wps:spPr bwMode="auto">
                          <a:xfrm>
                            <a:off x="5528310" y="3950829"/>
                            <a:ext cx="1168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3" name="Line 777"/>
                        <wps:cNvCnPr/>
                        <wps:spPr bwMode="auto">
                          <a:xfrm flipV="1">
                            <a:off x="1419860" y="1801989"/>
                            <a:ext cx="635" cy="2633980"/>
                          </a:xfrm>
                          <a:prstGeom prst="line">
                            <a:avLst/>
                          </a:prstGeom>
                          <a:noFill/>
                          <a:ln w="44450">
                            <a:solidFill>
                              <a:srgbClr val="FF0000"/>
                            </a:solidFill>
                            <a:round/>
                            <a:headEnd/>
                            <a:tailEnd type="triangle" w="med" len="lg"/>
                          </a:ln>
                          <a:extLst>
                            <a:ext uri="{909E8E84-426E-40DD-AFC4-6F175D3DCCD1}">
                              <a14:hiddenFill xmlns:a14="http://schemas.microsoft.com/office/drawing/2010/main">
                                <a:noFill/>
                              </a14:hiddenFill>
                            </a:ext>
                          </a:extLst>
                        </wps:spPr>
                        <wps:bodyPr/>
                      </wps:wsp>
                      <wps:wsp>
                        <wps:cNvPr id="1324" name="Line 778"/>
                        <wps:cNvCnPr/>
                        <wps:spPr bwMode="auto">
                          <a:xfrm>
                            <a:off x="1313180" y="4435969"/>
                            <a:ext cx="118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5" name="Line 779"/>
                        <wps:cNvCnPr/>
                        <wps:spPr bwMode="auto">
                          <a:xfrm>
                            <a:off x="1313180" y="2136634"/>
                            <a:ext cx="118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6" name="Line 780"/>
                        <wps:cNvCnPr/>
                        <wps:spPr bwMode="auto">
                          <a:xfrm>
                            <a:off x="1313180" y="3285984"/>
                            <a:ext cx="118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7" name="Line 781"/>
                        <wps:cNvCnPr/>
                        <wps:spPr bwMode="auto">
                          <a:xfrm>
                            <a:off x="1313180" y="2710674"/>
                            <a:ext cx="118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8" name="Line 782"/>
                        <wps:cNvCnPr/>
                        <wps:spPr bwMode="auto">
                          <a:xfrm>
                            <a:off x="1313180" y="3860659"/>
                            <a:ext cx="118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9" name="Text Box 506"/>
                        <wps:cNvSpPr txBox="1">
                          <a:spLocks noChangeArrowheads="1"/>
                        </wps:cNvSpPr>
                        <wps:spPr bwMode="auto">
                          <a:xfrm>
                            <a:off x="4436110" y="4566144"/>
                            <a:ext cx="1320165" cy="318770"/>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19050">
                                <a:solidFill>
                                  <a:srgbClr val="000099"/>
                                </a:solidFill>
                                <a:miter lim="800000"/>
                                <a:headEnd/>
                                <a:tailEnd/>
                              </a14:hiddenLine>
                            </a:ext>
                          </a:extLst>
                        </wps:spPr>
                        <wps:txbx>
                          <w:txbxContent>
                            <w:p w14:paraId="53727B99" w14:textId="77777777" w:rsidR="00B51517" w:rsidRPr="00BD61E1" w:rsidRDefault="00B51517" w:rsidP="00CC6A36">
                              <w:pPr>
                                <w:autoSpaceDE w:val="0"/>
                                <w:autoSpaceDN w:val="0"/>
                                <w:adjustRightInd w:val="0"/>
                                <w:rPr>
                                  <w:b/>
                                  <w:bCs/>
                                </w:rPr>
                              </w:pPr>
                              <w:r w:rsidRPr="00BD61E1">
                                <w:rPr>
                                  <w:b/>
                                  <w:bCs/>
                                </w:rPr>
                                <w:t>Tárgyi tévedések</w:t>
                              </w:r>
                            </w:p>
                          </w:txbxContent>
                        </wps:txbx>
                        <wps:bodyPr rot="0" vert="horz" wrap="square" lIns="70409" tIns="35204" rIns="70409" bIns="35204" upright="1">
                          <a:noAutofit/>
                        </wps:bodyPr>
                      </wps:wsp>
                      <wps:wsp>
                        <wps:cNvPr id="1330" name="Text Box 1107"/>
                        <wps:cNvSpPr txBox="1">
                          <a:spLocks noChangeArrowheads="1"/>
                        </wps:cNvSpPr>
                        <wps:spPr bwMode="auto">
                          <a:xfrm>
                            <a:off x="4262120" y="2833229"/>
                            <a:ext cx="337185" cy="173418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27B9A" w14:textId="77777777" w:rsidR="00B51517" w:rsidRPr="00E16135" w:rsidRDefault="00B51517" w:rsidP="00CC6A36">
                              <w:pPr>
                                <w:autoSpaceDE w:val="0"/>
                                <w:autoSpaceDN w:val="0"/>
                                <w:adjustRightInd w:val="0"/>
                                <w:jc w:val="right"/>
                                <w:rPr>
                                  <w:b/>
                                  <w:bCs/>
                                  <w:sz w:val="25"/>
                                  <w:szCs w:val="25"/>
                                </w:rPr>
                              </w:pPr>
                              <w:r>
                                <w:rPr>
                                  <w:b/>
                                  <w:bCs/>
                                  <w:sz w:val="25"/>
                                  <w:szCs w:val="25"/>
                                </w:rPr>
                                <w:t>8</w:t>
                              </w:r>
                            </w:p>
                            <w:p w14:paraId="53727B9B" w14:textId="77777777" w:rsidR="00B51517" w:rsidRPr="00E16135" w:rsidRDefault="00B51517" w:rsidP="00CC6A36">
                              <w:pPr>
                                <w:autoSpaceDE w:val="0"/>
                                <w:autoSpaceDN w:val="0"/>
                                <w:adjustRightInd w:val="0"/>
                                <w:jc w:val="right"/>
                                <w:rPr>
                                  <w:b/>
                                  <w:bCs/>
                                  <w:sz w:val="25"/>
                                  <w:szCs w:val="25"/>
                                </w:rPr>
                              </w:pPr>
                            </w:p>
                            <w:p w14:paraId="53727B9C" w14:textId="77777777" w:rsidR="00B51517" w:rsidRPr="00E16135" w:rsidRDefault="00B51517" w:rsidP="00CC6A36">
                              <w:pPr>
                                <w:autoSpaceDE w:val="0"/>
                                <w:autoSpaceDN w:val="0"/>
                                <w:adjustRightInd w:val="0"/>
                                <w:jc w:val="right"/>
                                <w:rPr>
                                  <w:b/>
                                  <w:bCs/>
                                  <w:sz w:val="25"/>
                                  <w:szCs w:val="25"/>
                                </w:rPr>
                              </w:pPr>
                              <w:r>
                                <w:rPr>
                                  <w:b/>
                                  <w:bCs/>
                                  <w:sz w:val="25"/>
                                  <w:szCs w:val="25"/>
                                </w:rPr>
                                <w:t>6</w:t>
                              </w:r>
                            </w:p>
                            <w:p w14:paraId="53727B9D" w14:textId="77777777" w:rsidR="00B51517" w:rsidRPr="00E16135" w:rsidRDefault="00B51517" w:rsidP="00CC6A36">
                              <w:pPr>
                                <w:autoSpaceDE w:val="0"/>
                                <w:autoSpaceDN w:val="0"/>
                                <w:adjustRightInd w:val="0"/>
                                <w:jc w:val="right"/>
                                <w:rPr>
                                  <w:b/>
                                  <w:bCs/>
                                  <w:sz w:val="25"/>
                                  <w:szCs w:val="25"/>
                                </w:rPr>
                              </w:pPr>
                            </w:p>
                            <w:p w14:paraId="53727B9E" w14:textId="77777777" w:rsidR="00B51517" w:rsidRPr="00E16135" w:rsidRDefault="00B51517" w:rsidP="00CC6A36">
                              <w:pPr>
                                <w:autoSpaceDE w:val="0"/>
                                <w:autoSpaceDN w:val="0"/>
                                <w:adjustRightInd w:val="0"/>
                                <w:jc w:val="right"/>
                                <w:rPr>
                                  <w:b/>
                                  <w:bCs/>
                                  <w:sz w:val="25"/>
                                  <w:szCs w:val="25"/>
                                </w:rPr>
                              </w:pPr>
                              <w:r>
                                <w:rPr>
                                  <w:b/>
                                  <w:bCs/>
                                  <w:sz w:val="25"/>
                                  <w:szCs w:val="25"/>
                                </w:rPr>
                                <w:t>4</w:t>
                              </w:r>
                            </w:p>
                            <w:p w14:paraId="53727B9F" w14:textId="77777777" w:rsidR="00B51517" w:rsidRPr="00E16135" w:rsidRDefault="00B51517" w:rsidP="00CC6A36">
                              <w:pPr>
                                <w:autoSpaceDE w:val="0"/>
                                <w:autoSpaceDN w:val="0"/>
                                <w:adjustRightInd w:val="0"/>
                                <w:jc w:val="right"/>
                                <w:rPr>
                                  <w:b/>
                                  <w:bCs/>
                                  <w:sz w:val="25"/>
                                  <w:szCs w:val="25"/>
                                </w:rPr>
                              </w:pPr>
                            </w:p>
                            <w:p w14:paraId="53727BA0" w14:textId="77777777" w:rsidR="00B51517" w:rsidRPr="00E16135" w:rsidRDefault="00B51517" w:rsidP="00CC6A36">
                              <w:pPr>
                                <w:autoSpaceDE w:val="0"/>
                                <w:autoSpaceDN w:val="0"/>
                                <w:adjustRightInd w:val="0"/>
                                <w:jc w:val="right"/>
                                <w:rPr>
                                  <w:b/>
                                  <w:bCs/>
                                  <w:sz w:val="25"/>
                                  <w:szCs w:val="25"/>
                                </w:rPr>
                              </w:pPr>
                              <w:r>
                                <w:rPr>
                                  <w:b/>
                                  <w:bCs/>
                                  <w:sz w:val="25"/>
                                  <w:szCs w:val="25"/>
                                </w:rPr>
                                <w:t>2</w:t>
                              </w:r>
                            </w:p>
                            <w:p w14:paraId="53727BA1" w14:textId="77777777" w:rsidR="00B51517" w:rsidRPr="00E16135" w:rsidRDefault="00B51517" w:rsidP="00CC6A36">
                              <w:pPr>
                                <w:autoSpaceDE w:val="0"/>
                                <w:autoSpaceDN w:val="0"/>
                                <w:adjustRightInd w:val="0"/>
                                <w:jc w:val="right"/>
                                <w:rPr>
                                  <w:b/>
                                  <w:bCs/>
                                  <w:sz w:val="25"/>
                                  <w:szCs w:val="25"/>
                                </w:rPr>
                              </w:pPr>
                            </w:p>
                            <w:p w14:paraId="53727BA2" w14:textId="77777777" w:rsidR="00B51517" w:rsidRPr="00E16135" w:rsidRDefault="00B51517" w:rsidP="00CC6A36">
                              <w:pPr>
                                <w:autoSpaceDE w:val="0"/>
                                <w:autoSpaceDN w:val="0"/>
                                <w:adjustRightInd w:val="0"/>
                                <w:jc w:val="right"/>
                                <w:rPr>
                                  <w:b/>
                                  <w:bCs/>
                                  <w:sz w:val="25"/>
                                  <w:szCs w:val="25"/>
                                </w:rPr>
                              </w:pPr>
                              <w:r w:rsidRPr="00E16135">
                                <w:rPr>
                                  <w:b/>
                                  <w:bCs/>
                                  <w:sz w:val="25"/>
                                  <w:szCs w:val="25"/>
                                </w:rPr>
                                <w:t>0</w:t>
                              </w:r>
                            </w:p>
                          </w:txbxContent>
                        </wps:txbx>
                        <wps:bodyPr rot="0" vert="horz" wrap="square" lIns="70409" tIns="35204" rIns="70409" bIns="35204" upright="1">
                          <a:noAutofit/>
                        </wps:bodyPr>
                      </wps:wsp>
                      <wps:wsp>
                        <wps:cNvPr id="1331" name="Text Box 1109"/>
                        <wps:cNvSpPr txBox="1">
                          <a:spLocks noChangeArrowheads="1"/>
                        </wps:cNvSpPr>
                        <wps:spPr bwMode="auto">
                          <a:xfrm>
                            <a:off x="3203575" y="36055"/>
                            <a:ext cx="400050" cy="1005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27BA3" w14:textId="77777777" w:rsidR="00B51517" w:rsidRPr="00EA65CC" w:rsidRDefault="00B51517" w:rsidP="00CC6A36">
                              <w:pPr>
                                <w:rPr>
                                  <w:b/>
                                  <w:sz w:val="25"/>
                                  <w:szCs w:val="25"/>
                                </w:rPr>
                              </w:pPr>
                              <w:r w:rsidRPr="00EA65CC">
                                <w:rPr>
                                  <w:b/>
                                  <w:sz w:val="25"/>
                                  <w:szCs w:val="25"/>
                                </w:rPr>
                                <w:t>Pont * súly</w:t>
                              </w:r>
                            </w:p>
                          </w:txbxContent>
                        </wps:txbx>
                        <wps:bodyPr rot="0" vert="vert270" wrap="square" lIns="91440" tIns="45720" rIns="91440" bIns="45720" anchor="t" anchorCtr="0" upright="1">
                          <a:noAutofit/>
                        </wps:bodyPr>
                      </wps:wsp>
                      <wps:wsp>
                        <wps:cNvPr id="1332" name="Text Box 1110"/>
                        <wps:cNvSpPr txBox="1">
                          <a:spLocks noChangeArrowheads="1"/>
                        </wps:cNvSpPr>
                        <wps:spPr bwMode="auto">
                          <a:xfrm>
                            <a:off x="5413375" y="1303514"/>
                            <a:ext cx="400050" cy="948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27BA4" w14:textId="77777777" w:rsidR="00B51517" w:rsidRPr="00EA65CC" w:rsidRDefault="00B51517" w:rsidP="00CC6A36">
                              <w:pPr>
                                <w:rPr>
                                  <w:b/>
                                  <w:sz w:val="25"/>
                                  <w:szCs w:val="25"/>
                                </w:rPr>
                              </w:pPr>
                              <w:r w:rsidRPr="00EA65CC">
                                <w:rPr>
                                  <w:b/>
                                  <w:sz w:val="25"/>
                                  <w:szCs w:val="25"/>
                                </w:rPr>
                                <w:t>Pont * súly</w:t>
                              </w:r>
                            </w:p>
                          </w:txbxContent>
                        </wps:txbx>
                        <wps:bodyPr rot="0" vert="vert270" wrap="square" lIns="91440" tIns="45720" rIns="91440" bIns="45720" anchor="t" anchorCtr="0" upright="1">
                          <a:noAutofit/>
                        </wps:bodyPr>
                      </wps:wsp>
                      <wps:wsp>
                        <wps:cNvPr id="1333" name="Text Box 1111"/>
                        <wps:cNvSpPr txBox="1">
                          <a:spLocks noChangeArrowheads="1"/>
                        </wps:cNvSpPr>
                        <wps:spPr bwMode="auto">
                          <a:xfrm>
                            <a:off x="1222375" y="860284"/>
                            <a:ext cx="400050" cy="948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27BA5" w14:textId="77777777" w:rsidR="00B51517" w:rsidRPr="00EA65CC" w:rsidRDefault="00B51517" w:rsidP="00CC6A36">
                              <w:pPr>
                                <w:rPr>
                                  <w:b/>
                                  <w:sz w:val="25"/>
                                  <w:szCs w:val="25"/>
                                </w:rPr>
                              </w:pPr>
                              <w:r w:rsidRPr="00EA65CC">
                                <w:rPr>
                                  <w:b/>
                                  <w:sz w:val="25"/>
                                  <w:szCs w:val="25"/>
                                </w:rPr>
                                <w:t>Pont * súly</w:t>
                              </w:r>
                            </w:p>
                          </w:txbxContent>
                        </wps:txbx>
                        <wps:bodyPr rot="0" vert="vert270" wrap="square" lIns="91440" tIns="45720" rIns="91440" bIns="45720" anchor="t" anchorCtr="0" upright="1">
                          <a:noAutofit/>
                        </wps:bodyPr>
                      </wps:wsp>
                      <wps:wsp>
                        <wps:cNvPr id="1334" name="Text Box 1112"/>
                        <wps:cNvSpPr txBox="1">
                          <a:spLocks noChangeArrowheads="1"/>
                        </wps:cNvSpPr>
                        <wps:spPr bwMode="auto">
                          <a:xfrm>
                            <a:off x="746125" y="1479409"/>
                            <a:ext cx="400050" cy="624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27BA6" w14:textId="77777777" w:rsidR="00B51517" w:rsidRPr="00EA65CC" w:rsidRDefault="00B51517" w:rsidP="00CC6A36">
                              <w:pPr>
                                <w:rPr>
                                  <w:b/>
                                  <w:sz w:val="25"/>
                                  <w:szCs w:val="25"/>
                                </w:rPr>
                              </w:pPr>
                              <w:r>
                                <w:rPr>
                                  <w:b/>
                                  <w:sz w:val="25"/>
                                  <w:szCs w:val="25"/>
                                </w:rPr>
                                <w:t>P</w:t>
                              </w:r>
                              <w:r w:rsidRPr="00EA65CC">
                                <w:rPr>
                                  <w:b/>
                                  <w:sz w:val="25"/>
                                  <w:szCs w:val="25"/>
                                </w:rPr>
                                <w:t xml:space="preserve">ont </w:t>
                              </w:r>
                            </w:p>
                          </w:txbxContent>
                        </wps:txbx>
                        <wps:bodyPr rot="0" vert="vert270" wrap="square" lIns="91440" tIns="45720" rIns="91440" bIns="45720" anchor="t" anchorCtr="0" upright="1">
                          <a:noAutofit/>
                        </wps:bodyPr>
                      </wps:wsp>
                      <wps:wsp>
                        <wps:cNvPr id="1335" name="Text Box 1113"/>
                        <wps:cNvSpPr txBox="1">
                          <a:spLocks noChangeArrowheads="1"/>
                        </wps:cNvSpPr>
                        <wps:spPr bwMode="auto">
                          <a:xfrm>
                            <a:off x="725805" y="2132189"/>
                            <a:ext cx="410210" cy="272415"/>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3727BA7" w14:textId="77777777" w:rsidR="00B51517" w:rsidRPr="00F4545D" w:rsidRDefault="00B51517" w:rsidP="00CC6A36">
                              <w:pPr>
                                <w:autoSpaceDE w:val="0"/>
                                <w:autoSpaceDN w:val="0"/>
                                <w:adjustRightInd w:val="0"/>
                                <w:rPr>
                                  <w:sz w:val="25"/>
                                  <w:szCs w:val="32"/>
                                </w:rPr>
                              </w:pPr>
                              <w:r w:rsidRPr="00F4545D">
                                <w:rPr>
                                  <w:b/>
                                  <w:bCs/>
                                  <w:sz w:val="25"/>
                                  <w:szCs w:val="32"/>
                                </w:rPr>
                                <w:t>100</w:t>
                              </w:r>
                            </w:p>
                          </w:txbxContent>
                        </wps:txbx>
                        <wps:bodyPr rot="0" vert="horz" wrap="square" lIns="70409" tIns="35204" rIns="70409" bIns="35204" anchor="t" anchorCtr="0" upright="1">
                          <a:noAutofit/>
                        </wps:bodyPr>
                      </wps:wsp>
                      <wps:wsp>
                        <wps:cNvPr id="1336" name="Text Box 1114"/>
                        <wps:cNvSpPr txBox="1">
                          <a:spLocks noChangeArrowheads="1"/>
                        </wps:cNvSpPr>
                        <wps:spPr bwMode="auto">
                          <a:xfrm>
                            <a:off x="2727325" y="1479409"/>
                            <a:ext cx="400050" cy="624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27BA8" w14:textId="77777777" w:rsidR="00B51517" w:rsidRPr="00EA65CC" w:rsidRDefault="00B51517" w:rsidP="00CC6A36">
                              <w:pPr>
                                <w:rPr>
                                  <w:b/>
                                  <w:sz w:val="25"/>
                                  <w:szCs w:val="25"/>
                                </w:rPr>
                              </w:pPr>
                              <w:r>
                                <w:rPr>
                                  <w:b/>
                                  <w:sz w:val="25"/>
                                  <w:szCs w:val="25"/>
                                </w:rPr>
                                <w:t>P</w:t>
                              </w:r>
                              <w:r w:rsidRPr="00EA65CC">
                                <w:rPr>
                                  <w:b/>
                                  <w:sz w:val="25"/>
                                  <w:szCs w:val="25"/>
                                </w:rPr>
                                <w:t xml:space="preserve">ont </w:t>
                              </w:r>
                            </w:p>
                          </w:txbxContent>
                        </wps:txbx>
                        <wps:bodyPr rot="0" vert="vert270" wrap="square" lIns="91440" tIns="45720" rIns="91440" bIns="45720" anchor="t" anchorCtr="0" upright="1">
                          <a:noAutofit/>
                        </wps:bodyPr>
                      </wps:wsp>
                      <wps:wsp>
                        <wps:cNvPr id="1337" name="Text Box 1115"/>
                        <wps:cNvSpPr txBox="1">
                          <a:spLocks noChangeArrowheads="1"/>
                        </wps:cNvSpPr>
                        <wps:spPr bwMode="auto">
                          <a:xfrm>
                            <a:off x="4937125" y="1507984"/>
                            <a:ext cx="400050" cy="624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27BA9" w14:textId="77777777" w:rsidR="00B51517" w:rsidRPr="00EA65CC" w:rsidRDefault="00B51517" w:rsidP="00CC6A36">
                              <w:pPr>
                                <w:rPr>
                                  <w:b/>
                                  <w:sz w:val="25"/>
                                  <w:szCs w:val="25"/>
                                </w:rPr>
                              </w:pPr>
                              <w:r>
                                <w:rPr>
                                  <w:b/>
                                  <w:sz w:val="25"/>
                                  <w:szCs w:val="25"/>
                                </w:rPr>
                                <w:t>P</w:t>
                              </w:r>
                              <w:r w:rsidRPr="00EA65CC">
                                <w:rPr>
                                  <w:b/>
                                  <w:sz w:val="25"/>
                                  <w:szCs w:val="25"/>
                                </w:rPr>
                                <w:t xml:space="preserve">ont </w:t>
                              </w:r>
                            </w:p>
                          </w:txbxContent>
                        </wps:txbx>
                        <wps:bodyPr rot="0" vert="vert270" wrap="square" lIns="91440" tIns="45720" rIns="91440" bIns="45720" anchor="t" anchorCtr="0" upright="1">
                          <a:noAutofit/>
                        </wps:bodyPr>
                      </wps:wsp>
                      <wps:wsp>
                        <wps:cNvPr id="1338" name="Text Box 731"/>
                        <wps:cNvSpPr txBox="1">
                          <a:spLocks noChangeArrowheads="1"/>
                        </wps:cNvSpPr>
                        <wps:spPr bwMode="auto">
                          <a:xfrm>
                            <a:off x="304800" y="2003284"/>
                            <a:ext cx="276225" cy="878205"/>
                          </a:xfrm>
                          <a:prstGeom prst="rect">
                            <a:avLst/>
                          </a:prstGeom>
                          <a:noFill/>
                          <a:ln>
                            <a:noFill/>
                          </a:ln>
                          <a:effectLst/>
                          <a:extLst>
                            <a:ext uri="{909E8E84-426E-40DD-AFC4-6F175D3DCCD1}">
                              <a14:hiddenFill xmlns:a14="http://schemas.microsoft.com/office/drawing/2010/main">
                                <a:solidFill>
                                  <a:srgbClr val="339966"/>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14:paraId="53727BAA" w14:textId="77777777" w:rsidR="00B51517" w:rsidRPr="00E72FDA" w:rsidRDefault="00B51517" w:rsidP="00CC6A36">
                              <w:pPr>
                                <w:autoSpaceDE w:val="0"/>
                                <w:autoSpaceDN w:val="0"/>
                                <w:adjustRightInd w:val="0"/>
                                <w:jc w:val="left"/>
                                <w:rPr>
                                  <w:rFonts w:ascii="Arial" w:hAnsi="Arial" w:cs="Arial"/>
                                  <w:b/>
                                  <w:bCs/>
                                </w:rPr>
                              </w:pPr>
                              <w:r>
                                <w:rPr>
                                  <w:rFonts w:ascii="Arial" w:hAnsi="Arial" w:cs="Arial"/>
                                  <w:b/>
                                  <w:bCs/>
                                </w:rPr>
                                <w:t>Osztályzat</w:t>
                              </w:r>
                            </w:p>
                          </w:txbxContent>
                        </wps:txbx>
                        <wps:bodyPr rot="0" vert="vert270" wrap="square" lIns="70898" tIns="27720" rIns="70898" bIns="27720" upright="1">
                          <a:noAutofit/>
                        </wps:bodyPr>
                      </wps:wsp>
                      <wps:wsp>
                        <wps:cNvPr id="1339" name="Text Box 1116"/>
                        <wps:cNvSpPr txBox="1">
                          <a:spLocks noChangeArrowheads="1"/>
                        </wps:cNvSpPr>
                        <wps:spPr bwMode="auto">
                          <a:xfrm>
                            <a:off x="2286000" y="4575034"/>
                            <a:ext cx="1485900" cy="347980"/>
                          </a:xfrm>
                          <a:prstGeom prst="rect">
                            <a:avLst/>
                          </a:prstGeom>
                          <a:noFill/>
                          <a:ln>
                            <a:noFill/>
                          </a:ln>
                          <a:extLst>
                            <a:ext uri="{909E8E84-426E-40DD-AFC4-6F175D3DCCD1}">
                              <a14:hiddenFill xmlns:a14="http://schemas.microsoft.com/office/drawing/2010/main">
                                <a:solidFill>
                                  <a:srgbClr val="3366CC"/>
                                </a:solidFill>
                              </a14:hiddenFill>
                            </a:ext>
                            <a:ext uri="{91240B29-F687-4F45-9708-019B960494DF}">
                              <a14:hiddenLine xmlns:a14="http://schemas.microsoft.com/office/drawing/2010/main" w="9525">
                                <a:solidFill>
                                  <a:srgbClr val="000099"/>
                                </a:solidFill>
                                <a:miter lim="800000"/>
                                <a:headEnd/>
                                <a:tailEnd/>
                              </a14:hiddenLine>
                            </a:ext>
                          </a:extLst>
                        </wps:spPr>
                        <wps:txbx>
                          <w:txbxContent>
                            <w:p w14:paraId="53727BAB" w14:textId="77777777" w:rsidR="00B51517" w:rsidRPr="00BB6BBB" w:rsidRDefault="00B51517" w:rsidP="00CC6A36">
                              <w:pPr>
                                <w:autoSpaceDE w:val="0"/>
                                <w:autoSpaceDN w:val="0"/>
                                <w:adjustRightInd w:val="0"/>
                                <w:rPr>
                                  <w:b/>
                                  <w:bCs/>
                                </w:rPr>
                              </w:pPr>
                              <w:r>
                                <w:rPr>
                                  <w:b/>
                                  <w:bCs/>
                                </w:rPr>
                                <w:t>Oktatási gyakorlat</w:t>
                              </w:r>
                            </w:p>
                          </w:txbxContent>
                        </wps:txbx>
                        <wps:bodyPr rot="0" vert="horz" wrap="square" lIns="70409" tIns="35204" rIns="70409" bIns="35204" upright="1">
                          <a:noAutofit/>
                        </wps:bodyPr>
                      </wps:wsp>
                    </wpc:wpc>
                  </a:graphicData>
                </a:graphic>
              </wp:inline>
            </w:drawing>
          </mc:Choice>
          <mc:Fallback>
            <w:pict>
              <v:group w14:anchorId="53727B55" id="Vászon 1361" o:spid="_x0000_s1080" editas="canvas" style="width:481.95pt;height:387.65pt;mso-position-horizontal-relative:char;mso-position-vertical-relative:line" coordsize="61207,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&#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width:61207;height:49225;visibility:visible;mso-wrap-style:square">
                  <v:fill o:detectmouseclick="t"/>
                  <v:path o:connecttype="none"/>
                </v:shape>
                <v:line id="Line 681" o:spid="_x0000_s1082" style="position:absolute;flip:y;visibility:visible;mso-wrap-style:square" from="4578,44258" to="9258,44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wSLcUAAADcAAAADwAAAGRycy9kb3ducmV2LnhtbESPQWvCQBCF74L/YZmCl6AbFdSmrqK2&#10;QqH0YPTQ45CdJqHZ2ZCdavrvu4WCx8eb9715623vGnWlLtSeDUwnKSjiwtuaSwOX83G8AhUE2WLj&#10;mQz8UIDtZjhYY2b9jU90zaVUEcIhQwOVSJtpHYqKHIaJb4mj9+k7hxJlV2rb4S3CXaNnabrQDmuO&#10;DRW2dKio+Mq/XXzj+M7P83mydzpJHunlQ95SLcaMHvrdEyihXu7H/+lXa2CxnMH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wSLcUAAADcAAAADwAAAAAAAAAA&#10;AAAAAAChAgAAZHJzL2Rvd25yZXYueG1sUEsFBgAAAAAEAAQA+QAAAJMDAAAAAA==&#10;">
                  <v:stroke endarrow="block"/>
                </v:line>
                <v:line id="Line 682" o:spid="_x0000_s1083" style="position:absolute;flip:y;visibility:visible;mso-wrap-style:square" from="9258,44258" to="13938,44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3tsUAAADcAAAADwAAAGRycy9kb3ducmV2LnhtbESPQWvCQBCF7wX/wzKCl6CbGrBtdJVq&#10;KxSkh2oPHofsmASzsyE71fTfu0Khx8eb9715i1XvGnWhLtSeDTxOUlDEhbc1lwa+D9vxM6ggyBYb&#10;z2TglwKsloOHBebWX/mLLnspVYRwyNFAJdLmWoeiIodh4lvi6J1851Ci7EptO7xGuGv0NE1n2mHN&#10;saHCljYVFef9j4tvbD/5LcuStdNJ8kLvR9mlWowZDfvXOSihXv6P/9If1sDsKYP7mEg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cC3tsUAAADcAAAADwAAAAAAAAAA&#10;AAAAAAChAgAAZHJzL2Rvd25yZXYueG1sUEsFBgAAAAAEAAQA+QAAAJMDAAAAAA==&#10;">
                  <v:stroke endarrow="block"/>
                </v:line>
                <v:line id="Line 683" o:spid="_x0000_s1084" style="position:absolute;flip:y;visibility:visible;mso-wrap-style:square" from="25647,44334" to="29165,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kvwsUAAADcAAAADwAAAGRycy9kb3ducmV2LnhtbESPT2vCQBDF7wW/wzKCl6AbtWhNXaV/&#10;FITSg9qDxyE7TYLZ2ZCdavrtu0LB4+PN+715y3XnanWhNlSeDYxHKSji3NuKCwNfx+3wCVQQZIu1&#10;ZzLwSwHWq97DEjPrr7yny0EKFSEcMjRQijSZ1iEvyWEY+YY4et++dShRtoW2LV4j3NV6kqYz7bDi&#10;2FBiQ28l5efDj4tvbD/5fTpNXp1OkgVtTvKRajFm0O9enkEJdXI//k/vrIHZ/BF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kvwsUAAADcAAAADwAAAAAAAAAA&#10;AAAAAAChAgAAZHJzL2Rvd25yZXYueG1sUEsFBgAAAAAEAAQA+QAAAJMDAAAAAA==&#10;">
                  <v:stroke endarrow="block"/>
                </v:line>
                <v:line id="Line 684" o:spid="_x0000_s1085" style="position:absolute;flip:y;visibility:visible;mso-wrap-style:square" from="29165,44334" to="33839,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AXMYAAADcAAAADwAAAGRycy9kb3ducmV2LnhtbESPzWvCQBDF7wX/h2UEL0E3KviRuora&#10;CoXSgx+HHofsNAnNzobsVNP/3hUKPT7evN+bt9p0rlZXakPl2cB4lIIizr2tuDBwOR+GC1BBkC3W&#10;nsnALwXYrHtPK8ysv/GRricpVIRwyNBAKdJkWoe8JIdh5Bvi6H351qFE2RbatniLcFfrSZrOtMOK&#10;Y0OJDe1Lyr9PPy6+cfjgl+k02TmdJEt6/ZT3VIsxg363fQYl1Mn/8V/6zRqYzZfwGBMJo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ogFzGAAAA3AAAAA8AAAAAAAAA&#10;AAAAAAAAoQIAAGRycy9kb3ducmV2LnhtbFBLBQYAAAAABAAEAPkAAACUAwAAAAA=&#10;">
                  <v:stroke endarrow="block"/>
                </v:line>
                <v:line id="Line 685" o:spid="_x0000_s1086" style="position:absolute;flip:y;visibility:visible;mso-wrap-style:square" from="46723,25601" to="51403,44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D6fsUAAADcAAAADwAAAGRycy9kb3ducmV2LnhtbESPQWvCQBCF70L/wzKFXkLdWDFo6iq1&#10;KhRKD1UPHofsNAnNzobsVOO/dwuCx8eb971582XvGnWiLtSeDYyGKSjiwtuaSwOH/fZ5CioIssXG&#10;Mxm4UIDl4mEwx9z6M3/TaSelihAOORqoRNpc61BU5DAMfUscvR/fOZQou1LbDs8R7hr9kqaZdlhz&#10;bKiwpfeKit/dn4tvbL94PR4nK6eTZEabo3ymWox5euzfXkEJ9XI/vqU/rIFsOoH/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D6fsUAAADcAAAADwAAAAAAAAAA&#10;AAAAAAChAgAAZHJzL2Rvd25yZXYueG1sUEsFBgAAAAAEAAQA+QAAAJMDAAAAAA==&#10;">
                  <v:stroke endarrow="block"/>
                </v:line>
                <v:line id="Line 686" o:spid="_x0000_s1087" style="position:absolute;visibility:visible;mso-wrap-style:square" from="51403,44327" to="56089,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0jmsUAAADcAAAADwAAAGRycy9kb3ducmV2LnhtbESPT2sCMRTE74V+h/AK3mpWD6uuRiku&#10;BQ+24B88PzfPzdLNy7JJ1/jtm0Khx2FmfsOsNtG2YqDeN44VTMYZCOLK6YZrBefT++schA/IGlvH&#10;pOBBHjbr56cVFtrd+UDDMdQiQdgXqMCE0BVS+sqQRT92HXHybq63GJLsa6l7vCe4beU0y3JpseG0&#10;YLCjraHq6/htFcxMeZAzWe5Pn+XQTBbxI16uC6VGL/FtCSJQDP/hv/ZOK8jnOfyeSUd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0jmsUAAADcAAAADwAAAAAAAAAA&#10;AAAAAAChAgAAZHJzL2Rvd25yZXYueG1sUEsFBgAAAAAEAAQA+QAAAJMDAAAAAA==&#10;">
                  <v:stroke endarrow="block"/>
                </v:line>
                <v:line id="Line 687" o:spid="_x0000_s1088" style="position:absolute;flip:y;visibility:visible;mso-wrap-style:square" from="4578,39571" to="9258,4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7BksUAAADcAAAADwAAAGRycy9kb3ducmV2LnhtbESPT2vCQBDF70K/wzIFL6FuqmBtdJX6&#10;DwriobYHj0N2TILZ2ZAdNX77bqHg8fHm/d682aJztbpSGyrPBl4HKSji3NuKCwM/39uXCaggyBZr&#10;z2TgTgEW86feDDPrb/xF14MUKkI4ZGigFGkyrUNeksMw8A1x9E6+dShRtoW2Ld4i3NV6mKZj7bDi&#10;2FBiQ6uS8vPh4uIb2z2vR6Nk6XSSvNPmKLtUizH95+5jCkqok8fxf/rTGhhP3uB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7BksUAAADcAAAADwAAAAAAAAAA&#10;AAAAAAChAgAAZHJzL2Rvd25yZXYueG1sUEsFBgAAAAAEAAQA+QAAAJMDAAAAAA==&#10;">
                  <v:stroke endarrow="block"/>
                </v:line>
                <v:line id="Line 688" o:spid="_x0000_s1089" style="position:absolute;flip:y;visibility:visible;mso-wrap-style:square" from="4578,34891" to="9258,38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FV4MUAAADcAAAADwAAAGRycy9kb3ducmV2LnhtbESPwWrCQBCG74W+wzIFL0E3KoiNrtLa&#10;CoXSQ60Hj0N2TILZ2ZCdavr2nUOhx+Gf/5tv1tshtOZKfWoiO5hOcjDEZfQNVw6OX/vxEkwSZI9t&#10;ZHLwQwm2m/u7NRY+3viTrgepjEI4FeigFukKa1NZU8A0iR2xZufYBxQd+8r6Hm8KD62d5fnCBmxY&#10;L9TY0a6m8nL4Dqqx/+CX+Tx7DjbLHun1JO+5FedGD8PTCozQIP/Lf+0372CxVFt9Rgl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FV4MUAAADcAAAADwAAAAAAAAAA&#10;AAAAAAChAgAAZHJzL2Rvd25yZXYueG1sUEsFBgAAAAAEAAQA+QAAAJMDAAAAAA==&#10;">
                  <v:stroke endarrow="block"/>
                </v:line>
                <v:line id="Line 689" o:spid="_x0000_s1090" style="position:absolute;flip:y;visibility:visible;mso-wrap-style:square" from="4578,30211" to="9258,35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we8UAAADcAAAADwAAAGRycy9kb3ducmV2LnhtbESPQWvCQBCF7wX/wzJCL0E3VRBNsxFb&#10;Kwilh2oPPQ7ZaRLMzobsVOO/d4VCj48373vz8vXgWnWmPjSeDTxNU1DEpbcNVwa+jrvJElQQZIut&#10;ZzJwpQDrYvSQY2b9hT/pfJBKRQiHDA3UIl2mdShrchimviOO3o/vHUqUfaVtj5cId62epelCO2w4&#10;NtTY0WtN5enw6+Ibuw/ezufJi9NJsqK3b3lPtRjzOB42z6CEBvk//kvvrYHFcgX3MZEAu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3we8UAAADcAAAADwAAAAAAAAAA&#10;AAAAAAChAgAAZHJzL2Rvd25yZXYueG1sUEsFBgAAAAAEAAQA+QAAAJMDAAAAAA==&#10;">
                  <v:stroke endarrow="block"/>
                </v:line>
                <v:line id="Line 690" o:spid="_x0000_s1091" style="position:absolute;flip:y;visibility:visible;mso-wrap-style:square" from="4578,25525" to="9258,3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7PO8UAAADcAAAADwAAAGRycy9kb3ducmV2LnhtbESPwWrCQBCG74W+wzIFL0E3KkiNrtLa&#10;CoXSQ60Hj0N2TILZ2ZCdavr2nUOhx+Gf/5tv1tshtOZKfWoiO5hOcjDEZfQNVw6OX/vxI5gkyB7b&#10;yOTghxJsN/d3ayx8vPEnXQ9SGYVwKtBBLdIV1qaypoBpEjtizc6xDyg69pX1Pd4UHlo7y/OFDdiw&#10;Xqixo11N5eXwHVRj/8Ev83n2HGyWLen1JO+5FedGD8PTCozQIP/Lf+0372CxVH19Rgl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7PO8UAAADcAAAADwAAAAAAAAAA&#10;AAAAAAChAgAAZHJzL2Rvd25yZXYueG1sUEsFBgAAAAAEAAQA+QAAAJMDAAAAAA==&#10;">
                  <v:stroke endarrow="block"/>
                </v:line>
                <v:line id="Line 691" o:spid="_x0000_s1092" style="position:absolute;visibility:visible;mso-wrap-style:square" from="46723,29703" to="51403,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0tM8UAAADcAAAADwAAAGRycy9kb3ducmV2LnhtbESPzWrDMBCE74G+g9hCbonsHpLajRJK&#10;TaGHtJAfct5aG8vEWhlLdZS3jwqFHoeZ+YZZbaLtxEiDbx0ryOcZCOLa6ZYbBcfD++wZhA/IGjvH&#10;pOBGHjbrh8kKS+2uvKNxHxqRIOxLVGBC6EspfW3Iop+7njh5ZzdYDEkOjdQDXhPcdvIpyxbSYstp&#10;wWBPb4bqy/7HKliaaieXstoevqqxzYv4GU/fhVLTx/j6AiJQDP/hv/aHVrAocvg9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0tM8UAAADcAAAADwAAAAAAAAAA&#10;AAAAAAChAgAAZHJzL2Rvd25yZXYueG1sUEsFBgAAAAAEAAQA+QAAAJMDAAAAAA==&#10;">
                  <v:stroke endarrow="block"/>
                </v:line>
                <v:line id="Line 692" o:spid="_x0000_s1093" style="position:absolute;flip:y;visibility:visible;mso-wrap-style:square" from="46723,34968" to="51403,36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D018UAAADcAAAADwAAAGRycy9kb3ducmV2LnhtbESPQWvCQBCF74X+h2UKXoJuqiA1uhGt&#10;CkLpodaDxyE7TUKzsyE7xvTfd4VCj48373vzVuvBNaqnLtSeDTxPUlDEhbc1lwbOn4fxC6ggyBYb&#10;z2TghwKs88eHFWbW3/iD+pOUKkI4ZGigEmkzrUNRkcMw8S1x9L5851Ci7EptO7xFuGv0NE3n2mHN&#10;saHCll4rKr5PVxffOLzzbjZLtk4nyYL2F3lLtRgzeho2S1BCg/wf/6WP1sB8MYX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D018UAAADcAAAADwAAAAAAAAAA&#10;AAAAAAChAgAAZHJzL2Rvd25yZXYueG1sUEsFBgAAAAAEAAQA+QAAAJMDAAAAAA==&#10;">
                  <v:stroke endarrow="block"/>
                </v:line>
                <v:line id="Line 693" o:spid="_x0000_s1094" style="position:absolute;flip:y;visibility:visible;mso-wrap-style:square" from="46723,30288" to="51403,40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RTMUAAADcAAAADwAAAGRycy9kb3ducmV2LnhtbESPT2vCQBDF74LfYRmhl6CbNiA1uor9&#10;IwjFQ9WDxyE7JsHsbMhONf32XaHg8fHm/d68xap3jbpSF2rPBp4nKSjiwtuaSwPHw2b8CioIssXG&#10;Mxn4pQCr5XCwwNz6G3/TdS+lihAOORqoRNpc61BU5DBMfEscvbPvHEqUXalth7cId41+SdOpdlhz&#10;bKiwpfeKisv+x8U3Njv+yLLkzekkmdHnSb5SLcY8jfr1HJRQL4/j//TWGpjOMriPiQT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xRTMUAAADcAAAADwAAAAAAAAAA&#10;AAAAAAChAgAAZHJzL2Rvd25yZXYueG1sUEsFBgAAAAAEAAQA+QAAAJMDAAAAAA==&#10;">
                  <v:stroke endarrow="block"/>
                </v:line>
                <v:line id="Line 694" o:spid="_x0000_s1095" style="position:absolute;visibility:visible;mso-wrap-style:square" from="25647,38479" to="29165,39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qOq8UAAADcAAAADwAAAGRycy9kb3ducmV2LnhtbESPQWsCMRSE74X+h/AK3mrWItpdjVK6&#10;CD1oQS09v26em6Wbl2UT1/TfG6HgcZiZb5jlOtpWDNT7xrGCyTgDQVw53XCt4Ou4eX4F4QOyxtYx&#10;KfgjD+vV48MSC+0uvKfhEGqRIOwLVGBC6AopfWXIoh+7jjh5J9dbDEn2tdQ9XhLctvIly2bSYsNp&#10;wWBH74aq38PZKpibci/nstweP8uhmeRxF79/cqVGT/FtASJQDPfwf/tDK5jl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VqOq8UAAADcAAAADwAAAAAAAAAA&#10;AAAAAAChAgAAZHJzL2Rvd25yZXYueG1sUEsFBgAAAAAEAAQA+QAAAJMDAAAAAA==&#10;">
                  <v:stroke endarrow="block"/>
                </v:line>
                <v:line id="Line 695" o:spid="_x0000_s1096" style="position:absolute;visibility:visible;mso-wrap-style:square" from="25647,32631" to="29165,3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YrMMUAAADcAAAADwAAAGRycy9kb3ducmV2LnhtbESPQWsCMRSE74X+h/AK3mrWgtpdjVK6&#10;CD1oQS09v26em6Wbl2UT1/TfG6HgcZiZb5jlOtpWDNT7xrGCyTgDQVw53XCt4Ou4eX4F4QOyxtYx&#10;KfgjD+vV48MSC+0uvKfhEGqRIOwLVGBC6AopfWXIoh+7jjh5J9dbDEn2tdQ9XhLctvIly2bSYsNp&#10;wWBH74aq38PZKpibci/nstweP8uhmeRxF79/cqVGT/FtASJQDPfwf/tDK5jl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YrMMUAAADcAAAADwAAAAAAAAAA&#10;AAAAAAChAgAAZHJzL2Rvd25yZXYueG1sUEsFBgAAAAAEAAQA+QAAAJMDAAAAAA==&#10;">
                  <v:stroke endarrow="block"/>
                </v:line>
                <v:line id="Line 696" o:spid="_x0000_s1097" style="position:absolute;visibility:visible;mso-wrap-style:square" from="25647,26776" to="29165,3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S1R8UAAADcAAAADwAAAGRycy9kb3ducmV2LnhtbESPQWvCQBSE74X+h+UVeqsbPUSTukpp&#10;EHqoglp6fs0+s8Hs25Ddxu2/7wqCx2FmvmGW62g7MdLgW8cKppMMBHHtdMuNgq/j5mUBwgdkjZ1j&#10;UvBHHtarx4clltpdeE/jITQiQdiXqMCE0JdS+tqQRT9xPXHyTm6wGJIcGqkHvCS47eQsy3JpseW0&#10;YLCnd0P1+fBrFcxNtZdzWX0ed9XYTou4jd8/hVLPT/HtFUSgGO7hW/tDK8iLHK5n0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S1R8UAAADcAAAADwAAAAAAAAAA&#10;AAAAAAChAgAAZHJzL2Rvd25yZXYueG1sUEsFBgAAAAAEAAQA+QAAAJMDAAAAAA==&#10;">
                  <v:stroke endarrow="block"/>
                </v:line>
                <v:line id="Line 697" o:spid="_x0000_s1098" style="position:absolute;visibility:visible;mso-wrap-style:square" from="25647,20921" to="29165,25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gQ3MUAAADcAAAADwAAAGRycy9kb3ducmV2LnhtbESPQWvCQBSE70L/w/IK3nSjB9OkrlIa&#10;hB5sQS09v2af2WD2bchu4/rv3UKhx2FmvmHW22g7MdLgW8cKFvMMBHHtdMuNgs/TbvYEwgdkjZ1j&#10;UnAjD9vNw2SNpXZXPtB4DI1IEPYlKjAh9KWUvjZk0c9dT5y8sxsshiSHRuoBrwluO7nMspW02HJa&#10;MNjTq6H6cvyxCnJTHWQuq/3poxrbRRHf49d3odT0Mb48gwgUw3/4r/2mFayKHH7PpCM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gQ3MUAAADcAAAADwAAAAAAAAAA&#10;AAAAAAChAgAAZHJzL2Rvd25yZXYueG1sUEsFBgAAAAAEAAQA+QAAAJMDAAAAAA==&#10;">
                  <v:stroke endarrow="block"/>
                </v:line>
                <v:line id="Line 698" o:spid="_x0000_s1099" style="position:absolute;flip:y;visibility:visible;mso-wrap-style:square" from="9258,38403" to="13938,3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jDPcUAAADcAAAADwAAAGRycy9kb3ducmV2LnhtbESPwWrCQBCG74W+wzIFL0E3KkiNrtLa&#10;CoXSQ60Hj0N2TILZ2ZCdavr2nUOhx+Gf/5tv1tshtOZKfWoiO5hOcjDEZfQNVw6OX/vxI5gkyB7b&#10;yOTghxJsN/d3ayx8vPEnXQ9SGYVwKtBBLdIV1qaypoBpEjtizc6xDyg69pX1Pd4UHlo7y/OFDdiw&#10;Xqixo11N5eXwHVRj/8Ev83n2HGyWLen1JO+5FedGD8PTCozQIP/Lf+0372CxVFt9Rgl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jDPcUAAADcAAAADwAAAAAAAAAA&#10;AAAAAAChAgAAZHJzL2Rvd25yZXYueG1sUEsFBgAAAAAEAAQA+QAAAJMDAAAAAA==&#10;">
                  <v:stroke endarrow="block"/>
                </v:line>
                <v:line id="Line 699" o:spid="_x0000_s1100" style="position:absolute;flip:y;visibility:visible;mso-wrap-style:square" from="9258,32548" to="13938,34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mpsUAAADcAAAADwAAAGRycy9kb3ducmV2LnhtbESPT2vCQBDF74V+h2UKXkLdVEFM6iqt&#10;f0AoHrQePA7ZaRKanQ3ZUeO3d4VCj4837/fmzRa9a9SFulB7NvA2TEERF97WXBo4fm9ep6CCIFts&#10;PJOBGwVYzJ+fZphbf+U9XQ5SqgjhkKOBSqTNtQ5FRQ7D0LfE0fvxnUOJsiu17fAa4a7RozSdaIc1&#10;x4YKW1pWVPwezi6+sdnxajxOPp1OkozWJ/lKtRgzeOk/3kEJ9fJ//JfeWgOTLIPHmEgAP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RmpsUAAADcAAAADwAAAAAAAAAA&#10;AAAAAAChAgAAZHJzL2Rvd25yZXYueG1sUEsFBgAAAAAEAAQA+QAAAJMDAAAAAA==&#10;">
                  <v:stroke endarrow="block"/>
                </v:line>
                <v:line id="Line 700" o:spid="_x0000_s1101" style="position:absolute;flip:y;visibility:visible;mso-wrap-style:square" from="9258,26693" to="13938,3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VIcUAAADcAAAADwAAAGRycy9kb3ducmV2LnhtbESPy2rDQAxF94X+w6BCNyaZaQN9OJmE&#10;vgKF0EWTLrIUHsU28WiMR03cv68WhS7F1T06WqzG2JkTDblN7OFm6sAQVym0XHv42q0nD2CyIAfs&#10;EpOHH8qwWl5eLLAM6cyfdNpKbRTCuUQPjUhfWpurhiLmaeqJNTukIaLoONQ2DHhWeOzsrXN3NmLL&#10;eqHBnl4aqo7b76ga6w9+nc2K52iL4pHe9rJxVry/vhqf5mCERvlf/mu/Bw/3TvX1GSWAX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VIcUAAADcAAAADwAAAAAAAAAA&#10;AAAAAAChAgAAZHJzL2Rvd25yZXYueG1sUEsFBgAAAAAEAAQA+QAAAJMDAAAAAA==&#10;">
                  <v:stroke endarrow="block"/>
                </v:line>
                <v:line id="Line 701" o:spid="_x0000_s1102" style="position:absolute;flip:y;visibility:visible;mso-wrap-style:square" from="9258,21429" to="13938,2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nwusUAAADcAAAADwAAAGRycy9kb3ducmV2LnhtbESPQWvCQBCF7wX/wzJCL0F3VWhrdJXW&#10;VhCkh6oHj0N2moRmZ0N2qum/7wqFHh9v3vfmLde9b9SFulgHtjAZG1DERXA1lxZOx+3oCVQUZIdN&#10;YLLwQxHWq8HdEnMXrvxBl4OUKkE45mihEmlzrWNRkcc4Di1x8j5D51GS7ErtOrwmuG/01JgH7bHm&#10;1FBhS5uKiq/Dt09vbN/5dTbLXrzOsjm9nWVvtFh7P+yfF6CEevk//kvvnIVHM4HbmE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nwusUAAADcAAAADwAAAAAAAAAA&#10;AAAAAAChAgAAZHJzL2Rvd25yZXYueG1sUEsFBgAAAAAEAAQA+QAAAJMDAAAAAA==&#10;">
                  <v:stroke endarrow="block"/>
                </v:line>
                <v:line id="Line 702" o:spid="_x0000_s1103" style="position:absolute;flip:y;visibility:visible;mso-wrap-style:square" from="29165,36726" to="33839,39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tuzcUAAADcAAAADwAAAGRycy9kb3ducmV2LnhtbESPS2sCQRCE74L/YWjByxJnopDH6ih5&#10;CYLkEJODx2ans7tkp2fZaXX9944Q8FhU11ddi1XvG3WkLtaBLdxPDCjiIriaSws/3+u7J1BRkB02&#10;gcnCmSKslsPBAnMXTvxFx52UKkE45mihEmlzrWNRkcc4CS1x8n5D51GS7ErtOjwluG/01JgH7bHm&#10;1FBhS28VFX+7g09vrD/5fTbLXr3Osmf62MvWaLF2POpf5qCEerkd/6c3zsKjmcJ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tuzcUAAADcAAAADwAAAAAAAAAA&#10;AAAAAAChAgAAZHJzL2Rvd25yZXYueG1sUEsFBgAAAAAEAAQA+QAAAJMDAAAAAA==&#10;">
                  <v:stroke endarrow="block"/>
                </v:line>
                <v:line id="Line 703" o:spid="_x0000_s1104" style="position:absolute;flip:y;visibility:visible;mso-wrap-style:square" from="29165,29703" to="33839,3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fLVsYAAADcAAAADwAAAGRycy9kb3ducmV2LnhtbESPT0vDQBDF70K/wzKCl2B3bcBq7LbU&#10;/gGh9NDqweOQHZNgdjZkxzb99l1B8Ph4835v3mwx+FadqI9NYAsPYwOKuAyu4crCx/v2/glUFGSH&#10;bWCycKEIi/noZoaFC2c+0OkolUoQjgVaqEW6QutY1uQxjkNHnLyv0HuUJPtKux7PCe5bPTHmUXts&#10;ODXU2NGqpvL7+OPTG9s9r/M8e/U6y55p8yk7o8Xau9th+QJKaJD/47/0m7MwNTn8jkkE0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ny1bGAAAA3AAAAA8AAAAAAAAA&#10;AAAAAAAAoQIAAGRycy9kb3ducmV2LnhtbFBLBQYAAAAABAAEAPkAAACUAwAAAAA=&#10;">
                  <v:stroke endarrow="block"/>
                </v:line>
                <v:line id="Line 704" o:spid="_x0000_s1105" style="position:absolute;flip:y;visibility:visible;mso-wrap-style:square" from="29165,22090" to="33839,3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GMUAAADbAAAADwAAAGRycy9kb3ducmV2LnhtbESPT2vCQBDF7wW/wzJCL6Fuaor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45GMUAAADbAAAADwAAAAAAAAAA&#10;AAAAAAChAgAAZHJzL2Rvd25yZXYueG1sUEsFBgAAAAAEAAQA+QAAAJMDAAAAAA==&#10;">
                  <v:stroke endarrow="block"/>
                </v:line>
                <v:line id="Line 705" o:spid="_x0000_s1106" style="position:absolute;flip:y;visibility:visible;mso-wrap-style:square" from="29165,14482" to="33839,25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L8QAAADbAAAADwAAAGRycy9kb3ducmV2LnhtbESPQWvCQBCF7wX/wzJCL6FuqlQ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5gvxAAAANsAAAAPAAAAAAAAAAAA&#10;AAAAAKECAABkcnMvZG93bnJldi54bWxQSwUGAAAAAAQABAD5AAAAkgMAAAAA&#10;">
                  <v:stroke endarrow="block"/>
                </v:line>
                <v:line id="Line 706" o:spid="_x0000_s1107" style="position:absolute;flip:y;visibility:visible;mso-wrap-style:square" from="51403,39654" to="56089,39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n7D8QAAADbAAAADwAAAGRycy9kb3ducmV2LnhtbESPwWrCQBCG74W+wzKFXoJuWkFqdJW2&#10;VigUD1UPHofsNAnNzobsqOnbdw6Cx+Gf/5tvFqshtOZMfWoiO3ga52CIy+gbrhwc9pvRC5gkyB7b&#10;yOTgjxKslvd3Cyx8vPA3nXdSGYVwKtBBLdIV1qaypoBpHDtizX5iH1B07Cvre7woPLT2Oc+nNmDD&#10;eqHGjt5rKn93p6Aamy2vJ5PsLdgsm9HHUb5yK849PgyvczBCg9yWr+1P72Cq9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fsPxAAAANsAAAAPAAAAAAAAAAAA&#10;AAAAAKECAABkcnMvZG93bnJldi54bWxQSwUGAAAAAAQABAD5AAAAkgMAAAAA&#10;">
                  <v:stroke endarrow="block"/>
                </v:line>
                <v:line id="Line 707" o:spid="_x0000_s1108" style="position:absolute;flip:y;visibility:visible;mso-wrap-style:square" from="51403,34383" to="56089,3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VelMMAAADbAAAADwAAAGRycy9kb3ducmV2LnhtbESPQWvCQBCF74L/YRmhl6AbK0iNrqJt&#10;hYJ4qHrwOGTHJJidDdmppv++WxA8Pt68781brDpXqxu1ofJsYDxKQRHn3lZcGDgdt8M3UEGQLdae&#10;ycAvBVgt+70FZtbf+ZtuBylUhHDI0EAp0mRah7wkh2HkG+LoXXzrUKJsC21bvEe4q/Vrmk61w4pj&#10;Q4kNvZeUXw8/Lr6x3fPHZJJsnE6SGX2eZZdqMeZl0K3noIQ6eR4/0l/WwHQM/1siA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XpTDAAAA2wAAAA8AAAAAAAAAAAAA&#10;AAAAoQIAAGRycy9kb3ducmV2LnhtbFBLBQYAAAAABAAEAPkAAACRAwAAAAA=&#10;">
                  <v:stroke endarrow="block"/>
                </v:line>
                <v:line id="Line 708" o:spid="_x0000_s1109" style="position:absolute;flip:y;visibility:visible;mso-wrap-style:square" from="51403,29703" to="56089,3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709" o:spid="_x0000_s1110" style="position:absolute;flip:y;visibility:visible;mso-wrap-style:square" from="51403,25036" to="56089,25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line id="Line 710" o:spid="_x0000_s1111" style="position:absolute;visibility:visible;mso-wrap-style:square" from="46723,33215" to="51403,39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xNMYAAADdAAAADwAAAGRycy9kb3ducmV2LnhtbESPT0/DMAzF70j7DpGRuLF0O+xPWTah&#10;VUg7ANI2xNk0XlOtcaomdOHb4wMSN1vv+b2fN7vsOzXSENvABmbTAhRxHWzLjYGP88vjClRMyBa7&#10;wGTghyLstpO7DZY23PhI4yk1SkI4lmjApdSXWsfakcc4DT2xaJcweEyyDo22A94k3Hd6XhQL7bFl&#10;aXDY095RfT19ewNLVx31Ulev5/dqbGfr/JY/v9bGPNzn5ydQiXL6N/9dH6zgz1fCL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1cTTGAAAA3QAAAA8AAAAAAAAA&#10;AAAAAAAAoQIAAGRycy9kb3ducmV2LnhtbFBLBQYAAAAABAAEAPkAAACUAwAAAAA=&#10;">
                  <v:stroke endarrow="block"/>
                </v:line>
                <v:line id="Line 711" o:spid="_x0000_s1112" style="position:absolute;flip:y;visibility:visible;mso-wrap-style:square" from="46424,27716" to="46424,44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ZY0MQAAADdAAAADwAAAGRycy9kb3ducmV2LnhtbERPS2vCQBC+F/wPywjedJNQgkRXEbGt&#10;h15qK3ocsmMSzM6G7ObR/vpuQehtPr7nrLejqUVPrassK4gXEQji3OqKCwVfny/zJQjnkTXWlknB&#10;NznYbiZPa8y0HfiD+pMvRAhhl6GC0vsmk9LlJRl0C9sQB+5mW4M+wLaQusUhhJtaJlGUSoMVh4YS&#10;G9qXlN9PnVFgDpfmmqTPMo+Lbvf6E9fvb/as1Gw67lYgPI3+X/xwH3WYnyxj+PsmnC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5ljQxAAAAN0AAAAPAAAAAAAAAAAA&#10;AAAAAKECAABkcnMvZG93bnJldi54bWxQSwUGAAAAAAQABAD5AAAAkgMAAAAA&#10;" strokeweight="1.5pt">
                  <v:stroke endarrow="block" endarrowlength="long"/>
                </v:line>
                <v:line id="Line 712" o:spid="_x0000_s1113" style="position:absolute;visibility:visible;mso-wrap-style:square" from="45847,44264" to="47015,44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AUsMAAADdAAAADwAAAGRycy9kb3ducmV2LnhtbERPTWvCQBC9C/0PyxR6001TKBLdhFJQ&#10;S2+NIngbsmOSJjsbdzea/vtuoeBtHu9z1sVkenEl51vLCp4XCQjiyuqWawWH/Wa+BOEDssbeMin4&#10;IQ9F/jBbY6btjb/oWoZaxBD2GSpoQhgyKX3VkEG/sANx5M7WGQwRulpqh7cYbnqZJsmrNNhybGhw&#10;oPeGqq4cjYLjWPLpu9u4Hsftbnc+Xjr/8qnU0+P0tgIRaAp38b/7Q8f56TKFv2/iC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AFLDAAAA3QAAAA8AAAAAAAAAAAAA&#10;AAAAoQIAAGRycy9kb3ducmV2LnhtbFBLBQYAAAAABAAEAPkAAACRAwAAAAA=&#10;" strokeweight="1.5pt"/>
                <v:line id="Line 713" o:spid="_x0000_s1114" style="position:absolute;visibility:visible;mso-wrap-style:square" from="45847,29602" to="47015,29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OlycMAAADdAAAADwAAAGRycy9kb3ducmV2LnhtbERPTWvCQBC9F/wPyxS81U0VRFJXEcFa&#10;vJlKwNuQHZM02dm4u9H4791Cobd5vM9ZrgfTihs5X1tW8D5JQBAXVtdcKjh9794WIHxA1thaJgUP&#10;8rBejV6WmGp75yPdslCKGMI+RQVVCF0qpS8qMugntiOO3MU6gyFCV0rt8B7DTSunSTKXBmuODRV2&#10;tK2oaLLeKMj7jM8/zc612H/u95f82vjZQanx67D5ABFoCP/iP/eXjvOnix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TpcnDAAAA3QAAAA8AAAAAAAAAAAAA&#10;AAAAoQIAAGRycy9kb3ducmV2LnhtbFBLBQYAAAAABAAEAPkAAACRAwAAAAA=&#10;" strokeweight="1.5pt"/>
                <v:line id="Line 714" o:spid="_x0000_s1115" style="position:absolute;visibility:visible;mso-wrap-style:square" from="45847,36707" to="47015,36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9vcMAAADdAAAADwAAAGRycy9kb3ducmV2LnhtbERPTWvCQBC9C/0PywjedKMWkdRVpKCW&#10;3hpF6G3IjklMdjbubjT9991Cwds83uesNr1pxJ2crywrmE4SEMS51RUXCk7H3XgJwgdkjY1lUvBD&#10;Hjbrl8EKU20f/EX3LBQihrBPUUEZQptK6fOSDPqJbYkjd7HOYIjQFVI7fMRw08hZkiykwYpjQ4kt&#10;vZeU11lnFJy7jL+v9c412O0Ph8v5Vvv5p1KjYb99AxGoD0/xv/tDx/mz5Sv8fRN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Pb3DAAAA3QAAAA8AAAAAAAAAAAAA&#10;AAAAoQIAAGRycy9kb3ducmV2LnhtbFBLBQYAAAAABAAEAPkAAACRAwAAAAA=&#10;" strokeweight="1.5pt"/>
                <v:line id="Line 715" o:spid="_x0000_s1116" style="position:absolute;visibility:visible;mso-wrap-style:square" from="45847,32916" to="47015,32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3ecUAAADdAAAADwAAAGRycy9kb3ducmV2LnhtbESPQWvCQBCF74X+h2UKvdWNFaSkriKC&#10;tfRmKkJvQ3ZMYrKz6e5G03/fOQjeZnhv3vtmsRpdpy4UYuPZwHSSgSIuvW24MnD43r68gYoJ2WLn&#10;mQz8UYTV8vFhgbn1V97TpUiVkhCOORqoU+pzrWNZk8M48T2xaCcfHCZZQ6VtwKuEu06/ZtlcO2xY&#10;GmrsaVNT2RaDM3AcCv45t9vQ4fCx252Ov22cfRnz/DSu30ElGtPdfLv+tII/y4RfvpER9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3ecUAAADdAAAADwAAAAAAAAAA&#10;AAAAAAChAgAAZHJzL2Rvd25yZXYueG1sUEsFBgAAAAAEAAQA+QAAAJMDAAAAAA==&#10;" strokeweight="1.5pt"/>
                <v:line id="Line 716" o:spid="_x0000_s1117" style="position:absolute;visibility:visible;mso-wrap-style:square" from="45847,40486" to="47015,40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S4sIAAADdAAAADwAAAGRycy9kb3ducmV2LnhtbERPTYvCMBC9L/gfwgje1tQVlqUaRQRX&#10;2ZtdEbwNzdjWNpOapNr992ZB8DaP9znzZW8acSPnK8sKJuMEBHFudcWFgsPv5v0LhA/IGhvLpOCP&#10;PCwXg7c5ptreeU+3LBQihrBPUUEZQptK6fOSDPqxbYkjd7bOYIjQFVI7vMdw08iPJPmUBiuODSW2&#10;tC4pr7POKDh2GZ8u9cY12H1vt+fjtfbTH6VGw341AxGoDy/x073Tcf40mcD/N/EE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S4sIAAADdAAAADwAAAAAAAAAAAAAA&#10;AAChAgAAZHJzL2Rvd25yZXYueG1sUEsFBgAAAAAEAAQA+QAAAJADAAAAAA==&#10;" strokeweight="1.5pt"/>
                <v:shape id="Text Box 722" o:spid="_x0000_s1118" type="#_x0000_t202" style="position:absolute;left:43148;top:24319;width:46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iry8QA&#10;AADdAAAADwAAAGRycy9kb3ducmV2LnhtbERPTWvCQBC9C/6HZQpeitk0RbGpq0ilpV4Ejb1PstNs&#10;aHY2ZLca/71bKHibx/uc5XqwrThT7xvHCp6SFARx5XTDtYJT8T5dgPABWWPrmBRcycN6NR4tMdfu&#10;wgc6H0MtYgj7HBWYELpcSl8ZsugT1xFH7tv1FkOEfS11j5cYbluZpelcWmw4Nhjs6M1Q9XP8tQqq&#10;2SLTH4fiqz5tybyUu8fSFHulJg/D5hVEoCHcxf/uTx3nP6cZ/H0TT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q8vEAAAA3QAAAA8AAAAAAAAAAAAAAAAAmAIAAGRycy9k&#10;b3ducmV2LnhtbFBLBQYAAAAABAAEAPUAAACJAwAAAAA=&#10;" filled="f" fillcolor="#396" stroked="f">
                  <v:textbox style="layout-flow:vertical;mso-layout-flow-alt:bottom-to-top" inset="1.96939mm,.77mm,1.96939mm,.77mm">
                    <w:txbxContent>
                      <w:p w14:paraId="53727B7F" w14:textId="77777777" w:rsidR="00B51517" w:rsidRPr="00F4545D" w:rsidRDefault="00B51517" w:rsidP="00CC6A36">
                        <w:pPr>
                          <w:autoSpaceDE w:val="0"/>
                          <w:autoSpaceDN w:val="0"/>
                          <w:adjustRightInd w:val="0"/>
                          <w:jc w:val="center"/>
                          <w:rPr>
                            <w:rFonts w:ascii="Arial" w:hAnsi="Arial" w:cs="Arial"/>
                            <w:b/>
                            <w:bCs/>
                            <w:sz w:val="49"/>
                            <w:szCs w:val="49"/>
                            <w:vertAlign w:val="subscript"/>
                          </w:rPr>
                        </w:pPr>
                        <w:r w:rsidRPr="00F4545D">
                          <w:rPr>
                            <w:rFonts w:ascii="Arial" w:hAnsi="Arial" w:cs="Arial"/>
                            <w:b/>
                            <w:bCs/>
                            <w:sz w:val="49"/>
                            <w:szCs w:val="49"/>
                            <w:vertAlign w:val="subscript"/>
                          </w:rPr>
                          <w:t>%</w:t>
                        </w:r>
                      </w:p>
                    </w:txbxContent>
                  </v:textbox>
                </v:shape>
                <v:line id="Line 723" o:spid="_x0000_s1119" style="position:absolute;flip:y;visibility:visible;mso-wrap-style:square" from="4578,28427" to="4578,4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v+8QAAADdAAAADwAAAGRycy9kb3ducmV2LnhtbERPTWvCQBC9C/0PyxR6M5tokZJmI1K0&#10;9tCLtkWPQ3aahGZnw+6q0V/vFgRv83ifU8wH04kjOd9aVpAlKQjiyuqWawXfX6vxCwgfkDV2lknB&#10;mTzMy4dRgbm2J97QcRtqEUPY56igCaHPpfRVQwZ9YnviyP1aZzBE6GqpHZ5iuOnkJE1n0mDLsaHB&#10;nt4aqv62B6PALHf9fjJ7llVWHxbvl6z7XNsfpZ4eh8UriEBDuItv7g8d50/TKfx/E0+Q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m/7xAAAAN0AAAAPAAAAAAAAAAAA&#10;AAAAAKECAABkcnMvZG93bnJldi54bWxQSwUGAAAAAAQABAD5AAAAkgMAAAAA&#10;" strokeweight="1.5pt">
                  <v:stroke endarrow="block" endarrowlength="long"/>
                </v:line>
                <v:line id="Line 724" o:spid="_x0000_s1120" style="position:absolute;visibility:visible;mso-wrap-style:square" from="3987,44232" to="5156,4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Du5MUAAADdAAAADwAAAGRycy9kb3ducmV2LnhtbERPS2vCQBC+C/6HZYTedGMtQVJXEUtB&#10;eyj1Ae1xzE6TaHY27G6T9N93C4K3+fies1j1phYtOV9ZVjCdJCCIc6srLhScjq/jOQgfkDXWlknB&#10;L3lYLYeDBWbadryn9hAKEUPYZ6igDKHJpPR5SQb9xDbEkfu2zmCI0BVSO+xiuKnlY5Kk0mDFsaHE&#10;hjYl5dfDj1HwPvtI2/Xubdt/7tJz/rI/f106p9TDqF8/gwjUh7v45t7qOH+WPM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Du5MUAAADdAAAADwAAAAAAAAAA&#10;AAAAAAChAgAAZHJzL2Rvd25yZXYueG1sUEsFBgAAAAAEAAQA+QAAAJMDAAAAAA==&#10;"/>
                <v:line id="Line 725" o:spid="_x0000_s1121" style="position:absolute;visibility:visible;mso-wrap-style:square" from="3987,32523" to="5156,3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xLf8UAAADdAAAADwAAAGRycy9kb3ducmV2LnhtbERPS2vCQBC+C/6HZYTedGOlQVJXEUtB&#10;eyj1Ae1xzE6TaHY27G6T9N93C4K3+fies1j1phYtOV9ZVjCdJCCIc6srLhScjq/jOQgfkDXWlknB&#10;L3lYLYeDBWbadryn9hAKEUPYZ6igDKHJpPR5SQb9xDbEkfu2zmCI0BVSO+xiuKnlY5Kk0mDFsaHE&#10;hjYl5dfDj1HwPvtI2/Xubdt/7tJz/rI/f106p9TDqF8/gwjUh7v45t7qOH+WPM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xLf8UAAADdAAAADwAAAAAAAAAA&#10;AAAAAAChAgAAZHJzL2Rvd25yZXYueG1sUEsFBgAAAAAEAAQA+QAAAJMDAAAAAA==&#10;"/>
                <v:line id="Line 726" o:spid="_x0000_s1122" style="position:absolute;visibility:visible;mso-wrap-style:square" from="3987,38377" to="5156,38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7VCMQAAADdAAAADwAAAGRycy9kb3ducmV2LnhtbERPTWvCQBC9C/6HZYTedGOFUKKriFLQ&#10;Hkq1gh7H7JhEs7Nhd5uk/75bKPQ2j/c5i1VvatGS85VlBdNJAoI4t7riQsHp83X8AsIHZI21ZVLw&#10;TR5Wy+FggZm2HR+oPYZCxBD2GSooQ2gyKX1ekkE/sQ1x5G7WGQwRukJqh10MN7V8TpJUGqw4NpTY&#10;0Kak/HH8MgreZx9pu96/7frzPr3m28P1cu+cUk+jfj0HEagP/+I/907H+bMk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LtUIxAAAAN0AAAAPAAAAAAAAAAAA&#10;AAAAAKECAABkcnMvZG93bnJldi54bWxQSwUGAAAAAAQABAD5AAAAkgMAAAAA&#10;"/>
                <v:line id="Line 727" o:spid="_x0000_s1123" style="position:absolute;visibility:visible;mso-wrap-style:square" from="3987,35450" to="5156,3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Jwk8UAAADdAAAADwAAAGRycy9kb3ducmV2LnhtbERPS2vCQBC+C/6HZYTedGOFVFJXEUtB&#10;eyj1Ae1xzE6TaHY27G6T9N93C4K3+fies1j1phYtOV9ZVjCdJCCIc6srLhScjq/jOQgfkDXWlknB&#10;L3lYLYeDBWbadryn9hAKEUPYZ6igDKHJpPR5SQb9xDbEkfu2zmCI0BVSO+xiuKnlY5Kk0mDFsaHE&#10;hjYl5dfDj1HwPvtI2/Xubdt/7tJz/rI/f106p9TDqF8/gwjUh7v45t7qOH+WPM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Jwk8UAAADdAAAADwAAAAAAAAAA&#10;AAAAAAChAgAAZHJzL2Rvd25yZXYueG1sUEsFBgAAAAAEAAQA+QAAAJMDAAAAAA==&#10;"/>
                <v:line id="Line 728" o:spid="_x0000_s1124" style="position:absolute;visibility:visible;mso-wrap-style:square" from="3987,41305" to="5156,4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3k4cgAAADdAAAADwAAAGRycy9kb3ducmV2LnhtbESPT0vDQBDF74LfYRnBm93UQpDYbSkV&#10;ofUg9g/Y4zQ7TaLZ2bC7JvHbOwehtxnem/d+M1+OrlU9hdh4NjCdZKCIS28brgwcD68PT6BiQrbY&#10;eiYDvxRhubi9mWNh/cA76vepUhLCsUADdUpdoXUsa3IYJ74jFu3ig8Mka6i0DThIuGv1Y5bl2mHD&#10;0lBjR+uayu/9jzPwPvvI+9X2bTN+bvNz+bI7n76GYMz93bh6BpVoTFfz//XGCv4sE1z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v3k4cgAAADdAAAADwAAAAAA&#10;AAAAAAAAAAChAgAAZHJzL2Rvd25yZXYueG1sUEsFBgAAAAAEAAQA+QAAAJYDAAAAAA==&#10;"/>
                <v:shape id="Text Box 729" o:spid="_x0000_s1125" type="#_x0000_t202" style="position:absolute;left:2857;top:45509;width:12764;height:3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wtaMUA&#10;AADdAAAADwAAAGRycy9kb3ducmV2LnhtbERPTWsCMRC9F/wPYYReiiZaKro1ioil0kKhqxdvw2bc&#10;XbqZrEnqbv+9KRR6m8f7nOW6t424kg+1Yw2TsQJBXDhTc6nheHgZzUGEiGywcUwafijAejW4W2Jm&#10;XMefdM1jKVIIhww1VDG2mZShqMhiGLuWOHFn5y3GBH0pjccuhdtGTpWaSYs1p4YKW9pWVHzl31ZD&#10;d56p7emQe3V5f/h4fduEp90paH0/7DfPICL18V/8596bNP9RLeD3m3S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C1oxQAAAN0AAAAPAAAAAAAAAAAAAAAAAJgCAABkcnMv&#10;ZG93bnJldi54bWxQSwUGAAAAAAQABAD1AAAAigMAAAAA&#10;" filled="f" fillcolor="#36c" stroked="f" strokecolor="#009">
                  <v:textbox inset="1.95581mm,.97789mm,1.95581mm,.97789mm">
                    <w:txbxContent>
                      <w:p w14:paraId="53727B80" w14:textId="77777777" w:rsidR="00B51517" w:rsidRPr="00BB6BBB" w:rsidRDefault="00B51517" w:rsidP="00CC6A36">
                        <w:pPr>
                          <w:autoSpaceDE w:val="0"/>
                          <w:autoSpaceDN w:val="0"/>
                          <w:adjustRightInd w:val="0"/>
                          <w:rPr>
                            <w:b/>
                            <w:bCs/>
                          </w:rPr>
                        </w:pPr>
                        <w:r w:rsidRPr="00BB6BBB">
                          <w:rPr>
                            <w:b/>
                            <w:bCs/>
                          </w:rPr>
                          <w:t>Előadó készség</w:t>
                        </w:r>
                      </w:p>
                    </w:txbxContent>
                  </v:textbox>
                </v:shape>
                <v:shape id="Text Box 730" o:spid="_x0000_s1126" type="#_x0000_t202" style="position:absolute;left:1651;top:31202;width:2336;height:14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cFMcA&#10;AADdAAAADwAAAGRycy9kb3ducmV2LnhtbESPT2vCQBDF74V+h2UK3upGxVJSN2JFwYvQmhZ6nGYn&#10;f2h2NmZXjd/eORS8zfDevPebxXJwrTpTHxrPBibjBBRx4W3DlYGvfPv8CipEZIutZzJwpQDL7PFh&#10;gan1F/6k8yFWSkI4pGigjrFLtQ5FTQ7D2HfEopW+dxhl7Stte7xIuGv1NEletMOGpaHGjtY1FX+H&#10;kzMw/znmw/fv++ZjT5vgV7NiXZXBmNHTsHoDFWmId/P/9c4K/mwi/PKNjK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V3BTHAAAA3QAAAA8AAAAAAAAAAAAAAAAAmAIAAGRy&#10;cy9kb3ducmV2LnhtbFBLBQYAAAAABAAEAPUAAACMAwAAAAA=&#10;" filled="f" fillcolor="#36c" stroked="f">
                  <v:textbox inset="1.95581mm,.97789mm,1.95581mm,.97789mm">
                    <w:txbxContent>
                      <w:p w14:paraId="53727B81" w14:textId="77777777" w:rsidR="00B51517" w:rsidRPr="00F4545D" w:rsidRDefault="00B51517" w:rsidP="00CC6A36">
                        <w:pPr>
                          <w:autoSpaceDE w:val="0"/>
                          <w:autoSpaceDN w:val="0"/>
                          <w:adjustRightInd w:val="0"/>
                          <w:rPr>
                            <w:b/>
                            <w:bCs/>
                            <w:sz w:val="25"/>
                            <w:szCs w:val="25"/>
                          </w:rPr>
                        </w:pPr>
                        <w:r w:rsidRPr="00F4545D">
                          <w:rPr>
                            <w:b/>
                            <w:bCs/>
                            <w:sz w:val="25"/>
                            <w:szCs w:val="25"/>
                          </w:rPr>
                          <w:t>5</w:t>
                        </w:r>
                      </w:p>
                      <w:p w14:paraId="53727B82" w14:textId="77777777" w:rsidR="00B51517" w:rsidRPr="00F4545D" w:rsidRDefault="00B51517" w:rsidP="00CC6A36">
                        <w:pPr>
                          <w:autoSpaceDE w:val="0"/>
                          <w:autoSpaceDN w:val="0"/>
                          <w:adjustRightInd w:val="0"/>
                          <w:rPr>
                            <w:b/>
                            <w:bCs/>
                            <w:sz w:val="14"/>
                            <w:szCs w:val="25"/>
                          </w:rPr>
                        </w:pPr>
                      </w:p>
                      <w:p w14:paraId="53727B83" w14:textId="77777777" w:rsidR="00B51517" w:rsidRPr="00F4545D" w:rsidRDefault="00B51517" w:rsidP="00CC6A36">
                        <w:pPr>
                          <w:autoSpaceDE w:val="0"/>
                          <w:autoSpaceDN w:val="0"/>
                          <w:adjustRightInd w:val="0"/>
                          <w:rPr>
                            <w:b/>
                            <w:bCs/>
                            <w:sz w:val="25"/>
                            <w:szCs w:val="25"/>
                          </w:rPr>
                        </w:pPr>
                        <w:r w:rsidRPr="00F4545D">
                          <w:rPr>
                            <w:b/>
                            <w:bCs/>
                            <w:sz w:val="25"/>
                            <w:szCs w:val="25"/>
                          </w:rPr>
                          <w:t>4</w:t>
                        </w:r>
                      </w:p>
                      <w:p w14:paraId="53727B84" w14:textId="77777777" w:rsidR="00B51517" w:rsidRPr="00F4545D" w:rsidRDefault="00B51517" w:rsidP="00CC6A36">
                        <w:pPr>
                          <w:autoSpaceDE w:val="0"/>
                          <w:autoSpaceDN w:val="0"/>
                          <w:adjustRightInd w:val="0"/>
                          <w:rPr>
                            <w:b/>
                            <w:bCs/>
                            <w:sz w:val="14"/>
                            <w:szCs w:val="25"/>
                          </w:rPr>
                        </w:pPr>
                      </w:p>
                      <w:p w14:paraId="53727B85" w14:textId="77777777" w:rsidR="00B51517" w:rsidRPr="00F4545D" w:rsidRDefault="00B51517" w:rsidP="00CC6A36">
                        <w:pPr>
                          <w:autoSpaceDE w:val="0"/>
                          <w:autoSpaceDN w:val="0"/>
                          <w:adjustRightInd w:val="0"/>
                          <w:rPr>
                            <w:b/>
                            <w:bCs/>
                            <w:sz w:val="18"/>
                            <w:szCs w:val="25"/>
                          </w:rPr>
                        </w:pPr>
                        <w:r w:rsidRPr="00F4545D">
                          <w:rPr>
                            <w:b/>
                            <w:bCs/>
                            <w:sz w:val="25"/>
                            <w:szCs w:val="25"/>
                          </w:rPr>
                          <w:t>3</w:t>
                        </w:r>
                      </w:p>
                      <w:p w14:paraId="53727B86" w14:textId="77777777" w:rsidR="00B51517" w:rsidRPr="00F4545D" w:rsidRDefault="00B51517" w:rsidP="00CC6A36">
                        <w:pPr>
                          <w:autoSpaceDE w:val="0"/>
                          <w:autoSpaceDN w:val="0"/>
                          <w:adjustRightInd w:val="0"/>
                          <w:rPr>
                            <w:b/>
                            <w:bCs/>
                            <w:sz w:val="14"/>
                            <w:szCs w:val="25"/>
                          </w:rPr>
                        </w:pPr>
                      </w:p>
                      <w:p w14:paraId="53727B87" w14:textId="77777777" w:rsidR="00B51517" w:rsidRPr="00F4545D" w:rsidRDefault="00B51517" w:rsidP="00CC6A36">
                        <w:pPr>
                          <w:autoSpaceDE w:val="0"/>
                          <w:autoSpaceDN w:val="0"/>
                          <w:adjustRightInd w:val="0"/>
                          <w:rPr>
                            <w:b/>
                            <w:bCs/>
                            <w:sz w:val="25"/>
                            <w:szCs w:val="25"/>
                          </w:rPr>
                        </w:pPr>
                        <w:r w:rsidRPr="00F4545D">
                          <w:rPr>
                            <w:b/>
                            <w:bCs/>
                            <w:sz w:val="25"/>
                            <w:szCs w:val="25"/>
                          </w:rPr>
                          <w:t>2</w:t>
                        </w:r>
                      </w:p>
                      <w:p w14:paraId="53727B88" w14:textId="77777777" w:rsidR="00B51517" w:rsidRPr="00F4545D" w:rsidRDefault="00B51517" w:rsidP="00CC6A36">
                        <w:pPr>
                          <w:autoSpaceDE w:val="0"/>
                          <w:autoSpaceDN w:val="0"/>
                          <w:adjustRightInd w:val="0"/>
                          <w:rPr>
                            <w:b/>
                            <w:bCs/>
                            <w:sz w:val="14"/>
                            <w:szCs w:val="25"/>
                          </w:rPr>
                        </w:pPr>
                      </w:p>
                      <w:p w14:paraId="53727B89" w14:textId="77777777" w:rsidR="00B51517" w:rsidRPr="00F4545D" w:rsidRDefault="00B51517" w:rsidP="00CC6A36">
                        <w:pPr>
                          <w:autoSpaceDE w:val="0"/>
                          <w:autoSpaceDN w:val="0"/>
                          <w:adjustRightInd w:val="0"/>
                          <w:rPr>
                            <w:b/>
                            <w:bCs/>
                            <w:sz w:val="25"/>
                            <w:szCs w:val="25"/>
                          </w:rPr>
                        </w:pPr>
                        <w:r w:rsidRPr="00F4545D">
                          <w:rPr>
                            <w:b/>
                            <w:bCs/>
                            <w:sz w:val="25"/>
                            <w:szCs w:val="25"/>
                          </w:rPr>
                          <w:t>1</w:t>
                        </w:r>
                      </w:p>
                    </w:txbxContent>
                  </v:textbox>
                </v:shape>
                <v:line id="Line 733" o:spid="_x0000_s1127" style="position:absolute;flip:y;visibility:visible;mso-wrap-style:square" from="25647,14311" to="25647,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3CysQAAADdAAAADwAAAGRycy9kb3ducmV2LnhtbERPTWvCQBC9F/wPywi91c1akRJdQyjV&#10;evCiVvQ4ZKdJaHY2ZFdN++u7guBtHu9z5llvG3GhzteONahRAoK4cKbmUsPXfvnyBsIHZIONY9Lw&#10;Sx6yxeBpjqlxV97SZRdKEUPYp6ihCqFNpfRFRRb9yLXEkft2ncUQYVdK0+E1httGjpNkKi3WHBsq&#10;bOm9ouJnd7Ya7MexPY2nE1mo8pyv/lSz+XQHrZ+HfT4DEagPD/HdvTZx/qtScPsmni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DcLKxAAAAN0AAAAPAAAAAAAAAAAA&#10;AAAAAKECAABkcnMvZG93bnJldi54bWxQSwUGAAAAAAQABAD5AAAAkgMAAAAA&#10;" strokeweight="1.5pt">
                  <v:stroke endarrow="block" endarrowlength="long"/>
                </v:line>
                <v:line id="Line 734" o:spid="_x0000_s1128" style="position:absolute;visibility:visible;mso-wrap-style:square" from="25063,44334" to="26269,4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BE98MAAADdAAAADwAAAGRycy9kb3ducmV2LnhtbERPTWvCQBC9F/wPywi91Y0VRaKriKCW&#10;3hpF8DZkxyQmO5vubjT9926h0Ns83ucs171pxJ2crywrGI8SEMS51RUXCk7H3dschA/IGhvLpOCH&#10;PKxXg5clpto++IvuWShEDGGfooIyhDaV0uclGfQj2xJH7mqdwRChK6R2+IjhppHvSTKTBiuODSW2&#10;tC0pr7POKDh3GV9u9c412O0Ph+v5u/aTT6Veh/1mASJQH/7Ff+4PHecn0x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ARPfDAAAA3QAAAA8AAAAAAAAAAAAA&#10;AAAAoQIAAGRycy9kb3ducmV2LnhtbFBLBQYAAAAABAAEAPkAAACRAwAAAAA=&#10;" strokeweight="1.5pt"/>
                <v:line id="Line 735" o:spid="_x0000_s1129" style="position:absolute;visibility:visible;mso-wrap-style:square" from="25063,20921" to="26269,2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zhbMMAAADdAAAADwAAAGRycy9kb3ducmV2LnhtbERPS2vCQBC+F/oflil4qxsrtRJdRQQf&#10;9NZUBG9DdkxisrPp7kbTf98tCN7m43vOfNmbRlzJ+cqygtEwAUGcW11xoeDwvXmdgvABWWNjmRT8&#10;kofl4vlpjqm2N/6iaxYKEUPYp6igDKFNpfR5SQb90LbEkTtbZzBE6AqpHd5iuGnkW5JMpMGKY0OJ&#10;La1LyuusMwqOXcanS71xDXbb3e58/Kn9+FOpwUu/moEI1IeH+O7e6zg/ef+A/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M4WzDAAAA3QAAAA8AAAAAAAAAAAAA&#10;AAAAoQIAAGRycy9kb3ducmV2LnhtbFBLBQYAAAAABAAEAPkAAACRAwAAAAA=&#10;" strokeweight="1.5pt"/>
                <v:line id="Line 736" o:spid="_x0000_s1130" style="position:absolute;visibility:visible;mso-wrap-style:square" from="25063,32631" to="26269,3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1HsYAAADdAAAADwAAAGRycy9kb3ducmV2LnhtbESPQWvCQBCF74X+h2UKvdVNK5aSukop&#10;qMWbsQi9DdkxSZOdTXc3Gv+9cxB6m+G9ee+b+XJ0nTpRiI1nA8+TDBRx6W3DlYHv/erpDVRMyBY7&#10;z2TgQhGWi/u7OebWn3lHpyJVSkI45migTqnPtY5lTQ7jxPfEoh19cJhkDZW2Ac8S7jr9kmWv2mHD&#10;0lBjT581lW0xOAOHoeCf33YVOhzWm83x8NfG6daYx4fx4x1UojH9m2/XX1bws5ngyjcygl5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TdR7GAAAA3QAAAA8AAAAAAAAA&#10;AAAAAAAAoQIAAGRycy9kb3ducmV2LnhtbFBLBQYAAAAABAAEAPkAAACUAwAAAAA=&#10;" strokeweight="1.5pt"/>
                <v:line id="Line 737" o:spid="_x0000_s1131" style="position:absolute;visibility:visible;mso-wrap-style:square" from="25063,26776" to="26269,2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QhcMAAADdAAAADwAAAGRycy9kb3ducmV2LnhtbERPS2vCQBC+F/oflil4qxsrlRpdRQQf&#10;9NZUBG9DdkxisrPp7kbTf98tCN7m43vOfNmbRlzJ+cqygtEwAUGcW11xoeDwvXn9AOEDssbGMin4&#10;JQ/LxfPTHFNtb/xF1ywUIoawT1FBGUKbSunzkgz6oW2JI3e2zmCI0BVSO7zFcNPItySZSIMVx4YS&#10;W1qXlNdZZxQcu4xPl3rjGuy2u935+FP78adSg5d+NQMRqA8P8d2913F+8j6F/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f0IXDAAAA3QAAAA8AAAAAAAAAAAAA&#10;AAAAoQIAAGRycy9kb3ducmV2LnhtbFBLBQYAAAAABAAEAPkAAACRAwAAAAA=&#10;" strokeweight="1.5pt"/>
                <v:line id="Line 738" o:spid="_x0000_s1132" style="position:absolute;visibility:visible;mso-wrap-style:square" from="25063,38479" to="26269,3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mzpcUAAADdAAAADwAAAGRycy9kb3ducmV2LnhtbESPQWvCQBCF70L/wzKF3nTTFkRSVykF&#10;a/FmFKG3ITsmabKz6e5G4793DoXeZnhv3vtmuR5dpy4UYuPZwPMsA0VcettwZeB42EwXoGJCtth5&#10;JgM3irBePUyWmFt/5T1dilQpCeGYo4E6pT7XOpY1OYwz3xOLdvbBYZI1VNoGvEq46/RLls21w4al&#10;ocaePmoq22JwBk5Dwd8/7SZ0OHxut+fTbxtfd8Y8PY7vb6ASjenf/Hf9ZQU/mwu/fCM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mzpcUAAADdAAAADwAAAAAAAAAA&#10;AAAAAAChAgAAZHJzL2Rvd25yZXYueG1sUEsFBgAAAAAEAAQA+QAAAJMDAAAAAA==&#10;" strokeweight="1.5pt"/>
                <v:shape id="Text Box 739" o:spid="_x0000_s1133" type="#_x0000_t202" style="position:absolute;left:21700;top:20032;width:3372;height:25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rjsQA&#10;AADdAAAADwAAAGRycy9kb3ducmV2LnhtbERPS2vCQBC+F/wPywje6iZKpUQ3IYqFXgqtD/A4Zsck&#10;mJ1Ns9sk/ffdQqG3+fies8lG04ieOldbVhDPIxDEhdU1lwpOx5fHZxDOI2tsLJOCb3KQpZOHDSba&#10;DvxB/cGXIoSwS1BB5X2bSOmKigy6uW2JA3eznUEfYFdK3eEQwk0jF1G0kgZrDg0VtrSrqLgfvoyC&#10;p8vncTxft/v3N9o7my+LXXlzSs2mY74G4Wn0/+I/96sO86NVDL/fhB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6a47EAAAA3QAAAA8AAAAAAAAAAAAAAAAAmAIAAGRycy9k&#10;b3ducmV2LnhtbFBLBQYAAAAABAAEAPUAAACJAwAAAAA=&#10;" filled="f" fillcolor="#36c" stroked="f">
                  <v:textbox inset="1.95581mm,.97789mm,1.95581mm,.97789mm">
                    <w:txbxContent>
                      <w:p w14:paraId="53727B8A"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20</w:t>
                        </w:r>
                      </w:p>
                      <w:p w14:paraId="53727B8B" w14:textId="77777777" w:rsidR="00B51517" w:rsidRPr="00E16135" w:rsidRDefault="00B51517" w:rsidP="00CC6A36">
                        <w:pPr>
                          <w:autoSpaceDE w:val="0"/>
                          <w:autoSpaceDN w:val="0"/>
                          <w:adjustRightInd w:val="0"/>
                          <w:spacing w:after="120"/>
                          <w:jc w:val="right"/>
                          <w:rPr>
                            <w:b/>
                            <w:bCs/>
                            <w:sz w:val="25"/>
                            <w:szCs w:val="25"/>
                          </w:rPr>
                        </w:pPr>
                      </w:p>
                      <w:p w14:paraId="53727B8C"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15</w:t>
                        </w:r>
                      </w:p>
                      <w:p w14:paraId="53727B8D" w14:textId="77777777" w:rsidR="00B51517" w:rsidRPr="00E16135" w:rsidRDefault="00B51517" w:rsidP="00CC6A36">
                        <w:pPr>
                          <w:autoSpaceDE w:val="0"/>
                          <w:autoSpaceDN w:val="0"/>
                          <w:adjustRightInd w:val="0"/>
                          <w:spacing w:after="120"/>
                          <w:jc w:val="right"/>
                          <w:rPr>
                            <w:b/>
                            <w:bCs/>
                            <w:sz w:val="25"/>
                            <w:szCs w:val="25"/>
                          </w:rPr>
                        </w:pPr>
                      </w:p>
                      <w:p w14:paraId="53727B8E"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10</w:t>
                        </w:r>
                      </w:p>
                      <w:p w14:paraId="53727B8F" w14:textId="77777777" w:rsidR="00B51517" w:rsidRPr="00E16135" w:rsidRDefault="00B51517" w:rsidP="00CC6A36">
                        <w:pPr>
                          <w:autoSpaceDE w:val="0"/>
                          <w:autoSpaceDN w:val="0"/>
                          <w:adjustRightInd w:val="0"/>
                          <w:spacing w:after="120"/>
                          <w:jc w:val="right"/>
                          <w:rPr>
                            <w:b/>
                            <w:bCs/>
                            <w:sz w:val="25"/>
                            <w:szCs w:val="25"/>
                          </w:rPr>
                        </w:pPr>
                      </w:p>
                      <w:p w14:paraId="53727B90" w14:textId="77777777" w:rsidR="00B51517" w:rsidRDefault="00B51517" w:rsidP="00CC6A36">
                        <w:pPr>
                          <w:autoSpaceDE w:val="0"/>
                          <w:autoSpaceDN w:val="0"/>
                          <w:adjustRightInd w:val="0"/>
                          <w:spacing w:after="120"/>
                          <w:jc w:val="right"/>
                          <w:rPr>
                            <w:b/>
                            <w:bCs/>
                            <w:sz w:val="25"/>
                            <w:szCs w:val="25"/>
                          </w:rPr>
                        </w:pPr>
                        <w:r w:rsidRPr="00E16135">
                          <w:rPr>
                            <w:b/>
                            <w:bCs/>
                            <w:sz w:val="25"/>
                            <w:szCs w:val="25"/>
                          </w:rPr>
                          <w:t>5</w:t>
                        </w:r>
                      </w:p>
                      <w:p w14:paraId="53727B91" w14:textId="77777777" w:rsidR="00B51517" w:rsidRPr="00E16135" w:rsidRDefault="00B51517" w:rsidP="00CC6A36">
                        <w:pPr>
                          <w:autoSpaceDE w:val="0"/>
                          <w:autoSpaceDN w:val="0"/>
                          <w:adjustRightInd w:val="0"/>
                          <w:spacing w:after="120"/>
                          <w:jc w:val="right"/>
                          <w:rPr>
                            <w:b/>
                            <w:bCs/>
                            <w:sz w:val="25"/>
                            <w:szCs w:val="25"/>
                          </w:rPr>
                        </w:pPr>
                      </w:p>
                      <w:p w14:paraId="53727B92" w14:textId="77777777" w:rsidR="00B51517" w:rsidRPr="00E16135" w:rsidRDefault="00B51517" w:rsidP="00CC6A36">
                        <w:pPr>
                          <w:autoSpaceDE w:val="0"/>
                          <w:autoSpaceDN w:val="0"/>
                          <w:adjustRightInd w:val="0"/>
                          <w:spacing w:after="120"/>
                          <w:jc w:val="right"/>
                          <w:rPr>
                            <w:b/>
                            <w:bCs/>
                            <w:sz w:val="25"/>
                            <w:szCs w:val="25"/>
                          </w:rPr>
                        </w:pPr>
                        <w:r w:rsidRPr="00E16135">
                          <w:rPr>
                            <w:b/>
                            <w:bCs/>
                            <w:sz w:val="25"/>
                            <w:szCs w:val="25"/>
                          </w:rPr>
                          <w:t>0</w:t>
                        </w:r>
                      </w:p>
                    </w:txbxContent>
                  </v:textbox>
                </v:shape>
                <v:shape id="Text Box 740" o:spid="_x0000_s1134" type="#_x0000_t202" style="position:absolute;left:23907;top:12031;width:388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vF8MA&#10;AADdAAAADwAAAGRycy9kb3ducmV2LnhtbERPTWvCQBC9C/0PyxR6kboxoKTRVUqlpV4Ejd7H7JgN&#10;ZmdDdqvpv3cFwds83ufMl71txIU6XztWMB4lIIhLp2uuFOyL7/cMhA/IGhvHpOCfPCwXL4M55tpd&#10;eUuXXahEDGGfowITQptL6UtDFv3ItcSRO7nOYoiwq6Tu8BrDbSPTJJlKizXHBoMtfRkqz7s/q6Cc&#10;ZKn+2RaHar8i83FcD4+m2Cj19tp/zkAE6sNT/HD/6jg/maZw/ya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IvF8MAAADdAAAADwAAAAAAAAAAAAAAAACYAgAAZHJzL2Rv&#10;d25yZXYueG1sUEsFBgAAAAAEAAQA9QAAAIgDAAAAAA==&#10;" filled="f" fillcolor="#396" stroked="f">
                  <v:textbox style="layout-flow:vertical;mso-layout-flow-alt:bottom-to-top" inset="1.96939mm,.77mm,1.96939mm,.77mm">
                    <w:txbxContent>
                      <w:p w14:paraId="53727B93" w14:textId="77777777" w:rsidR="00B51517" w:rsidRPr="00BD61E1" w:rsidRDefault="00B51517" w:rsidP="00CC6A36">
                        <w:pPr>
                          <w:autoSpaceDE w:val="0"/>
                          <w:autoSpaceDN w:val="0"/>
                          <w:adjustRightInd w:val="0"/>
                          <w:jc w:val="center"/>
                          <w:rPr>
                            <w:rFonts w:ascii="Arial" w:hAnsi="Arial" w:cs="Arial"/>
                            <w:b/>
                            <w:bCs/>
                          </w:rPr>
                        </w:pPr>
                        <w:r w:rsidRPr="00BD61E1">
                          <w:rPr>
                            <w:rFonts w:ascii="Arial" w:hAnsi="Arial" w:cs="Arial"/>
                            <w:b/>
                            <w:bCs/>
                          </w:rPr>
                          <w:t>Év</w:t>
                        </w:r>
                      </w:p>
                    </w:txbxContent>
                  </v:textbox>
                </v:shape>
                <v:line id="Line 741" o:spid="_x0000_s1135" style="position:absolute;flip:y;visibility:visible;mso-wrap-style:square" from="29133,22953" to="29140,4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8PNMYAAADdAAAADwAAAGRycy9kb3ducmV2LnhtbESPQUsDMRCF74L/IYzQi9jECm1dmxYp&#10;FL30YCvicdhMN6ubybKZdrf/3hSE3mZ4733zZrEaQqNO1KU6soXHsQFFXEZXc2Xhc795mINKguyw&#10;iUwWzpRgtby9WWDhYs8fdNpJpTKEU4EWvEhbaJ1KTwHTOLbEWTvELqDktau067DP8NDoiTFTHbDm&#10;fMFjS2tP5e/uGDLlZ7I/3Esftf/63r7NjND8/Gzt6G54fQElNMjV/J9+d7m+mT7B5Zs8g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fDzTGAAAA3QAAAA8AAAAAAAAA&#10;AAAAAAAAoQIAAGRycy9kb3ducmV2LnhtbFBLBQYAAAAABAAEAPkAAACUAwAAAAA=&#10;" strokecolor="#00b050" strokeweight="2.5pt">
                  <v:stroke endarrow="block" endarrowlength="long"/>
                </v:line>
                <v:line id="Line 742" o:spid="_x0000_s1136" style="position:absolute;visibility:visible;mso-wrap-style:square" from="28352,44499" to="29527,4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1psMAAADdAAAADwAAAGRycy9kb3ducmV2LnhtbERPTWvCQBC9F/wPywi91Y1VRKKriKCW&#10;3hpF8DZkxyQmO5vubjT9926h0Ns83ucs171pxJ2crywrGI8SEMS51RUXCk7H3dschA/IGhvLpOCH&#10;PKxXg5clpto++IvuWShEDGGfooIyhDaV0uclGfQj2xJH7mqdwRChK6R2+IjhppHvSTKTBiuODSW2&#10;tC0pr7POKDh3GV9u9c412O0Ph+v5u/aTT6Veh/1mASJQH/7Ff+4PHecnsy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ytabDAAAA3QAAAA8AAAAAAAAAAAAA&#10;AAAAoQIAAGRycy9kb3ducmV2LnhtbFBLBQYAAAAABAAEAPkAAACRAwAAAAA=&#10;" strokeweight="1.5pt"/>
                <v:line id="Line 743" o:spid="_x0000_s1137" style="position:absolute;visibility:visible;mso-wrap-style:square" from="28352,25766" to="29527,25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4QPcMAAADdAAAADwAAAGRycy9kb3ducmV2LnhtbERPTWvCQBC9F/wPywi91Y0VRaKriKCW&#10;3hpF8DZkxyQmO5vubjT9926h0Ns83ucs171pxJ2crywrGI8SEMS51RUXCk7H3dschA/IGhvLpOCH&#10;PKxXg5clpto++IvuWShEDGGfooIyhDaV0uclGfQj2xJH7mqdwRChK6R2+IjhppHvSTKTBiuODSW2&#10;tC0pr7POKDh3GV9u9c412O0Ph+v5u/aTT6Veh/1mASJQH/7Ff+4PHecnsyn8fhN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ED3DAAAA3QAAAA8AAAAAAAAAAAAA&#10;AAAAoQIAAGRycy9kb3ducmV2LnhtbFBLBQYAAAAABAAEAPkAAACRAwAAAAA=&#10;" strokeweight="1.5pt"/>
                <v:line id="Line 744" o:spid="_x0000_s1138" style="position:absolute;visibility:visible;mso-wrap-style:square" from="28352,35133" to="29527,35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SsIAAADdAAAADwAAAGRycy9kb3ducmV2LnhtbERPTWvCQBC9F/wPywi91Y0VQomuIoJV&#10;ejMVwduQHZOY7Gzc3Wj677tCobd5vM9ZrAbTijs5X1tWMJ0kIIgLq2suFRy/t28fIHxA1thaJgU/&#10;5GG1HL0sMNP2wQe656EUMYR9hgqqELpMSl9UZNBPbEccuYt1BkOErpTa4SOGm1a+J0kqDdYcGyrs&#10;aFNR0eS9UXDqcz5fm61rsf/c7S6nW+NnX0q9jof1HESgIfyL/9x7HecnaQrPb+IJ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OSsIAAADdAAAADwAAAAAAAAAAAAAA&#10;AAChAgAAZHJzL2Rvd25yZXYueG1sUEsFBgAAAAAEAAQA+QAAAJADAAAAAA==&#10;" strokeweight="1.5pt"/>
                <v:line id="Line 745" o:spid="_x0000_s1139" style="position:absolute;visibility:visible;mso-wrap-style:square" from="28352,30446" to="29527,30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Ar0cMAAADdAAAADwAAAGRycy9kb3ducmV2LnhtbERPTWvCQBC9F/wPywi91Y0VrERXEUEt&#10;3hpF8DZkxyQmO5vubjT++26h0Ns83ucsVr1pxJ2crywrGI8SEMS51RUXCk7H7dsMhA/IGhvLpOBJ&#10;HlbLwcsCU20f/EX3LBQihrBPUUEZQptK6fOSDPqRbYkjd7XOYIjQFVI7fMRw08j3JJlKgxXHhhJb&#10;2pSU11lnFJy7jC+3eusa7Hb7/fX8XfvJQanXYb+egwjUh3/xn/tTx/nJ9AN+v4kn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gK9HDAAAA3QAAAA8AAAAAAAAAAAAA&#10;AAAAoQIAAGRycy9kb3ducmV2LnhtbFBLBQYAAAAABAAEAPkAAACRAwAAAAA=&#10;" strokeweight="1.5pt"/>
                <v:line id="Line 746" o:spid="_x0000_s1140" style="position:absolute;visibility:visible;mso-wrap-style:square" from="28352,39813" to="2952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o8UAAADdAAAADwAAAGRycy9kb3ducmV2LnhtbESPQWvCQBCF70L/wzKF3nTTFkRSVykF&#10;a/FmFKG3ITsmabKz6e5G4793DoXeZnhv3vtmuR5dpy4UYuPZwPMsA0VcettwZeB42EwXoGJCtth5&#10;JgM3irBePUyWmFt/5T1dilQpCeGYo4E6pT7XOpY1OYwz3xOLdvbBYZI1VNoGvEq46/RLls21w4al&#10;ocaePmoq22JwBk5Dwd8/7SZ0OHxut+fTbxtfd8Y8PY7vb6ASjenf/Hf9ZQU/mwuufCM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o8UAAADdAAAADwAAAAAAAAAA&#10;AAAAAAChAgAAZHJzL2Rvd25yZXYueG1sUEsFBgAAAAAEAAQA+QAAAJMDAAAAAA==&#10;" strokeweight="1.5pt"/>
                <v:shape id="Text Box 747" o:spid="_x0000_s1141" type="#_x0000_t202" style="position:absolute;left:27774;top:44258;width:2325;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2VRcUA&#10;AADdAAAADwAAAGRycy9kb3ducmV2LnhtbERPTWvCQBC9C/0PyxR60017kJq6SiwJ5NBSjD14HLJj&#10;EszOJtmtSfvru4LgbR7vc9bbybTiQoNrLCt4XkQgiEurG64UfB+y+SsI55E1tpZJwS852G4eZmuM&#10;tR15T5fCVyKEsItRQe19F0vpypoMuoXtiAN3soNBH+BQST3gGMJNK1+iaCkNNhwaauzovabyXPwY&#10;Bfr4+Zf3u2PWp8lXxsku/ehPZ6WeHqfkDYSnyd/FN3euw/xouYLrN+EE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3ZVFxQAAAN0AAAAPAAAAAAAAAAAAAAAAAJgCAABkcnMv&#10;ZG93bnJldi54bWxQSwUGAAAAAAQABAD1AAAAigMAAAAA&#10;" filled="f" fillcolor="#36c" stroked="f" strokecolor="#009" strokeweight="1.5pt">
                  <v:textbox inset="1.95581mm,.97789mm,1.95581mm,.97789mm">
                    <w:txbxContent>
                      <w:p w14:paraId="53727B94" w14:textId="77777777" w:rsidR="00B51517" w:rsidRPr="00F4545D" w:rsidRDefault="00B51517" w:rsidP="00CC6A36">
                        <w:pPr>
                          <w:autoSpaceDE w:val="0"/>
                          <w:autoSpaceDN w:val="0"/>
                          <w:adjustRightInd w:val="0"/>
                          <w:rPr>
                            <w:b/>
                            <w:sz w:val="25"/>
                            <w:szCs w:val="32"/>
                          </w:rPr>
                        </w:pPr>
                        <w:r w:rsidRPr="00F4545D">
                          <w:rPr>
                            <w:b/>
                            <w:sz w:val="25"/>
                            <w:szCs w:val="32"/>
                          </w:rPr>
                          <w:t>0</w:t>
                        </w:r>
                      </w:p>
                    </w:txbxContent>
                  </v:textbox>
                </v:shape>
                <v:shape id="Text Box 748" o:spid="_x0000_s1142" type="#_x0000_t202" style="position:absolute;left:26879;top:21036;width:4102;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fHMcA&#10;AADdAAAADwAAAGRycy9kb3ducmV2LnhtbESPQWvCQBCF70L/wzKF3nRjoVpSV5GIYEFKjS16HLJj&#10;EpqdDdmtif++cyh4m+G9ee+bxWpwjbpSF2rPBqaTBBRx4W3NpYGv43b8CipEZIuNZzJwowCr5cNo&#10;gan1PR/omsdSSQiHFA1UMbap1qGoyGGY+JZYtIvvHEZZu1LbDnsJd41+TpKZdlizNFTYUlZR8ZP/&#10;OgP7dX+e+mP+nZWnj/eXDDeft9PGmKfHYf0GKtIQ7+b/650V/GQu/PKNj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3xzHAAAA3QAAAA8AAAAAAAAAAAAAAAAAmAIAAGRy&#10;cy9kb3ducmV2LnhtbFBLBQYAAAAABAAEAPUAAACMAwAAAAA=&#10;" filled="f" fillcolor="#36c" stroked="f" strokeweight="1.5pt">
                  <v:textbox inset="1.95581mm,.97789mm,1.95581mm,.97789mm">
                    <w:txbxContent>
                      <w:p w14:paraId="53727B95" w14:textId="77777777" w:rsidR="00B51517" w:rsidRPr="00F4545D" w:rsidRDefault="00B51517" w:rsidP="00CC6A36">
                        <w:pPr>
                          <w:autoSpaceDE w:val="0"/>
                          <w:autoSpaceDN w:val="0"/>
                          <w:adjustRightInd w:val="0"/>
                          <w:rPr>
                            <w:sz w:val="25"/>
                            <w:szCs w:val="32"/>
                          </w:rPr>
                        </w:pPr>
                        <w:r w:rsidRPr="00F4545D">
                          <w:rPr>
                            <w:b/>
                            <w:bCs/>
                            <w:sz w:val="25"/>
                            <w:szCs w:val="32"/>
                          </w:rPr>
                          <w:t>100</w:t>
                        </w:r>
                      </w:p>
                    </w:txbxContent>
                  </v:textbox>
                </v:shape>
                <v:line id="Line 749" o:spid="_x0000_s1143" style="position:absolute;flip:y;visibility:visible;mso-wrap-style:square" from="9417,23049" to="9423,4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iBcYAAADdAAAADwAAAGRycy9kb3ducmV2LnhtbESPQUvDQBCF74L/YRnBi7S77cHWNNsi&#10;gujFg62IxyE7yabNzobs2KT/3hUEbzO89755U+6m0KkzDamNbGExN6CIq+habix8HJ5na1BJkB12&#10;kcnChRLsttdXJRYujvxO5700KkM4FWjBi/SF1qnyFDDNY0+ctToOASWvQ6PdgGOGh04vjbnXAVvO&#10;Fzz29OSpOu2/Q6Ycl4f6Tsao/efX28vKCK0vD9be3kyPG1BCk/yb/9KvLtc3qwX8fpNH0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YogXGAAAA3QAAAA8AAAAAAAAA&#10;AAAAAAAAoQIAAGRycy9kb3ducmV2LnhtbFBLBQYAAAAABAAEAPkAAACUAwAAAAA=&#10;" strokecolor="#00b050" strokeweight="2.5pt">
                  <v:stroke endarrow="block" endarrowlength="long"/>
                </v:line>
                <v:line id="Line 750" o:spid="_x0000_s1144" style="position:absolute;visibility:visible;mso-wrap-style:square" from="8451,44499" to="9626,4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4elMMAAADdAAAADwAAAGRycy9kb3ducmV2LnhtbERPTWvCQBC9F/wPywi91Y0WWomuIoJV&#10;ejOK4G3IjklMdjbd3Wj8926h0Ns83ufMl71pxI2crywrGI8SEMS51RUXCo6HzdsUhA/IGhvLpOBB&#10;HpaLwcscU23vvKdbFgoRQ9inqKAMoU2l9HlJBv3ItsSRu1hnMEToCqkd3mO4aeQkST6kwYpjQ4kt&#10;rUvK66wzCk5dxudrvXENdl/b7eX0U/v3b6Veh/1qBiJQH/7Ff+6djvOTzwn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OHpTDAAAA3QAAAA8AAAAAAAAAAAAA&#10;AAAAoQIAAGRycy9kb3ducmV2LnhtbFBLBQYAAAAABAAEAPkAAACRAwAAAAA=&#10;" strokeweight="1.5pt"/>
                <v:line id="Line 751" o:spid="_x0000_s1145" style="position:absolute;visibility:visible;mso-wrap-style:square" from="8451,25766" to="9626,25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K7D8MAAADdAAAADwAAAGRycy9kb3ducmV2LnhtbERPTWvCQBC9F/wPywje6sYKrURXEUEt&#10;vRlF8DZkxyQmO5vubjT9926h0Ns83ucsVr1pxJ2crywrmIwTEMS51RUXCk7H7esMhA/IGhvLpOCH&#10;PKyWg5cFpto++ED3LBQihrBPUUEZQptK6fOSDPqxbYkjd7XOYIjQFVI7fMRw08i3JHmXBiuODSW2&#10;tCkpr7POKDh3GV9u9dY12O32++v5u/bTL6VGw349BxGoD//iP/enjvOTjyn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Cuw/DAAAA3QAAAA8AAAAAAAAAAAAA&#10;AAAAoQIAAGRycy9kb3ducmV2LnhtbFBLBQYAAAAABAAEAPkAAACRAwAAAAA=&#10;" strokeweight="1.5pt"/>
                <v:line id="Line 752" o:spid="_x0000_s1146" style="position:absolute;visibility:visible;mso-wrap-style:square" from="8451,35133" to="9626,35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e8MAAADdAAAADwAAAGRycy9kb3ducmV2LnhtbERPS2vCQBC+F/oflil4qxtrsRJdRQQf&#10;9NZUBG9DdkxisrPp7kbTf98tCN7m43vOfNmbRlzJ+cqygtEwAUGcW11xoeDwvXmdgvABWWNjmRT8&#10;kofl4vlpjqm2N/6iaxYKEUPYp6igDKFNpfR5SQb90LbEkTtbZzBE6AqpHd5iuGnkW5JMpMGKY0OJ&#10;La1LyuusMwqOXcanS71xDXbb3e58/Kn9+FOpwUu/moEI1IeH+O7e6zg/+XiH/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rI3vDAAAA3QAAAA8AAAAAAAAAAAAA&#10;AAAAoQIAAGRycy9kb3ducmV2LnhtbFBLBQYAAAAABAAEAPkAAACRAwAAAAA=&#10;" strokeweight="1.5pt"/>
                <v:line id="Line 753" o:spid="_x0000_s1147" style="position:absolute;visibility:visible;mso-wrap-style:square" from="8451,30446" to="9626,30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eG4MMAAADdAAAADwAAAGRycy9kb3ducmV2LnhtbERPS2vCQBC+F/oflil4qxsrtRJdRQQf&#10;9NZUBG9DdkxisrPp7kbTf98tCN7m43vOfNmbRlzJ+cqygtEwAUGcW11xoeDwvXmdgvABWWNjmRT8&#10;kofl4vlpjqm2N/6iaxYKEUPYp6igDKFNpfR5SQb90LbEkTtbZzBE6AqpHd5iuGnkW5JMpMGKY0OJ&#10;La1LyuusMwqOXcanS71xDXbb3e58/Kn9+FOpwUu/moEI1IeH+O7e6zg/+XiH/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nhuDDAAAA3QAAAA8AAAAAAAAAAAAA&#10;AAAAoQIAAGRycy9kb3ducmV2LnhtbFBLBQYAAAAABAAEAPkAAACRAwAAAAA=&#10;" strokeweight="1.5pt"/>
                <v:line id="Line 754" o:spid="_x0000_s1148" style="position:absolute;visibility:visible;mso-wrap-style:square" from="8451,39813" to="9626,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UYl8MAAADdAAAADwAAAGRycy9kb3ducmV2LnhtbERPTWvCQBC9F/wPywi91Y0VrERXEUEt&#10;3hpF8DZkxyQmO5vubjT++26h0Ns83ucsVr1pxJ2crywrGI8SEMS51RUXCk7H7dsMhA/IGhvLpOBJ&#10;HlbLwcsCU20f/EX3LBQihrBPUUEZQptK6fOSDPqRbYkjd7XOYIjQFVI7fMRw08j3JJlKgxXHhhJb&#10;2pSU11lnFJy7jC+3eusa7Hb7/fX8XfvJQanXYb+egwjUh3/xn/tTx/nJxxR+v4kn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1GJfDAAAA3QAAAA8AAAAAAAAAAAAA&#10;AAAAoQIAAGRycy9kb3ducmV2LnhtbFBLBQYAAAAABAAEAPkAAACRAwAAAAA=&#10;" strokeweight="1.5pt"/>
                <v:shape id="Text Box 755" o:spid="_x0000_s1149" type="#_x0000_t202" style="position:absolute;left:7867;top:44258;width:242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cyccQA&#10;AADdAAAADwAAAGRycy9kb3ducmV2LnhtbERPTYvCMBC9L/gfwgje1lQPulSjVLHgwUXW9eBxaMa2&#10;2EzaJmrdX28EYW/zeJ8zX3amEjdqXWlZwWgYgSDOrC45V3D8TT+/QDiPrLGyTAoe5GC56H3MMdb2&#10;zj90O/hchBB2MSoovK9jKV1WkEE3tDVx4M62NegDbHOpW7yHcFPJcRRNpMGSQ0OBNa0Lyi6Hq1Gg&#10;T99/22Z1SptNsk85WW12zfmi1KDfJTMQnjr/L367tzrMj6ZTeH0TTp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XMnHEAAAA3QAAAA8AAAAAAAAAAAAAAAAAmAIAAGRycy9k&#10;b3ducmV2LnhtbFBLBQYAAAAABAAEAPUAAACJAwAAAAA=&#10;" filled="f" fillcolor="#36c" stroked="f" strokecolor="#009" strokeweight="1.5pt">
                  <v:textbox inset="1.95581mm,.97789mm,1.95581mm,.97789mm">
                    <w:txbxContent>
                      <w:p w14:paraId="53727B96" w14:textId="77777777" w:rsidR="00B51517" w:rsidRPr="00F4545D" w:rsidRDefault="00B51517" w:rsidP="00CC6A36">
                        <w:pPr>
                          <w:autoSpaceDE w:val="0"/>
                          <w:autoSpaceDN w:val="0"/>
                          <w:adjustRightInd w:val="0"/>
                          <w:rPr>
                            <w:b/>
                            <w:sz w:val="25"/>
                            <w:szCs w:val="32"/>
                          </w:rPr>
                        </w:pPr>
                        <w:r w:rsidRPr="00F4545D">
                          <w:rPr>
                            <w:b/>
                            <w:sz w:val="25"/>
                            <w:szCs w:val="32"/>
                          </w:rPr>
                          <w:t>0</w:t>
                        </w:r>
                      </w:p>
                    </w:txbxContent>
                  </v:textbox>
                </v:shape>
                <v:line id="Line 757" o:spid="_x0000_s1150" style="position:absolute;flip:y;visibility:visible;mso-wrap-style:square" from="51466,23049" to="51473,4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ILmMUAAADdAAAADwAAAGRycy9kb3ducmV2LnhtbESPQU/DMAyF70j8h8hIXNCWsAMb3bIJ&#10;ISG4cGBDiKPVeE2hcarGrN2/xwckbs/y8+f3NrspdeZEQ2kze7idOzDEdQ4tNx7eD0+zFZgiyAG7&#10;zOThTAV228uLDVYhj/xGp700RiFcKvQQRfrK2lJHSljmuSfW3TEPCUXHobFhwFHhqbML5+5swpb1&#10;Q8SeHiPV3/ufpJSvxeF4I2O28ePz9XnphFbne++vr6aHNRihSf7Nf9cvQeO7pcbVNirB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6ILmMUAAADdAAAADwAAAAAAAAAA&#10;AAAAAAChAgAAZHJzL2Rvd25yZXYueG1sUEsFBgAAAAAEAAQA+QAAAJMDAAAAAA==&#10;" strokecolor="#00b050" strokeweight="2.5pt">
                  <v:stroke endarrow="block" endarrowlength="long"/>
                </v:line>
                <v:line id="Line 758" o:spid="_x0000_s1151" style="position:absolute;visibility:visible;mso-wrap-style:square" from="50603,44499" to="51771,4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M5cMAAADdAAAADwAAAGRycy9kb3ducmV2LnhtbERPS2vCQBC+F/oflil4qxsr1BpdRQQf&#10;9NZUBG9DdkxisrPp7kbTf98tCN7m43vOfNmbRlzJ+cqygtEwAUGcW11xoeDwvXn9AOEDssbGMin4&#10;JQ/LxfPTHFNtb/xF1ywUIoawT1FBGUKbSunzkgz6oW2JI3e2zmCI0BVSO7zFcNPItyR5lwYrjg0l&#10;trQuKa+zzig4dhmfLvXGNdhtd7vz8af240+lBi/9agYiUB8e4rt7r+P8ZDKF/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qjOXDAAAA3QAAAA8AAAAAAAAAAAAA&#10;AAAAoQIAAGRycy9kb3ducmV2LnhtbFBLBQYAAAAABAAEAPkAAACRAwAAAAA=&#10;" strokeweight="1.5pt"/>
                <v:line id="Line 759" o:spid="_x0000_s1152" style="position:absolute;visibility:visible;mso-wrap-style:square" from="50603,25766" to="51771,25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VX8UAAADdAAAADwAAAGRycy9kb3ducmV2LnhtbESPQWvCQBCF74X+h2UKvdWNLYikriKC&#10;tfTWKEJvQ3ZMYrKz6e5G03/fOQjeZnhv3vtmsRpdpy4UYuPZwHSSgSIuvW24MnDYb1/moGJCtth5&#10;JgN/FGG1fHxYYG79lb/pUqRKSQjHHA3UKfW51rGsyWGc+J5YtJMPDpOsodI24FXCXadfs2ymHTYs&#10;DTX2tKmpbIvBGTgOBf+c223ocPjY7U7H3za+fRnz/DSu30ElGtPdfLv+tIKfzYVfvpER9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VVX8UAAADdAAAADwAAAAAAAAAA&#10;AAAAAAChAgAAZHJzL2Rvd25yZXYueG1sUEsFBgAAAAAEAAQA+QAAAJMDAAAAAA==&#10;" strokeweight="1.5pt"/>
                <v:line id="Line 760" o:spid="_x0000_s1153" style="position:absolute;visibility:visible;mso-wrap-style:square" from="50603,35133" to="51771,35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us8IAAADdAAAADwAAAGRycy9kb3ducmV2LnhtbERPTYvCMBC9C/sfwix403QVRLpGkQVX&#10;8WZXhL0NzdjWNpNukmr990YQ9jaP9zmLVW8acSXnK8sKPsYJCOLc6ooLBcefzWgOwgdkjY1lUnAn&#10;D6vl22CBqbY3PtA1C4WIIexTVFCG0KZS+rwkg35sW+LIna0zGCJ0hdQObzHcNHKSJDNpsOLYUGJL&#10;XyXlddYZBacu499LvXENdt/b7fn0V/vpXqnhe7/+BBGoD//il3un4/xkPoHnN/E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tus8IAAADdAAAADwAAAAAAAAAAAAAA&#10;AAChAgAAZHJzL2Rvd25yZXYueG1sUEsFBgAAAAAEAAQA+QAAAJADAAAAAA==&#10;" strokeweight="1.5pt"/>
                <v:line id="Line 761" o:spid="_x0000_s1154" style="position:absolute;visibility:visible;mso-wrap-style:square" from="50603,30446" to="51771,30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LKMIAAADdAAAADwAAAGRycy9kb3ducmV2LnhtbERPTYvCMBC9C/6HMII3TVdBpGsUWXAV&#10;b3ZF2NvQjG1tM+kmqXb//UYQ9jaP9zmrTW8acSfnK8sK3qYJCOLc6ooLBeev3WQJwgdkjY1lUvBL&#10;Hjbr4WCFqbYPPtE9C4WIIexTVFCG0KZS+rwkg35qW+LIXa0zGCJ0hdQOHzHcNHKWJAtpsOLYUGJL&#10;HyXlddYZBZcu4+9bvXMNdp/7/fXyU/v5UanxqN++gwjUh3/xy33QcX6ynMPzm3iC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fLKMIAAADdAAAADwAAAAAAAAAAAAAA&#10;AAChAgAAZHJzL2Rvd25yZXYueG1sUEsFBgAAAAAEAAQA+QAAAJADAAAAAA==&#10;" strokeweight="1.5pt"/>
                <v:line id="Line 762" o:spid="_x0000_s1155" style="position:absolute;visibility:visible;mso-wrap-style:square" from="50603,39813" to="51771,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5TXMMAAADdAAAADwAAAGRycy9kb3ducmV2LnhtbERPTWvCQBC9F/wPywje6sZaikRXEcFa&#10;ejOK4G3IjklMdjbubjT9926h0Ns83ucsVr1pxJ2crywrmIwTEMS51RUXCo6H7esMhA/IGhvLpOCH&#10;PKyWg5cFpto+eE/3LBQihrBPUUEZQptK6fOSDPqxbYkjd7HOYIjQFVI7fMRw08i3JPmQBiuODSW2&#10;tCkpr7POKDh1GZ+v9dY12H3udpfTrfbTb6VGw349BxGoD//iP/eXjvOT2Tv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U1zDAAAA3QAAAA8AAAAAAAAAAAAA&#10;AAAAoQIAAGRycy9kb3ducmV2LnhtbFBLBQYAAAAABAAEAPkAAACRAwAAAAA=&#10;" strokeweight="1.5pt"/>
                <v:shape id="Text Box 763" o:spid="_x0000_s1156" type="#_x0000_t202" style="position:absolute;left:50012;top:44258;width:214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5usQA&#10;AADdAAAADwAAAGRycy9kb3ducmV2LnhtbERPS4vCMBC+C/sfwgh701RhF6lGqYsFDyvi4+BxaMa2&#10;2EzaJmrXX78RBG/z8T1ntuhMJW7UutKygtEwAkGcWV1yruB4SAcTEM4ja6wsk4I/crCYf/RmGGt7&#10;5x3d9j4XIYRdjAoK7+tYSpcVZNANbU0cuLNtDfoA21zqFu8h3FRyHEXf0mDJoaHAmn4Kyi77q1Gg&#10;T5vHulme0maVbFNOlqvf5nxR6rPfJVMQnjr/Fr/cax3mR5MveH4TTp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ebrEAAAA3QAAAA8AAAAAAAAAAAAAAAAAmAIAAGRycy9k&#10;b3ducmV2LnhtbFBLBQYAAAAABAAEAPUAAACJAwAAAAA=&#10;" filled="f" fillcolor="#36c" stroked="f" strokecolor="#009" strokeweight="1.5pt">
                  <v:textbox inset="1.95581mm,.97789mm,1.95581mm,.97789mm">
                    <w:txbxContent>
                      <w:p w14:paraId="53727B97" w14:textId="77777777" w:rsidR="00B51517" w:rsidRPr="00F4545D" w:rsidRDefault="00B51517" w:rsidP="00CC6A36">
                        <w:pPr>
                          <w:autoSpaceDE w:val="0"/>
                          <w:autoSpaceDN w:val="0"/>
                          <w:adjustRightInd w:val="0"/>
                          <w:rPr>
                            <w:b/>
                            <w:sz w:val="25"/>
                            <w:szCs w:val="25"/>
                          </w:rPr>
                        </w:pPr>
                        <w:r w:rsidRPr="00F4545D">
                          <w:rPr>
                            <w:b/>
                            <w:sz w:val="25"/>
                            <w:szCs w:val="25"/>
                          </w:rPr>
                          <w:t>0</w:t>
                        </w:r>
                      </w:p>
                    </w:txbxContent>
                  </v:textbox>
                </v:shape>
                <v:shape id="Text Box 764" o:spid="_x0000_s1157" type="#_x0000_t202" style="position:absolute;left:49320;top:21131;width:4096;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aS1MQA&#10;AADdAAAADwAAAGRycy9kb3ducmV2LnhtbERPTWvCQBC9F/wPywi9NRsFg6SuIhGhQiltotjjkJ0m&#10;odnZkN2a5N93CwVv83ifs9mNphU36l1jWcEiikEQl1Y3XCk4F8enNQjnkTW2lknBRA5229nDBlNt&#10;B/6gW+4rEULYpaig9r5LpXRlTQZdZDviwH3Z3qAPsK+k7nEI4aaVyzhOpMGGQ0ONHWU1ld/5j1Hw&#10;uh8+F7bIL1l1fTutMjy8T9eDUo/zcf8MwtPo7+J/94sO8+N1An/fhB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mktTEAAAA3QAAAA8AAAAAAAAAAAAAAAAAmAIAAGRycy9k&#10;b3ducmV2LnhtbFBLBQYAAAAABAAEAPUAAACJAwAAAAA=&#10;" filled="f" fillcolor="#36c" stroked="f" strokeweight="1.5pt">
                  <v:textbox inset="1.95581mm,.97789mm,1.95581mm,.97789mm">
                    <w:txbxContent>
                      <w:p w14:paraId="53727B98" w14:textId="77777777" w:rsidR="00B51517" w:rsidRPr="00F4545D" w:rsidRDefault="00B51517" w:rsidP="00CC6A36">
                        <w:pPr>
                          <w:autoSpaceDE w:val="0"/>
                          <w:autoSpaceDN w:val="0"/>
                          <w:adjustRightInd w:val="0"/>
                          <w:rPr>
                            <w:sz w:val="25"/>
                            <w:szCs w:val="32"/>
                          </w:rPr>
                        </w:pPr>
                        <w:r w:rsidRPr="00F4545D">
                          <w:rPr>
                            <w:b/>
                            <w:bCs/>
                            <w:sz w:val="25"/>
                            <w:szCs w:val="32"/>
                          </w:rPr>
                          <w:t>100</w:t>
                        </w:r>
                      </w:p>
                    </w:txbxContent>
                  </v:textbox>
                </v:shape>
                <v:line id="Line 765" o:spid="_x0000_s1158" style="position:absolute;flip:y;visibility:visible;mso-wrap-style:square" from="34099,10412" to="34105,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wMcQAAADdAAAADwAAAGRycy9kb3ducmV2LnhtbERPTWvCQBC9C/6HZYTe6sYeGk3dBJEI&#10;Sk/aIu1tyI6b1OxsyG41/vuuUPA2j/c5y2KwrbhQ7xvHCmbTBARx5XTDRsHnx+Z5DsIHZI2tY1Jw&#10;Iw9FPh4tMdPuynu6HIIRMYR9hgrqELpMSl/VZNFPXUccuZPrLYYIeyN1j9cYblv5kiSv0mLDsaHG&#10;jtY1VefDr1UwpNudMeX7yZXp1/fi57jb3MpOqafJsHoDEWgID/G/e6vj/GSewv2beIL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mzAxxAAAAN0AAAAPAAAAAAAAAAAA&#10;AAAAAKECAABkcnMvZG93bnJldi54bWxQSwUGAAAAAAQABAD5AAAAkgMAAAAA&#10;" strokecolor="red" strokeweight="3.5pt">
                  <v:stroke endarrow="block" endarrowlength="long"/>
                </v:line>
                <v:line id="Line 766" o:spid="_x0000_s1159" style="position:absolute;visibility:visible;mso-wrap-style:square" from="33039,44359" to="34207,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aSMMAAADdAAAADwAAAGRycy9kb3ducmV2LnhtbERPS2vCQBC+F/oflil4qxsViqSuIoIP&#10;vDVKwNuQHZM02dm4u9H477uFQm/z8T1nsRpMK+7kfG1ZwWScgCAurK65VHA+bd/nIHxA1thaJgVP&#10;8rBavr4sMNX2wV90z0IpYgj7FBVUIXSplL6oyKAf2444clfrDIYIXSm1w0cMN62cJsmHNFhzbKiw&#10;o01FRZP1RkHeZ3z5brauxX6331/zW+NnR6VGb8P6E0SgIfyL/9wHHefPJlP4/Sa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0mkjDAAAA3QAAAA8AAAAAAAAAAAAA&#10;AAAAoQIAAGRycy9kb3ducmV2LnhtbFBLBQYAAAAABAAEAPkAAACRAwAAAAA=&#10;" strokeweight="1.5pt"/>
                <v:line id="Line 767" o:spid="_x0000_s1160" style="position:absolute;visibility:visible;mso-wrap-style:square" from="33039,14717" to="34207,1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g/08IAAADdAAAADwAAAGRycy9kb3ducmV2LnhtbERPTWvCQBC9F/wPywi91Y0GikRXEUEt&#10;vTWK4G3IjklMdjbubjT9991Cobd5vM9ZrgfTigc5X1tWMJ0kIIgLq2suFZyOu7c5CB+QNbaWScE3&#10;eVivRi9LzLR98hc98lCKGMI+QwVVCF0mpS8qMugntiOO3NU6gyFCV0rt8BnDTStnSfIuDdYcGyrs&#10;aFtR0eS9UXDuc77cmp1rsd8fDtfzvfHpp1Kv42GzABFoCP/iP/eHjvPTaQq/38QT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g/08IAAADdAAAADwAAAAAAAAAAAAAA&#10;AAChAgAAZHJzL2Rvd25yZXYueG1sUEsFBgAAAAAEAAQA+QAAAJADAAAAAA==&#10;" strokeweight="1.5pt"/>
                <v:line id="Line 768" o:spid="_x0000_s1161" style="position:absolute;visibility:visible;mso-wrap-style:square" from="33039,29532" to="34207,2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Gnp8MAAADdAAAADwAAAGRycy9kb3ducmV2LnhtbERPTWvCQBC9F/wPywjedKMWKambIIJa&#10;emtahN6G7Jikyc7G3Y2m/75bKPQ2j/c523w0nbiR841lBctFAoK4tLrhSsHH+2H+BMIHZI2dZVLw&#10;TR7ybPKwxVTbO7/RrQiViCHsU1RQh9CnUvqyJoN+YXviyF2sMxgidJXUDu8x3HRylSQbabDh2FBj&#10;T/uayrYYjILzUPDnV3twHQ7H0+lyvrZ+/arUbDrunkEEGsO/+M/9ouP89fIR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Rp6fDAAAA3QAAAA8AAAAAAAAAAAAA&#10;AAAAoQIAAGRycy9kb3ducmV2LnhtbFBLBQYAAAAABAAEAPkAAACRAwAAAAA=&#10;" strokeweight="1.5pt"/>
                <v:line id="Line 769" o:spid="_x0000_s1162" style="position:absolute;visibility:visible;mso-wrap-style:square" from="33039,22134" to="34207,2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0CPMMAAADdAAAADwAAAGRycy9kb3ducmV2LnhtbERPTWvCQBC9F/wPywjedKNSKambIIJa&#10;emtahN6G7Jikyc7G3Y2m/75bKPQ2j/c523w0nbiR841lBctFAoK4tLrhSsHH+2H+BMIHZI2dZVLw&#10;TR7ybPKwxVTbO7/RrQiViCHsU1RQh9CnUvqyJoN+YXviyF2sMxgidJXUDu8x3HRylSQbabDh2FBj&#10;T/uayrYYjILzUPDnV3twHQ7H0+lyvrZ+/arUbDrunkEEGsO/+M/9ouP89fIR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dAjzDAAAA3QAAAA8AAAAAAAAAAAAA&#10;AAAAoQIAAGRycy9kb3ducmV2LnhtbFBLBQYAAAAABAAEAPkAAACRAwAAAAA=&#10;" strokeweight="1.5pt"/>
                <v:line id="Line 770" o:spid="_x0000_s1163" style="position:absolute;visibility:visible;mso-wrap-style:square" from="33039,36949" to="34207,3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cS8IAAADdAAAADwAAAGRycy9kb3ducmV2LnhtbERPS4vCMBC+L/gfwgje1lQFWapRRPCB&#10;t+0uwt6GZmxrm0lNUq3/3iws7G0+vucs171pxJ2crywrmIwTEMS51RUXCr6/du8fIHxA1thYJgVP&#10;8rBeDd6WmGr74E+6Z6EQMYR9igrKENpUSp+XZNCPbUscuYt1BkOErpDa4SOGm0ZOk2QuDVYcG0ps&#10;aVtSXmedUXDuMv651jvXYLc/HC7nW+1nJ6VGw36zABGoD//iP/dRx/mzyRx+v4kn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cS8IAAADdAAAADwAAAAAAAAAAAAAA&#10;AAChAgAAZHJzL2Rvd25yZXYueG1sUEsFBgAAAAAEAAQA+QAAAJADAAAAAA==&#10;" strokeweight="1.5pt"/>
                <v:line id="Line 771" o:spid="_x0000_s1164" style="position:absolute;flip:y;visibility:visible;mso-wrap-style:square" from="56248,22115" to="56254,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EysQAAADdAAAADwAAAGRycy9kb3ducmV2LnhtbERPTWvCQBC9C/6HZQRvulGhqamriERQ&#10;PNWWYm9Ddtykzc6G7Krx33eFgrd5vM9ZrDpbiyu1vnKsYDJOQBAXTldsFHx+bEevIHxA1lg7JgV3&#10;8rBa9nsLzLS78Ttdj8GIGMI+QwVlCE0mpS9KsujHriGO3Nm1FkOErZG6xVsMt7WcJsmLtFhxbCix&#10;oU1Jxe/xYhV06W5vTH44uzw9fc9/vvbbe94oNRx06zcQgbrwFP+7dzrOn01SeHwTT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tMTKxAAAAN0AAAAPAAAAAAAAAAAA&#10;AAAAAKECAABkcnMvZG93bnJldi54bWxQSwUGAAAAAAQABAD5AAAAkgMAAAAA&#10;" strokecolor="red" strokeweight="3.5pt">
                  <v:stroke endarrow="block" endarrowlength="long"/>
                </v:line>
                <v:line id="Line 772" o:spid="_x0000_s1165" style="position:absolute;visibility:visible;mso-wrap-style:square" from="55283,44359" to="56451,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ytosYAAADdAAAADwAAAGRycy9kb3ducmV2LnhtbESPQWvCQBCF74X+h2UKvdWNClJSVykF&#10;q/RmKoK3ITsmabKz6e5G03/fOQjeZnhv3vtmuR5dpy4UYuPZwHSSgSIuvW24MnD43ry8gooJ2WLn&#10;mQz8UYT16vFhibn1V97TpUiVkhCOORqoU+pzrWNZk8M48T2xaGcfHCZZQ6VtwKuEu07PsmyhHTYs&#10;DTX29FFT2RaDM3AcCj79tJvQ4fC53Z6Pv22cfxnz/DS+v4FKNKa7+Xa9s4I/nwqufCMj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craLGAAAA3QAAAA8AAAAAAAAA&#10;AAAAAAAAoQIAAGRycy9kb3ducmV2LnhtbFBLBQYAAAAABAAEAPkAAACUAwAAAAA=&#10;" strokeweight="1.5pt"/>
                <v:line id="Line 773" o:spid="_x0000_s1166" style="position:absolute;visibility:visible;mso-wrap-style:square" from="55283,24941" to="56451,24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AIOcMAAADdAAAADwAAAGRycy9kb3ducmV2LnhtbERPTWvCQBC9F/wPywjedKNCsambIIJa&#10;emtahN6G7Jikyc7G3Y2m/75bKPQ2j/c523w0nbiR841lBctFAoK4tLrhSsHH+2G+AeEDssbOMin4&#10;Jg95NnnYYqrtnd/oVoRKxBD2KSqoQ+hTKX1Zk0G/sD1x5C7WGQwRukpqh/cYbjq5SpJHabDh2FBj&#10;T/uayrYYjILzUPDnV3twHQ7H0+lyvrZ+/arUbDrunkEEGsO/+M/9ouP89fIJ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QCDnDAAAA3QAAAA8AAAAAAAAAAAAA&#10;AAAAoQIAAGRycy9kb3ducmV2LnhtbFBLBQYAAAAABAAEAPkAAACRAwAAAAA=&#10;" strokeweight="1.5pt"/>
                <v:line id="Line 774" o:spid="_x0000_s1167" style="position:absolute;visibility:visible;mso-wrap-style:square" from="55283,34656" to="56451,3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rGcYAAADdAAAADwAAAGRycy9kb3ducmV2LnhtbESPQWvCQBCF74X+h2UKvdVNFaREVxHB&#10;WnozLUJvQ3ZMYrKz6e5G03/fOQjeZnhv3vtmuR5dpy4UYuPZwOskA0VcettwZeD7a/fyBiomZIud&#10;ZzLwRxHWq8eHJebWX/lAlyJVSkI45migTqnPtY5lTQ7jxPfEop18cJhkDZW2Aa8S7jo9zbK5dtiw&#10;NNTY07amsi0GZ+A4FPxzbnehw+F9vz8df9s4+zTm+WncLEAlGtPdfLv+sII/mwq/fCMj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GaxnGAAAA3QAAAA8AAAAAAAAA&#10;AAAAAAAAoQIAAGRycy9kb3ducmV2LnhtbFBLBQYAAAAABAAEAPkAAACUAwAAAAA=&#10;" strokeweight="1.5pt"/>
                <v:line id="Line 775" o:spid="_x0000_s1168" style="position:absolute;visibility:visible;mso-wrap-style:square" from="55283,29792" to="56451,2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OgsMAAADdAAAADwAAAGRycy9kb3ducmV2LnhtbERPS2vCQBC+F/oflil4qxsViqSuIoIP&#10;vDVKwNuQHZM02dm4u9H477uFQm/z8T1nsRpMK+7kfG1ZwWScgCAurK65VHA+bd/nIHxA1thaJgVP&#10;8rBavr4sMNX2wV90z0IpYgj7FBVUIXSplL6oyKAf2444clfrDIYIXSm1w0cMN62cJsmHNFhzbKiw&#10;o01FRZP1RkHeZ3z5brauxX6331/zW+NnR6VGb8P6E0SgIfyL/9wHHefPphP4/Sa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KzoLDAAAA3QAAAA8AAAAAAAAAAAAA&#10;AAAAoQIAAGRycy9kb3ducmV2LnhtbFBLBQYAAAAABAAEAPkAAACRAwAAAAA=&#10;" strokeweight="1.5pt"/>
                <v:line id="Line 776" o:spid="_x0000_s1169" style="position:absolute;visibility:visible;mso-wrap-style:square" from="55283,39508" to="5645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hQ9cIAAADdAAAADwAAAGRycy9kb3ducmV2LnhtbERPTWvCQBC9F/wPywi91U0jlBJdpRTU&#10;4s1UBG9DdkzSZGfj7kbjv3cLgrd5vM+ZLwfTigs5X1tW8D5JQBAXVtdcKtj/rt4+QfiArLG1TApu&#10;5GG5GL3MMdP2yju65KEUMYR9hgqqELpMSl9UZNBPbEccuZN1BkOErpTa4TWGm1amSfIhDdYcGyrs&#10;6Luiosl7o+DQ53z8a1auxX692ZwO58ZPt0q9joevGYhAQ3iKH+4fHedP0xT+v4kn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hQ9cIAAADdAAAADwAAAAAAAAAAAAAA&#10;AAChAgAAZHJzL2Rvd25yZXYueG1sUEsFBgAAAAAEAAQA+QAAAJADAAAAAA==&#10;" strokeweight="1.5pt"/>
                <v:line id="Line 777" o:spid="_x0000_s1170" style="position:absolute;flip:y;visibility:visible;mso-wrap-style:square" from="14198,18019" to="14204,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dMQAAADdAAAADwAAAGRycy9kb3ducmV2LnhtbERPTWvCQBC9F/wPywi91Y0KtaZuRCSC&#10;4qm2iN6G7GSTmp0N2a3Gf98VCr3N433OYtnbRlyp87VjBeNRAoK4cLpmo+Drc/PyBsIHZI2NY1Jw&#10;Jw/LbPC0wFS7G3/Q9RCMiCHsU1RQhdCmUvqiIot+5FriyJWusxgi7IzUHd5iuG3kJElepcWaY0OF&#10;La0rKi6HH6ugn213xuT70uWz03n+fdxt7nmr1POwX72DCNSHf/Gfe6vj/OlkCo9v4gk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4wh0xAAAAN0AAAAPAAAAAAAAAAAA&#10;AAAAAKECAABkcnMvZG93bnJldi54bWxQSwUGAAAAAAQABAD5AAAAkgMAAAAA&#10;" strokecolor="red" strokeweight="3.5pt">
                  <v:stroke endarrow="block" endarrowlength="long"/>
                </v:line>
                <v:line id="Line 778" o:spid="_x0000_s1171" style="position:absolute;visibility:visible;mso-wrap-style:square" from="13131,44359" to="14312,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1tGsMAAADdAAAADwAAAGRycy9kb3ducmV2LnhtbERPS2vCQBC+F/wPywje6kYtRaKriOCD&#10;3poWwduQHZOY7Gzc3Wj8991Cobf5+J6zXPemEXdyvrKsYDJOQBDnVldcKPj+2r3OQfiArLGxTAqe&#10;5GG9GrwsMdX2wZ90z0IhYgj7FBWUIbSplD4vyaAf25Y4chfrDIYIXSG1w0cMN42cJsm7NFhxbCix&#10;pW1JeZ11RsGpy/h8rXeuwW5/OFxOt9rPPpQaDfvNAkSgPvyL/9xHHefPpm/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9bRrDAAAA3QAAAA8AAAAAAAAAAAAA&#10;AAAAoQIAAGRycy9kb3ducmV2LnhtbFBLBQYAAAAABAAEAPkAAACRAwAAAAA=&#10;" strokeweight="1.5pt"/>
                <v:line id="Line 779" o:spid="_x0000_s1172" style="position:absolute;visibility:visible;mso-wrap-style:square" from="13131,21366" to="14312,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HIgcMAAADdAAAADwAAAGRycy9kb3ducmV2LnhtbERPS2vCQBC+F/wPywje6kalRaKriOCD&#10;3poWwduQHZOY7Gzc3Wj8991Cobf5+J6zXPemEXdyvrKsYDJOQBDnVldcKPj+2r3OQfiArLGxTAqe&#10;5GG9GrwsMdX2wZ90z0IhYgj7FBWUIbSplD4vyaAf25Y4chfrDIYIXSG1w0cMN42cJsm7NFhxbCix&#10;pW1JeZ11RsGpy/h8rXeuwW5/OFxOt9rPPpQaDfvNAkSgPvyL/9xHHefPpm/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xyIHDAAAA3QAAAA8AAAAAAAAAAAAA&#10;AAAAoQIAAGRycy9kb3ducmV2LnhtbFBLBQYAAAAABAAEAPkAAACRAwAAAAA=&#10;" strokeweight="1.5pt"/>
                <v:line id="Line 780" o:spid="_x0000_s1173" style="position:absolute;visibility:visible;mso-wrap-style:square" from="13131,32859" to="14312,32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NW9sMAAADdAAAADwAAAGRycy9kb3ducmV2LnhtbERPTWvCQBC9C/6HZQredFMFkdRVRLAW&#10;b40S8DZkxyRNdjbubjT9991Cobd5vM9ZbwfTigc5X1tW8DpLQBAXVtdcKricD9MVCB+QNbaWScE3&#10;edhuxqM1pto++ZMeWShFDGGfooIqhC6V0hcVGfQz2xFH7madwRChK6V2+IzhppXzJFlKgzXHhgo7&#10;2ldUNFlvFOR9xtev5uBa7N+Px1t+b/zipNTkZdi9gQg0hH/xn/tDx/mL+RJ+v4kn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jVvbDAAAA3QAAAA8AAAAAAAAAAAAA&#10;AAAAoQIAAGRycy9kb3ducmV2LnhtbFBLBQYAAAAABAAEAPkAAACRAwAAAAA=&#10;" strokeweight="1.5pt"/>
                <v:line id="Line 781" o:spid="_x0000_s1174" style="position:absolute;visibility:visible;mso-wrap-style:square" from="13131,27106" to="14312,27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zbcMAAADdAAAADwAAAGRycy9kb3ducmV2LnhtbERPS2vCQBC+F/wPywje6kaFVqKriOCD&#10;3poWwduQHZOY7Gzc3Wj8991Cobf5+J6zXPemEXdyvrKsYDJOQBDnVldcKPj+2r3OQfiArLGxTAqe&#10;5GG9GrwsMdX2wZ90z0IhYgj7FBWUIbSplD4vyaAf25Y4chfrDIYIXSG1w0cMN42cJsmbNFhxbCix&#10;pW1JeZ11RsGpy/h8rXeuwW5/OFxOt9rPPpQaDfvNAkSgPvyL/9xHHefPpu/w+008Qa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823DAAAA3QAAAA8AAAAAAAAAAAAA&#10;AAAAoQIAAGRycy9kb3ducmV2LnhtbFBLBQYAAAAABAAEAPkAAACRAwAAAAA=&#10;" strokeweight="1.5pt"/>
                <v:line id="Line 782" o:spid="_x0000_s1175" style="position:absolute;visibility:visible;mso-wrap-style:square" from="13131,38606" to="14312,38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BnH8YAAADdAAAADwAAAGRycy9kb3ducmV2LnhtbESPQWvCQBCF74X+h2UKvdVNFaREVxHB&#10;WnozLUJvQ3ZMYrKz6e5G03/fOQjeZnhv3vtmuR5dpy4UYuPZwOskA0VcettwZeD7a/fyBiomZIud&#10;ZzLwRxHWq8eHJebWX/lAlyJVSkI45migTqnPtY5lTQ7jxPfEop18cJhkDZW2Aa8S7jo9zbK5dtiw&#10;NNTY07amsi0GZ+A4FPxzbnehw+F9vz8df9s4+zTm+WncLEAlGtPdfLv+sII/mwqufCMj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wZx/GAAAA3QAAAA8AAAAAAAAA&#10;AAAAAAAAoQIAAGRycy9kb3ducmV2LnhtbFBLBQYAAAAABAAEAPkAAACUAwAAAAA=&#10;" strokeweight="1.5pt"/>
                <v:shape id="Text Box 506" o:spid="_x0000_s1176" type="#_x0000_t202" style="position:absolute;left:44361;top:45661;width:13201;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N+cUA&#10;AADdAAAADwAAAGRycy9kb3ducmV2LnhtbERPS2vCQBC+C/6HZYTe6kYLpaZZJYoBDy3F2IPHITt5&#10;YHY2yW417a/vFgre5uN7TrIZTSuuNLjGsoLFPAJBXFjdcKXg85Q9voBwHllja5kUfJODzXo6STDW&#10;9sZHuua+EiGEXYwKau+7WEpX1GTQzW1HHLjSDgZ9gEMl9YC3EG5auYyiZ2mw4dBQY0e7mopL/mUU&#10;6PP7z6HfnrN+n35knG73b315UephNqavIDyN/i7+dx90mP+0XMHfN+EE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k35xQAAAN0AAAAPAAAAAAAAAAAAAAAAAJgCAABkcnMv&#10;ZG93bnJldi54bWxQSwUGAAAAAAQABAD1AAAAigMAAAAA&#10;" filled="f" fillcolor="#36c" stroked="f" strokecolor="#009" strokeweight="1.5pt">
                  <v:textbox inset="1.95581mm,.97789mm,1.95581mm,.97789mm">
                    <w:txbxContent>
                      <w:p w14:paraId="53727B99" w14:textId="77777777" w:rsidR="00B51517" w:rsidRPr="00BD61E1" w:rsidRDefault="00B51517" w:rsidP="00CC6A36">
                        <w:pPr>
                          <w:autoSpaceDE w:val="0"/>
                          <w:autoSpaceDN w:val="0"/>
                          <w:adjustRightInd w:val="0"/>
                          <w:rPr>
                            <w:b/>
                            <w:bCs/>
                          </w:rPr>
                        </w:pPr>
                        <w:r w:rsidRPr="00BD61E1">
                          <w:rPr>
                            <w:b/>
                            <w:bCs/>
                          </w:rPr>
                          <w:t>Tárgyi tévedések</w:t>
                        </w:r>
                      </w:p>
                    </w:txbxContent>
                  </v:textbox>
                </v:shape>
                <v:shape id="Text Box 1107" o:spid="_x0000_s1177" type="#_x0000_t202" style="position:absolute;left:42621;top:28332;width:3372;height:17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AdMcA&#10;AADdAAAADwAAAGRycy9kb3ducmV2LnhtbESPT2vCQBDF74LfYRmhN93Y0FKim6BioZdC6x/wOGbH&#10;JJidTbNbTb9951DobYb35r3fLIvBtepGfWg8G5jPElDEpbcNVwYO+9fpC6gQkS22nsnADwUo8vFo&#10;iZn1d/6k2y5WSkI4ZGigjrHLtA5lTQ7DzHfEol187zDK2lfa9niXcNfqxyR51g4bloYaO9rUVF53&#10;387A0+lrPxzP6+3HO22DX6XlproEYx4mw2oBKtIQ/81/129W8NNU+OUbGUH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ggHTHAAAA3QAAAA8AAAAAAAAAAAAAAAAAmAIAAGRy&#10;cy9kb3ducmV2LnhtbFBLBQYAAAAABAAEAPUAAACMAwAAAAA=&#10;" filled="f" fillcolor="#36c" stroked="f">
                  <v:textbox inset="1.95581mm,.97789mm,1.95581mm,.97789mm">
                    <w:txbxContent>
                      <w:p w14:paraId="53727B9A" w14:textId="77777777" w:rsidR="00B51517" w:rsidRPr="00E16135" w:rsidRDefault="00B51517" w:rsidP="00CC6A36">
                        <w:pPr>
                          <w:autoSpaceDE w:val="0"/>
                          <w:autoSpaceDN w:val="0"/>
                          <w:adjustRightInd w:val="0"/>
                          <w:jc w:val="right"/>
                          <w:rPr>
                            <w:b/>
                            <w:bCs/>
                            <w:sz w:val="25"/>
                            <w:szCs w:val="25"/>
                          </w:rPr>
                        </w:pPr>
                        <w:r>
                          <w:rPr>
                            <w:b/>
                            <w:bCs/>
                            <w:sz w:val="25"/>
                            <w:szCs w:val="25"/>
                          </w:rPr>
                          <w:t>8</w:t>
                        </w:r>
                      </w:p>
                      <w:p w14:paraId="53727B9B" w14:textId="77777777" w:rsidR="00B51517" w:rsidRPr="00E16135" w:rsidRDefault="00B51517" w:rsidP="00CC6A36">
                        <w:pPr>
                          <w:autoSpaceDE w:val="0"/>
                          <w:autoSpaceDN w:val="0"/>
                          <w:adjustRightInd w:val="0"/>
                          <w:jc w:val="right"/>
                          <w:rPr>
                            <w:b/>
                            <w:bCs/>
                            <w:sz w:val="25"/>
                            <w:szCs w:val="25"/>
                          </w:rPr>
                        </w:pPr>
                      </w:p>
                      <w:p w14:paraId="53727B9C" w14:textId="77777777" w:rsidR="00B51517" w:rsidRPr="00E16135" w:rsidRDefault="00B51517" w:rsidP="00CC6A36">
                        <w:pPr>
                          <w:autoSpaceDE w:val="0"/>
                          <w:autoSpaceDN w:val="0"/>
                          <w:adjustRightInd w:val="0"/>
                          <w:jc w:val="right"/>
                          <w:rPr>
                            <w:b/>
                            <w:bCs/>
                            <w:sz w:val="25"/>
                            <w:szCs w:val="25"/>
                          </w:rPr>
                        </w:pPr>
                        <w:r>
                          <w:rPr>
                            <w:b/>
                            <w:bCs/>
                            <w:sz w:val="25"/>
                            <w:szCs w:val="25"/>
                          </w:rPr>
                          <w:t>6</w:t>
                        </w:r>
                      </w:p>
                      <w:p w14:paraId="53727B9D" w14:textId="77777777" w:rsidR="00B51517" w:rsidRPr="00E16135" w:rsidRDefault="00B51517" w:rsidP="00CC6A36">
                        <w:pPr>
                          <w:autoSpaceDE w:val="0"/>
                          <w:autoSpaceDN w:val="0"/>
                          <w:adjustRightInd w:val="0"/>
                          <w:jc w:val="right"/>
                          <w:rPr>
                            <w:b/>
                            <w:bCs/>
                            <w:sz w:val="25"/>
                            <w:szCs w:val="25"/>
                          </w:rPr>
                        </w:pPr>
                      </w:p>
                      <w:p w14:paraId="53727B9E" w14:textId="77777777" w:rsidR="00B51517" w:rsidRPr="00E16135" w:rsidRDefault="00B51517" w:rsidP="00CC6A36">
                        <w:pPr>
                          <w:autoSpaceDE w:val="0"/>
                          <w:autoSpaceDN w:val="0"/>
                          <w:adjustRightInd w:val="0"/>
                          <w:jc w:val="right"/>
                          <w:rPr>
                            <w:b/>
                            <w:bCs/>
                            <w:sz w:val="25"/>
                            <w:szCs w:val="25"/>
                          </w:rPr>
                        </w:pPr>
                        <w:r>
                          <w:rPr>
                            <w:b/>
                            <w:bCs/>
                            <w:sz w:val="25"/>
                            <w:szCs w:val="25"/>
                          </w:rPr>
                          <w:t>4</w:t>
                        </w:r>
                      </w:p>
                      <w:p w14:paraId="53727B9F" w14:textId="77777777" w:rsidR="00B51517" w:rsidRPr="00E16135" w:rsidRDefault="00B51517" w:rsidP="00CC6A36">
                        <w:pPr>
                          <w:autoSpaceDE w:val="0"/>
                          <w:autoSpaceDN w:val="0"/>
                          <w:adjustRightInd w:val="0"/>
                          <w:jc w:val="right"/>
                          <w:rPr>
                            <w:b/>
                            <w:bCs/>
                            <w:sz w:val="25"/>
                            <w:szCs w:val="25"/>
                          </w:rPr>
                        </w:pPr>
                      </w:p>
                      <w:p w14:paraId="53727BA0" w14:textId="77777777" w:rsidR="00B51517" w:rsidRPr="00E16135" w:rsidRDefault="00B51517" w:rsidP="00CC6A36">
                        <w:pPr>
                          <w:autoSpaceDE w:val="0"/>
                          <w:autoSpaceDN w:val="0"/>
                          <w:adjustRightInd w:val="0"/>
                          <w:jc w:val="right"/>
                          <w:rPr>
                            <w:b/>
                            <w:bCs/>
                            <w:sz w:val="25"/>
                            <w:szCs w:val="25"/>
                          </w:rPr>
                        </w:pPr>
                        <w:r>
                          <w:rPr>
                            <w:b/>
                            <w:bCs/>
                            <w:sz w:val="25"/>
                            <w:szCs w:val="25"/>
                          </w:rPr>
                          <w:t>2</w:t>
                        </w:r>
                      </w:p>
                      <w:p w14:paraId="53727BA1" w14:textId="77777777" w:rsidR="00B51517" w:rsidRPr="00E16135" w:rsidRDefault="00B51517" w:rsidP="00CC6A36">
                        <w:pPr>
                          <w:autoSpaceDE w:val="0"/>
                          <w:autoSpaceDN w:val="0"/>
                          <w:adjustRightInd w:val="0"/>
                          <w:jc w:val="right"/>
                          <w:rPr>
                            <w:b/>
                            <w:bCs/>
                            <w:sz w:val="25"/>
                            <w:szCs w:val="25"/>
                          </w:rPr>
                        </w:pPr>
                      </w:p>
                      <w:p w14:paraId="53727BA2" w14:textId="77777777" w:rsidR="00B51517" w:rsidRPr="00E16135" w:rsidRDefault="00B51517" w:rsidP="00CC6A36">
                        <w:pPr>
                          <w:autoSpaceDE w:val="0"/>
                          <w:autoSpaceDN w:val="0"/>
                          <w:adjustRightInd w:val="0"/>
                          <w:jc w:val="right"/>
                          <w:rPr>
                            <w:b/>
                            <w:bCs/>
                            <w:sz w:val="25"/>
                            <w:szCs w:val="25"/>
                          </w:rPr>
                        </w:pPr>
                        <w:r w:rsidRPr="00E16135">
                          <w:rPr>
                            <w:b/>
                            <w:bCs/>
                            <w:sz w:val="25"/>
                            <w:szCs w:val="25"/>
                          </w:rPr>
                          <w:t>0</w:t>
                        </w:r>
                      </w:p>
                    </w:txbxContent>
                  </v:textbox>
                </v:shape>
                <v:shape id="Text Box 1109" o:spid="_x0000_s1178" type="#_x0000_t202" style="position:absolute;left:32035;top:360;width:4001;height:10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gZMMA&#10;AADdAAAADwAAAGRycy9kb3ducmV2LnhtbERP32vCMBB+H+x/CDfY20y1UEY1LW4wEATBrvh8NLem&#10;s7mUJqudf70RBnu7j+/nbcrZ9mKi0XeOFSwXCQjixumOWwX158fLKwgfkDX2jknBL3koi8eHDeba&#10;XfhIUxVaEUPY56jAhDDkUvrGkEW/cANx5L7caDFEOLZSj3iJ4baXqyTJpMWOY4PBgd4NNefqxyqY&#10;kmvdpOjk/vCd1eetWb1Nh5NSz0/zdg0i0Bz+xX/unY7z03QJ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FgZMMAAADdAAAADwAAAAAAAAAAAAAAAACYAgAAZHJzL2Rv&#10;d25yZXYueG1sUEsFBgAAAAAEAAQA9QAAAIgDAAAAAA==&#10;" stroked="f">
                  <v:textbox style="layout-flow:vertical;mso-layout-flow-alt:bottom-to-top">
                    <w:txbxContent>
                      <w:p w14:paraId="53727BA3" w14:textId="77777777" w:rsidR="00B51517" w:rsidRPr="00EA65CC" w:rsidRDefault="00B51517" w:rsidP="00CC6A36">
                        <w:pPr>
                          <w:rPr>
                            <w:b/>
                            <w:sz w:val="25"/>
                            <w:szCs w:val="25"/>
                          </w:rPr>
                        </w:pPr>
                        <w:r w:rsidRPr="00EA65CC">
                          <w:rPr>
                            <w:b/>
                            <w:sz w:val="25"/>
                            <w:szCs w:val="25"/>
                          </w:rPr>
                          <w:t>Pont * súly</w:t>
                        </w:r>
                      </w:p>
                    </w:txbxContent>
                  </v:textbox>
                </v:shape>
                <v:shape id="Text Box 1110" o:spid="_x0000_s1179" type="#_x0000_t202" style="position:absolute;left:54133;top:13035;width:4001;height:9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E8IA&#10;AADdAAAADwAAAGRycy9kb3ducmV2LnhtbERP32vCMBB+H/g/hBP2NlNbkFGNosJAEIS54vPRnE21&#10;uZQmq51/vRkIvt3H9/MWq8E2oqfO144VTCcJCOLS6ZorBcXP18cnCB+QNTaOScEfeVgtR28LzLW7&#10;8Tf1x1CJGMI+RwUmhDaX0peGLPqJa4kjd3adxRBhV0nd4S2G20amSTKTFmuODQZb2hoqr8dfq6BP&#10;7kWZoZP7w2VWXNcm3fSHk1Lv42E9BxFoCC/x073TcX6WpfD/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4TwgAAAN0AAAAPAAAAAAAAAAAAAAAAAJgCAABkcnMvZG93&#10;bnJldi54bWxQSwUGAAAAAAQABAD1AAAAhwMAAAAA&#10;" stroked="f">
                  <v:textbox style="layout-flow:vertical;mso-layout-flow-alt:bottom-to-top">
                    <w:txbxContent>
                      <w:p w14:paraId="53727BA4" w14:textId="77777777" w:rsidR="00B51517" w:rsidRPr="00EA65CC" w:rsidRDefault="00B51517" w:rsidP="00CC6A36">
                        <w:pPr>
                          <w:rPr>
                            <w:b/>
                            <w:sz w:val="25"/>
                            <w:szCs w:val="25"/>
                          </w:rPr>
                        </w:pPr>
                        <w:r w:rsidRPr="00EA65CC">
                          <w:rPr>
                            <w:b/>
                            <w:sz w:val="25"/>
                            <w:szCs w:val="25"/>
                          </w:rPr>
                          <w:t>Pont * súly</w:t>
                        </w:r>
                      </w:p>
                    </w:txbxContent>
                  </v:textbox>
                </v:shape>
                <v:shape id="Text Box 1111" o:spid="_x0000_s1180" type="#_x0000_t202" style="position:absolute;left:12223;top:8602;width:4001;height:9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biMMA&#10;AADdAAAADwAAAGRycy9kb3ducmV2LnhtbERP32vCMBB+H/g/hBP2NlNbkNEZxQkDQRDmis9Hcms6&#10;m0tpsrbbX78MBN/u4/t56+3kWjFQHxrPCpaLDASx9qbhWkH18fb0DCJEZIOtZ1LwQwG2m9nDGkvj&#10;R36n4RxrkUI4lKjAxtiVUgZtyWFY+I44cZ++dxgT7GtpehxTuGtlnmUr6bDh1GCxo70lfT1/OwVD&#10;9lvpAr08nr5W1XVn89fhdFHqcT7tXkBEmuJdfHMfTJpfFAX8f5N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9biMMAAADdAAAADwAAAAAAAAAAAAAAAACYAgAAZHJzL2Rv&#10;d25yZXYueG1sUEsFBgAAAAAEAAQA9QAAAIgDAAAAAA==&#10;" stroked="f">
                  <v:textbox style="layout-flow:vertical;mso-layout-flow-alt:bottom-to-top">
                    <w:txbxContent>
                      <w:p w14:paraId="53727BA5" w14:textId="77777777" w:rsidR="00B51517" w:rsidRPr="00EA65CC" w:rsidRDefault="00B51517" w:rsidP="00CC6A36">
                        <w:pPr>
                          <w:rPr>
                            <w:b/>
                            <w:sz w:val="25"/>
                            <w:szCs w:val="25"/>
                          </w:rPr>
                        </w:pPr>
                        <w:r w:rsidRPr="00EA65CC">
                          <w:rPr>
                            <w:b/>
                            <w:sz w:val="25"/>
                            <w:szCs w:val="25"/>
                          </w:rPr>
                          <w:t>Pont * súly</w:t>
                        </w:r>
                      </w:p>
                    </w:txbxContent>
                  </v:textbox>
                </v:shape>
                <v:shape id="Text Box 1112" o:spid="_x0000_s1181" type="#_x0000_t202" style="position:absolute;left:7461;top:14794;width:4000;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bD/MMA&#10;AADdAAAADwAAAGRycy9kb3ducmV2LnhtbERP32vCMBB+F/wfwgl701Q7RKqx6EAQBsK0+Hw0t6Zr&#10;cylNVrv99ctgsLf7+H7eLh9tKwbqfe1YwXKRgCAuna65UlDcTvMNCB+QNbaOScEXecj308kOM+0e&#10;/EbDNVQihrDPUIEJocuk9KUhi37hOuLIvbveYoiwr6Tu8RHDbStXSbKWFmuODQY7ejFUNtdPq2BI&#10;vosyRSdfLx/rojmY1XG43JV6mo2HLYhAY/gX/7nPOs5P02f4/Sae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bD/MMAAADdAAAADwAAAAAAAAAAAAAAAACYAgAAZHJzL2Rv&#10;d25yZXYueG1sUEsFBgAAAAAEAAQA9QAAAIgDAAAAAA==&#10;" stroked="f">
                  <v:textbox style="layout-flow:vertical;mso-layout-flow-alt:bottom-to-top">
                    <w:txbxContent>
                      <w:p w14:paraId="53727BA6" w14:textId="77777777" w:rsidR="00B51517" w:rsidRPr="00EA65CC" w:rsidRDefault="00B51517" w:rsidP="00CC6A36">
                        <w:pPr>
                          <w:rPr>
                            <w:b/>
                            <w:sz w:val="25"/>
                            <w:szCs w:val="25"/>
                          </w:rPr>
                        </w:pPr>
                        <w:r>
                          <w:rPr>
                            <w:b/>
                            <w:sz w:val="25"/>
                            <w:szCs w:val="25"/>
                          </w:rPr>
                          <w:t>P</w:t>
                        </w:r>
                        <w:r w:rsidRPr="00EA65CC">
                          <w:rPr>
                            <w:b/>
                            <w:sz w:val="25"/>
                            <w:szCs w:val="25"/>
                          </w:rPr>
                          <w:t xml:space="preserve">ont </w:t>
                        </w:r>
                      </w:p>
                    </w:txbxContent>
                  </v:textbox>
                </v:shape>
                <v:shape id="Text Box 1113" o:spid="_x0000_s1182" type="#_x0000_t202" style="position:absolute;left:7258;top:21321;width:4102;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OMUA&#10;AADdAAAADwAAAGRycy9kb3ducmV2LnhtbERPTWvCQBC9F/wPywi91Y2KpaTZiESEClLapMUeh+yY&#10;BLOzIbua+O/dQqG3ebzPSdajacWVetdYVjCfRSCIS6sbrhR8FbunFxDOI2tsLZOCGzlYp5OHBGNt&#10;B/6ka+4rEULYxaig9r6LpXRlTQbdzHbEgTvZ3qAPsK+k7nEI4aaViyh6lgYbDg01dpTVVJ7zi1Fw&#10;2Aw/c1vk31l1fN+vMtx+3I5bpR6n4+YVhKfR/4v/3G86zF8uV/D7TThBp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7qQ4xQAAAN0AAAAPAAAAAAAAAAAAAAAAAJgCAABkcnMv&#10;ZG93bnJldi54bWxQSwUGAAAAAAQABAD1AAAAigMAAAAA&#10;" filled="f" fillcolor="#36c" stroked="f" strokeweight="1.5pt">
                  <v:textbox inset="1.95581mm,.97789mm,1.95581mm,.97789mm">
                    <w:txbxContent>
                      <w:p w14:paraId="53727BA7" w14:textId="77777777" w:rsidR="00B51517" w:rsidRPr="00F4545D" w:rsidRDefault="00B51517" w:rsidP="00CC6A36">
                        <w:pPr>
                          <w:autoSpaceDE w:val="0"/>
                          <w:autoSpaceDN w:val="0"/>
                          <w:adjustRightInd w:val="0"/>
                          <w:rPr>
                            <w:sz w:val="25"/>
                            <w:szCs w:val="32"/>
                          </w:rPr>
                        </w:pPr>
                        <w:r w:rsidRPr="00F4545D">
                          <w:rPr>
                            <w:b/>
                            <w:bCs/>
                            <w:sz w:val="25"/>
                            <w:szCs w:val="32"/>
                          </w:rPr>
                          <w:t>100</w:t>
                        </w:r>
                      </w:p>
                    </w:txbxContent>
                  </v:textbox>
                </v:shape>
                <v:shape id="Text Box 1114" o:spid="_x0000_s1183" type="#_x0000_t202" style="position:absolute;left:27273;top:14794;width:4000;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4EMIA&#10;AADdAAAADwAAAGRycy9kb3ducmV2LnhtbERP32vCMBB+H/g/hBN8m6kWyqhGUWEwGAi64vPRnE21&#10;uZQmq3V//SIIvt3H9/OW68E2oqfO144VzKYJCOLS6ZorBcXP5/sHCB+QNTaOScGdPKxXo7cl5trd&#10;+ED9MVQihrDPUYEJoc2l9KUhi37qWuLInV1nMUTYVVJ3eIvhtpHzJMmkxZpjg8GWdobK6/HXKuiT&#10;v6JM0cnv/SUrrhsz3/b7k1KT8bBZgAg0hJf46f7ScX6aZvD4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PgQwgAAAN0AAAAPAAAAAAAAAAAAAAAAAJgCAABkcnMvZG93&#10;bnJldi54bWxQSwUGAAAAAAQABAD1AAAAhwMAAAAA&#10;" stroked="f">
                  <v:textbox style="layout-flow:vertical;mso-layout-flow-alt:bottom-to-top">
                    <w:txbxContent>
                      <w:p w14:paraId="53727BA8" w14:textId="77777777" w:rsidR="00B51517" w:rsidRPr="00EA65CC" w:rsidRDefault="00B51517" w:rsidP="00CC6A36">
                        <w:pPr>
                          <w:rPr>
                            <w:b/>
                            <w:sz w:val="25"/>
                            <w:szCs w:val="25"/>
                          </w:rPr>
                        </w:pPr>
                        <w:r>
                          <w:rPr>
                            <w:b/>
                            <w:sz w:val="25"/>
                            <w:szCs w:val="25"/>
                          </w:rPr>
                          <w:t>P</w:t>
                        </w:r>
                        <w:r w:rsidRPr="00EA65CC">
                          <w:rPr>
                            <w:b/>
                            <w:sz w:val="25"/>
                            <w:szCs w:val="25"/>
                          </w:rPr>
                          <w:t xml:space="preserve">ont </w:t>
                        </w:r>
                      </w:p>
                    </w:txbxContent>
                  </v:textbox>
                </v:shape>
                <v:shape id="Text Box 1115" o:spid="_x0000_s1184" type="#_x0000_t202" style="position:absolute;left:49371;top:15079;width:4000;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di8MA&#10;AADdAAAADwAAAGRycy9kb3ducmV2LnhtbERP32vCMBB+F/wfwgl701QLTqqx6EAQBsK0+Hw0t6Zr&#10;cylNVrv99ctgsLf7+H7eLh9tKwbqfe1YwXKRgCAuna65UlDcTvMNCB+QNbaOScEXecj308kOM+0e&#10;/EbDNVQihrDPUIEJocuk9KUhi37hOuLIvbveYoiwr6Tu8RHDbStXSbKWFmuODQY7ejFUNtdPq2BI&#10;vosyRSdfLx/rojmY1XG43JV6mo2HLYhAY/gX/7nPOs5P02f4/Sae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Rdi8MAAADdAAAADwAAAAAAAAAAAAAAAACYAgAAZHJzL2Rv&#10;d25yZXYueG1sUEsFBgAAAAAEAAQA9QAAAIgDAAAAAA==&#10;" stroked="f">
                  <v:textbox style="layout-flow:vertical;mso-layout-flow-alt:bottom-to-top">
                    <w:txbxContent>
                      <w:p w14:paraId="53727BA9" w14:textId="77777777" w:rsidR="00B51517" w:rsidRPr="00EA65CC" w:rsidRDefault="00B51517" w:rsidP="00CC6A36">
                        <w:pPr>
                          <w:rPr>
                            <w:b/>
                            <w:sz w:val="25"/>
                            <w:szCs w:val="25"/>
                          </w:rPr>
                        </w:pPr>
                        <w:r>
                          <w:rPr>
                            <w:b/>
                            <w:sz w:val="25"/>
                            <w:szCs w:val="25"/>
                          </w:rPr>
                          <w:t>P</w:t>
                        </w:r>
                        <w:r w:rsidRPr="00EA65CC">
                          <w:rPr>
                            <w:b/>
                            <w:sz w:val="25"/>
                            <w:szCs w:val="25"/>
                          </w:rPr>
                          <w:t xml:space="preserve">ont </w:t>
                        </w:r>
                      </w:p>
                    </w:txbxContent>
                  </v:textbox>
                </v:shape>
                <v:shape id="Text Box 731" o:spid="_x0000_s1185" type="#_x0000_t202" style="position:absolute;left:3048;top:20032;width:2762;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3FaMcA&#10;AADdAAAADwAAAGRycy9kb3ducmV2LnhtbESPQWvCQBCF70L/wzKF3nTTCraNriIFwSI9VFu8Dtkx&#10;iWZn092Nxn/vHAreZnhv3vtmtuhdo84UYu3ZwPMoA0VceFtzaeBntxq+gYoJ2WLjmQxcKcJi/jCY&#10;YW79hb/pvE2lkhCOORqoUmpzrWNRkcM48i2xaAcfHCZZQ6ltwIuEu0a/ZNlEO6xZGips6aOi4rTt&#10;nIH99fXPdevDcvK7649fn++Bu9XGmKfHfjkFlahPd/P/9doK/ngsuPKNj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NxWjHAAAA3QAAAA8AAAAAAAAAAAAAAAAAmAIAAGRy&#10;cy9kb3ducmV2LnhtbFBLBQYAAAAABAAEAPUAAACMAwAAAAA=&#10;" filled="f" fillcolor="#396" stroked="f" strokecolor="#009">
                  <v:textbox style="layout-flow:vertical;mso-layout-flow-alt:bottom-to-top" inset="1.96939mm,.77mm,1.96939mm,.77mm">
                    <w:txbxContent>
                      <w:p w14:paraId="53727BAA" w14:textId="77777777" w:rsidR="00B51517" w:rsidRPr="00E72FDA" w:rsidRDefault="00B51517" w:rsidP="00CC6A36">
                        <w:pPr>
                          <w:autoSpaceDE w:val="0"/>
                          <w:autoSpaceDN w:val="0"/>
                          <w:adjustRightInd w:val="0"/>
                          <w:jc w:val="left"/>
                          <w:rPr>
                            <w:rFonts w:ascii="Arial" w:hAnsi="Arial" w:cs="Arial"/>
                            <w:b/>
                            <w:bCs/>
                          </w:rPr>
                        </w:pPr>
                        <w:r>
                          <w:rPr>
                            <w:rFonts w:ascii="Arial" w:hAnsi="Arial" w:cs="Arial"/>
                            <w:b/>
                            <w:bCs/>
                          </w:rPr>
                          <w:t>Osztályzat</w:t>
                        </w:r>
                      </w:p>
                    </w:txbxContent>
                  </v:textbox>
                </v:shape>
                <v:shape id="Text Box 1116" o:spid="_x0000_s1186" type="#_x0000_t202" style="position:absolute;left:22860;top:45750;width:14859;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n1cUA&#10;AADdAAAADwAAAGRycy9kb3ducmV2LnhtbERPTWsCMRC9F/ofwhR6KZq0UtHVKCKWSoWCqxdvw2bc&#10;XbqZrEnqbv+9KRR6m8f7nPmyt424kg+1Yw3PQwWCuHCm5lLD8fA2mIAIEdlg45g0/FCA5eL+bo6Z&#10;cR3v6ZrHUqQQDhlqqGJsMylDUZHFMHQtceLOzluMCfpSGo9dCreNfFFqLC3WnBoqbGldUfGVf1sN&#10;3Xms1qdD7tVl9/T5/rEKr5tT0PrxoV/NQETq47/4z701af5oNIXfb9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OfVxQAAAN0AAAAPAAAAAAAAAAAAAAAAAJgCAABkcnMv&#10;ZG93bnJldi54bWxQSwUGAAAAAAQABAD1AAAAigMAAAAA&#10;" filled="f" fillcolor="#36c" stroked="f" strokecolor="#009">
                  <v:textbox inset="1.95581mm,.97789mm,1.95581mm,.97789mm">
                    <w:txbxContent>
                      <w:p w14:paraId="53727BAB" w14:textId="77777777" w:rsidR="00B51517" w:rsidRPr="00BB6BBB" w:rsidRDefault="00B51517" w:rsidP="00CC6A36">
                        <w:pPr>
                          <w:autoSpaceDE w:val="0"/>
                          <w:autoSpaceDN w:val="0"/>
                          <w:adjustRightInd w:val="0"/>
                          <w:rPr>
                            <w:b/>
                            <w:bCs/>
                          </w:rPr>
                        </w:pPr>
                        <w:r>
                          <w:rPr>
                            <w:b/>
                            <w:bCs/>
                          </w:rPr>
                          <w:t>Oktatási gyakorlat</w:t>
                        </w:r>
                      </w:p>
                    </w:txbxContent>
                  </v:textbox>
                </v:shape>
                <w10:anchorlock/>
              </v:group>
            </w:pict>
          </mc:Fallback>
        </mc:AlternateContent>
      </w:r>
    </w:p>
    <w:p w14:paraId="53727B0D" w14:textId="7208F1DA" w:rsidR="002E3CB3" w:rsidRDefault="006C1DFA" w:rsidP="002E3CB3">
      <w:pPr>
        <w:jc w:val="center"/>
      </w:pPr>
      <w:r>
        <w:t>1</w:t>
      </w:r>
      <w:r w:rsidR="00DB32EF">
        <w:t>8</w:t>
      </w:r>
      <w:r w:rsidR="00557A9D">
        <w:t>. ábra Skála transzformáció</w:t>
      </w:r>
    </w:p>
    <w:p w14:paraId="53727B0E" w14:textId="57828C75" w:rsidR="00F40F75" w:rsidRDefault="00557A9D" w:rsidP="00557A9D">
      <w:r>
        <w:t xml:space="preserve">Az </w:t>
      </w:r>
      <w:r w:rsidR="00BC535C">
        <w:t>1</w:t>
      </w:r>
      <w:r w:rsidR="00DB32EF">
        <w:t>8</w:t>
      </w:r>
      <w:r>
        <w:t>. ábra lineáris transzformációt mutat be, de természetesen bármilyen függvény szerint elvégezhető a transzformáció (pl. exponenciálisan fel illetve lefutó stb.).</w:t>
      </w:r>
      <w:r w:rsidR="002077BC">
        <w:t xml:space="preserve"> </w:t>
      </w:r>
      <w:r>
        <w:t>A második transzformáció a súlyszám figyelembe vételét jelenti.</w:t>
      </w:r>
      <w:r w:rsidR="00036BB5" w:rsidRPr="00036BB5">
        <w:rPr>
          <w:noProof/>
          <w:position w:val="-30"/>
          <w:lang w:eastAsia="hu-HU"/>
        </w:rPr>
        <w:t xml:space="preserve"> </w:t>
      </w:r>
    </w:p>
    <w:p w14:paraId="53727B0F" w14:textId="77777777" w:rsidR="00F61B9C" w:rsidRPr="00F61B9C" w:rsidRDefault="00006C4B" w:rsidP="00557A9D">
      <w:pPr>
        <w:rPr>
          <w:noProof/>
          <w:position w:val="-30"/>
          <w:lang w:eastAsia="hu-HU"/>
        </w:rPr>
      </w:pPr>
      <w:r w:rsidRPr="00E73A18">
        <w:rPr>
          <w:b/>
          <w:noProof/>
          <w:lang w:eastAsia="hu-HU"/>
        </w:rPr>
        <mc:AlternateContent>
          <mc:Choice Requires="wpg">
            <w:drawing>
              <wp:anchor distT="0" distB="0" distL="114300" distR="114300" simplePos="0" relativeHeight="251643392" behindDoc="0" locked="0" layoutInCell="1" allowOverlap="1" wp14:anchorId="53727B57" wp14:editId="20B7E41E">
                <wp:simplePos x="0" y="0"/>
                <wp:positionH relativeFrom="column">
                  <wp:posOffset>1348105</wp:posOffset>
                </wp:positionH>
                <wp:positionV relativeFrom="paragraph">
                  <wp:posOffset>209127</wp:posOffset>
                </wp:positionV>
                <wp:extent cx="4101042" cy="2296130"/>
                <wp:effectExtent l="0" t="38100" r="13970" b="219075"/>
                <wp:wrapNone/>
                <wp:docPr id="161" name="Csoportba foglalás 25"/>
                <wp:cNvGraphicFramePr/>
                <a:graphic xmlns:a="http://schemas.openxmlformats.org/drawingml/2006/main">
                  <a:graphicData uri="http://schemas.microsoft.com/office/word/2010/wordprocessingGroup">
                    <wpg:wgp>
                      <wpg:cNvGrpSpPr/>
                      <wpg:grpSpPr>
                        <a:xfrm>
                          <a:off x="0" y="0"/>
                          <a:ext cx="4101042" cy="2296130"/>
                          <a:chOff x="-4902" y="5954"/>
                          <a:chExt cx="3942283" cy="2087726"/>
                        </a:xfrm>
                      </wpg:grpSpPr>
                      <wps:wsp>
                        <wps:cNvPr id="162" name="Szabadkézi sokszög 162"/>
                        <wps:cNvSpPr/>
                        <wps:spPr>
                          <a:xfrm>
                            <a:off x="124586" y="26892"/>
                            <a:ext cx="3061252" cy="911087"/>
                          </a:xfrm>
                          <a:custGeom>
                            <a:avLst/>
                            <a:gdLst>
                              <a:gd name="connsiteX0" fmla="*/ 0 w 3061252"/>
                              <a:gd name="connsiteY0" fmla="*/ 911087 h 911087"/>
                              <a:gd name="connsiteX1" fmla="*/ 612913 w 3061252"/>
                              <a:gd name="connsiteY1" fmla="*/ 327991 h 911087"/>
                              <a:gd name="connsiteX2" fmla="*/ 1219200 w 3061252"/>
                              <a:gd name="connsiteY2" fmla="*/ 682487 h 911087"/>
                              <a:gd name="connsiteX3" fmla="*/ 1851991 w 3061252"/>
                              <a:gd name="connsiteY3" fmla="*/ 0 h 911087"/>
                              <a:gd name="connsiteX4" fmla="*/ 2458278 w 3061252"/>
                              <a:gd name="connsiteY4" fmla="*/ 732183 h 911087"/>
                              <a:gd name="connsiteX5" fmla="*/ 3061252 w 3061252"/>
                              <a:gd name="connsiteY5" fmla="*/ 596348 h 9110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61252" h="911087">
                                <a:moveTo>
                                  <a:pt x="0" y="911087"/>
                                </a:moveTo>
                                <a:lnTo>
                                  <a:pt x="612913" y="327991"/>
                                </a:lnTo>
                                <a:lnTo>
                                  <a:pt x="1219200" y="682487"/>
                                </a:lnTo>
                                <a:lnTo>
                                  <a:pt x="1851991" y="0"/>
                                </a:lnTo>
                                <a:lnTo>
                                  <a:pt x="2458278" y="732183"/>
                                </a:lnTo>
                                <a:lnTo>
                                  <a:pt x="3061252" y="596348"/>
                                </a:lnTo>
                              </a:path>
                            </a:pathLst>
                          </a:cu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3" name="Egyenes összekötő 163"/>
                        <wps:cNvCnPr/>
                        <wps:spPr>
                          <a:xfrm>
                            <a:off x="129548" y="1648134"/>
                            <a:ext cx="3041374" cy="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 name="Szabadkézi sokszög 164"/>
                        <wps:cNvSpPr/>
                        <wps:spPr>
                          <a:xfrm>
                            <a:off x="109971" y="712304"/>
                            <a:ext cx="3061252" cy="639417"/>
                          </a:xfrm>
                          <a:custGeom>
                            <a:avLst/>
                            <a:gdLst>
                              <a:gd name="connsiteX0" fmla="*/ 0 w 3061252"/>
                              <a:gd name="connsiteY0" fmla="*/ 911087 h 911087"/>
                              <a:gd name="connsiteX1" fmla="*/ 612913 w 3061252"/>
                              <a:gd name="connsiteY1" fmla="*/ 327991 h 911087"/>
                              <a:gd name="connsiteX2" fmla="*/ 1219200 w 3061252"/>
                              <a:gd name="connsiteY2" fmla="*/ 682487 h 911087"/>
                              <a:gd name="connsiteX3" fmla="*/ 1851991 w 3061252"/>
                              <a:gd name="connsiteY3" fmla="*/ 0 h 911087"/>
                              <a:gd name="connsiteX4" fmla="*/ 2458278 w 3061252"/>
                              <a:gd name="connsiteY4" fmla="*/ 732183 h 911087"/>
                              <a:gd name="connsiteX5" fmla="*/ 3061252 w 3061252"/>
                              <a:gd name="connsiteY5" fmla="*/ 596348 h 911087"/>
                              <a:gd name="connsiteX0" fmla="*/ 0 w 3061252"/>
                              <a:gd name="connsiteY0" fmla="*/ 911087 h 911087"/>
                              <a:gd name="connsiteX1" fmla="*/ 626165 w 3061252"/>
                              <a:gd name="connsiteY1" fmla="*/ 629478 h 911087"/>
                              <a:gd name="connsiteX2" fmla="*/ 1219200 w 3061252"/>
                              <a:gd name="connsiteY2" fmla="*/ 682487 h 911087"/>
                              <a:gd name="connsiteX3" fmla="*/ 1851991 w 3061252"/>
                              <a:gd name="connsiteY3" fmla="*/ 0 h 911087"/>
                              <a:gd name="connsiteX4" fmla="*/ 2458278 w 3061252"/>
                              <a:gd name="connsiteY4" fmla="*/ 732183 h 911087"/>
                              <a:gd name="connsiteX5" fmla="*/ 3061252 w 3061252"/>
                              <a:gd name="connsiteY5" fmla="*/ 596348 h 911087"/>
                              <a:gd name="connsiteX0" fmla="*/ 0 w 3061252"/>
                              <a:gd name="connsiteY0" fmla="*/ 708991 h 708991"/>
                              <a:gd name="connsiteX1" fmla="*/ 626165 w 3061252"/>
                              <a:gd name="connsiteY1" fmla="*/ 427382 h 708991"/>
                              <a:gd name="connsiteX2" fmla="*/ 1219200 w 3061252"/>
                              <a:gd name="connsiteY2" fmla="*/ 480391 h 708991"/>
                              <a:gd name="connsiteX3" fmla="*/ 1855304 w 3061252"/>
                              <a:gd name="connsiteY3" fmla="*/ 0 h 708991"/>
                              <a:gd name="connsiteX4" fmla="*/ 2458278 w 3061252"/>
                              <a:gd name="connsiteY4" fmla="*/ 530087 h 708991"/>
                              <a:gd name="connsiteX5" fmla="*/ 3061252 w 3061252"/>
                              <a:gd name="connsiteY5" fmla="*/ 394252 h 708991"/>
                              <a:gd name="connsiteX0" fmla="*/ 0 w 3061252"/>
                              <a:gd name="connsiteY0" fmla="*/ 708991 h 708991"/>
                              <a:gd name="connsiteX1" fmla="*/ 626165 w 3061252"/>
                              <a:gd name="connsiteY1" fmla="*/ 427382 h 708991"/>
                              <a:gd name="connsiteX2" fmla="*/ 1219200 w 3061252"/>
                              <a:gd name="connsiteY2" fmla="*/ 480391 h 708991"/>
                              <a:gd name="connsiteX3" fmla="*/ 1855304 w 3061252"/>
                              <a:gd name="connsiteY3" fmla="*/ 0 h 708991"/>
                              <a:gd name="connsiteX4" fmla="*/ 2461591 w 3061252"/>
                              <a:gd name="connsiteY4" fmla="*/ 294861 h 708991"/>
                              <a:gd name="connsiteX5" fmla="*/ 3061252 w 3061252"/>
                              <a:gd name="connsiteY5" fmla="*/ 394252 h 708991"/>
                              <a:gd name="connsiteX0" fmla="*/ 0 w 3061252"/>
                              <a:gd name="connsiteY0" fmla="*/ 914399 h 914399"/>
                              <a:gd name="connsiteX1" fmla="*/ 626165 w 3061252"/>
                              <a:gd name="connsiteY1" fmla="*/ 632790 h 914399"/>
                              <a:gd name="connsiteX2" fmla="*/ 1219200 w 3061252"/>
                              <a:gd name="connsiteY2" fmla="*/ 685799 h 914399"/>
                              <a:gd name="connsiteX3" fmla="*/ 1851991 w 3061252"/>
                              <a:gd name="connsiteY3" fmla="*/ 0 h 914399"/>
                              <a:gd name="connsiteX4" fmla="*/ 2461591 w 3061252"/>
                              <a:gd name="connsiteY4" fmla="*/ 500269 h 914399"/>
                              <a:gd name="connsiteX5" fmla="*/ 3061252 w 3061252"/>
                              <a:gd name="connsiteY5" fmla="*/ 599660 h 914399"/>
                              <a:gd name="connsiteX0" fmla="*/ 0 w 3061252"/>
                              <a:gd name="connsiteY0" fmla="*/ 639417 h 639417"/>
                              <a:gd name="connsiteX1" fmla="*/ 626165 w 3061252"/>
                              <a:gd name="connsiteY1" fmla="*/ 357808 h 639417"/>
                              <a:gd name="connsiteX2" fmla="*/ 1219200 w 3061252"/>
                              <a:gd name="connsiteY2" fmla="*/ 410817 h 639417"/>
                              <a:gd name="connsiteX3" fmla="*/ 1845365 w 3061252"/>
                              <a:gd name="connsiteY3" fmla="*/ 0 h 639417"/>
                              <a:gd name="connsiteX4" fmla="*/ 2461591 w 3061252"/>
                              <a:gd name="connsiteY4" fmla="*/ 225287 h 639417"/>
                              <a:gd name="connsiteX5" fmla="*/ 3061252 w 3061252"/>
                              <a:gd name="connsiteY5" fmla="*/ 324678 h 639417"/>
                              <a:gd name="connsiteX0" fmla="*/ 0 w 3061252"/>
                              <a:gd name="connsiteY0" fmla="*/ 639417 h 639417"/>
                              <a:gd name="connsiteX1" fmla="*/ 626165 w 3061252"/>
                              <a:gd name="connsiteY1" fmla="*/ 357808 h 639417"/>
                              <a:gd name="connsiteX2" fmla="*/ 1205948 w 3061252"/>
                              <a:gd name="connsiteY2" fmla="*/ 596347 h 639417"/>
                              <a:gd name="connsiteX3" fmla="*/ 1845365 w 3061252"/>
                              <a:gd name="connsiteY3" fmla="*/ 0 h 639417"/>
                              <a:gd name="connsiteX4" fmla="*/ 2461591 w 3061252"/>
                              <a:gd name="connsiteY4" fmla="*/ 225287 h 639417"/>
                              <a:gd name="connsiteX5" fmla="*/ 3061252 w 3061252"/>
                              <a:gd name="connsiteY5" fmla="*/ 324678 h 639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61252" h="639417">
                                <a:moveTo>
                                  <a:pt x="0" y="639417"/>
                                </a:moveTo>
                                <a:lnTo>
                                  <a:pt x="626165" y="357808"/>
                                </a:lnTo>
                                <a:lnTo>
                                  <a:pt x="1205948" y="596347"/>
                                </a:lnTo>
                                <a:lnTo>
                                  <a:pt x="1845365" y="0"/>
                                </a:lnTo>
                                <a:lnTo>
                                  <a:pt x="2461591" y="225287"/>
                                </a:lnTo>
                                <a:lnTo>
                                  <a:pt x="3061252" y="324678"/>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65" name="Egyenes összekötő nyíllal 165"/>
                        <wps:cNvCnPr/>
                        <wps:spPr>
                          <a:xfrm flipV="1">
                            <a:off x="119888" y="917041"/>
                            <a:ext cx="0" cy="721912"/>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66" name="Egyenes összekötő nyíllal 166"/>
                        <wps:cNvCnPr/>
                        <wps:spPr>
                          <a:xfrm flipV="1">
                            <a:off x="726506" y="325331"/>
                            <a:ext cx="0" cy="1313622"/>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67" name="Egyenes összekötő nyíllal 167"/>
                        <wps:cNvCnPr/>
                        <wps:spPr>
                          <a:xfrm flipV="1">
                            <a:off x="1961609" y="5954"/>
                            <a:ext cx="0" cy="163995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68" name="Egyenes összekötő nyíllal 168"/>
                        <wps:cNvCnPr/>
                        <wps:spPr>
                          <a:xfrm flipV="1">
                            <a:off x="3173189" y="598326"/>
                            <a:ext cx="0" cy="1055204"/>
                          </a:xfrm>
                          <a:prstGeom prst="straightConnector1">
                            <a:avLst/>
                          </a:prstGeom>
                          <a:ln w="6350">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69" name="Szövegdoboz 14"/>
                        <wps:cNvSpPr txBox="1"/>
                        <wps:spPr>
                          <a:xfrm rot="1800000">
                            <a:off x="-4902" y="1836602"/>
                            <a:ext cx="851392" cy="18856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AC" w14:textId="77777777" w:rsidR="00B51517" w:rsidRPr="00E73A18" w:rsidRDefault="00B51517" w:rsidP="00E73A18">
                              <w:pPr>
                                <w:pStyle w:val="NormlWeb"/>
                                <w:spacing w:before="0" w:beforeAutospacing="0" w:after="0" w:afterAutospacing="0"/>
                                <w:rPr>
                                  <w:sz w:val="12"/>
                                  <w:szCs w:val="12"/>
                                </w:rPr>
                              </w:pPr>
                              <w:r w:rsidRPr="00E73A18">
                                <w:rPr>
                                  <w:rFonts w:asciiTheme="minorHAnsi" w:hAnsi="Calibri" w:cstheme="minorBidi"/>
                                  <w:color w:val="000000" w:themeColor="dark1"/>
                                  <w:kern w:val="24"/>
                                  <w:sz w:val="12"/>
                                  <w:szCs w:val="12"/>
                                </w:rPr>
                                <w:t>1. szempont</w:t>
                              </w:r>
                            </w:p>
                          </w:txbxContent>
                        </wps:txbx>
                        <wps:bodyPr wrap="square" rtlCol="0" anchor="t"/>
                      </wps:wsp>
                      <wps:wsp>
                        <wps:cNvPr id="170" name="Szövegdoboz 15"/>
                        <wps:cNvSpPr txBox="1"/>
                        <wps:spPr>
                          <a:xfrm rot="1800000">
                            <a:off x="569047" y="1851796"/>
                            <a:ext cx="891210" cy="208796"/>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AD"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2. szempont</w:t>
                              </w:r>
                            </w:p>
                          </w:txbxContent>
                        </wps:txbx>
                        <wps:bodyPr wrap="square" rtlCol="0" anchor="t"/>
                      </wps:wsp>
                      <wps:wsp>
                        <wps:cNvPr id="171" name="Szövegdoboz 16"/>
                        <wps:cNvSpPr txBox="1"/>
                        <wps:spPr>
                          <a:xfrm rot="1800000">
                            <a:off x="1230360" y="1865437"/>
                            <a:ext cx="868018" cy="180548"/>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AE"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3. szempont</w:t>
                              </w:r>
                            </w:p>
                          </w:txbxContent>
                        </wps:txbx>
                        <wps:bodyPr wrap="square" rtlCol="0" anchor="t"/>
                      </wps:wsp>
                      <wps:wsp>
                        <wps:cNvPr id="172" name="Szövegdoboz 17"/>
                        <wps:cNvSpPr txBox="1"/>
                        <wps:spPr>
                          <a:xfrm rot="1800000">
                            <a:off x="1847429" y="1872678"/>
                            <a:ext cx="891210" cy="19587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AF"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4. szempont</w:t>
                              </w:r>
                            </w:p>
                          </w:txbxContent>
                        </wps:txbx>
                        <wps:bodyPr wrap="square" rtlCol="0" anchor="t"/>
                      </wps:wsp>
                      <wps:wsp>
                        <wps:cNvPr id="173" name="Szövegdoboz 18"/>
                        <wps:cNvSpPr txBox="1"/>
                        <wps:spPr>
                          <a:xfrm rot="1800000">
                            <a:off x="2410239" y="1886039"/>
                            <a:ext cx="891210" cy="20764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0"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5. szempont</w:t>
                              </w:r>
                            </w:p>
                          </w:txbxContent>
                        </wps:txbx>
                        <wps:bodyPr wrap="square" rtlCol="0" anchor="t"/>
                      </wps:wsp>
                      <wps:wsp>
                        <wps:cNvPr id="174" name="Szövegdoboz 19"/>
                        <wps:cNvSpPr txBox="1"/>
                        <wps:spPr>
                          <a:xfrm rot="1800000">
                            <a:off x="3055730" y="1877442"/>
                            <a:ext cx="881651" cy="208794"/>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1"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6. szempont</w:t>
                              </w:r>
                            </w:p>
                          </w:txbxContent>
                        </wps:txbx>
                        <wps:bodyPr wrap="square" rtlCol="0" anchor="t"/>
                      </wps:wsp>
                      <wps:wsp>
                        <wps:cNvPr id="175" name="Egyenes összekötő nyíllal 175"/>
                        <wps:cNvCnPr/>
                        <wps:spPr>
                          <a:xfrm flipV="1">
                            <a:off x="1329150" y="675189"/>
                            <a:ext cx="0" cy="96376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6" name="Egyenes összekötő nyíllal 176"/>
                        <wps:cNvCnPr/>
                        <wps:spPr>
                          <a:xfrm flipV="1">
                            <a:off x="2553982" y="734824"/>
                            <a:ext cx="16234" cy="907443"/>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77" name="Szövegdoboz 30"/>
                        <wps:cNvSpPr txBox="1"/>
                        <wps:spPr>
                          <a:xfrm rot="18776393">
                            <a:off x="1330929" y="211224"/>
                            <a:ext cx="456670" cy="21527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727BB2" w14:textId="77777777" w:rsidR="00B51517" w:rsidRPr="007D44C0" w:rsidRDefault="00B51517" w:rsidP="00E73A18">
                              <w:pPr>
                                <w:pStyle w:val="NormlWeb"/>
                                <w:spacing w:before="0" w:beforeAutospacing="0" w:after="0" w:afterAutospacing="0"/>
                                <w:rPr>
                                  <w:color w:val="008000"/>
                                </w:rPr>
                              </w:pPr>
                              <w:r w:rsidRPr="007D44C0">
                                <w:rPr>
                                  <w:rFonts w:asciiTheme="minorHAnsi" w:hAnsi="Calibri" w:cstheme="minorBidi"/>
                                  <w:b/>
                                  <w:bCs/>
                                  <w:color w:val="008000"/>
                                  <w:kern w:val="24"/>
                                  <w:sz w:val="16"/>
                                  <w:szCs w:val="16"/>
                                  <w14:textFill>
                                    <w14:solidFill>
                                      <w14:srgbClr w14:val="008000">
                                        <w14:lumMod w14:val="50000"/>
                                      </w14:srgbClr>
                                    </w14:solidFill>
                                  </w14:textFill>
                                </w:rPr>
                                <w:t>Ideális</w:t>
                              </w:r>
                            </w:p>
                          </w:txbxContent>
                        </wps:txbx>
                        <wps:bodyPr wrap="square" rtlCol="0" anchor="t">
                          <a:noAutofit/>
                        </wps:bodyPr>
                      </wps:wsp>
                      <wps:wsp>
                        <wps:cNvPr id="178" name="Szövegdoboz 31"/>
                        <wps:cNvSpPr txBox="1"/>
                        <wps:spPr>
                          <a:xfrm rot="19044218">
                            <a:off x="1340249" y="838539"/>
                            <a:ext cx="523902" cy="2153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727BB3" w14:textId="77777777" w:rsidR="00B51517" w:rsidRPr="007D44C0" w:rsidRDefault="00B51517" w:rsidP="00E73A18">
                              <w:pPr>
                                <w:pStyle w:val="NormlWeb"/>
                                <w:spacing w:before="0" w:beforeAutospacing="0" w:after="0" w:afterAutospacing="0"/>
                              </w:pPr>
                              <w:r>
                                <w:rPr>
                                  <w:rFonts w:asciiTheme="minorHAnsi" w:hAnsi="Calibri" w:cstheme="minorBidi"/>
                                  <w:b/>
                                  <w:bCs/>
                                  <w:kern w:val="24"/>
                                  <w:sz w:val="16"/>
                                  <w:szCs w:val="16"/>
                                </w:rPr>
                                <w:t>Aktuális</w:t>
                              </w:r>
                            </w:p>
                          </w:txbxContent>
                        </wps:txbx>
                        <wps:bodyPr wrap="square" rtlCol="0" anchor="t">
                          <a:noAutofit/>
                        </wps:bodyPr>
                      </wps:wsp>
                      <wps:wsp>
                        <wps:cNvPr id="179" name="Szövegdoboz 32"/>
                        <wps:cNvSpPr txBox="1"/>
                        <wps:spPr>
                          <a:xfrm>
                            <a:off x="1400496" y="1422958"/>
                            <a:ext cx="445158" cy="2153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727BB4" w14:textId="77777777" w:rsidR="00B51517" w:rsidRPr="007D44C0" w:rsidRDefault="00B51517" w:rsidP="00E73A18">
                              <w:pPr>
                                <w:pStyle w:val="NormlWeb"/>
                                <w:spacing w:before="0" w:beforeAutospacing="0" w:after="0" w:afterAutospacing="0"/>
                                <w:rPr>
                                  <w:color w:val="FF0000"/>
                                </w:rPr>
                              </w:pPr>
                              <w:r w:rsidRPr="007D44C0">
                                <w:rPr>
                                  <w:rFonts w:asciiTheme="minorHAnsi" w:hAnsi="Calibri" w:cstheme="minorBidi"/>
                                  <w:b/>
                                  <w:bCs/>
                                  <w:color w:val="FF0000"/>
                                  <w:kern w:val="24"/>
                                  <w:sz w:val="16"/>
                                  <w:szCs w:val="16"/>
                                </w:rPr>
                                <w:t>Kizáró</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53727B57" id="Csoportba foglalás 25" o:spid="_x0000_s1187" style="position:absolute;left:0;text-align:left;margin-left:106.15pt;margin-top:16.45pt;width:322.9pt;height:180.8pt;z-index:251643392;mso-position-horizontal-relative:text;mso-position-vertical-relative:text;mso-width-relative:margin;mso-height-relative:margin" coordorigin="-49,59" coordsize="39422,2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">
                <v:shape id="Szabadkézi sokszög 162" o:spid="_x0000_s1188" style="position:absolute;left:1245;top:268;width:30613;height:9111;visibility:visible;mso-wrap-style:square;v-text-anchor:top" coordsize="3061252,911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YycQA&#10;AADcAAAADwAAAGRycy9kb3ducmV2LnhtbERP32vCMBB+F/wfwgl702SCOmpTGWMDEeawjoFvR3Nr&#10;y5pL16Ra/3sjDPZ2H9/PSzeDbcSZOl871vA4UyCIC2dqLjV8Ht+mTyB8QDbYOCYNV/KwycajFBPj&#10;Lnygcx5KEUPYJ6ihCqFNpPRFRRb9zLXEkft2ncUQYVdK0+ElhttGzpVaSos1x4YKW3qpqPjJe6uh&#10;fFVN//F12K/U7v3Yt7RY7X5PWj9Mhuc1iEBD+Bf/ubcmzl/O4f5MvE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xWMnEAAAA3AAAAA8AAAAAAAAAAAAAAAAAmAIAAGRycy9k&#10;b3ducmV2LnhtbFBLBQYAAAAABAAEAPUAAACJAwAAAAA=&#10;" path="m,911087l612913,327991r606287,354496l1851991,r606287,732183l3061252,596348e" filled="f" strokecolor="#00b050" strokeweight="2pt">
                  <v:path arrowok="t" o:connecttype="custom" o:connectlocs="0,911087;612913,327991;1219200,682487;1851991,0;2458278,732183;3061252,596348" o:connectangles="0,0,0,0,0,0"/>
                </v:shape>
                <v:line id="Egyenes összekötő 163" o:spid="_x0000_s1189" style="position:absolute;visibility:visible;mso-wrap-style:square" from="1295,16481" to="31709,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A1MEAAADcAAAADwAAAGRycy9kb3ducmV2LnhtbERPS4vCMBC+L/gfwgjetqkuyFKNIopg&#10;8bRufRyHZmyLzaQ02Vr/vVkQvM3H95z5sje16Kh1lWUF4ygGQZxbXXGhIPvdfn6DcB5ZY22ZFDzI&#10;wXIx+Jhjou2df6g7+EKEEHYJKii9bxIpXV6SQRfZhjhwV9sa9AG2hdQt3kO4qeUkjqfSYMWhocSG&#10;1iXlt8OfUdBkcuP2qV6dXX3cpdllorv0pNRo2K9mIDz1/i1+uXc6zJ9+wf8z4QK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qcDUwQAAANwAAAAPAAAAAAAAAAAAAAAA&#10;AKECAABkcnMvZG93bnJldi54bWxQSwUGAAAAAAQABAD5AAAAjwMAAAAA&#10;" strokecolor="red" strokeweight="1.75pt"/>
                <v:shape id="Szabadkézi sokszög 164" o:spid="_x0000_s1190" style="position:absolute;left:1099;top:7123;width:30613;height:6394;visibility:visible;mso-wrap-style:square;v-text-anchor:top" coordsize="3061252,639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GOL8A&#10;AADcAAAADwAAAGRycy9kb3ducmV2LnhtbERPTYvCMBC9L/gfwgje1lQRWapRrKB4cIW1gtehGZti&#10;MylN1PrvN4LgbR7vc+bLztbiTq2vHCsYDRMQxIXTFZcKTvnm+weED8gaa8ek4Ekelove1xxT7R78&#10;R/djKEUMYZ+iAhNCk0rpC0MW/dA1xJG7uNZiiLAtpW7xEcNtLcdJMpUWK44NBhtaGyqux5tVQFX+&#10;S9bgc7/NsnWenQ/ZbUxKDfrdagYiUBc+4rd7p+P86QRez8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IIY4vwAAANwAAAAPAAAAAAAAAAAAAAAAAJgCAABkcnMvZG93bnJl&#10;di54bWxQSwUGAAAAAAQABAD1AAAAhAMAAAAA&#10;" path="m,639417l626165,357808r579783,238539l1845365,r616226,225287l3061252,324678e" filled="f" strokecolor="black [3213]" strokeweight="2pt">
                  <v:path arrowok="t" o:connecttype="custom" o:connectlocs="0,639417;626165,357808;1205948,596347;1845365,0;2461591,225287;3061252,324678" o:connectangles="0,0,0,0,0,0"/>
                </v:shape>
                <v:shape id="Egyenes összekötő nyíllal 165" o:spid="_x0000_s1191" type="#_x0000_t32" style="position:absolute;left:1198;top:9170;width:0;height:7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Rj8cMAAADcAAAADwAAAGRycy9kb3ducmV2LnhtbERPS2vCQBC+F/oflin0VjfaRjS6kSC0&#10;FMRDbS+9jdkxCcnOhuw2j3/fFQRv8/E9Z7sbTSN66lxlWcF8FoEgzq2uuFDw8/3+sgLhPLLGxjIp&#10;mMjBLn182GKi7cBf1J98IUIIuwQVlN63iZQuL8mgm9mWOHAX2xn0AXaF1B0OIdw0chFFS2mw4tBQ&#10;Ykv7kvL69GcUNLZY5fX641Xy/A2PcX/IfqezUs9PY7YB4Wn0d/HN/anD/GUM12fCBT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0Y/HDAAAA3AAAAA8AAAAAAAAAAAAA&#10;AAAAoQIAAGRycy9kb3ducmV2LnhtbFBLBQYAAAAABAAEAPkAAACRAwAAAAA=&#10;" strokecolor="black [3213]">
                  <v:stroke endarrow="classic" endarrowwidth="wide" endarrowlength="long"/>
                </v:shape>
                <v:shape id="Egyenes összekötő nyíllal 166" o:spid="_x0000_s1192" type="#_x0000_t32" style="position:absolute;left:7265;top:3253;width:0;height:131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b9hsIAAADcAAAADwAAAGRycy9kb3ducmV2LnhtbERPTYvCMBC9C/6HMII3TdW1aDWKLCgL&#10;iwerF29jM7bFZlKabK3/frOw4G0e73PW285UoqXGlZYVTMYRCOLM6pJzBZfzfrQA4TyyxsoyKXiR&#10;g+2m31tjou2TT9SmPhchhF2CCgrv60RKlxVk0I1tTRy4u20M+gCbXOoGnyHcVHIaRbE0WHJoKLCm&#10;z4KyR/pjFFQ2X2SP5WEmefKBx3n7vbu+bkoNB91uBcJT59/if/eXDvPjG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b9hsIAAADcAAAADwAAAAAAAAAAAAAA&#10;AAChAgAAZHJzL2Rvd25yZXYueG1sUEsFBgAAAAAEAAQA+QAAAJADAAAAAA==&#10;" strokecolor="black [3213]">
                  <v:stroke endarrow="classic" endarrowwidth="wide" endarrowlength="long"/>
                </v:shape>
                <v:shape id="Egyenes összekötő nyíllal 167" o:spid="_x0000_s1193" type="#_x0000_t32" style="position:absolute;left:19616;top:59;width:0;height:1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pYHcMAAADcAAAADwAAAGRycy9kb3ducmV2LnhtbERPS2vCQBC+F/wPywi9NRtt6yO6Sii0&#10;CMWD0Yu3MTsmwexsyG6T+O+7QqG3+fies94OphYdta6yrGASxSCIc6srLhScjp8vCxDOI2usLZOC&#10;OznYbkZPa0y07flAXeYLEULYJaig9L5JpHR5SQZdZBviwF1ta9AH2BZSt9iHcFPLaRzPpMGKQ0OJ&#10;DX2UlN+yH6OgtsUivy2/XiVP3nD/3n2n5/tFqefxkK5AeBr8v/jPvdNh/mwOj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qWB3DAAAA3AAAAA8AAAAAAAAAAAAA&#10;AAAAoQIAAGRycy9kb3ducmV2LnhtbFBLBQYAAAAABAAEAPkAAACRAwAAAAA=&#10;" strokecolor="black [3213]">
                  <v:stroke endarrow="classic" endarrowwidth="wide" endarrowlength="long"/>
                </v:shape>
                <v:shape id="Egyenes összekötő nyíllal 168" o:spid="_x0000_s1194" type="#_x0000_t32" style="position:absolute;left:31731;top:5983;width:0;height:10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hy/cQAAADcAAAADwAAAGRycy9kb3ducmV2LnhtbESPQWvCQBCF7wX/wzJCL0U39RA0uooI&#10;glBEait4HLJjEszOht2tif++cyj0NsN78943q83gWvWgEBvPBt6nGSji0tuGKwPfX/vJHFRMyBZb&#10;z2TgSRE269HLCgvre/6kxzlVSkI4FmigTqkrtI5lTQ7j1HfEot18cJhkDZW2AXsJd62eZVmuHTYs&#10;DTV2tKupvJ9/nAG8BGqvJ0yL/GP2dpz31eVw2hrzOh62S1CJhvRv/rs+WMHPhVa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HL9xAAAANwAAAAPAAAAAAAAAAAA&#10;AAAAAKECAABkcnMvZG93bnJldi54bWxQSwUGAAAAAAQABAD5AAAAkgMAAAAA&#10;" strokecolor="black [3213]" strokeweight=".5pt">
                  <v:stroke endarrow="classic" endarrowwidth="wide" endarrowlength="long"/>
                </v:shape>
                <v:shape id="Szövegdoboz 14" o:spid="_x0000_s1195" type="#_x0000_t202" style="position:absolute;left:-49;top:18366;width:8513;height:1885;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cAA&#10;AADcAAAADwAAAGRycy9kb3ducmV2LnhtbERPzWoCMRC+F3yHMIK3mrTg0l2NUoWCt7bqAwybaTZ0&#10;M1k2cV19+qYgeJuP73dWm9G3YqA+usAaXuYKBHEdjGOr4XT8eH4DEROywTYwabhShM168rTCyoQL&#10;f9NwSFbkEI4VamhS6iopY92QxzgPHXHmfkLvMWXYW2l6vORw38pXpQrp0XFuaLCjXUP17+HsNViz&#10;cNtyJ6/l16caCndjZQ1rPZuO70sQicb0EN/de5PnFyX8P5Mv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A+cAAAADcAAAADwAAAAAAAAAAAAAAAACYAgAAZHJzL2Rvd25y&#10;ZXYueG1sUEsFBgAAAAAEAAQA9QAAAIUDAAAAAA==&#10;" fillcolor="white [3201]" stroked="f">
                  <v:textbox>
                    <w:txbxContent>
                      <w:p w14:paraId="53727BAC" w14:textId="77777777" w:rsidR="00B51517" w:rsidRPr="00E73A18" w:rsidRDefault="00B51517" w:rsidP="00E73A18">
                        <w:pPr>
                          <w:pStyle w:val="NormlWeb"/>
                          <w:spacing w:before="0" w:beforeAutospacing="0" w:after="0" w:afterAutospacing="0"/>
                          <w:rPr>
                            <w:sz w:val="12"/>
                            <w:szCs w:val="12"/>
                          </w:rPr>
                        </w:pPr>
                        <w:r w:rsidRPr="00E73A18">
                          <w:rPr>
                            <w:rFonts w:asciiTheme="minorHAnsi" w:hAnsi="Calibri" w:cstheme="minorBidi"/>
                            <w:color w:val="000000" w:themeColor="dark1"/>
                            <w:kern w:val="24"/>
                            <w:sz w:val="12"/>
                            <w:szCs w:val="12"/>
                          </w:rPr>
                          <w:t>1. szempont</w:t>
                        </w:r>
                      </w:p>
                    </w:txbxContent>
                  </v:textbox>
                </v:shape>
                <v:shape id="Szövegdoboz 15" o:spid="_x0000_s1196" type="#_x0000_t202" style="position:absolute;left:5690;top:18517;width:8912;height:2088;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ucMA&#10;AADcAAAADwAAAGRycy9kb3ducmV2LnhtbESPzWoDMQyE74G+g1Eht8ZuoWmzjRPaQKG3/PUBxFr1&#10;mq7lZe1uNnn66hDITWJGM5+W6zG2aqA+h8QWHmcGFHGdXGBv4fv4+fAKKhdkh21isnCmDOvV3WSJ&#10;lUsn3tNwKF5JCOcKLTSldJXWuW4oYp6ljli0n9RHLLL2XrseTxIeW/1kzFxHDCwNDXa0aaj+PfxF&#10;C949h4/FRp8Xu60Z5uHCxju2dno/vr+BKjSWm/l6/eUE/0Xw5Rm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T/ucMAAADcAAAADwAAAAAAAAAAAAAAAACYAgAAZHJzL2Rv&#10;d25yZXYueG1sUEsFBgAAAAAEAAQA9QAAAIgDAAAAAA==&#10;" fillcolor="white [3201]" stroked="f">
                  <v:textbox>
                    <w:txbxContent>
                      <w:p w14:paraId="53727BAD"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2. szempont</w:t>
                        </w:r>
                      </w:p>
                    </w:txbxContent>
                  </v:textbox>
                </v:shape>
                <v:shape id="Szövegdoboz 16" o:spid="_x0000_s1197" type="#_x0000_t202" style="position:absolute;left:12303;top:18654;width:8680;height:1805;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aIr8A&#10;AADcAAAADwAAAGRycy9kb3ducmV2LnhtbERPzWoCMRC+F3yHMIK3mljQ6moUKxR6s1UfYNiM2eBm&#10;smzSde3TG0HobT6+31ltel+LjtroAmuYjBUI4jIYx1bD6fj5OgcRE7LBOjBpuFGEzXrwssLChCv/&#10;UHdIVuQQjgVqqFJqCiljWZHHOA4NcebOofWYMmytNC1ec7iv5ZtSM+nRcW6osKFdReXl8Os1WDN1&#10;H4udvC2+96qbuT9W1rDWo2G/XYJI1Kd/8dP9ZfL89wk8nskX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SFoivwAAANwAAAAPAAAAAAAAAAAAAAAAAJgCAABkcnMvZG93bnJl&#10;di54bWxQSwUGAAAAAAQABAD1AAAAhAMAAAAA&#10;" fillcolor="white [3201]" stroked="f">
                  <v:textbox>
                    <w:txbxContent>
                      <w:p w14:paraId="53727BAE"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3. szempont</w:t>
                        </w:r>
                      </w:p>
                    </w:txbxContent>
                  </v:textbox>
                </v:shape>
                <v:shape id="Szövegdoboz 17" o:spid="_x0000_s1198" type="#_x0000_t202" style="position:absolute;left:18474;top:18726;width:8912;height:1959;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EVb8A&#10;AADcAAAADwAAAGRycy9kb3ducmV2LnhtbERPzWoCMRC+F3yHMIK3mihodTWKCgVvbdUHGDZjNriZ&#10;LJt0XX36plDobT6+31lve1+LjtroAmuYjBUI4jIYx1bD5fz+ugARE7LBOjBpeFCE7WbwssbChDt/&#10;UXdKVuQQjgVqqFJqCiljWZHHOA4NceauofWYMmytNC3ec7iv5VSpufToODdU2NChovJ2+vYarJm5&#10;/fIgH8vPD9XN3ZOVNaz1aNjvViAS9elf/Oc+mjz/bQq/z+QL5O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msRVvwAAANwAAAAPAAAAAAAAAAAAAAAAAJgCAABkcnMvZG93bnJl&#10;di54bWxQSwUGAAAAAAQABAD1AAAAhAMAAAAA&#10;" fillcolor="white [3201]" stroked="f">
                  <v:textbox>
                    <w:txbxContent>
                      <w:p w14:paraId="53727BAF"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4. szempont</w:t>
                        </w:r>
                      </w:p>
                    </w:txbxContent>
                  </v:textbox>
                </v:shape>
                <v:shape id="Szövegdoboz 18" o:spid="_x0000_s1199" type="#_x0000_t202" style="position:absolute;left:24102;top:18860;width:8912;height:2076;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hzsAA&#10;AADcAAAADwAAAGRycy9kb3ducmV2LnhtbERPzWoCMRC+F/oOYQq91aQWta5GsULBm3XtAwybMRu6&#10;mSybdF379EYQepuP73eW68E3oqcuusAaXkcKBHEVjGOr4fv4+fIOIiZkg01g0nChCOvV48MSCxPO&#10;fKC+TFbkEI4FaqhTagspY1WTxzgKLXHmTqHzmDLsrDQdnnO4b+RYqan06Dg31NjStqbqp/z1GqyZ&#10;uI/5Vl7mX3vVT90fK2tY6+enYbMAkWhI/+K7e2fy/Nkb3J7JF8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ZhzsAAAADcAAAADwAAAAAAAAAAAAAAAACYAgAAZHJzL2Rvd25y&#10;ZXYueG1sUEsFBgAAAAAEAAQA9QAAAIUDAAAAAA==&#10;" fillcolor="white [3201]" stroked="f">
                  <v:textbox>
                    <w:txbxContent>
                      <w:p w14:paraId="53727BB0"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5. szempont</w:t>
                        </w:r>
                      </w:p>
                    </w:txbxContent>
                  </v:textbox>
                </v:shape>
                <v:shape id="Szövegdoboz 19" o:spid="_x0000_s1200" type="#_x0000_t202" style="position:absolute;left:30557;top:18774;width:8816;height:2088;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5usAA&#10;AADcAAAADwAAAGRycy9kb3ducmV2LnhtbERPzWoCMRC+F/oOYQq91aRSta5GsULBm3XtAwybMRu6&#10;mSybdF379EYQepuP73eW68E3oqcuusAaXkcKBHEVjGOr4fv4+fIOIiZkg01g0nChCOvV48MSCxPO&#10;fKC+TFbkEI4FaqhTagspY1WTxzgKLXHmTqHzmDLsrDQdnnO4b+RYqan06Dg31NjStqbqp/z1GqyZ&#10;uI/5Vl7mX3vVT90fK2tY6+enYbMAkWhI/+K7e2fy/Nkb3J7JF8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5usAAAADcAAAADwAAAAAAAAAAAAAAAACYAgAAZHJzL2Rvd25y&#10;ZXYueG1sUEsFBgAAAAAEAAQA9QAAAIUDAAAAAA==&#10;" fillcolor="white [3201]" stroked="f">
                  <v:textbox>
                    <w:txbxContent>
                      <w:p w14:paraId="53727BB1" w14:textId="77777777" w:rsidR="00B51517" w:rsidRPr="007D44C0" w:rsidRDefault="00B51517" w:rsidP="00E73A18">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6. szempont</w:t>
                        </w:r>
                      </w:p>
                    </w:txbxContent>
                  </v:textbox>
                </v:shape>
                <v:shape id="Egyenes összekötő nyíllal 175" o:spid="_x0000_s1201" type="#_x0000_t32" style="position:absolute;left:13291;top:6751;width:0;height:96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1LMMAAADcAAAADwAAAGRycy9kb3ducmV2LnhtbERPS2vCQBC+C/0PyxS81U18tDa6EREq&#10;QvFQ68XbNDsmwexsyG7z+PduoeBtPr7nrDe9qURLjSstK4gnEQjizOqScwXn74+XJQjnkTVWlknB&#10;QA426dNojYm2HX9Re/K5CCHsElRQeF8nUrqsIINuYmviwF1tY9AH2ORSN9iFcFPJaRS9SoMlh4YC&#10;a9oVlN1Ov0ZBZfNldnvfzyTHczwu2s/tZfhRavzcb1cgPPX+If53H3SY/7aAv2fCBTK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t9SzDAAAA3AAAAA8AAAAAAAAAAAAA&#10;AAAAoQIAAGRycy9kb3ducmV2LnhtbFBLBQYAAAAABAAEAPkAAACRAwAAAAA=&#10;" strokecolor="black [3213]">
                  <v:stroke endarrow="classic" endarrowwidth="wide" endarrowlength="long"/>
                </v:shape>
                <v:shape id="Egyenes összekötő nyíllal 176" o:spid="_x0000_s1202" type="#_x0000_t32" style="position:absolute;left:25539;top:7348;width:163;height:90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9rW8MAAADcAAAADwAAAGRycy9kb3ducmV2LnhtbERPS2vCQBC+F/wPywi9NRtt6yO6Sii0&#10;CMWD0Yu3MTsmwexsyG6T+O+7QqG3+fies94OphYdta6yrGASxSCIc6srLhScjp8vCxDOI2usLZOC&#10;OznYbkZPa0y07flAXeYLEULYJaig9L5JpHR5SQZdZBviwF1ta9AH2BZSt9iHcFPLaRzPpMGKQ0OJ&#10;DX2UlN+yH6OgtsUivy2/XiVP3nD/3n2n5/tFqefxkK5AeBr8v/jPvdNh/nwGj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a1vDAAAA3AAAAA8AAAAAAAAAAAAA&#10;AAAAoQIAAGRycy9kb3ducmV2LnhtbFBLBQYAAAAABAAEAPkAAACRAwAAAAA=&#10;" strokecolor="black [3213]">
                  <v:stroke endarrow="classic" endarrowwidth="wide" endarrowlength="long"/>
                </v:shape>
                <v:shape id="Szövegdoboz 30" o:spid="_x0000_s1203" type="#_x0000_t202" style="position:absolute;left:13310;top:2111;width:4566;height:2153;rotation:-3084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09V8AA&#10;AADcAAAADwAAAGRycy9kb3ducmV2LnhtbERPTYvCMBC9C/sfwizsTVP3sEo1FRGEelwtqLehGdvS&#10;ZtJNonb/vREEb/N4n7NcDaYTN3K+saxgOklAEJdWN1wpKA7b8RyED8gaO8uk4J88rLKP0RJTbe/8&#10;S7d9qEQMYZ+igjqEPpXSlzUZ9BPbE0fuYp3BEKGrpHZ4j+Gmk99J8iMNNhwbauxpU1PZ7q9GQXvs&#10;Cpdvz9PieA67yylHLKs/pb4+h/UCRKAhvMUvd67j/NkMns/EC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09V8AAAADcAAAADwAAAAAAAAAAAAAAAACYAgAAZHJzL2Rvd25y&#10;ZXYueG1sUEsFBgAAAAAEAAQA9QAAAIUDAAAAAA==&#10;" filled="f" stroked="f">
                  <v:textbox>
                    <w:txbxContent>
                      <w:p w14:paraId="53727BB2" w14:textId="77777777" w:rsidR="00B51517" w:rsidRPr="007D44C0" w:rsidRDefault="00B51517" w:rsidP="00E73A18">
                        <w:pPr>
                          <w:pStyle w:val="NormlWeb"/>
                          <w:spacing w:before="0" w:beforeAutospacing="0" w:after="0" w:afterAutospacing="0"/>
                          <w:rPr>
                            <w:color w:val="008000"/>
                          </w:rPr>
                        </w:pPr>
                        <w:r w:rsidRPr="007D44C0">
                          <w:rPr>
                            <w:rFonts w:asciiTheme="minorHAnsi" w:hAnsi="Calibri" w:cstheme="minorBidi"/>
                            <w:b/>
                            <w:bCs/>
                            <w:color w:val="008000"/>
                            <w:kern w:val="24"/>
                            <w:sz w:val="16"/>
                            <w:szCs w:val="16"/>
                            <w14:textFill>
                              <w14:solidFill>
                                <w14:srgbClr w14:val="008000">
                                  <w14:lumMod w14:val="50000"/>
                                </w14:srgbClr>
                              </w14:solidFill>
                            </w14:textFill>
                          </w:rPr>
                          <w:t>Ideális</w:t>
                        </w:r>
                      </w:p>
                    </w:txbxContent>
                  </v:textbox>
                </v:shape>
                <v:shape id="Szövegdoboz 31" o:spid="_x0000_s1204" type="#_x0000_t202" style="position:absolute;left:13402;top:8385;width:5239;height:2153;rotation:-279159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4Q4sUA&#10;AADcAAAADwAAAGRycy9kb3ducmV2LnhtbESPQW/CMAyF75P4D5GRuI0UDmzrCGgghjhSViFxsxqv&#10;rdY4VZJB2a+fD5N2s/We3/u8XA+uU1cKsfVsYDbNQBFX3rZcGyg/3h+fQcWEbLHzTAbuFGG9Gj0s&#10;Mbf+xgVdT6lWEsIxRwNNSn2udawachinvicW7dMHh0nWUGsb8CbhrtPzLFtohy1LQ4M9bRuqvk7f&#10;zsCBzqH8yeLxZVfsawqXTbk7FsZMxsPbK6hEQ/o3/10frOA/Ca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hDixQAAANwAAAAPAAAAAAAAAAAAAAAAAJgCAABkcnMv&#10;ZG93bnJldi54bWxQSwUGAAAAAAQABAD1AAAAigMAAAAA&#10;" filled="f" stroked="f">
                  <v:textbox>
                    <w:txbxContent>
                      <w:p w14:paraId="53727BB3" w14:textId="77777777" w:rsidR="00B51517" w:rsidRPr="007D44C0" w:rsidRDefault="00B51517" w:rsidP="00E73A18">
                        <w:pPr>
                          <w:pStyle w:val="NormlWeb"/>
                          <w:spacing w:before="0" w:beforeAutospacing="0" w:after="0" w:afterAutospacing="0"/>
                        </w:pPr>
                        <w:r>
                          <w:rPr>
                            <w:rFonts w:asciiTheme="minorHAnsi" w:hAnsi="Calibri" w:cstheme="minorBidi"/>
                            <w:b/>
                            <w:bCs/>
                            <w:kern w:val="24"/>
                            <w:sz w:val="16"/>
                            <w:szCs w:val="16"/>
                          </w:rPr>
                          <w:t>Aktuális</w:t>
                        </w:r>
                      </w:p>
                    </w:txbxContent>
                  </v:textbox>
                </v:shape>
                <v:shape id="Szövegdoboz 32" o:spid="_x0000_s1205" type="#_x0000_t202" style="position:absolute;left:14004;top:14229;width:4452;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14:paraId="53727BB4" w14:textId="77777777" w:rsidR="00B51517" w:rsidRPr="007D44C0" w:rsidRDefault="00B51517" w:rsidP="00E73A18">
                        <w:pPr>
                          <w:pStyle w:val="NormlWeb"/>
                          <w:spacing w:before="0" w:beforeAutospacing="0" w:after="0" w:afterAutospacing="0"/>
                          <w:rPr>
                            <w:color w:val="FF0000"/>
                          </w:rPr>
                        </w:pPr>
                        <w:r w:rsidRPr="007D44C0">
                          <w:rPr>
                            <w:rFonts w:asciiTheme="minorHAnsi" w:hAnsi="Calibri" w:cstheme="minorBidi"/>
                            <w:b/>
                            <w:bCs/>
                            <w:color w:val="FF0000"/>
                            <w:kern w:val="24"/>
                            <w:sz w:val="16"/>
                            <w:szCs w:val="16"/>
                          </w:rPr>
                          <w:t>Kizáró</w:t>
                        </w:r>
                      </w:p>
                    </w:txbxContent>
                  </v:textbox>
                </v:shape>
              </v:group>
            </w:pict>
          </mc:Fallback>
        </mc:AlternateContent>
      </w:r>
      <w:r w:rsidR="00557A9D">
        <w:t xml:space="preserve">Az alternatíva mérőszámát az </w:t>
      </w:r>
      <w:r w:rsidR="0054742E">
        <w:t>M</w:t>
      </w:r>
      <w:r w:rsidR="00557A9D">
        <w:rPr>
          <w:vertAlign w:val="subscript"/>
        </w:rPr>
        <w:t xml:space="preserve">ij </w:t>
      </w:r>
      <w:r w:rsidR="00E1253A">
        <w:t>értékek összege adja:</w:t>
      </w:r>
      <w:r w:rsidR="00036BB5" w:rsidRPr="00036BB5">
        <w:rPr>
          <w:noProof/>
          <w:position w:val="-30"/>
          <w:lang w:eastAsia="hu-HU"/>
        </w:rPr>
        <w:t xml:space="preserve"> </w:t>
      </w:r>
    </w:p>
    <w:p w14:paraId="53727B10" w14:textId="77777777" w:rsidR="00CC6A36" w:rsidRDefault="00CC6A36" w:rsidP="00557A9D">
      <w:pPr>
        <w:rPr>
          <w:b/>
        </w:rPr>
      </w:pPr>
    </w:p>
    <w:p w14:paraId="53727B11" w14:textId="77777777" w:rsidR="00CC6A36" w:rsidRPr="00CC6A36" w:rsidRDefault="005B0861" w:rsidP="00006C4B">
      <w:pPr>
        <w:rPr>
          <w:b/>
        </w:rP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oMath>
      <w:r w:rsidR="00CC6A36">
        <w:rPr>
          <w:rFonts w:eastAsiaTheme="minorEastAsia"/>
        </w:rPr>
        <w:t xml:space="preserve">  [%]</w:t>
      </w:r>
    </w:p>
    <w:p w14:paraId="53727B12" w14:textId="77777777" w:rsidR="00E73A18" w:rsidRDefault="00CC6A36" w:rsidP="00557A9D">
      <w:pPr>
        <w:rPr>
          <w:b/>
        </w:rPr>
      </w:pPr>
      <m:oMath>
        <m:r>
          <w:rPr>
            <w:rFonts w:ascii="Cambria Math" w:hAnsi="Cambria Math"/>
          </w:rPr>
          <m:t xml:space="preserve"> </m:t>
        </m:r>
      </m:oMath>
      <w:r>
        <w:rPr>
          <w:rFonts w:eastAsiaTheme="minorEastAsia"/>
          <w:noProof/>
        </w:rPr>
        <w:t xml:space="preserve">  </w:t>
      </w:r>
    </w:p>
    <w:p w14:paraId="53727B13" w14:textId="77777777" w:rsidR="00E73A18" w:rsidRDefault="00E73A18" w:rsidP="00557A9D">
      <w:pPr>
        <w:rPr>
          <w:b/>
        </w:rPr>
      </w:pPr>
    </w:p>
    <w:p w14:paraId="53727B14" w14:textId="77777777" w:rsidR="00E73A18" w:rsidRDefault="00E73A18" w:rsidP="00FF057F">
      <w:pPr>
        <w:ind w:left="708"/>
        <w:rPr>
          <w:b/>
        </w:rPr>
      </w:pPr>
    </w:p>
    <w:p w14:paraId="53727B15" w14:textId="77777777" w:rsidR="00E73A18" w:rsidRDefault="00E73A18" w:rsidP="00557A9D">
      <w:pPr>
        <w:rPr>
          <w:b/>
        </w:rPr>
      </w:pPr>
    </w:p>
    <w:p w14:paraId="0478A973" w14:textId="77777777" w:rsidR="00AD0858" w:rsidRDefault="00AD0858" w:rsidP="00F61B9C">
      <w:pPr>
        <w:jc w:val="center"/>
      </w:pPr>
    </w:p>
    <w:p w14:paraId="53727B16" w14:textId="77777777" w:rsidR="00E73A18" w:rsidRDefault="006C1DFA" w:rsidP="00F61B9C">
      <w:pPr>
        <w:jc w:val="center"/>
      </w:pPr>
      <w:r>
        <w:t>16</w:t>
      </w:r>
      <w:r w:rsidR="00FD5FD2">
        <w:t xml:space="preserve">. </w:t>
      </w:r>
      <w:r w:rsidR="00C53AA3">
        <w:t>ábra Alternatíva minősítése</w:t>
      </w:r>
    </w:p>
    <w:p w14:paraId="53727B17" w14:textId="77777777" w:rsidR="00C53AA3" w:rsidRPr="00034643" w:rsidRDefault="00C53AA3" w:rsidP="00C53AA3">
      <w:pPr>
        <w:rPr>
          <w:b/>
        </w:rPr>
      </w:pPr>
      <w:r>
        <w:rPr>
          <w:b/>
        </w:rPr>
        <w:lastRenderedPageBreak/>
        <w:t>Összemérés, m</w:t>
      </w:r>
      <w:r w:rsidRPr="00034643">
        <w:rPr>
          <w:b/>
        </w:rPr>
        <w:t>inőség fejlesztés</w:t>
      </w:r>
    </w:p>
    <w:p w14:paraId="53727B18" w14:textId="77777777" w:rsidR="00356406" w:rsidRDefault="00006C4B" w:rsidP="00FF057F">
      <w:r>
        <w:rPr>
          <w:noProof/>
          <w:lang w:eastAsia="hu-HU"/>
        </w:rPr>
        <mc:AlternateContent>
          <mc:Choice Requires="wpg">
            <w:drawing>
              <wp:anchor distT="0" distB="0" distL="114300" distR="114300" simplePos="0" relativeHeight="251648512" behindDoc="0" locked="0" layoutInCell="1" allowOverlap="1" wp14:anchorId="53727B59" wp14:editId="49B709E5">
                <wp:simplePos x="0" y="0"/>
                <wp:positionH relativeFrom="column">
                  <wp:posOffset>1417803</wp:posOffset>
                </wp:positionH>
                <wp:positionV relativeFrom="paragraph">
                  <wp:posOffset>723265</wp:posOffset>
                </wp:positionV>
                <wp:extent cx="3942080" cy="2087245"/>
                <wp:effectExtent l="0" t="38100" r="1270" b="217805"/>
                <wp:wrapNone/>
                <wp:docPr id="1035" name="Csoportba foglalás 1035"/>
                <wp:cNvGraphicFramePr/>
                <a:graphic xmlns:a="http://schemas.openxmlformats.org/drawingml/2006/main">
                  <a:graphicData uri="http://schemas.microsoft.com/office/word/2010/wordprocessingGroup">
                    <wpg:wgp>
                      <wpg:cNvGrpSpPr/>
                      <wpg:grpSpPr>
                        <a:xfrm>
                          <a:off x="0" y="0"/>
                          <a:ext cx="3942080" cy="2087245"/>
                          <a:chOff x="0" y="0"/>
                          <a:chExt cx="3942283" cy="2087726"/>
                        </a:xfrm>
                      </wpg:grpSpPr>
                      <wpg:grpSp>
                        <wpg:cNvPr id="180" name="Csoportba foglalás 25"/>
                        <wpg:cNvGrpSpPr/>
                        <wpg:grpSpPr>
                          <a:xfrm>
                            <a:off x="0" y="0"/>
                            <a:ext cx="3942283" cy="2087726"/>
                            <a:chOff x="-4902" y="5954"/>
                            <a:chExt cx="3942283" cy="2087726"/>
                          </a:xfrm>
                        </wpg:grpSpPr>
                        <wps:wsp>
                          <wps:cNvPr id="181" name="Szabadkézi sokszög 181"/>
                          <wps:cNvSpPr/>
                          <wps:spPr>
                            <a:xfrm>
                              <a:off x="109671" y="804956"/>
                              <a:ext cx="3061252" cy="733658"/>
                            </a:xfrm>
                            <a:custGeom>
                              <a:avLst/>
                              <a:gdLst>
                                <a:gd name="connsiteX0" fmla="*/ 0 w 3061252"/>
                                <a:gd name="connsiteY0" fmla="*/ 911087 h 911087"/>
                                <a:gd name="connsiteX1" fmla="*/ 612913 w 3061252"/>
                                <a:gd name="connsiteY1" fmla="*/ 327991 h 911087"/>
                                <a:gd name="connsiteX2" fmla="*/ 1219200 w 3061252"/>
                                <a:gd name="connsiteY2" fmla="*/ 682487 h 911087"/>
                                <a:gd name="connsiteX3" fmla="*/ 1851991 w 3061252"/>
                                <a:gd name="connsiteY3" fmla="*/ 0 h 911087"/>
                                <a:gd name="connsiteX4" fmla="*/ 2458278 w 3061252"/>
                                <a:gd name="connsiteY4" fmla="*/ 732183 h 911087"/>
                                <a:gd name="connsiteX5" fmla="*/ 3061252 w 3061252"/>
                                <a:gd name="connsiteY5" fmla="*/ 596348 h 911087"/>
                                <a:gd name="connsiteX0" fmla="*/ 0 w 3061252"/>
                                <a:gd name="connsiteY0" fmla="*/ 911087 h 911087"/>
                                <a:gd name="connsiteX1" fmla="*/ 612913 w 3061252"/>
                                <a:gd name="connsiteY1" fmla="*/ 327991 h 911087"/>
                                <a:gd name="connsiteX2" fmla="*/ 1219479 w 3061252"/>
                                <a:gd name="connsiteY2" fmla="*/ 289514 h 911087"/>
                                <a:gd name="connsiteX3" fmla="*/ 1851991 w 3061252"/>
                                <a:gd name="connsiteY3" fmla="*/ 0 h 911087"/>
                                <a:gd name="connsiteX4" fmla="*/ 2458278 w 3061252"/>
                                <a:gd name="connsiteY4" fmla="*/ 732183 h 911087"/>
                                <a:gd name="connsiteX5" fmla="*/ 3061252 w 3061252"/>
                                <a:gd name="connsiteY5" fmla="*/ 596348 h 911087"/>
                                <a:gd name="connsiteX0" fmla="*/ 0 w 3061252"/>
                                <a:gd name="connsiteY0" fmla="*/ 621573 h 621573"/>
                                <a:gd name="connsiteX1" fmla="*/ 612913 w 3061252"/>
                                <a:gd name="connsiteY1" fmla="*/ 38477 h 621573"/>
                                <a:gd name="connsiteX2" fmla="*/ 1219479 w 3061252"/>
                                <a:gd name="connsiteY2" fmla="*/ 0 h 621573"/>
                                <a:gd name="connsiteX3" fmla="*/ 1851939 w 3061252"/>
                                <a:gd name="connsiteY3" fmla="*/ 0 h 621573"/>
                                <a:gd name="connsiteX4" fmla="*/ 2458278 w 3061252"/>
                                <a:gd name="connsiteY4" fmla="*/ 442669 h 621573"/>
                                <a:gd name="connsiteX5" fmla="*/ 3061252 w 3061252"/>
                                <a:gd name="connsiteY5" fmla="*/ 306834 h 621573"/>
                                <a:gd name="connsiteX0" fmla="*/ 0 w 3061252"/>
                                <a:gd name="connsiteY0" fmla="*/ 733658 h 733658"/>
                                <a:gd name="connsiteX1" fmla="*/ 612913 w 3061252"/>
                                <a:gd name="connsiteY1" fmla="*/ 150562 h 733658"/>
                                <a:gd name="connsiteX2" fmla="*/ 1215275 w 3061252"/>
                                <a:gd name="connsiteY2" fmla="*/ 0 h 733658"/>
                                <a:gd name="connsiteX3" fmla="*/ 1851939 w 3061252"/>
                                <a:gd name="connsiteY3" fmla="*/ 112085 h 733658"/>
                                <a:gd name="connsiteX4" fmla="*/ 2458278 w 3061252"/>
                                <a:gd name="connsiteY4" fmla="*/ 554754 h 733658"/>
                                <a:gd name="connsiteX5" fmla="*/ 3061252 w 3061252"/>
                                <a:gd name="connsiteY5" fmla="*/ 418919 h 733658"/>
                                <a:gd name="connsiteX0" fmla="*/ 0 w 3061252"/>
                                <a:gd name="connsiteY0" fmla="*/ 733658 h 733658"/>
                                <a:gd name="connsiteX1" fmla="*/ 612913 w 3061252"/>
                                <a:gd name="connsiteY1" fmla="*/ 150562 h 733658"/>
                                <a:gd name="connsiteX2" fmla="*/ 1215275 w 3061252"/>
                                <a:gd name="connsiteY2" fmla="*/ 0 h 733658"/>
                                <a:gd name="connsiteX3" fmla="*/ 1851939 w 3061252"/>
                                <a:gd name="connsiteY3" fmla="*/ 502140 h 733658"/>
                                <a:gd name="connsiteX4" fmla="*/ 2458278 w 3061252"/>
                                <a:gd name="connsiteY4" fmla="*/ 554754 h 733658"/>
                                <a:gd name="connsiteX5" fmla="*/ 3061252 w 3061252"/>
                                <a:gd name="connsiteY5" fmla="*/ 418919 h 733658"/>
                                <a:gd name="connsiteX0" fmla="*/ 0 w 3061252"/>
                                <a:gd name="connsiteY0" fmla="*/ 733658 h 733658"/>
                                <a:gd name="connsiteX1" fmla="*/ 612913 w 3061252"/>
                                <a:gd name="connsiteY1" fmla="*/ 150562 h 733658"/>
                                <a:gd name="connsiteX2" fmla="*/ 1215275 w 3061252"/>
                                <a:gd name="connsiteY2" fmla="*/ 0 h 733658"/>
                                <a:gd name="connsiteX3" fmla="*/ 1851939 w 3061252"/>
                                <a:gd name="connsiteY3" fmla="*/ 502140 h 733658"/>
                                <a:gd name="connsiteX4" fmla="*/ 2485173 w 3061252"/>
                                <a:gd name="connsiteY4" fmla="*/ 303684 h 733658"/>
                                <a:gd name="connsiteX5" fmla="*/ 3061252 w 3061252"/>
                                <a:gd name="connsiteY5" fmla="*/ 418919 h 7336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61252" h="733658">
                                  <a:moveTo>
                                    <a:pt x="0" y="733658"/>
                                  </a:moveTo>
                                  <a:lnTo>
                                    <a:pt x="612913" y="150562"/>
                                  </a:lnTo>
                                  <a:lnTo>
                                    <a:pt x="1215275" y="0"/>
                                  </a:lnTo>
                                  <a:lnTo>
                                    <a:pt x="1851939" y="502140"/>
                                  </a:lnTo>
                                  <a:lnTo>
                                    <a:pt x="2485173" y="303684"/>
                                  </a:lnTo>
                                  <a:lnTo>
                                    <a:pt x="3061252" y="418919"/>
                                  </a:lnTo>
                                </a:path>
                              </a:pathLst>
                            </a:cu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2" name="Egyenes összekötő 182"/>
                          <wps:cNvCnPr/>
                          <wps:spPr>
                            <a:xfrm>
                              <a:off x="129548" y="1648134"/>
                              <a:ext cx="3041374"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Szabadkézi sokszög 184"/>
                          <wps:cNvSpPr/>
                          <wps:spPr>
                            <a:xfrm>
                              <a:off x="109971" y="712304"/>
                              <a:ext cx="3061252" cy="639417"/>
                            </a:xfrm>
                            <a:custGeom>
                              <a:avLst/>
                              <a:gdLst>
                                <a:gd name="connsiteX0" fmla="*/ 0 w 3061252"/>
                                <a:gd name="connsiteY0" fmla="*/ 911087 h 911087"/>
                                <a:gd name="connsiteX1" fmla="*/ 612913 w 3061252"/>
                                <a:gd name="connsiteY1" fmla="*/ 327991 h 911087"/>
                                <a:gd name="connsiteX2" fmla="*/ 1219200 w 3061252"/>
                                <a:gd name="connsiteY2" fmla="*/ 682487 h 911087"/>
                                <a:gd name="connsiteX3" fmla="*/ 1851991 w 3061252"/>
                                <a:gd name="connsiteY3" fmla="*/ 0 h 911087"/>
                                <a:gd name="connsiteX4" fmla="*/ 2458278 w 3061252"/>
                                <a:gd name="connsiteY4" fmla="*/ 732183 h 911087"/>
                                <a:gd name="connsiteX5" fmla="*/ 3061252 w 3061252"/>
                                <a:gd name="connsiteY5" fmla="*/ 596348 h 911087"/>
                                <a:gd name="connsiteX0" fmla="*/ 0 w 3061252"/>
                                <a:gd name="connsiteY0" fmla="*/ 911087 h 911087"/>
                                <a:gd name="connsiteX1" fmla="*/ 626165 w 3061252"/>
                                <a:gd name="connsiteY1" fmla="*/ 629478 h 911087"/>
                                <a:gd name="connsiteX2" fmla="*/ 1219200 w 3061252"/>
                                <a:gd name="connsiteY2" fmla="*/ 682487 h 911087"/>
                                <a:gd name="connsiteX3" fmla="*/ 1851991 w 3061252"/>
                                <a:gd name="connsiteY3" fmla="*/ 0 h 911087"/>
                                <a:gd name="connsiteX4" fmla="*/ 2458278 w 3061252"/>
                                <a:gd name="connsiteY4" fmla="*/ 732183 h 911087"/>
                                <a:gd name="connsiteX5" fmla="*/ 3061252 w 3061252"/>
                                <a:gd name="connsiteY5" fmla="*/ 596348 h 911087"/>
                                <a:gd name="connsiteX0" fmla="*/ 0 w 3061252"/>
                                <a:gd name="connsiteY0" fmla="*/ 708991 h 708991"/>
                                <a:gd name="connsiteX1" fmla="*/ 626165 w 3061252"/>
                                <a:gd name="connsiteY1" fmla="*/ 427382 h 708991"/>
                                <a:gd name="connsiteX2" fmla="*/ 1219200 w 3061252"/>
                                <a:gd name="connsiteY2" fmla="*/ 480391 h 708991"/>
                                <a:gd name="connsiteX3" fmla="*/ 1855304 w 3061252"/>
                                <a:gd name="connsiteY3" fmla="*/ 0 h 708991"/>
                                <a:gd name="connsiteX4" fmla="*/ 2458278 w 3061252"/>
                                <a:gd name="connsiteY4" fmla="*/ 530087 h 708991"/>
                                <a:gd name="connsiteX5" fmla="*/ 3061252 w 3061252"/>
                                <a:gd name="connsiteY5" fmla="*/ 394252 h 708991"/>
                                <a:gd name="connsiteX0" fmla="*/ 0 w 3061252"/>
                                <a:gd name="connsiteY0" fmla="*/ 708991 h 708991"/>
                                <a:gd name="connsiteX1" fmla="*/ 626165 w 3061252"/>
                                <a:gd name="connsiteY1" fmla="*/ 427382 h 708991"/>
                                <a:gd name="connsiteX2" fmla="*/ 1219200 w 3061252"/>
                                <a:gd name="connsiteY2" fmla="*/ 480391 h 708991"/>
                                <a:gd name="connsiteX3" fmla="*/ 1855304 w 3061252"/>
                                <a:gd name="connsiteY3" fmla="*/ 0 h 708991"/>
                                <a:gd name="connsiteX4" fmla="*/ 2461591 w 3061252"/>
                                <a:gd name="connsiteY4" fmla="*/ 294861 h 708991"/>
                                <a:gd name="connsiteX5" fmla="*/ 3061252 w 3061252"/>
                                <a:gd name="connsiteY5" fmla="*/ 394252 h 708991"/>
                                <a:gd name="connsiteX0" fmla="*/ 0 w 3061252"/>
                                <a:gd name="connsiteY0" fmla="*/ 914399 h 914399"/>
                                <a:gd name="connsiteX1" fmla="*/ 626165 w 3061252"/>
                                <a:gd name="connsiteY1" fmla="*/ 632790 h 914399"/>
                                <a:gd name="connsiteX2" fmla="*/ 1219200 w 3061252"/>
                                <a:gd name="connsiteY2" fmla="*/ 685799 h 914399"/>
                                <a:gd name="connsiteX3" fmla="*/ 1851991 w 3061252"/>
                                <a:gd name="connsiteY3" fmla="*/ 0 h 914399"/>
                                <a:gd name="connsiteX4" fmla="*/ 2461591 w 3061252"/>
                                <a:gd name="connsiteY4" fmla="*/ 500269 h 914399"/>
                                <a:gd name="connsiteX5" fmla="*/ 3061252 w 3061252"/>
                                <a:gd name="connsiteY5" fmla="*/ 599660 h 914399"/>
                                <a:gd name="connsiteX0" fmla="*/ 0 w 3061252"/>
                                <a:gd name="connsiteY0" fmla="*/ 639417 h 639417"/>
                                <a:gd name="connsiteX1" fmla="*/ 626165 w 3061252"/>
                                <a:gd name="connsiteY1" fmla="*/ 357808 h 639417"/>
                                <a:gd name="connsiteX2" fmla="*/ 1219200 w 3061252"/>
                                <a:gd name="connsiteY2" fmla="*/ 410817 h 639417"/>
                                <a:gd name="connsiteX3" fmla="*/ 1845365 w 3061252"/>
                                <a:gd name="connsiteY3" fmla="*/ 0 h 639417"/>
                                <a:gd name="connsiteX4" fmla="*/ 2461591 w 3061252"/>
                                <a:gd name="connsiteY4" fmla="*/ 225287 h 639417"/>
                                <a:gd name="connsiteX5" fmla="*/ 3061252 w 3061252"/>
                                <a:gd name="connsiteY5" fmla="*/ 324678 h 639417"/>
                                <a:gd name="connsiteX0" fmla="*/ 0 w 3061252"/>
                                <a:gd name="connsiteY0" fmla="*/ 639417 h 639417"/>
                                <a:gd name="connsiteX1" fmla="*/ 626165 w 3061252"/>
                                <a:gd name="connsiteY1" fmla="*/ 357808 h 639417"/>
                                <a:gd name="connsiteX2" fmla="*/ 1205948 w 3061252"/>
                                <a:gd name="connsiteY2" fmla="*/ 596347 h 639417"/>
                                <a:gd name="connsiteX3" fmla="*/ 1845365 w 3061252"/>
                                <a:gd name="connsiteY3" fmla="*/ 0 h 639417"/>
                                <a:gd name="connsiteX4" fmla="*/ 2461591 w 3061252"/>
                                <a:gd name="connsiteY4" fmla="*/ 225287 h 639417"/>
                                <a:gd name="connsiteX5" fmla="*/ 3061252 w 3061252"/>
                                <a:gd name="connsiteY5" fmla="*/ 324678 h 639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61252" h="639417">
                                  <a:moveTo>
                                    <a:pt x="0" y="639417"/>
                                  </a:moveTo>
                                  <a:lnTo>
                                    <a:pt x="626165" y="357808"/>
                                  </a:lnTo>
                                  <a:lnTo>
                                    <a:pt x="1205948" y="596347"/>
                                  </a:lnTo>
                                  <a:lnTo>
                                    <a:pt x="1845365" y="0"/>
                                  </a:lnTo>
                                  <a:lnTo>
                                    <a:pt x="2461591" y="225287"/>
                                  </a:lnTo>
                                  <a:lnTo>
                                    <a:pt x="3061252" y="324678"/>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7" name="Egyenes összekötő nyíllal 187"/>
                          <wps:cNvCnPr/>
                          <wps:spPr>
                            <a:xfrm flipV="1">
                              <a:off x="119888" y="917041"/>
                              <a:ext cx="0" cy="721912"/>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88" name="Egyenes összekötő nyíllal 188"/>
                          <wps:cNvCnPr/>
                          <wps:spPr>
                            <a:xfrm flipV="1">
                              <a:off x="726506" y="325331"/>
                              <a:ext cx="0" cy="1313622"/>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89" name="Egyenes összekötő nyíllal 189"/>
                          <wps:cNvCnPr/>
                          <wps:spPr>
                            <a:xfrm flipV="1">
                              <a:off x="1961609" y="5954"/>
                              <a:ext cx="0" cy="163995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90" name="Egyenes összekötő nyíllal 190"/>
                          <wps:cNvCnPr/>
                          <wps:spPr>
                            <a:xfrm flipV="1">
                              <a:off x="3173189" y="598326"/>
                              <a:ext cx="0" cy="1055204"/>
                            </a:xfrm>
                            <a:prstGeom prst="straightConnector1">
                              <a:avLst/>
                            </a:prstGeom>
                            <a:ln w="6350">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91" name="Szövegdoboz 14"/>
                          <wps:cNvSpPr txBox="1"/>
                          <wps:spPr>
                            <a:xfrm rot="1800000">
                              <a:off x="-4902" y="1836602"/>
                              <a:ext cx="851392" cy="18856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5" w14:textId="77777777" w:rsidR="00B51517" w:rsidRPr="00E73A18" w:rsidRDefault="00B51517" w:rsidP="007D44C0">
                                <w:pPr>
                                  <w:pStyle w:val="NormlWeb"/>
                                  <w:spacing w:before="0" w:beforeAutospacing="0" w:after="0" w:afterAutospacing="0"/>
                                  <w:rPr>
                                    <w:sz w:val="12"/>
                                    <w:szCs w:val="12"/>
                                  </w:rPr>
                                </w:pPr>
                                <w:r w:rsidRPr="00E73A18">
                                  <w:rPr>
                                    <w:rFonts w:asciiTheme="minorHAnsi" w:hAnsi="Calibri" w:cstheme="minorBidi"/>
                                    <w:color w:val="000000" w:themeColor="dark1"/>
                                    <w:kern w:val="24"/>
                                    <w:sz w:val="12"/>
                                    <w:szCs w:val="12"/>
                                  </w:rPr>
                                  <w:t>1. szempont</w:t>
                                </w:r>
                              </w:p>
                            </w:txbxContent>
                          </wps:txbx>
                          <wps:bodyPr wrap="square" rtlCol="0" anchor="t"/>
                        </wps:wsp>
                        <wps:wsp>
                          <wps:cNvPr id="1024" name="Szövegdoboz 15"/>
                          <wps:cNvSpPr txBox="1"/>
                          <wps:spPr>
                            <a:xfrm rot="1800000">
                              <a:off x="569047" y="1851796"/>
                              <a:ext cx="891210" cy="208796"/>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6"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2. szempont</w:t>
                                </w:r>
                              </w:p>
                            </w:txbxContent>
                          </wps:txbx>
                          <wps:bodyPr wrap="square" rtlCol="0" anchor="t"/>
                        </wps:wsp>
                        <wps:wsp>
                          <wps:cNvPr id="1025" name="Szövegdoboz 16"/>
                          <wps:cNvSpPr txBox="1"/>
                          <wps:spPr>
                            <a:xfrm rot="1800000">
                              <a:off x="1230360" y="1865437"/>
                              <a:ext cx="868018" cy="180548"/>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7"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3. szempont</w:t>
                                </w:r>
                              </w:p>
                            </w:txbxContent>
                          </wps:txbx>
                          <wps:bodyPr wrap="square" rtlCol="0" anchor="t"/>
                        </wps:wsp>
                        <wps:wsp>
                          <wps:cNvPr id="1026" name="Szövegdoboz 17"/>
                          <wps:cNvSpPr txBox="1"/>
                          <wps:spPr>
                            <a:xfrm rot="1800000">
                              <a:off x="1847429" y="1872678"/>
                              <a:ext cx="891210" cy="19587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8"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4. szempont</w:t>
                                </w:r>
                              </w:p>
                            </w:txbxContent>
                          </wps:txbx>
                          <wps:bodyPr wrap="square" rtlCol="0" anchor="t"/>
                        </wps:wsp>
                        <wps:wsp>
                          <wps:cNvPr id="1027" name="Szövegdoboz 18"/>
                          <wps:cNvSpPr txBox="1"/>
                          <wps:spPr>
                            <a:xfrm rot="1800000">
                              <a:off x="2410239" y="1886039"/>
                              <a:ext cx="891210" cy="20764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9"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5. szempont</w:t>
                                </w:r>
                              </w:p>
                            </w:txbxContent>
                          </wps:txbx>
                          <wps:bodyPr wrap="square" rtlCol="0" anchor="t"/>
                        </wps:wsp>
                        <wps:wsp>
                          <wps:cNvPr id="1028" name="Szövegdoboz 19"/>
                          <wps:cNvSpPr txBox="1"/>
                          <wps:spPr>
                            <a:xfrm rot="1800000">
                              <a:off x="3055730" y="1877442"/>
                              <a:ext cx="881651" cy="208794"/>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53727BBA"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6. szempont</w:t>
                                </w:r>
                              </w:p>
                            </w:txbxContent>
                          </wps:txbx>
                          <wps:bodyPr wrap="square" rtlCol="0" anchor="t"/>
                        </wps:wsp>
                        <wps:wsp>
                          <wps:cNvPr id="1029" name="Egyenes összekötő nyíllal 1029"/>
                          <wps:cNvCnPr/>
                          <wps:spPr>
                            <a:xfrm flipV="1">
                              <a:off x="1329150" y="675189"/>
                              <a:ext cx="0" cy="963766"/>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30" name="Egyenes összekötő nyíllal 1030"/>
                          <wps:cNvCnPr/>
                          <wps:spPr>
                            <a:xfrm flipV="1">
                              <a:off x="2553982" y="734824"/>
                              <a:ext cx="16234" cy="907443"/>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31" name="Szövegdoboz 30"/>
                          <wps:cNvSpPr txBox="1"/>
                          <wps:spPr>
                            <a:xfrm rot="20758432">
                              <a:off x="655195" y="660484"/>
                              <a:ext cx="778724" cy="209253"/>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727BBB" w14:textId="77777777" w:rsidR="00B51517" w:rsidRPr="007D44C0" w:rsidRDefault="00B51517" w:rsidP="007D44C0">
                                <w:pPr>
                                  <w:pStyle w:val="NormlWeb"/>
                                  <w:spacing w:before="0" w:beforeAutospacing="0" w:after="0" w:afterAutospacing="0"/>
                                  <w:rPr>
                                    <w:color w:val="008000"/>
                                  </w:rPr>
                                </w:pPr>
                                <w:r w:rsidRPr="007D44C0">
                                  <w:rPr>
                                    <w:rFonts w:asciiTheme="minorHAnsi" w:hAnsi="Calibri" w:cstheme="minorBidi"/>
                                    <w:b/>
                                    <w:bCs/>
                                    <w:color w:val="008000"/>
                                    <w:kern w:val="24"/>
                                    <w:sz w:val="16"/>
                                    <w:szCs w:val="16"/>
                                  </w:rPr>
                                  <w:t>1.Alternatíva</w:t>
                                </w:r>
                              </w:p>
                            </w:txbxContent>
                          </wps:txbx>
                          <wps:bodyPr wrap="square" rtlCol="0" anchor="t">
                            <a:noAutofit/>
                          </wps:bodyPr>
                        </wps:wsp>
                      </wpg:grpSp>
                      <wps:wsp>
                        <wps:cNvPr id="1034" name="Szövegdoboz 30"/>
                        <wps:cNvSpPr txBox="1"/>
                        <wps:spPr>
                          <a:xfrm rot="19057391">
                            <a:off x="1354016" y="603739"/>
                            <a:ext cx="778684" cy="209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727BBC" w14:textId="77777777" w:rsidR="00B51517" w:rsidRPr="00C53AA3" w:rsidRDefault="00B51517" w:rsidP="00C53AA3">
                              <w:pPr>
                                <w:pStyle w:val="NormlWeb"/>
                                <w:spacing w:before="0" w:beforeAutospacing="0" w:after="0" w:afterAutospacing="0"/>
                                <w:rPr>
                                  <w:color w:val="000000" w:themeColor="text1"/>
                                </w:rPr>
                              </w:pPr>
                              <w:r w:rsidRPr="00C53AA3">
                                <w:rPr>
                                  <w:rFonts w:asciiTheme="minorHAnsi" w:hAnsi="Calibri" w:cstheme="minorBidi"/>
                                  <w:b/>
                                  <w:bCs/>
                                  <w:color w:val="000000" w:themeColor="text1"/>
                                  <w:kern w:val="24"/>
                                  <w:sz w:val="16"/>
                                  <w:szCs w:val="16"/>
                                </w:rPr>
                                <w:t>2.Alternatíva</w:t>
                              </w:r>
                            </w:p>
                          </w:txbxContent>
                        </wps:txbx>
                        <wps:bodyPr wrap="square" rtlCol="0" anchor="t">
                          <a:noAutofit/>
                        </wps:bodyPr>
                      </wps:wsp>
                    </wpg:wgp>
                  </a:graphicData>
                </a:graphic>
              </wp:anchor>
            </w:drawing>
          </mc:Choice>
          <mc:Fallback>
            <w:pict>
              <v:group w14:anchorId="53727B59" id="Csoportba foglalás 1035" o:spid="_x0000_s1206" style="position:absolute;left:0;text-align:left;margin-left:111.65pt;margin-top:56.95pt;width:310.4pt;height:164.35pt;z-index:251648512;mso-position-horizontal-relative:text;mso-position-vertical-relative:text" coordsize="39422,2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">
                <v:group id="_x0000_s1207" style="position:absolute;width:39422;height:20877" coordorigin="-49,59" coordsize="39422,208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Szabadkézi sokszög 181" o:spid="_x0000_s1208" style="position:absolute;left:1096;top:8049;width:30613;height:7337;visibility:visible;mso-wrap-style:square;v-text-anchor:top" coordsize="3061252,733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xvH8QA&#10;AADcAAAADwAAAGRycy9kb3ducmV2LnhtbESPQWvCQBCF7wX/wzJCb3VjDxKiq0ihYE+SGArexuyY&#10;jWZnQ3Y16b93BaG3Gd6b971ZbUbbijv1vnGsYD5LQBBXTjdcKygP3x8pCB+QNbaOScEfedisJ28r&#10;zLQbOKd7EWoRQ9hnqMCE0GVS+sqQRT9zHXHUzq63GOLa11L3OMRw28rPJFlIiw1HgsGOvgxV1+Jm&#10;FZyqn2HXJib3cn8pj9vh9qsjXL1Px+0SRKAx/Jtf1zsd66dzeD4TJ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cbx/EAAAA3AAAAA8AAAAAAAAAAAAAAAAAmAIAAGRycy9k&#10;b3ducmV2LnhtbFBLBQYAAAAABAAEAPUAAACJAwAAAAA=&#10;" path="m,733658l612913,150562,1215275,r636664,502140l2485173,303684r576079,115235e" filled="f" strokecolor="#00b050" strokeweight="2pt">
                    <v:path arrowok="t" o:connecttype="custom" o:connectlocs="0,733658;612913,150562;1215275,0;1851939,502140;2485173,303684;3061252,418919" o:connectangles="0,0,0,0,0,0"/>
                  </v:shape>
                  <v:line id="Egyenes összekötő 182" o:spid="_x0000_s1209" style="position:absolute;visibility:visible;mso-wrap-style:square" from="1295,16481" to="31709,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1E5sMAAADcAAAADwAAAGRycy9kb3ducmV2LnhtbERPTWvCQBC9F/wPywi9lLrRg5XoKioW&#10;RITStJDrkB2zabOzIbua+O9dQfA2j/c5i1Vva3Gh1leOFYxHCQjiwumKSwW/P5/vMxA+IGusHZOC&#10;K3lYLQcvC0y16/ibLlkoRQxhn6ICE0KTSukLQxb9yDXEkTu51mKIsC2lbrGL4baWkySZSosVxwaD&#10;DW0NFf/Z2SrY7P7WX9p8vG27vMyb7pgn+pAr9Trs13MQgfrwFD/cex3nzyZwfyZe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9RObDAAAA3AAAAA8AAAAAAAAAAAAA&#10;AAAAoQIAAGRycy9kb3ducmV2LnhtbFBLBQYAAAAABAAEAPkAAACRAwAAAAA=&#10;" strokecolor="black [3213]" strokeweight=".5pt"/>
                  <v:shape id="Szabadkézi sokszög 184" o:spid="_x0000_s1210" style="position:absolute;left:1099;top:7123;width:30613;height:6394;visibility:visible;mso-wrap-style:square;v-text-anchor:top" coordsize="3061252,639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gwr8A&#10;AADcAAAADwAAAGRycy9kb3ducmV2LnhtbERPTYvCMBC9L/gfwgje1lQRkWoUKygeXGGt4HVoxqbY&#10;TEoTtf77jSDsbR7vcxarztbiQa2vHCsYDRMQxIXTFZcKzvn2ewbCB2SNtWNS8CIPq2Xva4Gpdk/+&#10;pccplCKGsE9RgQmhSaX0hSGLfuga4shdXWsxRNiWUrf4jOG2luMkmUqLFccGgw1tDBW3090qoCr/&#10;IWvwddhl2SbPLsfsPialBv1uPQcRqAv/4o97r+P82QTez8QL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GDCvwAAANwAAAAPAAAAAAAAAAAAAAAAAJgCAABkcnMvZG93bnJl&#10;di54bWxQSwUGAAAAAAQABAD1AAAAhAMAAAAA&#10;" path="m,639417l626165,357808r579783,238539l1845365,r616226,225287l3061252,324678e" filled="f" strokecolor="black [3213]" strokeweight="2pt">
                    <v:path arrowok="t" o:connecttype="custom" o:connectlocs="0,639417;626165,357808;1205948,596347;1845365,0;2461591,225287;3061252,324678" o:connectangles="0,0,0,0,0,0"/>
                  </v:shape>
                  <v:shape id="Egyenes összekötő nyíllal 187" o:spid="_x0000_s1211" type="#_x0000_t32" style="position:absolute;left:1198;top:9170;width:0;height:7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8MAAADcAAAADwAAAGRycy9kb3ducmV2LnhtbERPS2vCQBC+C/6HZQq91Y1a2zR1DUFo&#10;EcSDthdvY3aaBLOzIbvN4993hYK3+fies04HU4uOWldZVjCfRSCIc6srLhR8f308xSCcR9ZYWyYF&#10;IzlIN9PJGhNtez5Sd/KFCCHsElRQet8kUrq8JINuZhviwP3Y1qAPsC2kbrEP4aaWiyh6kQYrDg0l&#10;NrQtKb+efo2C2hZxfn37XEqeP+Nh1e2z83hR6vFhyN5BeBr8Xfzv3ukwP36F2zPhAr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vufDAAAA3AAAAA8AAAAAAAAAAAAA&#10;AAAAoQIAAGRycy9kb3ducmV2LnhtbFBLBQYAAAAABAAEAPkAAACRAwAAAAA=&#10;" strokecolor="black [3213]">
                    <v:stroke endarrow="classic" endarrowwidth="wide" endarrowlength="long"/>
                  </v:shape>
                  <v:shape id="Egyenes összekötő nyíllal 188" o:spid="_x0000_s1212" type="#_x0000_t32" style="position:absolute;left:7265;top:3253;width:0;height:131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kqlcUAAADcAAAADwAAAGRycy9kb3ducmV2LnhtbESPT2vCQBDF7wW/wzKCt7rxT0saXUUK&#10;iiA91PbS25gdk2B2NmS3MX575yB4m+G9ee83y3XvatVRGyrPBibjBBRx7m3FhYHfn+1rCipEZIu1&#10;ZzJwowDr1eBliZn1V/6m7hgLJSEcMjRQxthkWoe8JIdh7Bti0c6+dRhlbQttW7xKuKv1NEnetcOK&#10;paHEhj5Lyi/Hf2eg9kWaXz52M82TOX69dYfN3+1kzGjYbxagIvXxaX5c763gp0Irz8gEe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kqlcUAAADcAAAADwAAAAAAAAAA&#10;AAAAAAChAgAAZHJzL2Rvd25yZXYueG1sUEsFBgAAAAAEAAQA+QAAAJMDAAAAAA==&#10;" strokecolor="black [3213]">
                    <v:stroke endarrow="classic" endarrowwidth="wide" endarrowlength="long"/>
                  </v:shape>
                  <v:shape id="Egyenes összekötő nyíllal 189" o:spid="_x0000_s1213" type="#_x0000_t32" style="position:absolute;left:19616;top:59;width:0;height:1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PDsMAAADcAAAADwAAAGRycy9kb3ducmV2LnhtbERPTWvCQBC9C/6HZYTemo22lSR1DUFo&#10;KRQPpr14G7PTJJidDdltjP++WxC8zeN9ziafTCdGGlxrWcEyikEQV1a3XCv4/np7TEA4j6yxs0wK&#10;ruQg385nG8y0vfCBxtLXIoSwy1BB432fSemqhgy6yPbEgfuxg0Ef4FBLPeAlhJtOruJ4LQ22HBoa&#10;7GnXUHUuf42CztZJdU7fnyQvn3H/Mn4Wx+tJqYfFVLyC8DT5u/jm/tBhfpLC/zPhAr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1jw7DAAAA3AAAAA8AAAAAAAAAAAAA&#10;AAAAoQIAAGRycy9kb3ducmV2LnhtbFBLBQYAAAAABAAEAPkAAACRAwAAAAA=&#10;" strokecolor="black [3213]">
                    <v:stroke endarrow="classic" endarrowwidth="wide" endarrowlength="long"/>
                  </v:shape>
                  <v:shape id="Egyenes összekötő nyíllal 190" o:spid="_x0000_s1214" type="#_x0000_t32" style="position:absolute;left:31731;top:5983;width:0;height:105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O3MUAAADcAAAADwAAAGRycy9kb3ducmV2LnhtbESPT2vCQBDF7wW/wzKCl1I3ehBNXUUE&#10;QRCR+gc8DtlpEpqdDburid++cyj0NsN7895vluveNepJIdaeDUzGGSjiwtuaSwPXy+5jDiomZIuN&#10;ZzLwogjr1eBtibn1HX/R85xKJSEcczRQpdTmWseiIodx7Fti0b59cJhkDaW2ATsJd42eZtlMO6xZ&#10;GipsaVtR8XN+OAN4C9TcT5gWs8P0/Tjvytv+tDFmNOw3n6AS9enf/He9t4K/EHx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sO3MUAAADcAAAADwAAAAAAAAAA&#10;AAAAAAChAgAAZHJzL2Rvd25yZXYueG1sUEsFBgAAAAAEAAQA+QAAAJMDAAAAAA==&#10;" strokecolor="black [3213]" strokeweight=".5pt">
                    <v:stroke endarrow="classic" endarrowwidth="wide" endarrowlength="long"/>
                  </v:shape>
                  <v:shape id="Szövegdoboz 14" o:spid="_x0000_s1215" type="#_x0000_t202" style="position:absolute;left:-49;top:18366;width:8513;height:1885;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82L8A&#10;AADcAAAADwAAAGRycy9kb3ducmV2LnhtbERPzWoCMRC+F3yHMIK3mlhQ3NUoKhS8tdo+wLAZs8HN&#10;ZNnEdfXpm0Kht/n4fme9HXwjeuqiC6xhNlUgiKtgHFsN31/vr0sQMSEbbAKThgdF2G5GL2ssTbjz&#10;ifpzsiKHcCxRQ51SW0oZq5o8xmloiTN3CZ3HlGFnpenwnsN9I9+UWkiPjnNDjS0daqqu55vXYM3c&#10;7YuDfBSfH6pfuCcra1jryXjYrUAkGtK/+M99NHl+MYPfZ/IFcv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RLzYvwAAANwAAAAPAAAAAAAAAAAAAAAAAJgCAABkcnMvZG93bnJl&#10;di54bWxQSwUGAAAAAAQABAD1AAAAhAMAAAAA&#10;" fillcolor="white [3201]" stroked="f">
                    <v:textbox>
                      <w:txbxContent>
                        <w:p w14:paraId="53727BB5" w14:textId="77777777" w:rsidR="00B51517" w:rsidRPr="00E73A18" w:rsidRDefault="00B51517" w:rsidP="007D44C0">
                          <w:pPr>
                            <w:pStyle w:val="NormlWeb"/>
                            <w:spacing w:before="0" w:beforeAutospacing="0" w:after="0" w:afterAutospacing="0"/>
                            <w:rPr>
                              <w:sz w:val="12"/>
                              <w:szCs w:val="12"/>
                            </w:rPr>
                          </w:pPr>
                          <w:r w:rsidRPr="00E73A18">
                            <w:rPr>
                              <w:rFonts w:asciiTheme="minorHAnsi" w:hAnsi="Calibri" w:cstheme="minorBidi"/>
                              <w:color w:val="000000" w:themeColor="dark1"/>
                              <w:kern w:val="24"/>
                              <w:sz w:val="12"/>
                              <w:szCs w:val="12"/>
                            </w:rPr>
                            <w:t>1. szempont</w:t>
                          </w:r>
                        </w:p>
                      </w:txbxContent>
                    </v:textbox>
                  </v:shape>
                  <v:shape id="Szövegdoboz 15" o:spid="_x0000_s1216" type="#_x0000_t202" style="position:absolute;left:5690;top:18517;width:8912;height:2088;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Ky8AA&#10;AADdAAAADwAAAGRycy9kb3ducmV2LnhtbERPzWoCMRC+F3yHMIK3mihWdDWKCgVvbdUHGDZjNriZ&#10;LJt0XX36plDobT6+31lve1+LjtroAmuYjBUI4jIYx1bD5fz+ugARE7LBOjBpeFCE7WbwssbChDt/&#10;UXdKVuQQjgVqqFJqCiljWZHHOA4NceauofWYMmytNC3ec7iv5VSpufToODdU2NChovJ2+vYarHlz&#10;++VBPpafH6qbuycra1jr0bDfrUAk6tO/+M99NHm+ms7g95t8gt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HKy8AAAADdAAAADwAAAAAAAAAAAAAAAACYAgAAZHJzL2Rvd25y&#10;ZXYueG1sUEsFBgAAAAAEAAQA9QAAAIUDAAAAAA==&#10;" fillcolor="white [3201]" stroked="f">
                    <v:textbox>
                      <w:txbxContent>
                        <w:p w14:paraId="53727BB6"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2. szempont</w:t>
                          </w:r>
                        </w:p>
                      </w:txbxContent>
                    </v:textbox>
                  </v:shape>
                  <v:shape id="Szövegdoboz 16" o:spid="_x0000_s1217" type="#_x0000_t202" style="position:absolute;left:12303;top:18654;width:8680;height:1805;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vUMAA&#10;AADdAAAADwAAAGRycy9kb3ducmV2LnhtbERPzWoCMRC+F3yHMIK3migodTWKFQRvbdUHGDZjNriZ&#10;LJt0XX36piB4m4/vd1ab3teioza6wBomYwWCuAzGsdVwPu3fP0DEhGywDkwa7hRhsx68rbAw4cY/&#10;1B2TFTmEY4EaqpSaQspYVuQxjkNDnLlLaD2mDFsrTYu3HO5rOVVqLj06zg0VNrSrqLwef70Ga2bu&#10;c7GT98X3l+rm7sHKGtZ6NOy3SxCJ+vQSP90Hk+er6Qz+v8kn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1vUMAAAADdAAAADwAAAAAAAAAAAAAAAACYAgAAZHJzL2Rvd25y&#10;ZXYueG1sUEsFBgAAAAAEAAQA9QAAAIUDAAAAAA==&#10;" fillcolor="white [3201]" stroked="f">
                    <v:textbox>
                      <w:txbxContent>
                        <w:p w14:paraId="53727BB7"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3. szempont</w:t>
                          </w:r>
                        </w:p>
                      </w:txbxContent>
                    </v:textbox>
                  </v:shape>
                  <v:shape id="Szövegdoboz 17" o:spid="_x0000_s1218" type="#_x0000_t202" style="position:absolute;left:18474;top:18726;width:8912;height:1959;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J8AA&#10;AADdAAAADwAAAGRycy9kb3ducmV2LnhtbERPzWoCMRC+F3yHMIK3mii41NUoKhS82do+wLAZs8HN&#10;ZNmk6+rTm0Kht/n4fme9HXwjeuqiC6xhNlUgiKtgHFsN31/vr28gYkI22AQmDXeKsN2MXtZYmnDj&#10;T+rPyYocwrFEDXVKbSllrGryGKehJc7cJXQeU4adlabDWw73jZwrVUiPjnNDjS0daqqu5x+vwZqF&#10;2y8P8r78OKm+cA9W1rDWk/GwW4FINKR/8Z/7aPJ8NS/g95t8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xJ8AAAADdAAAADwAAAAAAAAAAAAAAAACYAgAAZHJzL2Rvd25y&#10;ZXYueG1sUEsFBgAAAAAEAAQA9QAAAIUDAAAAAA==&#10;" fillcolor="white [3201]" stroked="f">
                    <v:textbox>
                      <w:txbxContent>
                        <w:p w14:paraId="53727BB8"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4. szempont</w:t>
                          </w:r>
                        </w:p>
                      </w:txbxContent>
                    </v:textbox>
                  </v:shape>
                  <v:shape id="Szövegdoboz 18" o:spid="_x0000_s1219" type="#_x0000_t202" style="position:absolute;left:24102;top:18860;width:8912;height:2076;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UvMEA&#10;AADdAAAADwAAAGRycy9kb3ducmV2LnhtbERPzWoCMRC+C75DGKE3TRSqdWt2UaHQW6v2AYbNNBvc&#10;TJZNuq59+qZQ6G0+vt/ZVaNvxUB9dIE1LBcKBHEdjGOr4ePyMn8CEROywTYwabhThKqcTnZYmHDj&#10;Ew3nZEUO4VighialrpAy1g15jIvQEWfuM/QeU4a9labHWw73rVwptZYeHeeGBjs6NlRfz19egzWP&#10;7rA9yvv2/U0Na/fNyhrW+mE27p9BJBrTv/jP/WryfLXawO83+QR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jVLzBAAAA3QAAAA8AAAAAAAAAAAAAAAAAmAIAAGRycy9kb3du&#10;cmV2LnhtbFBLBQYAAAAABAAEAPUAAACGAwAAAAA=&#10;" fillcolor="white [3201]" stroked="f">
                    <v:textbox>
                      <w:txbxContent>
                        <w:p w14:paraId="53727BB9"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5. szempont</w:t>
                          </w:r>
                        </w:p>
                      </w:txbxContent>
                    </v:textbox>
                  </v:shape>
                  <v:shape id="Szövegdoboz 19" o:spid="_x0000_s1220" type="#_x0000_t202" style="position:absolute;left:30557;top:18774;width:8816;height:2088;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AzsMA&#10;AADdAAAADwAAAGRycy9kb3ducmV2LnhtbESPQWsCMRCF74X+hzCF3mqiUNGtUaxQ6K1V+wOGzZgN&#10;bibLJl1Xf71zKPQ2w3vz3jerzRhbNVCfQ2IL04kBRVwnF9hb+Dl+vCxA5YLssE1MFq6UYbN+fFhh&#10;5dKF9zQcilcSwrlCC00pXaV1rhuKmCepIxbtlPqIRdbea9fjRcJjq2fGzHXEwNLQYEe7hurz4Tda&#10;8O41vC93+rr8/jLDPNzYeMfWPj+N2zdQhcbyb/67/nSCb2aCK9/ICH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zAzsMAAADdAAAADwAAAAAAAAAAAAAAAACYAgAAZHJzL2Rv&#10;d25yZXYueG1sUEsFBgAAAAAEAAQA9QAAAIgDAAAAAA==&#10;" fillcolor="white [3201]" stroked="f">
                    <v:textbox>
                      <w:txbxContent>
                        <w:p w14:paraId="53727BBA" w14:textId="77777777" w:rsidR="00B51517" w:rsidRPr="007D44C0" w:rsidRDefault="00B51517" w:rsidP="007D44C0">
                          <w:pPr>
                            <w:pStyle w:val="NormlWeb"/>
                            <w:spacing w:before="0" w:beforeAutospacing="0" w:after="0" w:afterAutospacing="0"/>
                            <w:rPr>
                              <w:sz w:val="12"/>
                              <w:szCs w:val="12"/>
                            </w:rPr>
                          </w:pPr>
                          <w:r w:rsidRPr="007D44C0">
                            <w:rPr>
                              <w:rFonts w:asciiTheme="minorHAnsi" w:hAnsi="Calibri" w:cstheme="minorBidi"/>
                              <w:color w:val="000000" w:themeColor="dark1"/>
                              <w:kern w:val="24"/>
                              <w:sz w:val="12"/>
                              <w:szCs w:val="12"/>
                            </w:rPr>
                            <w:t>6. szempont</w:t>
                          </w:r>
                        </w:p>
                      </w:txbxContent>
                    </v:textbox>
                  </v:shape>
                  <v:shape id="Egyenes összekötő nyíllal 1029" o:spid="_x0000_s1221" type="#_x0000_t32" style="position:absolute;left:13291;top:6751;width:0;height:96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prbMQAAADdAAAADwAAAGRycy9kb3ducmV2LnhtbERPS2vCQBC+F/wPywi91U3SVjS6EREq&#10;gvTg4+JtzI5JMDsbstsk/vuuUOhtPr7nLFeDqUVHrassK4gnEQji3OqKCwXn09fbDITzyBpry6Tg&#10;QQ5W2ehliam2PR+oO/pChBB2KSoovW9SKV1ekkE3sQ1x4G62NegDbAupW+xDuKllEkVTabDi0FBi&#10;Q5uS8vvxxyiobTHL7/Ptu+T4A78/u/368rgq9Toe1gsQngb/L/5z73SYHyVzeH4TTp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mtsxAAAAN0AAAAPAAAAAAAAAAAA&#10;AAAAAKECAABkcnMvZG93bnJldi54bWxQSwUGAAAAAAQABAD5AAAAkgMAAAAA&#10;" strokecolor="black [3213]">
                    <v:stroke endarrow="classic" endarrowwidth="wide" endarrowlength="long"/>
                  </v:shape>
                  <v:shape id="Egyenes összekötő nyíllal 1030" o:spid="_x0000_s1222" type="#_x0000_t32" style="position:absolute;left:25539;top:7348;width:163;height:90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lULMYAAADdAAAADwAAAGRycy9kb3ducmV2LnhtbESPQWvCQBCF70L/wzIFb7qxtqKpawiF&#10;SqH0YPTibcxOk2B2NmS3Mf77zqHQ2wzvzXvfbLPRtWqgPjSeDSzmCSji0tuGKwOn4/tsDSpEZIut&#10;ZzJwpwDZ7mGyxdT6Gx9oKGKlJIRDigbqGLtU61DW5DDMfUcs2rfvHUZZ+0rbHm8S7lr9lCQr7bBh&#10;aaixo7eaymvx4wy0vlqX181+qXnxjF8vw2d+vl+MmT6O+SuoSGP8N/9df1jBT5bCL9/ICHr3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VCzGAAAA3QAAAA8AAAAAAAAA&#10;AAAAAAAAoQIAAGRycy9kb3ducmV2LnhtbFBLBQYAAAAABAAEAPkAAACUAwAAAAA=&#10;" strokecolor="black [3213]">
                    <v:stroke endarrow="classic" endarrowwidth="wide" endarrowlength="long"/>
                  </v:shape>
                  <v:shape id="Szövegdoboz 30" o:spid="_x0000_s1223" type="#_x0000_t202" style="position:absolute;left:6551;top:6604;width:7788;height:2093;rotation:-9192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w8IA&#10;AADdAAAADwAAAGRycy9kb3ducmV2LnhtbERPyWrDMBC9F/IPYgK9NbKz0TiWQyhp6DWOP2CwpraJ&#10;NTKW6qVfXxUKvc3jrZOeJtOKgXrXWFYQryIQxKXVDVcKivv7yysI55E1tpZJwUwOTtniKcVE25Fv&#10;NOS+EiGEXYIKau+7REpX1mTQrWxHHLhP2xv0AfaV1D2OIdy0ch1Fe2mw4dBQY0dvNZWP/MsoOBx2&#10;hbsOl/P3bO/xetzmcxE3Sj0vp/MRhKfJ/4v/3B86zI82Mfx+E06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n7DwgAAAN0AAAAPAAAAAAAAAAAAAAAAAJgCAABkcnMvZG93&#10;bnJldi54bWxQSwUGAAAAAAQABAD1AAAAhwMAAAAA&#10;" filled="f" stroked="f">
                    <v:textbox>
                      <w:txbxContent>
                        <w:p w14:paraId="53727BBB" w14:textId="77777777" w:rsidR="00B51517" w:rsidRPr="007D44C0" w:rsidRDefault="00B51517" w:rsidP="007D44C0">
                          <w:pPr>
                            <w:pStyle w:val="NormlWeb"/>
                            <w:spacing w:before="0" w:beforeAutospacing="0" w:after="0" w:afterAutospacing="0"/>
                            <w:rPr>
                              <w:color w:val="008000"/>
                            </w:rPr>
                          </w:pPr>
                          <w:r w:rsidRPr="007D44C0">
                            <w:rPr>
                              <w:rFonts w:asciiTheme="minorHAnsi" w:hAnsi="Calibri" w:cstheme="minorBidi"/>
                              <w:b/>
                              <w:bCs/>
                              <w:color w:val="008000"/>
                              <w:kern w:val="24"/>
                              <w:sz w:val="16"/>
                              <w:szCs w:val="16"/>
                            </w:rPr>
                            <w:t>1.Alternatíva</w:t>
                          </w:r>
                        </w:p>
                      </w:txbxContent>
                    </v:textbox>
                  </v:shape>
                </v:group>
                <v:shape id="Szövegdoboz 30" o:spid="_x0000_s1224" type="#_x0000_t202" style="position:absolute;left:13540;top:6037;width:7787;height:2092;rotation:-27772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9Bu8YA&#10;AADdAAAADwAAAGRycy9kb3ducmV2LnhtbESPT2sCMRDF70K/QxihF9GsrX/a1SiiFjwJrgo9Dpvp&#10;7tLNJGyibr+9KQjeZnhv3u/NfNmaWlyp8ZVlBcNBAoI4t7riQsHp+NX/AOEDssbaMin4Iw/LxUtn&#10;jqm2Nz7QNQuFiCHsU1RQhuBSKX1ekkE/sI44aj+2MRji2hRSN3iL4aaWb0kykQYrjoQSHa1Lyn+z&#10;i4mQ0xRX2flz7757my1j7oab3lip1267moEI1Ian+XG907F+8j6C/2/iCH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29Bu8YAAADdAAAADwAAAAAAAAAAAAAAAACYAgAAZHJz&#10;L2Rvd25yZXYueG1sUEsFBgAAAAAEAAQA9QAAAIsDAAAAAA==&#10;" filled="f" stroked="f">
                  <v:textbox>
                    <w:txbxContent>
                      <w:p w14:paraId="53727BBC" w14:textId="77777777" w:rsidR="00B51517" w:rsidRPr="00C53AA3" w:rsidRDefault="00B51517" w:rsidP="00C53AA3">
                        <w:pPr>
                          <w:pStyle w:val="NormlWeb"/>
                          <w:spacing w:before="0" w:beforeAutospacing="0" w:after="0" w:afterAutospacing="0"/>
                          <w:rPr>
                            <w:color w:val="000000" w:themeColor="text1"/>
                          </w:rPr>
                        </w:pPr>
                        <w:r w:rsidRPr="00C53AA3">
                          <w:rPr>
                            <w:rFonts w:asciiTheme="minorHAnsi" w:hAnsi="Calibri" w:cstheme="minorBidi"/>
                            <w:b/>
                            <w:bCs/>
                            <w:color w:val="000000" w:themeColor="text1"/>
                            <w:kern w:val="24"/>
                            <w:sz w:val="16"/>
                            <w:szCs w:val="16"/>
                          </w:rPr>
                          <w:t>2.Alternatíva</w:t>
                        </w:r>
                      </w:p>
                    </w:txbxContent>
                  </v:textbox>
                </v:shape>
              </v:group>
            </w:pict>
          </mc:Fallback>
        </mc:AlternateContent>
      </w:r>
      <w:r w:rsidR="00C53AA3">
        <w:t>Több szempont alapján változatok, alternatívák összemérése. Lehetőség nyílik</w:t>
      </w:r>
      <w:r w:rsidR="007170B0">
        <w:t>,</w:t>
      </w:r>
      <w:r w:rsidR="00C53AA3">
        <w:t xml:space="preserve"> hogy szempontonként elemezzük, hogy melyik vál</w:t>
      </w:r>
      <w:r w:rsidR="007170B0">
        <w:t xml:space="preserve">tozat milyen mértékben gyengébb vagy erősebb. Arra is van </w:t>
      </w:r>
      <w:r w:rsidR="00FF057F">
        <w:t>mód</w:t>
      </w:r>
      <w:r w:rsidR="007170B0">
        <w:t>, hogy egy alternatívát az átlaghoz hasonlítsunk. Ezzel lehetőség van a fejlesztési területek kijelölésére.</w:t>
      </w:r>
    </w:p>
    <w:p w14:paraId="53727B19" w14:textId="77777777" w:rsidR="00C53AA3" w:rsidRPr="00C53AA3" w:rsidRDefault="00C53AA3" w:rsidP="00FF057F">
      <w:pPr>
        <w:rPr>
          <w:b/>
        </w:rPr>
      </w:pPr>
    </w:p>
    <w:p w14:paraId="53727B1A" w14:textId="77777777" w:rsidR="00E73A18" w:rsidRDefault="00E73A18" w:rsidP="00557A9D">
      <w:pPr>
        <w:rPr>
          <w:b/>
        </w:rPr>
      </w:pPr>
    </w:p>
    <w:p w14:paraId="53727B1B" w14:textId="77777777" w:rsidR="00E73A18" w:rsidRDefault="00E73A18" w:rsidP="00557A9D">
      <w:pPr>
        <w:rPr>
          <w:b/>
        </w:rPr>
      </w:pPr>
    </w:p>
    <w:p w14:paraId="53727B1C" w14:textId="77777777" w:rsidR="00E73A18" w:rsidRDefault="00E73A18" w:rsidP="00557A9D">
      <w:pPr>
        <w:rPr>
          <w:b/>
        </w:rPr>
      </w:pPr>
    </w:p>
    <w:p w14:paraId="53727B1D" w14:textId="77777777" w:rsidR="00E73A18" w:rsidRDefault="00E73A18" w:rsidP="00557A9D">
      <w:pPr>
        <w:rPr>
          <w:b/>
        </w:rPr>
      </w:pPr>
    </w:p>
    <w:p w14:paraId="53727B1E" w14:textId="77777777" w:rsidR="00E73A18" w:rsidRDefault="00E73A18" w:rsidP="00557A9D">
      <w:pPr>
        <w:rPr>
          <w:b/>
        </w:rPr>
      </w:pPr>
    </w:p>
    <w:p w14:paraId="53727B1F" w14:textId="77777777" w:rsidR="00E73A18" w:rsidRDefault="00E73A18" w:rsidP="00557A9D">
      <w:pPr>
        <w:rPr>
          <w:b/>
        </w:rPr>
      </w:pPr>
    </w:p>
    <w:p w14:paraId="53727B20" w14:textId="3C7166EC" w:rsidR="00FF057F" w:rsidRPr="00683353" w:rsidRDefault="00DB32EF" w:rsidP="00683353">
      <w:pPr>
        <w:jc w:val="center"/>
      </w:pPr>
      <w:r>
        <w:t>19</w:t>
      </w:r>
      <w:r w:rsidR="00C53AA3">
        <w:t>. ábra Alternatívák összehasonlítása</w:t>
      </w:r>
    </w:p>
    <w:p w14:paraId="53727B21" w14:textId="77777777" w:rsidR="00557A9D" w:rsidRPr="00034643" w:rsidRDefault="00557A9D" w:rsidP="00557A9D">
      <w:pPr>
        <w:rPr>
          <w:b/>
        </w:rPr>
      </w:pPr>
      <w:r w:rsidRPr="00034643">
        <w:rPr>
          <w:b/>
        </w:rPr>
        <w:t>Pályázatok, tenderek kiértékelés</w:t>
      </w:r>
    </w:p>
    <w:p w14:paraId="53727B22" w14:textId="77777777" w:rsidR="00557A9D" w:rsidRDefault="00557A9D" w:rsidP="00557A9D">
      <w:pPr>
        <w:ind w:left="720"/>
      </w:pPr>
      <w:r>
        <w:t xml:space="preserve">A pályázatok, tenderek kiírását megelőzi a minősítő rendszer kidolgozása, ez egyben az értékelési rendszer is. A számítógéppel támogatott csoportmunka, a titkos szavazások biztosítják a korrekt eljárást. </w:t>
      </w:r>
    </w:p>
    <w:p w14:paraId="53727B23" w14:textId="77777777" w:rsidR="00C53AA3" w:rsidRDefault="00557A9D" w:rsidP="00FF057F">
      <w:pPr>
        <w:ind w:left="720"/>
      </w:pPr>
      <w:r>
        <w:t xml:space="preserve">A beérkezett pályázatok igen gyorsan és hibamentesen értékelhetők a programmal, a nem számszerűsíthető szempontokból a minősítéseket a </w:t>
      </w:r>
      <w:r w:rsidR="00FF057F">
        <w:t>szavazórendszer teszi lehetővé.</w:t>
      </w:r>
    </w:p>
    <w:p w14:paraId="53727B24" w14:textId="77777777" w:rsidR="00557A9D" w:rsidRPr="00034643" w:rsidRDefault="00B1199D" w:rsidP="00557A9D">
      <w:pPr>
        <w:rPr>
          <w:b/>
        </w:rPr>
      </w:pPr>
      <w:r>
        <w:rPr>
          <w:b/>
          <w:noProof/>
          <w:lang w:eastAsia="hu-HU"/>
        </w:rPr>
        <mc:AlternateContent>
          <mc:Choice Requires="wps">
            <w:drawing>
              <wp:anchor distT="0" distB="0" distL="114300" distR="114300" simplePos="0" relativeHeight="251628032" behindDoc="0" locked="0" layoutInCell="1" allowOverlap="1" wp14:anchorId="53727B5B" wp14:editId="0E037C79">
                <wp:simplePos x="0" y="0"/>
                <wp:positionH relativeFrom="column">
                  <wp:posOffset>-165735</wp:posOffset>
                </wp:positionH>
                <wp:positionV relativeFrom="paragraph">
                  <wp:posOffset>-21196943</wp:posOffset>
                </wp:positionV>
                <wp:extent cx="2209800" cy="0"/>
                <wp:effectExtent l="0" t="95250" r="0" b="95250"/>
                <wp:wrapNone/>
                <wp:docPr id="12328" name="Line 21"/>
                <wp:cNvGraphicFramePr/>
                <a:graphic xmlns:a="http://schemas.openxmlformats.org/drawingml/2006/main">
                  <a:graphicData uri="http://schemas.microsoft.com/office/word/2010/wordprocessingShape">
                    <wps:wsp>
                      <wps:cNvCnPr/>
                      <wps:spPr bwMode="auto">
                        <a:xfrm flipH="1" flipV="1">
                          <a:off x="0" y="0"/>
                          <a:ext cx="2209800" cy="0"/>
                        </a:xfrm>
                        <a:prstGeom prst="line">
                          <a:avLst/>
                        </a:prstGeom>
                        <a:noFill/>
                        <a:ln w="38100">
                          <a:solidFill>
                            <a:srgbClr val="00FF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w14:anchorId="22FD6C48" id="Line 21" o:spid="_x0000_s1026" style="position:absolute;flip:x y;z-index:251628032;visibility:visible;mso-wrap-style:square;mso-wrap-distance-left:9pt;mso-wrap-distance-top:0;mso-wrap-distance-right:9pt;mso-wrap-distance-bottom:0;mso-position-horizontal:absolute;mso-position-horizontal-relative:text;mso-position-vertical:absolute;mso-position-vertical-relative:text" from="-13.05pt,-1669.05pt" to="160.95pt,-16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" strokecolor="lime" strokeweight="3pt">
                <v:stroke endarrow="block"/>
              </v:line>
            </w:pict>
          </mc:Fallback>
        </mc:AlternateContent>
      </w:r>
      <w:r w:rsidR="00557A9D" w:rsidRPr="00034643">
        <w:rPr>
          <w:b/>
        </w:rPr>
        <w:t>Piac</w:t>
      </w:r>
      <w:r w:rsidR="00557A9D">
        <w:rPr>
          <w:b/>
        </w:rPr>
        <w:t>-</w:t>
      </w:r>
      <w:r w:rsidR="00557A9D" w:rsidRPr="00034643">
        <w:rPr>
          <w:b/>
        </w:rPr>
        <w:t xml:space="preserve"> és árelemzés</w:t>
      </w:r>
    </w:p>
    <w:p w14:paraId="53727B25" w14:textId="77777777" w:rsidR="00B657EB" w:rsidRDefault="00356406" w:rsidP="00557A9D">
      <w:r>
        <w:t xml:space="preserve">Miután meghatároztuk az </w:t>
      </w:r>
      <w:r w:rsidR="008F711B">
        <w:t>egyes alternatívák</w:t>
      </w:r>
      <w:r>
        <w:t xml:space="preserve"> minőségi színvonalát és ismerjük az árát/bekerülési költségét ábrázolhatjuk ezeket egy </w:t>
      </w:r>
      <w:r w:rsidR="008F711B">
        <w:t>minőség-ár koordináta rendszerben</w:t>
      </w:r>
      <w:r>
        <w:t xml:space="preserve">. A alternatíváknak megfelelő pontokra </w:t>
      </w:r>
      <w:r w:rsidR="00B657EB">
        <w:t>illeszthetünk egy egyenes/göbét, és meghatározhatjuk az illeszkedés szorosságát. A függvény felett levő pontokhoz tartozó alternatívák minőség-érték aránya rossz, míg az alatta lévők „megérik az árukat”.</w:t>
      </w:r>
    </w:p>
    <w:p w14:paraId="53727B26" w14:textId="77777777" w:rsidR="00B657EB" w:rsidRDefault="00B657EB" w:rsidP="00557A9D">
      <w:r>
        <w:t>A függvény alkalmas arra is</w:t>
      </w:r>
      <w:r w:rsidR="00A67388">
        <w:t>,</w:t>
      </w:r>
      <w:r>
        <w:t xml:space="preserve"> hogy egy minőség fejlesztés R</w:t>
      </w:r>
      <w:r w:rsidRPr="00B657EB">
        <w:rPr>
          <w:vertAlign w:val="subscript"/>
        </w:rPr>
        <w:t>1</w:t>
      </w:r>
      <w:r>
        <w:t xml:space="preserve"> értékről R</w:t>
      </w:r>
      <w:r w:rsidRPr="00B657EB">
        <w:rPr>
          <w:vertAlign w:val="subscript"/>
        </w:rPr>
        <w:t>2</w:t>
      </w:r>
      <w:r>
        <w:t xml:space="preserve">-re várhatóan milyen áremelést tenne </w:t>
      </w:r>
      <w:r w:rsidR="00A67388">
        <w:softHyphen/>
      </w:r>
      <w:r>
        <w:t>lehetővé és figyelembe véve a fejlesztési költséget és a darabszámot is</w:t>
      </w:r>
      <w:r w:rsidR="00A67388">
        <w:t xml:space="preserve">, mikor térülne meg. </w:t>
      </w:r>
    </w:p>
    <w:p w14:paraId="56DD7C39" w14:textId="77777777" w:rsidR="00AD0858" w:rsidRDefault="00AD0858" w:rsidP="00557A9D"/>
    <w:p w14:paraId="470E766B" w14:textId="440A9BF8" w:rsidR="00AD0858" w:rsidRDefault="00AD0858" w:rsidP="00AD0858">
      <w:pPr>
        <w:jc w:val="center"/>
      </w:pPr>
      <w:r>
        <w:rPr>
          <w:noProof/>
          <w:lang w:eastAsia="hu-HU"/>
        </w:rPr>
        <w:lastRenderedPageBreak/>
        <w:drawing>
          <wp:inline distT="0" distB="0" distL="0" distR="0" wp14:anchorId="660E57E0" wp14:editId="36CADF1C">
            <wp:extent cx="3547534" cy="2517751"/>
            <wp:effectExtent l="0" t="0" r="0"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inősé-ár kapcsolat.JPG"/>
                    <pic:cNvPicPr/>
                  </pic:nvPicPr>
                  <pic:blipFill>
                    <a:blip r:embed="rId24">
                      <a:extLst>
                        <a:ext uri="{28A0092B-C50C-407E-A947-70E740481C1C}">
                          <a14:useLocalDpi xmlns:a14="http://schemas.microsoft.com/office/drawing/2010/main" val="0"/>
                        </a:ext>
                      </a:extLst>
                    </a:blip>
                    <a:stretch>
                      <a:fillRect/>
                    </a:stretch>
                  </pic:blipFill>
                  <pic:spPr>
                    <a:xfrm>
                      <a:off x="0" y="0"/>
                      <a:ext cx="3554286" cy="2522543"/>
                    </a:xfrm>
                    <a:prstGeom prst="rect">
                      <a:avLst/>
                    </a:prstGeom>
                  </pic:spPr>
                </pic:pic>
              </a:graphicData>
            </a:graphic>
          </wp:inline>
        </w:drawing>
      </w:r>
    </w:p>
    <w:p w14:paraId="53727B28" w14:textId="6FB58C5F" w:rsidR="00FD5FD2" w:rsidRDefault="00DB32EF" w:rsidP="00AD0858">
      <w:pPr>
        <w:jc w:val="center"/>
      </w:pPr>
      <w:r>
        <w:t>20</w:t>
      </w:r>
      <w:r w:rsidR="00FD5FD2">
        <w:t>. ábra Minőség-ár kapcsolata</w:t>
      </w:r>
    </w:p>
    <w:p w14:paraId="53727B29" w14:textId="77777777" w:rsidR="00557A9D" w:rsidRPr="00034643" w:rsidRDefault="00557A9D" w:rsidP="00557A9D">
      <w:pPr>
        <w:rPr>
          <w:b/>
        </w:rPr>
      </w:pPr>
      <w:r w:rsidRPr="00034643">
        <w:rPr>
          <w:b/>
        </w:rPr>
        <w:t>Minőségjavító, tervező módszerekhez ka</w:t>
      </w:r>
      <w:r w:rsidR="00B1199D">
        <w:rPr>
          <w:b/>
        </w:rPr>
        <w:t>p</w:t>
      </w:r>
      <w:r w:rsidRPr="00034643">
        <w:rPr>
          <w:b/>
        </w:rPr>
        <w:t>cs</w:t>
      </w:r>
      <w:r w:rsidR="00B1199D">
        <w:rPr>
          <w:b/>
        </w:rPr>
        <w:t>o</w:t>
      </w:r>
      <w:r w:rsidRPr="00034643">
        <w:rPr>
          <w:b/>
        </w:rPr>
        <w:t>lódás</w:t>
      </w:r>
    </w:p>
    <w:p w14:paraId="53727B2A" w14:textId="77777777" w:rsidR="00557A9D" w:rsidRDefault="00557A9D" w:rsidP="00557A9D">
      <w:r>
        <w:t>A vevők igényeinek feltárása, strukturálása és súlyozása az alapja a tervezésnek is és a minőség fejlesztésnek, ezért a REM eljárás szolgáltatja a kiinduló információk</w:t>
      </w:r>
      <w:r w:rsidR="002E3CB3">
        <w:t>at az FMEA és QFD módszereknél.</w:t>
      </w:r>
    </w:p>
    <w:p w14:paraId="53727B2B" w14:textId="77777777" w:rsidR="00557A9D" w:rsidRPr="00233255" w:rsidRDefault="00557A9D" w:rsidP="00557A9D">
      <w:pPr>
        <w:rPr>
          <w:b/>
        </w:rPr>
      </w:pPr>
      <w:r w:rsidRPr="00F275E2">
        <w:rPr>
          <w:b/>
        </w:rPr>
        <w:t>Szavazások</w:t>
      </w:r>
      <w:r>
        <w:rPr>
          <w:b/>
        </w:rPr>
        <w:t>, zsűrizések, alkalmassági vizsgálatok</w:t>
      </w:r>
    </w:p>
    <w:p w14:paraId="53727B2C" w14:textId="77777777" w:rsidR="00D013C3" w:rsidRDefault="00D013C3" w:rsidP="00E1253A">
      <w:pPr>
        <w:spacing w:after="0"/>
      </w:pPr>
    </w:p>
    <w:p w14:paraId="53727B2D" w14:textId="77777777" w:rsidR="00B401C3" w:rsidRDefault="00B401C3" w:rsidP="00E1253A">
      <w:pPr>
        <w:spacing w:after="0"/>
      </w:pPr>
    </w:p>
    <w:p w14:paraId="53727B2E" w14:textId="77777777" w:rsidR="00B401C3" w:rsidRDefault="00B401C3" w:rsidP="00E1253A">
      <w:pPr>
        <w:spacing w:after="0"/>
      </w:pPr>
    </w:p>
    <w:p w14:paraId="53727B2F" w14:textId="77777777" w:rsidR="00A67388" w:rsidRDefault="00A67388" w:rsidP="00E1253A">
      <w:pPr>
        <w:spacing w:after="0"/>
      </w:pPr>
    </w:p>
    <w:p w14:paraId="53727B30" w14:textId="77777777" w:rsidR="00A67388" w:rsidRDefault="00A67388" w:rsidP="00E1253A">
      <w:pPr>
        <w:spacing w:after="0"/>
      </w:pPr>
    </w:p>
    <w:p w14:paraId="53727B31" w14:textId="77777777" w:rsidR="00A67388" w:rsidRDefault="00A67388" w:rsidP="00E1253A">
      <w:pPr>
        <w:spacing w:after="0"/>
      </w:pPr>
    </w:p>
    <w:p w14:paraId="795D86FC" w14:textId="77777777" w:rsidR="00EC53C5" w:rsidRDefault="00EC53C5" w:rsidP="00EC53C5"/>
    <w:p w14:paraId="542278EE" w14:textId="77777777" w:rsidR="00EC53C5" w:rsidRDefault="00EC53C5">
      <w:r>
        <w:br w:type="page"/>
      </w:r>
    </w:p>
    <w:p w14:paraId="53727B32" w14:textId="141065EA" w:rsidR="00B401C3" w:rsidRPr="00EC53C5" w:rsidRDefault="00EC53C5" w:rsidP="00EC53C5">
      <w:pPr>
        <w:rPr>
          <w:b/>
        </w:rPr>
      </w:pPr>
      <w:r>
        <w:lastRenderedPageBreak/>
        <w:t xml:space="preserve">7. </w:t>
      </w:r>
      <w:r w:rsidR="00B401C3" w:rsidRPr="00EC53C5">
        <w:rPr>
          <w:b/>
        </w:rPr>
        <w:t>IRODALOM</w:t>
      </w:r>
    </w:p>
    <w:p w14:paraId="53727B33" w14:textId="77777777" w:rsidR="00B401C3" w:rsidRDefault="00B401C3" w:rsidP="00CE7EFA">
      <w:pPr>
        <w:ind w:left="-142"/>
      </w:pPr>
      <w:r>
        <w:t xml:space="preserve">Közbeszerzés:    </w:t>
      </w:r>
      <w:hyperlink r:id="rId25" w:history="1">
        <w:r w:rsidRPr="00A70D30">
          <w:rPr>
            <w:rStyle w:val="Hiperhivatkozs"/>
          </w:rPr>
          <w:t>https://www.targetconsulting.hu/download/khutmutatoertekelesimodszerek.pdf</w:t>
        </w:r>
      </w:hyperlink>
    </w:p>
    <w:p w14:paraId="53727B34" w14:textId="77777777" w:rsidR="009E3C5F" w:rsidRDefault="00B401C3" w:rsidP="00B401C3">
      <w:pPr>
        <w:ind w:left="-142"/>
        <w:rPr>
          <w:rStyle w:val="Hiperhivatkozs"/>
          <w:rFonts w:ascii="Arial" w:hAnsi="Arial" w:cs="Arial"/>
          <w:sz w:val="20"/>
          <w:szCs w:val="20"/>
          <w:shd w:val="clear" w:color="auto" w:fill="F5F5F5"/>
        </w:rPr>
      </w:pPr>
      <w:r>
        <w:t xml:space="preserve">Gelléri Péter-Csáki Csaba: </w:t>
      </w:r>
      <w:r>
        <w:rPr>
          <w:rStyle w:val="apple-converted-space"/>
          <w:rFonts w:ascii="Arial" w:hAnsi="Arial" w:cs="Arial"/>
          <w:color w:val="202020"/>
          <w:sz w:val="20"/>
          <w:szCs w:val="20"/>
          <w:shd w:val="clear" w:color="auto" w:fill="F5F5F5"/>
        </w:rPr>
        <w:t> </w:t>
      </w:r>
      <w:hyperlink r:id="rId26" w:history="1">
        <w:r>
          <w:rPr>
            <w:rStyle w:val="Hiperhivatkozs"/>
            <w:rFonts w:ascii="Arial" w:hAnsi="Arial" w:cs="Arial"/>
            <w:sz w:val="20"/>
            <w:szCs w:val="20"/>
            <w:shd w:val="clear" w:color="auto" w:fill="F5F5F5"/>
          </w:rPr>
          <w:t>http://regi.kozbeszerzes.hu/static/uploaded/document/modszertani_utmutato.doc</w:t>
        </w:r>
      </w:hyperlink>
    </w:p>
    <w:p w14:paraId="0FF6EA8E" w14:textId="71EF56B2" w:rsidR="00CE7EFA" w:rsidRDefault="00CE7EFA" w:rsidP="00B401C3">
      <w:pPr>
        <w:ind w:left="-142"/>
      </w:pPr>
      <w:r>
        <w:t xml:space="preserve">Bálit Sándor - Erdősi Gyula - Nahlik Gábor: </w:t>
      </w:r>
      <w:r>
        <w:rPr>
          <w:rStyle w:val="apple-converted-space"/>
          <w:rFonts w:ascii="Arial" w:hAnsi="Arial" w:cs="Arial"/>
          <w:color w:val="202020"/>
          <w:sz w:val="20"/>
          <w:szCs w:val="20"/>
          <w:shd w:val="clear" w:color="auto" w:fill="F5F5F5"/>
        </w:rPr>
        <w:t> Csoportos szellemi alkotó technikák</w:t>
      </w:r>
      <w:bookmarkStart w:id="0" w:name="_GoBack"/>
      <w:bookmarkEnd w:id="0"/>
    </w:p>
    <w:sectPr w:rsidR="00CE7EFA" w:rsidSect="00A10875">
      <w:headerReference w:type="default" r:id="rId27"/>
      <w:footerReference w:type="default" r:id="rId28"/>
      <w:pgSz w:w="11906" w:h="16838"/>
      <w:pgMar w:top="1531" w:right="1077" w:bottom="1304" w:left="1077" w:header="680" w:footer="68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115A8" w14:textId="77777777" w:rsidR="00B51517" w:rsidRDefault="00B51517" w:rsidP="0099186E">
      <w:pPr>
        <w:spacing w:after="0" w:line="240" w:lineRule="auto"/>
      </w:pPr>
      <w:r>
        <w:separator/>
      </w:r>
    </w:p>
  </w:endnote>
  <w:endnote w:type="continuationSeparator" w:id="0">
    <w:p w14:paraId="250A73A4" w14:textId="77777777" w:rsidR="00B51517" w:rsidRDefault="00B51517" w:rsidP="0099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Bembo">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HTimes">
    <w:altName w:val="Times New Roman"/>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27B64" w14:textId="77777777" w:rsidR="00B51517" w:rsidRDefault="00B51517" w:rsidP="00B47A45">
    <w:pPr>
      <w:pStyle w:val="llb"/>
      <w:tabs>
        <w:tab w:val="clear" w:pos="9072"/>
      </w:tabs>
      <w:ind w:right="-313"/>
    </w:pPr>
    <w:r>
      <w:rPr>
        <w:rFonts w:ascii="Baskerville Old Face" w:hAnsi="Baskerville Old Face"/>
        <w:b/>
        <w:noProof/>
        <w:color w:val="0000FF"/>
        <w:sz w:val="28"/>
        <w:szCs w:val="28"/>
        <w:lang w:eastAsia="hu-HU"/>
      </w:rPr>
      <mc:AlternateContent>
        <mc:Choice Requires="wps">
          <w:drawing>
            <wp:anchor distT="0" distB="0" distL="114300" distR="114300" simplePos="0" relativeHeight="251659264" behindDoc="0" locked="0" layoutInCell="1" allowOverlap="1" wp14:anchorId="53727B67" wp14:editId="53727B68">
              <wp:simplePos x="0" y="0"/>
              <wp:positionH relativeFrom="column">
                <wp:posOffset>-383812</wp:posOffset>
              </wp:positionH>
              <wp:positionV relativeFrom="paragraph">
                <wp:posOffset>-107950</wp:posOffset>
              </wp:positionV>
              <wp:extent cx="6949757" cy="409575"/>
              <wp:effectExtent l="0" t="0" r="22860" b="28575"/>
              <wp:wrapNone/>
              <wp:docPr id="45" name="Téglalap 45"/>
              <wp:cNvGraphicFramePr/>
              <a:graphic xmlns:a="http://schemas.openxmlformats.org/drawingml/2006/main">
                <a:graphicData uri="http://schemas.microsoft.com/office/word/2010/wordprocessingShape">
                  <wps:wsp>
                    <wps:cNvSpPr/>
                    <wps:spPr>
                      <a:xfrm>
                        <a:off x="0" y="0"/>
                        <a:ext cx="6949757" cy="409575"/>
                      </a:xfrm>
                      <a:prstGeom prst="rect">
                        <a:avLst/>
                      </a:prstGeom>
                      <a:solidFill>
                        <a:schemeClr val="bg1">
                          <a:lumMod val="50000"/>
                          <a:alpha val="17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skerville Old Face" w:hAnsi="Baskerville Old Face"/>
                              <w:b/>
                              <w:sz w:val="28"/>
                              <w:szCs w:val="28"/>
                            </w:rPr>
                            <w:id w:val="-1347934318"/>
                            <w:docPartObj>
                              <w:docPartGallery w:val="Page Numbers (Top of Page)"/>
                              <w:docPartUnique/>
                            </w:docPartObj>
                          </w:sdtPr>
                          <w:sdtEndPr>
                            <w:rPr>
                              <w:rFonts w:ascii="Times New Roman" w:hAnsi="Times New Roman"/>
                              <w:b w:val="0"/>
                              <w:sz w:val="24"/>
                              <w:szCs w:val="24"/>
                            </w:rPr>
                          </w:sdtEndPr>
                          <w:sdtContent>
                            <w:p w14:paraId="53727BC7" w14:textId="77777777" w:rsidR="00B51517" w:rsidRPr="006E53BB" w:rsidRDefault="00B51517" w:rsidP="005F2CFD">
                              <w:pPr>
                                <w:tabs>
                                  <w:tab w:val="left" w:pos="3544"/>
                                  <w:tab w:val="left" w:pos="8364"/>
                                </w:tabs>
                                <w:spacing w:after="0"/>
                                <w:ind w:right="-454"/>
                                <w:jc w:val="left"/>
                                <w:rPr>
                                  <w:rFonts w:ascii="Baskerville Old Face" w:hAnsi="Baskerville Old Face"/>
                                  <w:b/>
                                  <w:sz w:val="6"/>
                                  <w:szCs w:val="6"/>
                                </w:rPr>
                              </w:pPr>
                            </w:p>
                            <w:p w14:paraId="53727BC8" w14:textId="77777777" w:rsidR="00B51517" w:rsidRDefault="00B51517" w:rsidP="005F2CFD">
                              <w:pPr>
                                <w:tabs>
                                  <w:tab w:val="left" w:pos="3544"/>
                                  <w:tab w:val="left" w:pos="8364"/>
                                </w:tabs>
                                <w:spacing w:after="0"/>
                                <w:ind w:right="-454"/>
                                <w:jc w:val="left"/>
                              </w:pPr>
                              <w:r>
                                <w:rPr>
                                  <w:rFonts w:ascii="Baskerville Old Face" w:hAnsi="Baskerville Old Face"/>
                                  <w:b/>
                                  <w:color w:val="0000FF"/>
                                  <w:sz w:val="28"/>
                                  <w:szCs w:val="28"/>
                                </w:rPr>
                                <w:t>Dr. Ráduly Zoltán</w:t>
                              </w:r>
                              <w:r>
                                <w:rPr>
                                  <w:rFonts w:ascii="Baskerville Old Face" w:hAnsi="Baskerville Old Face"/>
                                  <w:b/>
                                  <w:color w:val="0000FF"/>
                                  <w:sz w:val="28"/>
                                  <w:szCs w:val="28"/>
                                </w:rPr>
                                <w:tab/>
                                <w:t xml:space="preserve">                     2016.</w:t>
                              </w:r>
                              <w:r>
                                <w:rPr>
                                  <w:rFonts w:ascii="Baskerville Old Face" w:hAnsi="Baskerville Old Face"/>
                                  <w:b/>
                                  <w:color w:val="0000FF"/>
                                  <w:sz w:val="28"/>
                                  <w:szCs w:val="28"/>
                                </w:rPr>
                                <w:tab/>
                              </w:r>
                              <w:r>
                                <w:t xml:space="preserve">                     </w:t>
                              </w:r>
                              <w:r w:rsidRPr="00B03645">
                                <w:rPr>
                                  <w:b/>
                                  <w:sz w:val="28"/>
                                  <w:szCs w:val="28"/>
                                </w:rPr>
                                <w:t xml:space="preserve"> </w:t>
                              </w:r>
                              <w:r w:rsidRPr="00314DFE">
                                <w:rPr>
                                  <w:rFonts w:ascii="Arial Black" w:hAnsi="Arial Black"/>
                                  <w:color w:val="0000FF"/>
                                  <w:sz w:val="44"/>
                                  <w:szCs w:val="48"/>
                                </w:rPr>
                                <w:t xml:space="preserve">       </w:t>
                              </w:r>
                              <w:r w:rsidRPr="00314DFE">
                                <w:rPr>
                                  <w:rFonts w:ascii="Baskerville Old Face" w:hAnsi="Baskerville Old Face"/>
                                  <w:b/>
                                  <w:color w:val="0000FF"/>
                                  <w:sz w:val="48"/>
                                  <w:szCs w:val="48"/>
                                </w:rPr>
                                <w:t xml:space="preserve">      </w:t>
                              </w:r>
                              <w:r w:rsidRPr="00314DFE">
                                <w:rPr>
                                  <w:rFonts w:ascii="Baskerville Old Face" w:hAnsi="Baskerville Old Face"/>
                                  <w:b/>
                                  <w:color w:val="0000FF"/>
                                </w:rPr>
                                <w:t xml:space="preserve">  </w:t>
                              </w:r>
                              <w:r w:rsidRPr="00314DFE">
                                <w:rPr>
                                  <w:rFonts w:ascii="Baskerville Old Face" w:hAnsi="Baskerville Old Face"/>
                                </w:rPr>
                                <w:t xml:space="preserve"> </w:t>
                              </w:r>
                              <w:r>
                                <w:t xml:space="preserve">      </w:t>
                              </w:r>
                            </w:p>
                          </w:sdtContent>
                        </w:sdt>
                        <w:p w14:paraId="53727BC9" w14:textId="77777777" w:rsidR="00B51517" w:rsidRDefault="00B51517" w:rsidP="005F2C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27B67" id="Téglalap 45" o:spid="_x0000_s1226" style="position:absolute;left:0;text-align:left;margin-left:-30.2pt;margin-top:-8.5pt;width:547.2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" fillcolor="#7f7f7f [1612]" strokecolor="#243f60 [1604]" strokeweight=".5pt">
              <v:fill opacity="11051f"/>
              <v:textbox>
                <w:txbxContent>
                  <w:sdt>
                    <w:sdtPr>
                      <w:rPr>
                        <w:rFonts w:ascii="Baskerville Old Face" w:hAnsi="Baskerville Old Face"/>
                        <w:b/>
                        <w:sz w:val="28"/>
                        <w:szCs w:val="28"/>
                      </w:rPr>
                      <w:id w:val="-1347934318"/>
                      <w:docPartObj>
                        <w:docPartGallery w:val="Page Numbers (Top of Page)"/>
                        <w:docPartUnique/>
                      </w:docPartObj>
                    </w:sdtPr>
                    <w:sdtEndPr>
                      <w:rPr>
                        <w:rFonts w:ascii="Times New Roman" w:hAnsi="Times New Roman"/>
                        <w:b w:val="0"/>
                        <w:sz w:val="24"/>
                        <w:szCs w:val="24"/>
                      </w:rPr>
                    </w:sdtEndPr>
                    <w:sdtContent>
                      <w:p w14:paraId="53727BC7" w14:textId="77777777" w:rsidR="00B51517" w:rsidRPr="006E53BB" w:rsidRDefault="00B51517" w:rsidP="005F2CFD">
                        <w:pPr>
                          <w:tabs>
                            <w:tab w:val="left" w:pos="3544"/>
                            <w:tab w:val="left" w:pos="8364"/>
                          </w:tabs>
                          <w:spacing w:after="0"/>
                          <w:ind w:right="-454"/>
                          <w:jc w:val="left"/>
                          <w:rPr>
                            <w:rFonts w:ascii="Baskerville Old Face" w:hAnsi="Baskerville Old Face"/>
                            <w:b/>
                            <w:sz w:val="6"/>
                            <w:szCs w:val="6"/>
                          </w:rPr>
                        </w:pPr>
                      </w:p>
                      <w:p w14:paraId="53727BC8" w14:textId="77777777" w:rsidR="00B51517" w:rsidRDefault="00B51517" w:rsidP="005F2CFD">
                        <w:pPr>
                          <w:tabs>
                            <w:tab w:val="left" w:pos="3544"/>
                            <w:tab w:val="left" w:pos="8364"/>
                          </w:tabs>
                          <w:spacing w:after="0"/>
                          <w:ind w:right="-454"/>
                          <w:jc w:val="left"/>
                        </w:pPr>
                        <w:r>
                          <w:rPr>
                            <w:rFonts w:ascii="Baskerville Old Face" w:hAnsi="Baskerville Old Face"/>
                            <w:b/>
                            <w:color w:val="0000FF"/>
                            <w:sz w:val="28"/>
                            <w:szCs w:val="28"/>
                          </w:rPr>
                          <w:t>Dr. Ráduly Zoltán</w:t>
                        </w:r>
                        <w:r>
                          <w:rPr>
                            <w:rFonts w:ascii="Baskerville Old Face" w:hAnsi="Baskerville Old Face"/>
                            <w:b/>
                            <w:color w:val="0000FF"/>
                            <w:sz w:val="28"/>
                            <w:szCs w:val="28"/>
                          </w:rPr>
                          <w:tab/>
                          <w:t xml:space="preserve">                     2016.</w:t>
                        </w:r>
                        <w:r>
                          <w:rPr>
                            <w:rFonts w:ascii="Baskerville Old Face" w:hAnsi="Baskerville Old Face"/>
                            <w:b/>
                            <w:color w:val="0000FF"/>
                            <w:sz w:val="28"/>
                            <w:szCs w:val="28"/>
                          </w:rPr>
                          <w:tab/>
                        </w:r>
                        <w:r>
                          <w:t xml:space="preserve">                     </w:t>
                        </w:r>
                        <w:r w:rsidRPr="00B03645">
                          <w:rPr>
                            <w:b/>
                            <w:sz w:val="28"/>
                            <w:szCs w:val="28"/>
                          </w:rPr>
                          <w:t xml:space="preserve"> </w:t>
                        </w:r>
                        <w:r w:rsidRPr="00314DFE">
                          <w:rPr>
                            <w:rFonts w:ascii="Arial Black" w:hAnsi="Arial Black"/>
                            <w:color w:val="0000FF"/>
                            <w:sz w:val="44"/>
                            <w:szCs w:val="48"/>
                          </w:rPr>
                          <w:t xml:space="preserve">       </w:t>
                        </w:r>
                        <w:r w:rsidRPr="00314DFE">
                          <w:rPr>
                            <w:rFonts w:ascii="Baskerville Old Face" w:hAnsi="Baskerville Old Face"/>
                            <w:b/>
                            <w:color w:val="0000FF"/>
                            <w:sz w:val="48"/>
                            <w:szCs w:val="48"/>
                          </w:rPr>
                          <w:t xml:space="preserve">      </w:t>
                        </w:r>
                        <w:r w:rsidRPr="00314DFE">
                          <w:rPr>
                            <w:rFonts w:ascii="Baskerville Old Face" w:hAnsi="Baskerville Old Face"/>
                            <w:b/>
                            <w:color w:val="0000FF"/>
                          </w:rPr>
                          <w:t xml:space="preserve">  </w:t>
                        </w:r>
                        <w:r w:rsidRPr="00314DFE">
                          <w:rPr>
                            <w:rFonts w:ascii="Baskerville Old Face" w:hAnsi="Baskerville Old Face"/>
                          </w:rPr>
                          <w:t xml:space="preserve"> </w:t>
                        </w:r>
                        <w:r>
                          <w:t xml:space="preserve">      </w:t>
                        </w:r>
                      </w:p>
                    </w:sdtContent>
                  </w:sdt>
                  <w:p w14:paraId="53727BC9" w14:textId="77777777" w:rsidR="00B51517" w:rsidRDefault="00B51517" w:rsidP="005F2CFD">
                    <w:pPr>
                      <w:jc w:val="center"/>
                    </w:pPr>
                  </w:p>
                </w:txbxContent>
              </v:textbox>
            </v:rect>
          </w:pict>
        </mc:Fallback>
      </mc:AlternateContent>
    </w:r>
    <w:r>
      <w:t xml:space="preserve">                                                                                                                                                 </w:t>
    </w:r>
    <w:sdt>
      <w:sdtPr>
        <w:id w:val="1353923465"/>
        <w:docPartObj>
          <w:docPartGallery w:val="Page Numbers (Bottom of Page)"/>
          <w:docPartUnique/>
        </w:docPartObj>
      </w:sdtPr>
      <w:sdtEndPr/>
      <w:sdtContent>
        <w:r>
          <w:tab/>
        </w:r>
        <w:r>
          <w:fldChar w:fldCharType="begin"/>
        </w:r>
        <w:r>
          <w:instrText>PAGE   \* MERGEFORMAT</w:instrText>
        </w:r>
        <w:r>
          <w:fldChar w:fldCharType="separate"/>
        </w:r>
        <w:r w:rsidR="005B0861">
          <w:rPr>
            <w:noProof/>
          </w:rPr>
          <w:t>38</w:t>
        </w:r>
        <w:r>
          <w:fldChar w:fldCharType="end"/>
        </w:r>
        <w:r>
          <w:t>. oldal</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2ACEC" w14:textId="77777777" w:rsidR="00B51517" w:rsidRDefault="00B51517" w:rsidP="0099186E">
      <w:pPr>
        <w:spacing w:after="0" w:line="240" w:lineRule="auto"/>
      </w:pPr>
      <w:r>
        <w:separator/>
      </w:r>
    </w:p>
  </w:footnote>
  <w:footnote w:type="continuationSeparator" w:id="0">
    <w:p w14:paraId="7FE862C5" w14:textId="77777777" w:rsidR="00B51517" w:rsidRDefault="00B51517" w:rsidP="00991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27B63" w14:textId="77777777" w:rsidR="00B51517" w:rsidRPr="004C4033" w:rsidRDefault="00B51517" w:rsidP="00254110">
    <w:pPr>
      <w:pStyle w:val="lfej"/>
      <w:tabs>
        <w:tab w:val="left" w:pos="2606"/>
        <w:tab w:val="right" w:pos="10466"/>
      </w:tabs>
      <w:jc w:val="left"/>
    </w:pPr>
    <w:r>
      <w:rPr>
        <w:rFonts w:ascii="Baskerville Old Face" w:hAnsi="Baskerville Old Face"/>
        <w:b/>
        <w:noProof/>
        <w:color w:val="0000FF"/>
        <w:sz w:val="28"/>
        <w:szCs w:val="28"/>
        <w:lang w:eastAsia="hu-HU"/>
      </w:rPr>
      <mc:AlternateContent>
        <mc:Choice Requires="wps">
          <w:drawing>
            <wp:anchor distT="0" distB="0" distL="114300" distR="114300" simplePos="0" relativeHeight="251657216" behindDoc="0" locked="0" layoutInCell="1" allowOverlap="1" wp14:anchorId="53727B65" wp14:editId="53727B66">
              <wp:simplePos x="0" y="0"/>
              <wp:positionH relativeFrom="column">
                <wp:posOffset>-373017</wp:posOffset>
              </wp:positionH>
              <wp:positionV relativeFrom="paragraph">
                <wp:posOffset>-127000</wp:posOffset>
              </wp:positionV>
              <wp:extent cx="6917872" cy="409575"/>
              <wp:effectExtent l="0" t="0" r="16510" b="28575"/>
              <wp:wrapNone/>
              <wp:docPr id="44" name="Téglalap 44"/>
              <wp:cNvGraphicFramePr/>
              <a:graphic xmlns:a="http://schemas.openxmlformats.org/drawingml/2006/main">
                <a:graphicData uri="http://schemas.microsoft.com/office/word/2010/wordprocessingShape">
                  <wps:wsp>
                    <wps:cNvSpPr/>
                    <wps:spPr>
                      <a:xfrm>
                        <a:off x="0" y="0"/>
                        <a:ext cx="6917872" cy="409575"/>
                      </a:xfrm>
                      <a:prstGeom prst="rect">
                        <a:avLst/>
                      </a:prstGeom>
                      <a:solidFill>
                        <a:schemeClr val="bg1">
                          <a:lumMod val="50000"/>
                          <a:alpha val="17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skerville Old Face" w:hAnsi="Baskerville Old Face"/>
                              <w:b/>
                              <w:sz w:val="6"/>
                              <w:szCs w:val="6"/>
                            </w:rPr>
                            <w:id w:val="-195854672"/>
                            <w:docPartObj>
                              <w:docPartGallery w:val="Page Numbers (Top of Page)"/>
                              <w:docPartUnique/>
                            </w:docPartObj>
                          </w:sdtPr>
                          <w:sdtEndPr>
                            <w:rPr>
                              <w:rFonts w:ascii="Times New Roman" w:hAnsi="Times New Roman"/>
                              <w:b w:val="0"/>
                              <w:sz w:val="24"/>
                              <w:szCs w:val="24"/>
                            </w:rPr>
                          </w:sdtEndPr>
                          <w:sdtContent>
                            <w:p w14:paraId="53727BC4" w14:textId="77777777" w:rsidR="00B51517" w:rsidRPr="006E53BB" w:rsidRDefault="00B51517" w:rsidP="005F2CFD">
                              <w:pPr>
                                <w:tabs>
                                  <w:tab w:val="left" w:pos="3544"/>
                                  <w:tab w:val="left" w:pos="8364"/>
                                </w:tabs>
                                <w:spacing w:after="0"/>
                                <w:ind w:right="-454"/>
                                <w:jc w:val="left"/>
                                <w:rPr>
                                  <w:rFonts w:ascii="Baskerville Old Face" w:hAnsi="Baskerville Old Face"/>
                                  <w:b/>
                                  <w:sz w:val="6"/>
                                  <w:szCs w:val="6"/>
                                </w:rPr>
                              </w:pPr>
                            </w:p>
                            <w:p w14:paraId="53727BC5" w14:textId="77777777" w:rsidR="00B51517" w:rsidRDefault="00B51517" w:rsidP="005F2CFD">
                              <w:pPr>
                                <w:tabs>
                                  <w:tab w:val="left" w:pos="3544"/>
                                  <w:tab w:val="left" w:pos="8364"/>
                                </w:tabs>
                                <w:spacing w:after="0"/>
                                <w:ind w:right="-454"/>
                                <w:jc w:val="left"/>
                              </w:pPr>
                              <w:r w:rsidRPr="00DA78BB">
                                <w:rPr>
                                  <w:rFonts w:ascii="Baskerville Old Face" w:hAnsi="Baskerville Old Face"/>
                                  <w:b/>
                                  <w:color w:val="0000FF"/>
                                  <w:sz w:val="28"/>
                                  <w:szCs w:val="28"/>
                                </w:rPr>
                                <w:t>Quality</w:t>
                              </w:r>
                              <w:r>
                                <w:rPr>
                                  <w:rFonts w:ascii="Baskerville Old Face" w:hAnsi="Baskerville Old Face"/>
                                  <w:b/>
                                  <w:color w:val="0000FF"/>
                                  <w:sz w:val="28"/>
                                  <w:szCs w:val="28"/>
                                </w:rPr>
                                <w:tab/>
                                <w:t xml:space="preserve">   </w:t>
                              </w:r>
                              <w:r w:rsidRPr="00DA78BB">
                                <w:rPr>
                                  <w:rFonts w:ascii="Baskerville Old Face" w:hAnsi="Baskerville Old Face"/>
                                  <w:b/>
                                  <w:color w:val="0000FF"/>
                                  <w:sz w:val="28"/>
                                  <w:szCs w:val="28"/>
                                </w:rPr>
                                <w:t>MIN</w:t>
                              </w:r>
                              <w:r w:rsidRPr="00DA78BB">
                                <w:rPr>
                                  <w:rFonts w:ascii="Cambria" w:hAnsi="Cambria" w:cs="Cambria"/>
                                  <w:b/>
                                  <w:color w:val="0000FF"/>
                                  <w:sz w:val="28"/>
                                  <w:szCs w:val="28"/>
                                </w:rPr>
                                <w:t>Ő</w:t>
                              </w:r>
                              <w:r w:rsidRPr="00DA78BB">
                                <w:rPr>
                                  <w:rFonts w:ascii="Baskerville Old Face" w:hAnsi="Baskerville Old Face"/>
                                  <w:b/>
                                  <w:color w:val="0000FF"/>
                                  <w:sz w:val="28"/>
                                  <w:szCs w:val="28"/>
                                </w:rPr>
                                <w:t>S</w:t>
                              </w:r>
                              <w:r w:rsidRPr="00DA78BB">
                                <w:rPr>
                                  <w:rFonts w:ascii="Baskerville Old Face" w:hAnsi="Baskerville Old Face" w:cs="Baskerville Old Face"/>
                                  <w:b/>
                                  <w:color w:val="0000FF"/>
                                  <w:sz w:val="28"/>
                                  <w:szCs w:val="28"/>
                                </w:rPr>
                                <w:t>É</w:t>
                              </w:r>
                              <w:r w:rsidRPr="00DA78BB">
                                <w:rPr>
                                  <w:rFonts w:ascii="Baskerville Old Face" w:hAnsi="Baskerville Old Face"/>
                                  <w:b/>
                                  <w:color w:val="0000FF"/>
                                  <w:sz w:val="28"/>
                                  <w:szCs w:val="28"/>
                                </w:rPr>
                                <w:t xml:space="preserve">G </w:t>
                              </w:r>
                              <w:r>
                                <w:rPr>
                                  <w:rFonts w:ascii="Baskerville Old Face" w:hAnsi="Baskerville Old Face"/>
                                  <w:b/>
                                  <w:color w:val="0000FF"/>
                                  <w:sz w:val="28"/>
                                  <w:szCs w:val="28"/>
                                </w:rPr>
                                <w:t xml:space="preserve">  </w:t>
                              </w:r>
                              <w:r w:rsidRPr="00DA78BB">
                                <w:rPr>
                                  <w:rFonts w:ascii="Baskerville Old Face" w:hAnsi="Baskerville Old Face"/>
                                  <w:b/>
                                  <w:color w:val="0000FF"/>
                                  <w:sz w:val="28"/>
                                  <w:szCs w:val="28"/>
                                </w:rPr>
                                <w:t>MIN</w:t>
                              </w:r>
                              <w:r w:rsidRPr="00DA78BB">
                                <w:rPr>
                                  <w:rFonts w:ascii="Cambria" w:hAnsi="Cambria" w:cs="Cambria"/>
                                  <w:b/>
                                  <w:color w:val="0000FF"/>
                                  <w:sz w:val="28"/>
                                  <w:szCs w:val="28"/>
                                </w:rPr>
                                <w:t>Ő</w:t>
                              </w:r>
                              <w:r w:rsidRPr="00DA78BB">
                                <w:rPr>
                                  <w:rFonts w:ascii="Baskerville Old Face" w:hAnsi="Baskerville Old Face"/>
                                  <w:b/>
                                  <w:color w:val="0000FF"/>
                                  <w:sz w:val="28"/>
                                  <w:szCs w:val="28"/>
                                </w:rPr>
                                <w:t>S</w:t>
                              </w:r>
                              <w:r w:rsidRPr="00DA78BB">
                                <w:rPr>
                                  <w:rFonts w:ascii="Baskerville Old Face" w:hAnsi="Baskerville Old Face" w:cs="Baskerville Old Face"/>
                                  <w:b/>
                                  <w:color w:val="0000FF"/>
                                  <w:sz w:val="28"/>
                                  <w:szCs w:val="28"/>
                                </w:rPr>
                                <w:t>Í</w:t>
                              </w:r>
                              <w:r w:rsidRPr="00DA78BB">
                                <w:rPr>
                                  <w:rFonts w:ascii="Baskerville Old Face" w:hAnsi="Baskerville Old Face"/>
                                  <w:b/>
                                  <w:color w:val="0000FF"/>
                                  <w:sz w:val="28"/>
                                  <w:szCs w:val="28"/>
                                </w:rPr>
                                <w:t>T</w:t>
                              </w:r>
                              <w:r w:rsidRPr="00DA78BB">
                                <w:rPr>
                                  <w:rFonts w:ascii="Baskerville Old Face" w:hAnsi="Baskerville Old Face" w:cs="Baskerville Old Face"/>
                                  <w:b/>
                                  <w:color w:val="0000FF"/>
                                  <w:sz w:val="28"/>
                                  <w:szCs w:val="28"/>
                                </w:rPr>
                                <w:t>É</w:t>
                              </w:r>
                              <w:r w:rsidRPr="00DA78BB">
                                <w:rPr>
                                  <w:rFonts w:ascii="Baskerville Old Face" w:hAnsi="Baskerville Old Face"/>
                                  <w:b/>
                                  <w:color w:val="0000FF"/>
                                  <w:sz w:val="28"/>
                                  <w:szCs w:val="28"/>
                                </w:rPr>
                                <w:t>S</w:t>
                              </w:r>
                              <w:r>
                                <w:rPr>
                                  <w:rFonts w:ascii="Baskerville Old Face" w:hAnsi="Baskerville Old Face"/>
                                  <w:b/>
                                  <w:color w:val="0000FF"/>
                                  <w:sz w:val="28"/>
                                  <w:szCs w:val="28"/>
                                </w:rPr>
                                <w:t xml:space="preserve">                                </w:t>
                              </w:r>
                              <w:r>
                                <w:rPr>
                                  <w:rFonts w:ascii="Baskerville Old Face" w:hAnsi="Baskerville Old Face"/>
                                  <w:b/>
                                  <w:color w:val="0000FF"/>
                                  <w:sz w:val="28"/>
                                  <w:szCs w:val="28"/>
                                </w:rPr>
                                <w:tab/>
                              </w:r>
                              <w:r w:rsidRPr="00DA78BB">
                                <w:rPr>
                                  <w:rFonts w:ascii="Baskerville Old Face" w:hAnsi="Baskerville Old Face"/>
                                  <w:b/>
                                  <w:color w:val="0000FF"/>
                                  <w:sz w:val="28"/>
                                  <w:szCs w:val="28"/>
                                </w:rPr>
                                <w:t>Qualification</w:t>
                              </w:r>
                              <w:r>
                                <w:t xml:space="preserve">                                               </w:t>
                              </w:r>
                            </w:p>
                          </w:sdtContent>
                        </w:sdt>
                        <w:p w14:paraId="53727BC6" w14:textId="77777777" w:rsidR="00B51517" w:rsidRDefault="00B51517" w:rsidP="005F2CFD">
                          <w:pPr>
                            <w:spacing w:before="120"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27B65" id="Téglalap 44" o:spid="_x0000_s1225" style="position:absolute;margin-left:-29.35pt;margin-top:-10pt;width:544.7pt;height:3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" fillcolor="#7f7f7f [1612]" strokecolor="#243f60 [1604]" strokeweight=".5pt">
              <v:fill opacity="11051f"/>
              <v:textbox>
                <w:txbxContent>
                  <w:sdt>
                    <w:sdtPr>
                      <w:rPr>
                        <w:rFonts w:ascii="Baskerville Old Face" w:hAnsi="Baskerville Old Face"/>
                        <w:b/>
                        <w:sz w:val="6"/>
                        <w:szCs w:val="6"/>
                      </w:rPr>
                      <w:id w:val="-195854672"/>
                      <w:docPartObj>
                        <w:docPartGallery w:val="Page Numbers (Top of Page)"/>
                        <w:docPartUnique/>
                      </w:docPartObj>
                    </w:sdtPr>
                    <w:sdtEndPr>
                      <w:rPr>
                        <w:rFonts w:ascii="Times New Roman" w:hAnsi="Times New Roman"/>
                        <w:b w:val="0"/>
                        <w:sz w:val="24"/>
                        <w:szCs w:val="24"/>
                      </w:rPr>
                    </w:sdtEndPr>
                    <w:sdtContent>
                      <w:p w14:paraId="53727BC4" w14:textId="77777777" w:rsidR="00B51517" w:rsidRPr="006E53BB" w:rsidRDefault="00B51517" w:rsidP="005F2CFD">
                        <w:pPr>
                          <w:tabs>
                            <w:tab w:val="left" w:pos="3544"/>
                            <w:tab w:val="left" w:pos="8364"/>
                          </w:tabs>
                          <w:spacing w:after="0"/>
                          <w:ind w:right="-454"/>
                          <w:jc w:val="left"/>
                          <w:rPr>
                            <w:rFonts w:ascii="Baskerville Old Face" w:hAnsi="Baskerville Old Face"/>
                            <w:b/>
                            <w:sz w:val="6"/>
                            <w:szCs w:val="6"/>
                          </w:rPr>
                        </w:pPr>
                      </w:p>
                      <w:p w14:paraId="53727BC5" w14:textId="77777777" w:rsidR="00B51517" w:rsidRDefault="00B51517" w:rsidP="005F2CFD">
                        <w:pPr>
                          <w:tabs>
                            <w:tab w:val="left" w:pos="3544"/>
                            <w:tab w:val="left" w:pos="8364"/>
                          </w:tabs>
                          <w:spacing w:after="0"/>
                          <w:ind w:right="-454"/>
                          <w:jc w:val="left"/>
                        </w:pPr>
                        <w:r w:rsidRPr="00DA78BB">
                          <w:rPr>
                            <w:rFonts w:ascii="Baskerville Old Face" w:hAnsi="Baskerville Old Face"/>
                            <w:b/>
                            <w:color w:val="0000FF"/>
                            <w:sz w:val="28"/>
                            <w:szCs w:val="28"/>
                          </w:rPr>
                          <w:t>Quality</w:t>
                        </w:r>
                        <w:r>
                          <w:rPr>
                            <w:rFonts w:ascii="Baskerville Old Face" w:hAnsi="Baskerville Old Face"/>
                            <w:b/>
                            <w:color w:val="0000FF"/>
                            <w:sz w:val="28"/>
                            <w:szCs w:val="28"/>
                          </w:rPr>
                          <w:tab/>
                          <w:t xml:space="preserve">   </w:t>
                        </w:r>
                        <w:r w:rsidRPr="00DA78BB">
                          <w:rPr>
                            <w:rFonts w:ascii="Baskerville Old Face" w:hAnsi="Baskerville Old Face"/>
                            <w:b/>
                            <w:color w:val="0000FF"/>
                            <w:sz w:val="28"/>
                            <w:szCs w:val="28"/>
                          </w:rPr>
                          <w:t>MIN</w:t>
                        </w:r>
                        <w:r w:rsidRPr="00DA78BB">
                          <w:rPr>
                            <w:rFonts w:ascii="Cambria" w:hAnsi="Cambria" w:cs="Cambria"/>
                            <w:b/>
                            <w:color w:val="0000FF"/>
                            <w:sz w:val="28"/>
                            <w:szCs w:val="28"/>
                          </w:rPr>
                          <w:t>Ő</w:t>
                        </w:r>
                        <w:r w:rsidRPr="00DA78BB">
                          <w:rPr>
                            <w:rFonts w:ascii="Baskerville Old Face" w:hAnsi="Baskerville Old Face"/>
                            <w:b/>
                            <w:color w:val="0000FF"/>
                            <w:sz w:val="28"/>
                            <w:szCs w:val="28"/>
                          </w:rPr>
                          <w:t>S</w:t>
                        </w:r>
                        <w:r w:rsidRPr="00DA78BB">
                          <w:rPr>
                            <w:rFonts w:ascii="Baskerville Old Face" w:hAnsi="Baskerville Old Face" w:cs="Baskerville Old Face"/>
                            <w:b/>
                            <w:color w:val="0000FF"/>
                            <w:sz w:val="28"/>
                            <w:szCs w:val="28"/>
                          </w:rPr>
                          <w:t>É</w:t>
                        </w:r>
                        <w:r w:rsidRPr="00DA78BB">
                          <w:rPr>
                            <w:rFonts w:ascii="Baskerville Old Face" w:hAnsi="Baskerville Old Face"/>
                            <w:b/>
                            <w:color w:val="0000FF"/>
                            <w:sz w:val="28"/>
                            <w:szCs w:val="28"/>
                          </w:rPr>
                          <w:t xml:space="preserve">G </w:t>
                        </w:r>
                        <w:r>
                          <w:rPr>
                            <w:rFonts w:ascii="Baskerville Old Face" w:hAnsi="Baskerville Old Face"/>
                            <w:b/>
                            <w:color w:val="0000FF"/>
                            <w:sz w:val="28"/>
                            <w:szCs w:val="28"/>
                          </w:rPr>
                          <w:t xml:space="preserve">  </w:t>
                        </w:r>
                        <w:r w:rsidRPr="00DA78BB">
                          <w:rPr>
                            <w:rFonts w:ascii="Baskerville Old Face" w:hAnsi="Baskerville Old Face"/>
                            <w:b/>
                            <w:color w:val="0000FF"/>
                            <w:sz w:val="28"/>
                            <w:szCs w:val="28"/>
                          </w:rPr>
                          <w:t>MIN</w:t>
                        </w:r>
                        <w:r w:rsidRPr="00DA78BB">
                          <w:rPr>
                            <w:rFonts w:ascii="Cambria" w:hAnsi="Cambria" w:cs="Cambria"/>
                            <w:b/>
                            <w:color w:val="0000FF"/>
                            <w:sz w:val="28"/>
                            <w:szCs w:val="28"/>
                          </w:rPr>
                          <w:t>Ő</w:t>
                        </w:r>
                        <w:r w:rsidRPr="00DA78BB">
                          <w:rPr>
                            <w:rFonts w:ascii="Baskerville Old Face" w:hAnsi="Baskerville Old Face"/>
                            <w:b/>
                            <w:color w:val="0000FF"/>
                            <w:sz w:val="28"/>
                            <w:szCs w:val="28"/>
                          </w:rPr>
                          <w:t>S</w:t>
                        </w:r>
                        <w:r w:rsidRPr="00DA78BB">
                          <w:rPr>
                            <w:rFonts w:ascii="Baskerville Old Face" w:hAnsi="Baskerville Old Face" w:cs="Baskerville Old Face"/>
                            <w:b/>
                            <w:color w:val="0000FF"/>
                            <w:sz w:val="28"/>
                            <w:szCs w:val="28"/>
                          </w:rPr>
                          <w:t>Í</w:t>
                        </w:r>
                        <w:r w:rsidRPr="00DA78BB">
                          <w:rPr>
                            <w:rFonts w:ascii="Baskerville Old Face" w:hAnsi="Baskerville Old Face"/>
                            <w:b/>
                            <w:color w:val="0000FF"/>
                            <w:sz w:val="28"/>
                            <w:szCs w:val="28"/>
                          </w:rPr>
                          <w:t>T</w:t>
                        </w:r>
                        <w:r w:rsidRPr="00DA78BB">
                          <w:rPr>
                            <w:rFonts w:ascii="Baskerville Old Face" w:hAnsi="Baskerville Old Face" w:cs="Baskerville Old Face"/>
                            <w:b/>
                            <w:color w:val="0000FF"/>
                            <w:sz w:val="28"/>
                            <w:szCs w:val="28"/>
                          </w:rPr>
                          <w:t>É</w:t>
                        </w:r>
                        <w:r w:rsidRPr="00DA78BB">
                          <w:rPr>
                            <w:rFonts w:ascii="Baskerville Old Face" w:hAnsi="Baskerville Old Face"/>
                            <w:b/>
                            <w:color w:val="0000FF"/>
                            <w:sz w:val="28"/>
                            <w:szCs w:val="28"/>
                          </w:rPr>
                          <w:t>S</w:t>
                        </w:r>
                        <w:r>
                          <w:rPr>
                            <w:rFonts w:ascii="Baskerville Old Face" w:hAnsi="Baskerville Old Face"/>
                            <w:b/>
                            <w:color w:val="0000FF"/>
                            <w:sz w:val="28"/>
                            <w:szCs w:val="28"/>
                          </w:rPr>
                          <w:t xml:space="preserve">                                </w:t>
                        </w:r>
                        <w:r>
                          <w:rPr>
                            <w:rFonts w:ascii="Baskerville Old Face" w:hAnsi="Baskerville Old Face"/>
                            <w:b/>
                            <w:color w:val="0000FF"/>
                            <w:sz w:val="28"/>
                            <w:szCs w:val="28"/>
                          </w:rPr>
                          <w:tab/>
                        </w:r>
                        <w:r w:rsidRPr="00DA78BB">
                          <w:rPr>
                            <w:rFonts w:ascii="Baskerville Old Face" w:hAnsi="Baskerville Old Face"/>
                            <w:b/>
                            <w:color w:val="0000FF"/>
                            <w:sz w:val="28"/>
                            <w:szCs w:val="28"/>
                          </w:rPr>
                          <w:t>Qualification</w:t>
                        </w:r>
                        <w:r>
                          <w:t xml:space="preserve">                                               </w:t>
                        </w:r>
                      </w:p>
                    </w:sdtContent>
                  </w:sdt>
                  <w:p w14:paraId="53727BC6" w14:textId="77777777" w:rsidR="00B51517" w:rsidRDefault="00B51517" w:rsidP="005F2CFD">
                    <w:pPr>
                      <w:spacing w:before="120" w:after="0"/>
                      <w:jc w:val="cente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25460"/>
    <w:multiLevelType w:val="hybridMultilevel"/>
    <w:tmpl w:val="6106B52A"/>
    <w:lvl w:ilvl="0" w:tplc="080AEA3E">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9A86905"/>
    <w:multiLevelType w:val="hybridMultilevel"/>
    <w:tmpl w:val="109EE25A"/>
    <w:lvl w:ilvl="0" w:tplc="040E000F">
      <w:start w:val="4"/>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B455635"/>
    <w:multiLevelType w:val="hybridMultilevel"/>
    <w:tmpl w:val="0AF6E960"/>
    <w:lvl w:ilvl="0" w:tplc="7638B3A2">
      <w:start w:val="1"/>
      <w:numFmt w:val="bullet"/>
      <w:lvlText w:val=""/>
      <w:lvlJc w:val="left"/>
      <w:pPr>
        <w:ind w:left="2136"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7638B3A2">
      <w:start w:val="1"/>
      <w:numFmt w:val="bullet"/>
      <w:lvlText w:val=""/>
      <w:lvlJc w:val="left"/>
      <w:pPr>
        <w:ind w:left="2160" w:hanging="360"/>
      </w:pPr>
      <w:rPr>
        <w:rFonts w:ascii="Symbol" w:hAnsi="Symbol"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C435DD0"/>
    <w:multiLevelType w:val="multilevel"/>
    <w:tmpl w:val="F3464B68"/>
    <w:lvl w:ilvl="0">
      <w:start w:val="1"/>
      <w:numFmt w:val="decimal"/>
      <w:lvlText w:val="%1."/>
      <w:lvlJc w:val="left"/>
      <w:pPr>
        <w:ind w:left="4755" w:hanging="360"/>
      </w:pPr>
      <w:rPr>
        <w:rFonts w:hint="default"/>
      </w:rPr>
    </w:lvl>
    <w:lvl w:ilvl="1">
      <w:start w:val="4"/>
      <w:numFmt w:val="decimal"/>
      <w:isLgl/>
      <w:lvlText w:val="%1.%2"/>
      <w:lvlJc w:val="left"/>
      <w:pPr>
        <w:ind w:left="4755" w:hanging="360"/>
      </w:pPr>
      <w:rPr>
        <w:rFonts w:hint="default"/>
      </w:rPr>
    </w:lvl>
    <w:lvl w:ilvl="2">
      <w:start w:val="1"/>
      <w:numFmt w:val="decimal"/>
      <w:isLgl/>
      <w:lvlText w:val="%1.%2.%3"/>
      <w:lvlJc w:val="left"/>
      <w:pPr>
        <w:ind w:left="5115" w:hanging="720"/>
      </w:pPr>
      <w:rPr>
        <w:rFonts w:hint="default"/>
      </w:rPr>
    </w:lvl>
    <w:lvl w:ilvl="3">
      <w:start w:val="1"/>
      <w:numFmt w:val="decimal"/>
      <w:isLgl/>
      <w:lvlText w:val="%1.%2.%3.%4"/>
      <w:lvlJc w:val="left"/>
      <w:pPr>
        <w:ind w:left="5475" w:hanging="1080"/>
      </w:pPr>
      <w:rPr>
        <w:rFonts w:hint="default"/>
      </w:rPr>
    </w:lvl>
    <w:lvl w:ilvl="4">
      <w:start w:val="1"/>
      <w:numFmt w:val="decimal"/>
      <w:isLgl/>
      <w:lvlText w:val="%1.%2.%3.%4.%5"/>
      <w:lvlJc w:val="left"/>
      <w:pPr>
        <w:ind w:left="5475" w:hanging="1080"/>
      </w:pPr>
      <w:rPr>
        <w:rFonts w:hint="default"/>
      </w:rPr>
    </w:lvl>
    <w:lvl w:ilvl="5">
      <w:start w:val="1"/>
      <w:numFmt w:val="decimal"/>
      <w:isLgl/>
      <w:lvlText w:val="%1.%2.%3.%4.%5.%6"/>
      <w:lvlJc w:val="left"/>
      <w:pPr>
        <w:ind w:left="5835" w:hanging="1440"/>
      </w:pPr>
      <w:rPr>
        <w:rFonts w:hint="default"/>
      </w:rPr>
    </w:lvl>
    <w:lvl w:ilvl="6">
      <w:start w:val="1"/>
      <w:numFmt w:val="decimal"/>
      <w:isLgl/>
      <w:lvlText w:val="%1.%2.%3.%4.%5.%6.%7"/>
      <w:lvlJc w:val="left"/>
      <w:pPr>
        <w:ind w:left="5835" w:hanging="1440"/>
      </w:pPr>
      <w:rPr>
        <w:rFonts w:hint="default"/>
      </w:rPr>
    </w:lvl>
    <w:lvl w:ilvl="7">
      <w:start w:val="1"/>
      <w:numFmt w:val="decimal"/>
      <w:isLgl/>
      <w:lvlText w:val="%1.%2.%3.%4.%5.%6.%7.%8"/>
      <w:lvlJc w:val="left"/>
      <w:pPr>
        <w:ind w:left="6195" w:hanging="1800"/>
      </w:pPr>
      <w:rPr>
        <w:rFonts w:hint="default"/>
      </w:rPr>
    </w:lvl>
    <w:lvl w:ilvl="8">
      <w:start w:val="1"/>
      <w:numFmt w:val="decimal"/>
      <w:isLgl/>
      <w:lvlText w:val="%1.%2.%3.%4.%5.%6.%7.%8.%9"/>
      <w:lvlJc w:val="left"/>
      <w:pPr>
        <w:ind w:left="6555" w:hanging="2160"/>
      </w:pPr>
      <w:rPr>
        <w:rFonts w:hint="default"/>
      </w:rPr>
    </w:lvl>
  </w:abstractNum>
  <w:abstractNum w:abstractNumId="4" w15:restartNumberingAfterBreak="0">
    <w:nsid w:val="26B82DA8"/>
    <w:multiLevelType w:val="hybridMultilevel"/>
    <w:tmpl w:val="6EE85BEE"/>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81C7389"/>
    <w:multiLevelType w:val="multilevel"/>
    <w:tmpl w:val="5A108648"/>
    <w:lvl w:ilvl="0">
      <w:start w:val="1"/>
      <w:numFmt w:val="decimal"/>
      <w:lvlText w:val="%1."/>
      <w:lvlJc w:val="left"/>
      <w:pPr>
        <w:ind w:left="720" w:hanging="360"/>
      </w:pPr>
      <w:rPr>
        <w:rFonts w:hint="default"/>
      </w:rPr>
    </w:lvl>
    <w:lvl w:ilvl="1">
      <w:start w:val="1"/>
      <w:numFmt w:val="decimal"/>
      <w:isLgl/>
      <w:lvlText w:val="%1.%2"/>
      <w:lvlJc w:val="left"/>
      <w:pPr>
        <w:ind w:left="2345" w:hanging="36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E8014AC"/>
    <w:multiLevelType w:val="hybridMultilevel"/>
    <w:tmpl w:val="5A086D0E"/>
    <w:lvl w:ilvl="0" w:tplc="040E000F">
      <w:start w:val="1"/>
      <w:numFmt w:val="decimal"/>
      <w:lvlText w:val="%1."/>
      <w:lvlJc w:val="left"/>
      <w:pPr>
        <w:ind w:left="3763" w:hanging="360"/>
      </w:pPr>
      <w:rPr>
        <w:rFonts w:hint="default"/>
      </w:rPr>
    </w:lvl>
    <w:lvl w:ilvl="1" w:tplc="080AEA3E">
      <w:start w:val="1"/>
      <w:numFmt w:val="bullet"/>
      <w:lvlText w:val=""/>
      <w:lvlJc w:val="left"/>
      <w:pPr>
        <w:ind w:left="1440" w:hanging="360"/>
      </w:pPr>
      <w:rPr>
        <w:rFonts w:ascii="Symbol" w:hAnsi="Symbol"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3B1474B"/>
    <w:multiLevelType w:val="hybridMultilevel"/>
    <w:tmpl w:val="8DFEB026"/>
    <w:lvl w:ilvl="0" w:tplc="040E000F">
      <w:start w:val="10"/>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A382CD2"/>
    <w:multiLevelType w:val="hybridMultilevel"/>
    <w:tmpl w:val="41E0B978"/>
    <w:lvl w:ilvl="0" w:tplc="080AEA3E">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430E24CD"/>
    <w:multiLevelType w:val="hybridMultilevel"/>
    <w:tmpl w:val="0C848576"/>
    <w:lvl w:ilvl="0" w:tplc="040E000B">
      <w:start w:val="1"/>
      <w:numFmt w:val="bullet"/>
      <w:lvlText w:val=""/>
      <w:lvlJc w:val="left"/>
      <w:pPr>
        <w:ind w:left="1711" w:hanging="360"/>
      </w:pPr>
      <w:rPr>
        <w:rFonts w:ascii="Wingdings" w:hAnsi="Wingdings" w:hint="default"/>
      </w:rPr>
    </w:lvl>
    <w:lvl w:ilvl="1" w:tplc="040E0003" w:tentative="1">
      <w:start w:val="1"/>
      <w:numFmt w:val="bullet"/>
      <w:lvlText w:val="o"/>
      <w:lvlJc w:val="left"/>
      <w:pPr>
        <w:ind w:left="2431" w:hanging="360"/>
      </w:pPr>
      <w:rPr>
        <w:rFonts w:ascii="Courier New" w:hAnsi="Courier New" w:cs="Courier New" w:hint="default"/>
      </w:rPr>
    </w:lvl>
    <w:lvl w:ilvl="2" w:tplc="040E0005" w:tentative="1">
      <w:start w:val="1"/>
      <w:numFmt w:val="bullet"/>
      <w:lvlText w:val=""/>
      <w:lvlJc w:val="left"/>
      <w:pPr>
        <w:ind w:left="3151" w:hanging="360"/>
      </w:pPr>
      <w:rPr>
        <w:rFonts w:ascii="Wingdings" w:hAnsi="Wingdings" w:hint="default"/>
      </w:rPr>
    </w:lvl>
    <w:lvl w:ilvl="3" w:tplc="040E0001" w:tentative="1">
      <w:start w:val="1"/>
      <w:numFmt w:val="bullet"/>
      <w:lvlText w:val=""/>
      <w:lvlJc w:val="left"/>
      <w:pPr>
        <w:ind w:left="3871" w:hanging="360"/>
      </w:pPr>
      <w:rPr>
        <w:rFonts w:ascii="Symbol" w:hAnsi="Symbol" w:hint="default"/>
      </w:rPr>
    </w:lvl>
    <w:lvl w:ilvl="4" w:tplc="040E0003" w:tentative="1">
      <w:start w:val="1"/>
      <w:numFmt w:val="bullet"/>
      <w:lvlText w:val="o"/>
      <w:lvlJc w:val="left"/>
      <w:pPr>
        <w:ind w:left="4591" w:hanging="360"/>
      </w:pPr>
      <w:rPr>
        <w:rFonts w:ascii="Courier New" w:hAnsi="Courier New" w:cs="Courier New" w:hint="default"/>
      </w:rPr>
    </w:lvl>
    <w:lvl w:ilvl="5" w:tplc="040E0005" w:tentative="1">
      <w:start w:val="1"/>
      <w:numFmt w:val="bullet"/>
      <w:lvlText w:val=""/>
      <w:lvlJc w:val="left"/>
      <w:pPr>
        <w:ind w:left="5311" w:hanging="360"/>
      </w:pPr>
      <w:rPr>
        <w:rFonts w:ascii="Wingdings" w:hAnsi="Wingdings" w:hint="default"/>
      </w:rPr>
    </w:lvl>
    <w:lvl w:ilvl="6" w:tplc="040E0001" w:tentative="1">
      <w:start w:val="1"/>
      <w:numFmt w:val="bullet"/>
      <w:lvlText w:val=""/>
      <w:lvlJc w:val="left"/>
      <w:pPr>
        <w:ind w:left="6031" w:hanging="360"/>
      </w:pPr>
      <w:rPr>
        <w:rFonts w:ascii="Symbol" w:hAnsi="Symbol" w:hint="default"/>
      </w:rPr>
    </w:lvl>
    <w:lvl w:ilvl="7" w:tplc="040E0003" w:tentative="1">
      <w:start w:val="1"/>
      <w:numFmt w:val="bullet"/>
      <w:lvlText w:val="o"/>
      <w:lvlJc w:val="left"/>
      <w:pPr>
        <w:ind w:left="6751" w:hanging="360"/>
      </w:pPr>
      <w:rPr>
        <w:rFonts w:ascii="Courier New" w:hAnsi="Courier New" w:cs="Courier New" w:hint="default"/>
      </w:rPr>
    </w:lvl>
    <w:lvl w:ilvl="8" w:tplc="040E0005" w:tentative="1">
      <w:start w:val="1"/>
      <w:numFmt w:val="bullet"/>
      <w:lvlText w:val=""/>
      <w:lvlJc w:val="left"/>
      <w:pPr>
        <w:ind w:left="7471" w:hanging="360"/>
      </w:pPr>
      <w:rPr>
        <w:rFonts w:ascii="Wingdings" w:hAnsi="Wingdings" w:hint="default"/>
      </w:rPr>
    </w:lvl>
  </w:abstractNum>
  <w:abstractNum w:abstractNumId="10" w15:restartNumberingAfterBreak="0">
    <w:nsid w:val="4F0E7FC8"/>
    <w:multiLevelType w:val="hybridMultilevel"/>
    <w:tmpl w:val="005E8F92"/>
    <w:lvl w:ilvl="0" w:tplc="080AEA3E">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5E02908"/>
    <w:multiLevelType w:val="hybridMultilevel"/>
    <w:tmpl w:val="C560816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D66724"/>
    <w:multiLevelType w:val="hybridMultilevel"/>
    <w:tmpl w:val="3F2A8B52"/>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DFF5AF9"/>
    <w:multiLevelType w:val="hybridMultilevel"/>
    <w:tmpl w:val="7B4C9280"/>
    <w:lvl w:ilvl="0" w:tplc="080AEA3E">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53728A3"/>
    <w:multiLevelType w:val="hybridMultilevel"/>
    <w:tmpl w:val="C826D748"/>
    <w:lvl w:ilvl="0" w:tplc="040E000B">
      <w:start w:val="1"/>
      <w:numFmt w:val="bullet"/>
      <w:lvlText w:val=""/>
      <w:lvlJc w:val="left"/>
      <w:pPr>
        <w:ind w:left="720" w:hanging="360"/>
      </w:pPr>
      <w:rPr>
        <w:rFonts w:ascii="Wingdings" w:hAnsi="Wingding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E6851BE"/>
    <w:multiLevelType w:val="hybridMultilevel"/>
    <w:tmpl w:val="712402F0"/>
    <w:lvl w:ilvl="0" w:tplc="080AEA3E">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16" w15:restartNumberingAfterBreak="0">
    <w:nsid w:val="70E13529"/>
    <w:multiLevelType w:val="multilevel"/>
    <w:tmpl w:val="E0548F76"/>
    <w:lvl w:ilvl="0">
      <w:start w:val="1"/>
      <w:numFmt w:val="bullet"/>
      <w:pStyle w:val="elvek1"/>
      <w:lvlText w:val="-"/>
      <w:lvlJc w:val="left"/>
      <w:pPr>
        <w:tabs>
          <w:tab w:val="num" w:pos="717"/>
        </w:tabs>
        <w:ind w:left="717" w:hanging="360"/>
      </w:pPr>
      <w:rPr>
        <w:rFonts w:ascii="Symbol" w:hAnsi="Symbol" w:hint="default"/>
        <w:sz w:val="24"/>
      </w:rPr>
    </w:lvl>
    <w:lvl w:ilvl="1">
      <w:start w:val="1"/>
      <w:numFmt w:val="bullet"/>
      <w:pStyle w:val="elvek2"/>
      <w:lvlText w:val="-"/>
      <w:lvlJc w:val="left"/>
      <w:pPr>
        <w:tabs>
          <w:tab w:val="num" w:pos="1077"/>
        </w:tabs>
        <w:ind w:left="1077" w:hanging="360"/>
      </w:pPr>
      <w:rPr>
        <w:rFonts w:ascii="Symbol" w:hAnsi="Symbol" w:hint="default"/>
        <w:sz w:val="24"/>
      </w:rPr>
    </w:lvl>
    <w:lvl w:ilvl="2">
      <w:start w:val="1"/>
      <w:numFmt w:val="bullet"/>
      <w:pStyle w:val="elvek3"/>
      <w:lvlText w:val="-"/>
      <w:lvlJc w:val="left"/>
      <w:pPr>
        <w:tabs>
          <w:tab w:val="num" w:pos="0"/>
        </w:tabs>
        <w:ind w:left="1437" w:hanging="360"/>
      </w:pPr>
      <w:rPr>
        <w:rFonts w:ascii="Symbol" w:hAnsi="Symbol" w:hint="default"/>
        <w:sz w:val="24"/>
      </w:rPr>
    </w:lvl>
    <w:lvl w:ilvl="3">
      <w:start w:val="1"/>
      <w:numFmt w:val="bullet"/>
      <w:pStyle w:val="elvek4"/>
      <w:lvlText w:val="-"/>
      <w:lvlJc w:val="left"/>
      <w:pPr>
        <w:tabs>
          <w:tab w:val="num" w:pos="-3"/>
        </w:tabs>
        <w:ind w:left="1797" w:hanging="360"/>
      </w:pPr>
      <w:rPr>
        <w:rFonts w:ascii="Symbol" w:hAnsi="Symbol" w:hint="default"/>
        <w:sz w:val="24"/>
      </w:rPr>
    </w:lvl>
    <w:lvl w:ilvl="4">
      <w:start w:val="1"/>
      <w:numFmt w:val="decimal"/>
      <w:lvlText w:val="%1.%2.%3.%4.%5."/>
      <w:lvlJc w:val="left"/>
      <w:pPr>
        <w:tabs>
          <w:tab w:val="num" w:pos="2877"/>
        </w:tabs>
        <w:ind w:left="2157" w:hanging="360"/>
      </w:pPr>
      <w:rPr>
        <w:rFonts w:hint="default"/>
        <w:sz w:val="24"/>
      </w:rPr>
    </w:lvl>
    <w:lvl w:ilvl="5">
      <w:start w:val="1"/>
      <w:numFmt w:val="decimal"/>
      <w:lvlText w:val="%1.%2.%3.%4.%5.%6."/>
      <w:lvlJc w:val="left"/>
      <w:pPr>
        <w:tabs>
          <w:tab w:val="num" w:pos="3237"/>
        </w:tabs>
        <w:ind w:left="2517" w:hanging="360"/>
      </w:pPr>
      <w:rPr>
        <w:rFonts w:hint="default"/>
        <w:sz w:val="24"/>
      </w:rPr>
    </w:lvl>
    <w:lvl w:ilvl="6">
      <w:start w:val="1"/>
      <w:numFmt w:val="decimal"/>
      <w:lvlText w:val="%1.%2.%3.%4.%5.%6.%7."/>
      <w:lvlJc w:val="left"/>
      <w:pPr>
        <w:tabs>
          <w:tab w:val="num" w:pos="5613"/>
        </w:tabs>
        <w:ind w:left="3093" w:hanging="1080"/>
      </w:pPr>
      <w:rPr>
        <w:rFonts w:hint="default"/>
      </w:rPr>
    </w:lvl>
    <w:lvl w:ilvl="7">
      <w:start w:val="1"/>
      <w:numFmt w:val="decimal"/>
      <w:lvlText w:val="%1.%2.%3.%4.%5.%6.%7.%8."/>
      <w:lvlJc w:val="left"/>
      <w:pPr>
        <w:tabs>
          <w:tab w:val="num" w:pos="6333"/>
        </w:tabs>
        <w:ind w:left="3597" w:hanging="1224"/>
      </w:pPr>
      <w:rPr>
        <w:rFonts w:hint="default"/>
      </w:rPr>
    </w:lvl>
    <w:lvl w:ilvl="8">
      <w:start w:val="1"/>
      <w:numFmt w:val="decimal"/>
      <w:lvlText w:val="%1.%2.%3.%4.%5.%6.%7.%8.%9."/>
      <w:lvlJc w:val="left"/>
      <w:pPr>
        <w:tabs>
          <w:tab w:val="num" w:pos="7053"/>
        </w:tabs>
        <w:ind w:left="4173" w:hanging="1440"/>
      </w:pPr>
      <w:rPr>
        <w:rFonts w:hint="default"/>
      </w:rPr>
    </w:lvl>
  </w:abstractNum>
  <w:abstractNum w:abstractNumId="17" w15:restartNumberingAfterBreak="0">
    <w:nsid w:val="742F0B3E"/>
    <w:multiLevelType w:val="hybridMultilevel"/>
    <w:tmpl w:val="D56C12AC"/>
    <w:lvl w:ilvl="0" w:tplc="040E000B">
      <w:start w:val="1"/>
      <w:numFmt w:val="bullet"/>
      <w:lvlText w:val=""/>
      <w:lvlJc w:val="left"/>
      <w:pPr>
        <w:ind w:left="1776" w:hanging="360"/>
      </w:pPr>
      <w:rPr>
        <w:rFonts w:ascii="Wingdings" w:hAnsi="Wingdings"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8" w15:restartNumberingAfterBreak="0">
    <w:nsid w:val="74454194"/>
    <w:multiLevelType w:val="hybridMultilevel"/>
    <w:tmpl w:val="204C5928"/>
    <w:lvl w:ilvl="0" w:tplc="080AEA3E">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19" w15:restartNumberingAfterBreak="0">
    <w:nsid w:val="766A0293"/>
    <w:multiLevelType w:val="hybridMultilevel"/>
    <w:tmpl w:val="C326034C"/>
    <w:lvl w:ilvl="0" w:tplc="080AEA3E">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num w:numId="1">
    <w:abstractNumId w:val="4"/>
  </w:num>
  <w:num w:numId="2">
    <w:abstractNumId w:val="6"/>
  </w:num>
  <w:num w:numId="3">
    <w:abstractNumId w:val="16"/>
  </w:num>
  <w:num w:numId="4">
    <w:abstractNumId w:val="5"/>
  </w:num>
  <w:num w:numId="5">
    <w:abstractNumId w:val="9"/>
  </w:num>
  <w:num w:numId="6">
    <w:abstractNumId w:val="15"/>
  </w:num>
  <w:num w:numId="7">
    <w:abstractNumId w:val="18"/>
  </w:num>
  <w:num w:numId="8">
    <w:abstractNumId w:val="14"/>
  </w:num>
  <w:num w:numId="9">
    <w:abstractNumId w:val="3"/>
  </w:num>
  <w:num w:numId="10">
    <w:abstractNumId w:val="12"/>
  </w:num>
  <w:num w:numId="11">
    <w:abstractNumId w:val="17"/>
  </w:num>
  <w:num w:numId="12">
    <w:abstractNumId w:val="19"/>
  </w:num>
  <w:num w:numId="13">
    <w:abstractNumId w:val="8"/>
  </w:num>
  <w:num w:numId="14">
    <w:abstractNumId w:val="11"/>
  </w:num>
  <w:num w:numId="15">
    <w:abstractNumId w:val="1"/>
  </w:num>
  <w:num w:numId="16">
    <w:abstractNumId w:val="0"/>
  </w:num>
  <w:num w:numId="17">
    <w:abstractNumId w:val="7"/>
  </w:num>
  <w:num w:numId="18">
    <w:abstractNumId w:val="10"/>
  </w:num>
  <w:num w:numId="19">
    <w:abstractNumId w:val="13"/>
  </w:num>
  <w:num w:numId="2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47"/>
    <w:rsid w:val="000002FD"/>
    <w:rsid w:val="000013F7"/>
    <w:rsid w:val="00006C15"/>
    <w:rsid w:val="00006C4B"/>
    <w:rsid w:val="00011459"/>
    <w:rsid w:val="000116A2"/>
    <w:rsid w:val="00012E98"/>
    <w:rsid w:val="00015631"/>
    <w:rsid w:val="000169FF"/>
    <w:rsid w:val="0002152C"/>
    <w:rsid w:val="00021A55"/>
    <w:rsid w:val="000220D3"/>
    <w:rsid w:val="000232C5"/>
    <w:rsid w:val="0003415F"/>
    <w:rsid w:val="00036BB5"/>
    <w:rsid w:val="00041950"/>
    <w:rsid w:val="00041FD3"/>
    <w:rsid w:val="00042A23"/>
    <w:rsid w:val="00051094"/>
    <w:rsid w:val="0005186C"/>
    <w:rsid w:val="00052B08"/>
    <w:rsid w:val="00054ADC"/>
    <w:rsid w:val="00060422"/>
    <w:rsid w:val="00063E80"/>
    <w:rsid w:val="00070081"/>
    <w:rsid w:val="0007223D"/>
    <w:rsid w:val="000732FC"/>
    <w:rsid w:val="00074440"/>
    <w:rsid w:val="00084801"/>
    <w:rsid w:val="000859BF"/>
    <w:rsid w:val="000862ED"/>
    <w:rsid w:val="00096933"/>
    <w:rsid w:val="000A1ED6"/>
    <w:rsid w:val="000B3691"/>
    <w:rsid w:val="000B4C0D"/>
    <w:rsid w:val="000B506B"/>
    <w:rsid w:val="000B69F9"/>
    <w:rsid w:val="000C453E"/>
    <w:rsid w:val="000C5719"/>
    <w:rsid w:val="000D5645"/>
    <w:rsid w:val="000E0A1C"/>
    <w:rsid w:val="000E24CD"/>
    <w:rsid w:val="000E2B36"/>
    <w:rsid w:val="000E2E4A"/>
    <w:rsid w:val="000F370C"/>
    <w:rsid w:val="000F5666"/>
    <w:rsid w:val="0010013A"/>
    <w:rsid w:val="001041A9"/>
    <w:rsid w:val="0010454A"/>
    <w:rsid w:val="00111061"/>
    <w:rsid w:val="00111969"/>
    <w:rsid w:val="00116481"/>
    <w:rsid w:val="00124850"/>
    <w:rsid w:val="00124D13"/>
    <w:rsid w:val="001255B0"/>
    <w:rsid w:val="001278EC"/>
    <w:rsid w:val="001279F9"/>
    <w:rsid w:val="001307F8"/>
    <w:rsid w:val="0013327F"/>
    <w:rsid w:val="00140395"/>
    <w:rsid w:val="0014065A"/>
    <w:rsid w:val="00141949"/>
    <w:rsid w:val="00151674"/>
    <w:rsid w:val="0015605E"/>
    <w:rsid w:val="0015790F"/>
    <w:rsid w:val="00170592"/>
    <w:rsid w:val="00177979"/>
    <w:rsid w:val="00177E0A"/>
    <w:rsid w:val="00184BF0"/>
    <w:rsid w:val="00185162"/>
    <w:rsid w:val="0019277F"/>
    <w:rsid w:val="0019529E"/>
    <w:rsid w:val="001A4089"/>
    <w:rsid w:val="001A4164"/>
    <w:rsid w:val="001A718F"/>
    <w:rsid w:val="001A7E65"/>
    <w:rsid w:val="001B2EA1"/>
    <w:rsid w:val="001B3224"/>
    <w:rsid w:val="001B68CD"/>
    <w:rsid w:val="001C5A5B"/>
    <w:rsid w:val="001E0139"/>
    <w:rsid w:val="001E1FBD"/>
    <w:rsid w:val="001E2D41"/>
    <w:rsid w:val="001E381C"/>
    <w:rsid w:val="001F0B2D"/>
    <w:rsid w:val="001F1B11"/>
    <w:rsid w:val="001F525A"/>
    <w:rsid w:val="001F71CA"/>
    <w:rsid w:val="002020F9"/>
    <w:rsid w:val="002039DC"/>
    <w:rsid w:val="00206281"/>
    <w:rsid w:val="002077BC"/>
    <w:rsid w:val="00210DAB"/>
    <w:rsid w:val="00211F09"/>
    <w:rsid w:val="00221D89"/>
    <w:rsid w:val="00223CAC"/>
    <w:rsid w:val="00223EAF"/>
    <w:rsid w:val="00230AD3"/>
    <w:rsid w:val="00230DDD"/>
    <w:rsid w:val="00230E49"/>
    <w:rsid w:val="00230E8C"/>
    <w:rsid w:val="00240FBF"/>
    <w:rsid w:val="00241980"/>
    <w:rsid w:val="002522D6"/>
    <w:rsid w:val="00254110"/>
    <w:rsid w:val="00257FCB"/>
    <w:rsid w:val="00257FD3"/>
    <w:rsid w:val="00263487"/>
    <w:rsid w:val="00267096"/>
    <w:rsid w:val="002703E0"/>
    <w:rsid w:val="002770D5"/>
    <w:rsid w:val="002821ED"/>
    <w:rsid w:val="00283930"/>
    <w:rsid w:val="002A5F7C"/>
    <w:rsid w:val="002B019F"/>
    <w:rsid w:val="002B07D7"/>
    <w:rsid w:val="002B2704"/>
    <w:rsid w:val="002B45DE"/>
    <w:rsid w:val="002B6BA9"/>
    <w:rsid w:val="002C6295"/>
    <w:rsid w:val="002D52D9"/>
    <w:rsid w:val="002D62D0"/>
    <w:rsid w:val="002E07AC"/>
    <w:rsid w:val="002E3C86"/>
    <w:rsid w:val="002E3CB3"/>
    <w:rsid w:val="002E5F03"/>
    <w:rsid w:val="002F2286"/>
    <w:rsid w:val="00303918"/>
    <w:rsid w:val="00314BF7"/>
    <w:rsid w:val="00314DFE"/>
    <w:rsid w:val="003211B8"/>
    <w:rsid w:val="00323571"/>
    <w:rsid w:val="00327669"/>
    <w:rsid w:val="00330B08"/>
    <w:rsid w:val="00334F40"/>
    <w:rsid w:val="00342E6A"/>
    <w:rsid w:val="00344498"/>
    <w:rsid w:val="00347ECC"/>
    <w:rsid w:val="00351116"/>
    <w:rsid w:val="00356406"/>
    <w:rsid w:val="0035645D"/>
    <w:rsid w:val="003611A5"/>
    <w:rsid w:val="003623C4"/>
    <w:rsid w:val="00363597"/>
    <w:rsid w:val="00371C75"/>
    <w:rsid w:val="00373A7E"/>
    <w:rsid w:val="00377F1B"/>
    <w:rsid w:val="00381F6C"/>
    <w:rsid w:val="0038225A"/>
    <w:rsid w:val="003A31F7"/>
    <w:rsid w:val="003B117F"/>
    <w:rsid w:val="003B4201"/>
    <w:rsid w:val="003B47D2"/>
    <w:rsid w:val="003C5FDF"/>
    <w:rsid w:val="003D1749"/>
    <w:rsid w:val="003D3669"/>
    <w:rsid w:val="003D570C"/>
    <w:rsid w:val="003E405E"/>
    <w:rsid w:val="003E4F39"/>
    <w:rsid w:val="003E5652"/>
    <w:rsid w:val="003F215C"/>
    <w:rsid w:val="003F4AF2"/>
    <w:rsid w:val="003F5ECC"/>
    <w:rsid w:val="003F619C"/>
    <w:rsid w:val="00400E1F"/>
    <w:rsid w:val="00410DC6"/>
    <w:rsid w:val="004111B6"/>
    <w:rsid w:val="00412255"/>
    <w:rsid w:val="00415780"/>
    <w:rsid w:val="00422757"/>
    <w:rsid w:val="00423E71"/>
    <w:rsid w:val="00433A43"/>
    <w:rsid w:val="00437DEA"/>
    <w:rsid w:val="004414C9"/>
    <w:rsid w:val="00442B0B"/>
    <w:rsid w:val="00445353"/>
    <w:rsid w:val="00445D12"/>
    <w:rsid w:val="00446021"/>
    <w:rsid w:val="004511D1"/>
    <w:rsid w:val="00451CF3"/>
    <w:rsid w:val="00454481"/>
    <w:rsid w:val="004604C0"/>
    <w:rsid w:val="00460963"/>
    <w:rsid w:val="004635B6"/>
    <w:rsid w:val="0046603D"/>
    <w:rsid w:val="004664F1"/>
    <w:rsid w:val="004768E7"/>
    <w:rsid w:val="00477EB5"/>
    <w:rsid w:val="004A6952"/>
    <w:rsid w:val="004B2BB1"/>
    <w:rsid w:val="004B7EF8"/>
    <w:rsid w:val="004C0052"/>
    <w:rsid w:val="004C2F41"/>
    <w:rsid w:val="004C4033"/>
    <w:rsid w:val="004C4943"/>
    <w:rsid w:val="004C5E4D"/>
    <w:rsid w:val="004E2753"/>
    <w:rsid w:val="004E429B"/>
    <w:rsid w:val="004E7D0D"/>
    <w:rsid w:val="004F3DD0"/>
    <w:rsid w:val="00500ECA"/>
    <w:rsid w:val="005042B5"/>
    <w:rsid w:val="00506C0B"/>
    <w:rsid w:val="00510E0D"/>
    <w:rsid w:val="005125BC"/>
    <w:rsid w:val="00513990"/>
    <w:rsid w:val="00520CBF"/>
    <w:rsid w:val="00521417"/>
    <w:rsid w:val="005219F6"/>
    <w:rsid w:val="0053118E"/>
    <w:rsid w:val="00536C88"/>
    <w:rsid w:val="00540A9B"/>
    <w:rsid w:val="00541AB9"/>
    <w:rsid w:val="00543518"/>
    <w:rsid w:val="0054742E"/>
    <w:rsid w:val="00547836"/>
    <w:rsid w:val="00550492"/>
    <w:rsid w:val="005504D7"/>
    <w:rsid w:val="00550F2F"/>
    <w:rsid w:val="00557889"/>
    <w:rsid w:val="00557A9D"/>
    <w:rsid w:val="00570D1A"/>
    <w:rsid w:val="0057307C"/>
    <w:rsid w:val="00573458"/>
    <w:rsid w:val="00574057"/>
    <w:rsid w:val="00574B56"/>
    <w:rsid w:val="00586227"/>
    <w:rsid w:val="00587516"/>
    <w:rsid w:val="005B0861"/>
    <w:rsid w:val="005B200A"/>
    <w:rsid w:val="005C0624"/>
    <w:rsid w:val="005C48E6"/>
    <w:rsid w:val="005C5242"/>
    <w:rsid w:val="005E07DD"/>
    <w:rsid w:val="005E342A"/>
    <w:rsid w:val="005E50EF"/>
    <w:rsid w:val="005F2553"/>
    <w:rsid w:val="005F2CFD"/>
    <w:rsid w:val="005F711A"/>
    <w:rsid w:val="00601D91"/>
    <w:rsid w:val="00602C48"/>
    <w:rsid w:val="0060340B"/>
    <w:rsid w:val="00604276"/>
    <w:rsid w:val="00604399"/>
    <w:rsid w:val="0061439C"/>
    <w:rsid w:val="006251CD"/>
    <w:rsid w:val="00630981"/>
    <w:rsid w:val="00632C62"/>
    <w:rsid w:val="0063362C"/>
    <w:rsid w:val="00640528"/>
    <w:rsid w:val="0064195F"/>
    <w:rsid w:val="00641BD2"/>
    <w:rsid w:val="0064545E"/>
    <w:rsid w:val="00650FD3"/>
    <w:rsid w:val="006558E2"/>
    <w:rsid w:val="00655B1E"/>
    <w:rsid w:val="00676E0E"/>
    <w:rsid w:val="0067771B"/>
    <w:rsid w:val="00681992"/>
    <w:rsid w:val="006825A9"/>
    <w:rsid w:val="00683353"/>
    <w:rsid w:val="00683ECC"/>
    <w:rsid w:val="00695914"/>
    <w:rsid w:val="006A0DE3"/>
    <w:rsid w:val="006A7359"/>
    <w:rsid w:val="006B2081"/>
    <w:rsid w:val="006B2BD2"/>
    <w:rsid w:val="006B4E9A"/>
    <w:rsid w:val="006C1DFA"/>
    <w:rsid w:val="006C386B"/>
    <w:rsid w:val="006D0454"/>
    <w:rsid w:val="006D6D5D"/>
    <w:rsid w:val="006E53BB"/>
    <w:rsid w:val="006F21FA"/>
    <w:rsid w:val="006F3F32"/>
    <w:rsid w:val="006F4D37"/>
    <w:rsid w:val="007076B8"/>
    <w:rsid w:val="00712543"/>
    <w:rsid w:val="00713EB8"/>
    <w:rsid w:val="007170B0"/>
    <w:rsid w:val="00717D64"/>
    <w:rsid w:val="007233EC"/>
    <w:rsid w:val="00724022"/>
    <w:rsid w:val="00731A68"/>
    <w:rsid w:val="007322BD"/>
    <w:rsid w:val="00737947"/>
    <w:rsid w:val="007407E0"/>
    <w:rsid w:val="007444A9"/>
    <w:rsid w:val="00752FF2"/>
    <w:rsid w:val="00760459"/>
    <w:rsid w:val="007665E3"/>
    <w:rsid w:val="00770C5E"/>
    <w:rsid w:val="00771F7F"/>
    <w:rsid w:val="00773E85"/>
    <w:rsid w:val="00775D50"/>
    <w:rsid w:val="00776068"/>
    <w:rsid w:val="00781140"/>
    <w:rsid w:val="00782687"/>
    <w:rsid w:val="007827CF"/>
    <w:rsid w:val="007830C7"/>
    <w:rsid w:val="00785075"/>
    <w:rsid w:val="00787A61"/>
    <w:rsid w:val="007932D9"/>
    <w:rsid w:val="007A0DF2"/>
    <w:rsid w:val="007B0433"/>
    <w:rsid w:val="007B6017"/>
    <w:rsid w:val="007B611A"/>
    <w:rsid w:val="007C58DB"/>
    <w:rsid w:val="007D44C0"/>
    <w:rsid w:val="007E5082"/>
    <w:rsid w:val="007E7BFB"/>
    <w:rsid w:val="007F6E18"/>
    <w:rsid w:val="00800B07"/>
    <w:rsid w:val="0080263F"/>
    <w:rsid w:val="00802B86"/>
    <w:rsid w:val="00804015"/>
    <w:rsid w:val="00816013"/>
    <w:rsid w:val="00821B11"/>
    <w:rsid w:val="00833FE3"/>
    <w:rsid w:val="00834E78"/>
    <w:rsid w:val="008401E4"/>
    <w:rsid w:val="0084144F"/>
    <w:rsid w:val="00844014"/>
    <w:rsid w:val="00850EAB"/>
    <w:rsid w:val="00851E54"/>
    <w:rsid w:val="0087316A"/>
    <w:rsid w:val="008735BB"/>
    <w:rsid w:val="00891AA1"/>
    <w:rsid w:val="008A1274"/>
    <w:rsid w:val="008A5453"/>
    <w:rsid w:val="008A61E0"/>
    <w:rsid w:val="008A665C"/>
    <w:rsid w:val="008A6CA8"/>
    <w:rsid w:val="008B0716"/>
    <w:rsid w:val="008D21E7"/>
    <w:rsid w:val="008D21ED"/>
    <w:rsid w:val="008D2F6D"/>
    <w:rsid w:val="008E26FA"/>
    <w:rsid w:val="008E32BD"/>
    <w:rsid w:val="008E39F7"/>
    <w:rsid w:val="008E48D4"/>
    <w:rsid w:val="008E548D"/>
    <w:rsid w:val="008F0883"/>
    <w:rsid w:val="008F645E"/>
    <w:rsid w:val="008F65E2"/>
    <w:rsid w:val="008F711B"/>
    <w:rsid w:val="009031A4"/>
    <w:rsid w:val="00903DA8"/>
    <w:rsid w:val="00904A0C"/>
    <w:rsid w:val="0090503E"/>
    <w:rsid w:val="00907A77"/>
    <w:rsid w:val="00914D0D"/>
    <w:rsid w:val="009249A7"/>
    <w:rsid w:val="009345FD"/>
    <w:rsid w:val="00937048"/>
    <w:rsid w:val="009471D0"/>
    <w:rsid w:val="00951894"/>
    <w:rsid w:val="00973159"/>
    <w:rsid w:val="009818C0"/>
    <w:rsid w:val="00984B52"/>
    <w:rsid w:val="00987929"/>
    <w:rsid w:val="0099186E"/>
    <w:rsid w:val="00995FE6"/>
    <w:rsid w:val="009A1C97"/>
    <w:rsid w:val="009A66D8"/>
    <w:rsid w:val="009A73DB"/>
    <w:rsid w:val="009B3B2D"/>
    <w:rsid w:val="009B3BE8"/>
    <w:rsid w:val="009B3ED1"/>
    <w:rsid w:val="009B6B16"/>
    <w:rsid w:val="009C06A8"/>
    <w:rsid w:val="009C223E"/>
    <w:rsid w:val="009C4091"/>
    <w:rsid w:val="009C66D0"/>
    <w:rsid w:val="009D09CC"/>
    <w:rsid w:val="009D422C"/>
    <w:rsid w:val="009E0C85"/>
    <w:rsid w:val="009E325B"/>
    <w:rsid w:val="009E3C5F"/>
    <w:rsid w:val="009E7E4F"/>
    <w:rsid w:val="009F2E8B"/>
    <w:rsid w:val="009F66E8"/>
    <w:rsid w:val="00A01DC0"/>
    <w:rsid w:val="00A072C5"/>
    <w:rsid w:val="00A10875"/>
    <w:rsid w:val="00A11389"/>
    <w:rsid w:val="00A2057A"/>
    <w:rsid w:val="00A21278"/>
    <w:rsid w:val="00A215F1"/>
    <w:rsid w:val="00A31B45"/>
    <w:rsid w:val="00A32656"/>
    <w:rsid w:val="00A33DB6"/>
    <w:rsid w:val="00A34DFB"/>
    <w:rsid w:val="00A35895"/>
    <w:rsid w:val="00A36C43"/>
    <w:rsid w:val="00A4650B"/>
    <w:rsid w:val="00A611F1"/>
    <w:rsid w:val="00A668EE"/>
    <w:rsid w:val="00A67388"/>
    <w:rsid w:val="00A72B7D"/>
    <w:rsid w:val="00A743E1"/>
    <w:rsid w:val="00A7634C"/>
    <w:rsid w:val="00A80421"/>
    <w:rsid w:val="00A85C37"/>
    <w:rsid w:val="00A85FA7"/>
    <w:rsid w:val="00A92585"/>
    <w:rsid w:val="00A94EA5"/>
    <w:rsid w:val="00A96090"/>
    <w:rsid w:val="00A97243"/>
    <w:rsid w:val="00A9747D"/>
    <w:rsid w:val="00AA3D35"/>
    <w:rsid w:val="00AA6849"/>
    <w:rsid w:val="00AB4A9B"/>
    <w:rsid w:val="00AC08A7"/>
    <w:rsid w:val="00AC6A74"/>
    <w:rsid w:val="00AD0858"/>
    <w:rsid w:val="00AE132F"/>
    <w:rsid w:val="00AE52FA"/>
    <w:rsid w:val="00AF0D85"/>
    <w:rsid w:val="00AF13D3"/>
    <w:rsid w:val="00AF1DA6"/>
    <w:rsid w:val="00AF21B0"/>
    <w:rsid w:val="00AF4613"/>
    <w:rsid w:val="00AF5B51"/>
    <w:rsid w:val="00AF6B47"/>
    <w:rsid w:val="00AF7A64"/>
    <w:rsid w:val="00B00338"/>
    <w:rsid w:val="00B03645"/>
    <w:rsid w:val="00B04D51"/>
    <w:rsid w:val="00B10156"/>
    <w:rsid w:val="00B1199D"/>
    <w:rsid w:val="00B208F5"/>
    <w:rsid w:val="00B24C56"/>
    <w:rsid w:val="00B30B9C"/>
    <w:rsid w:val="00B33780"/>
    <w:rsid w:val="00B33CE4"/>
    <w:rsid w:val="00B353BB"/>
    <w:rsid w:val="00B36645"/>
    <w:rsid w:val="00B401C3"/>
    <w:rsid w:val="00B4128B"/>
    <w:rsid w:val="00B45695"/>
    <w:rsid w:val="00B4592C"/>
    <w:rsid w:val="00B47A45"/>
    <w:rsid w:val="00B50859"/>
    <w:rsid w:val="00B51517"/>
    <w:rsid w:val="00B523F1"/>
    <w:rsid w:val="00B5731F"/>
    <w:rsid w:val="00B62595"/>
    <w:rsid w:val="00B626A0"/>
    <w:rsid w:val="00B657EB"/>
    <w:rsid w:val="00B66BD1"/>
    <w:rsid w:val="00B67747"/>
    <w:rsid w:val="00B74184"/>
    <w:rsid w:val="00B76C56"/>
    <w:rsid w:val="00B77CD1"/>
    <w:rsid w:val="00B81EB7"/>
    <w:rsid w:val="00B8335D"/>
    <w:rsid w:val="00B835D5"/>
    <w:rsid w:val="00B86B97"/>
    <w:rsid w:val="00B86C49"/>
    <w:rsid w:val="00B86C7A"/>
    <w:rsid w:val="00B90D88"/>
    <w:rsid w:val="00BA3BBF"/>
    <w:rsid w:val="00BA7A91"/>
    <w:rsid w:val="00BA7F88"/>
    <w:rsid w:val="00BB6296"/>
    <w:rsid w:val="00BC266C"/>
    <w:rsid w:val="00BC2713"/>
    <w:rsid w:val="00BC4461"/>
    <w:rsid w:val="00BC535C"/>
    <w:rsid w:val="00BD2834"/>
    <w:rsid w:val="00BD39F5"/>
    <w:rsid w:val="00BD410C"/>
    <w:rsid w:val="00BD6333"/>
    <w:rsid w:val="00C00A23"/>
    <w:rsid w:val="00C03EE1"/>
    <w:rsid w:val="00C05377"/>
    <w:rsid w:val="00C05605"/>
    <w:rsid w:val="00C06798"/>
    <w:rsid w:val="00C21C5B"/>
    <w:rsid w:val="00C26953"/>
    <w:rsid w:val="00C40581"/>
    <w:rsid w:val="00C463DC"/>
    <w:rsid w:val="00C518CA"/>
    <w:rsid w:val="00C53AA3"/>
    <w:rsid w:val="00C56BE0"/>
    <w:rsid w:val="00C577FC"/>
    <w:rsid w:val="00C60512"/>
    <w:rsid w:val="00C62564"/>
    <w:rsid w:val="00C63963"/>
    <w:rsid w:val="00C707B4"/>
    <w:rsid w:val="00C758FE"/>
    <w:rsid w:val="00C84FBB"/>
    <w:rsid w:val="00CA6160"/>
    <w:rsid w:val="00CA7C8F"/>
    <w:rsid w:val="00CB2E0A"/>
    <w:rsid w:val="00CB73D7"/>
    <w:rsid w:val="00CC0C25"/>
    <w:rsid w:val="00CC23D6"/>
    <w:rsid w:val="00CC6A36"/>
    <w:rsid w:val="00CC7F01"/>
    <w:rsid w:val="00CD1526"/>
    <w:rsid w:val="00CE339A"/>
    <w:rsid w:val="00CE47C9"/>
    <w:rsid w:val="00CE7EFA"/>
    <w:rsid w:val="00CF3DFA"/>
    <w:rsid w:val="00CF7B21"/>
    <w:rsid w:val="00D013C3"/>
    <w:rsid w:val="00D01EF6"/>
    <w:rsid w:val="00D065F6"/>
    <w:rsid w:val="00D11F8E"/>
    <w:rsid w:val="00D121D6"/>
    <w:rsid w:val="00D140D0"/>
    <w:rsid w:val="00D159D6"/>
    <w:rsid w:val="00D25C38"/>
    <w:rsid w:val="00D304B1"/>
    <w:rsid w:val="00D31063"/>
    <w:rsid w:val="00D54AFF"/>
    <w:rsid w:val="00D57BA1"/>
    <w:rsid w:val="00D60B01"/>
    <w:rsid w:val="00D6133E"/>
    <w:rsid w:val="00D663BC"/>
    <w:rsid w:val="00D70983"/>
    <w:rsid w:val="00D71D39"/>
    <w:rsid w:val="00D74C0F"/>
    <w:rsid w:val="00D87A93"/>
    <w:rsid w:val="00D9429F"/>
    <w:rsid w:val="00D957AE"/>
    <w:rsid w:val="00DA2764"/>
    <w:rsid w:val="00DA4858"/>
    <w:rsid w:val="00DA4CC9"/>
    <w:rsid w:val="00DA78BB"/>
    <w:rsid w:val="00DA7979"/>
    <w:rsid w:val="00DA7F02"/>
    <w:rsid w:val="00DB32EF"/>
    <w:rsid w:val="00DB503B"/>
    <w:rsid w:val="00DB641C"/>
    <w:rsid w:val="00DB6C8C"/>
    <w:rsid w:val="00DC196F"/>
    <w:rsid w:val="00DC3D4E"/>
    <w:rsid w:val="00DC6CAF"/>
    <w:rsid w:val="00DC790A"/>
    <w:rsid w:val="00DD34F7"/>
    <w:rsid w:val="00DD3EC5"/>
    <w:rsid w:val="00DD4350"/>
    <w:rsid w:val="00DD4FA3"/>
    <w:rsid w:val="00DD7628"/>
    <w:rsid w:val="00DD7A33"/>
    <w:rsid w:val="00DE131D"/>
    <w:rsid w:val="00DE1706"/>
    <w:rsid w:val="00DE2361"/>
    <w:rsid w:val="00DE4A37"/>
    <w:rsid w:val="00DF074D"/>
    <w:rsid w:val="00DF38AD"/>
    <w:rsid w:val="00DF44A5"/>
    <w:rsid w:val="00E00D0A"/>
    <w:rsid w:val="00E01A6D"/>
    <w:rsid w:val="00E066A8"/>
    <w:rsid w:val="00E121B1"/>
    <w:rsid w:val="00E1253A"/>
    <w:rsid w:val="00E168A6"/>
    <w:rsid w:val="00E23EC7"/>
    <w:rsid w:val="00E2529D"/>
    <w:rsid w:val="00E26CC4"/>
    <w:rsid w:val="00E30B28"/>
    <w:rsid w:val="00E411EB"/>
    <w:rsid w:val="00E4414A"/>
    <w:rsid w:val="00E47DC1"/>
    <w:rsid w:val="00E54669"/>
    <w:rsid w:val="00E57F9F"/>
    <w:rsid w:val="00E622C2"/>
    <w:rsid w:val="00E6598C"/>
    <w:rsid w:val="00E67EFE"/>
    <w:rsid w:val="00E73A18"/>
    <w:rsid w:val="00E75D64"/>
    <w:rsid w:val="00E85B33"/>
    <w:rsid w:val="00E97957"/>
    <w:rsid w:val="00EA55EF"/>
    <w:rsid w:val="00EA6E1E"/>
    <w:rsid w:val="00EA7320"/>
    <w:rsid w:val="00EB0848"/>
    <w:rsid w:val="00EB452E"/>
    <w:rsid w:val="00EB58C6"/>
    <w:rsid w:val="00EB7AC7"/>
    <w:rsid w:val="00EC23D9"/>
    <w:rsid w:val="00EC3BA5"/>
    <w:rsid w:val="00EC4F3E"/>
    <w:rsid w:val="00EC53C5"/>
    <w:rsid w:val="00ED547F"/>
    <w:rsid w:val="00EE7746"/>
    <w:rsid w:val="00EF2664"/>
    <w:rsid w:val="00F01DDE"/>
    <w:rsid w:val="00F10249"/>
    <w:rsid w:val="00F1125F"/>
    <w:rsid w:val="00F117CF"/>
    <w:rsid w:val="00F149B2"/>
    <w:rsid w:val="00F1618F"/>
    <w:rsid w:val="00F26BCD"/>
    <w:rsid w:val="00F30943"/>
    <w:rsid w:val="00F3287C"/>
    <w:rsid w:val="00F33A44"/>
    <w:rsid w:val="00F34D95"/>
    <w:rsid w:val="00F35FA4"/>
    <w:rsid w:val="00F37208"/>
    <w:rsid w:val="00F40F75"/>
    <w:rsid w:val="00F51745"/>
    <w:rsid w:val="00F524AB"/>
    <w:rsid w:val="00F53B4F"/>
    <w:rsid w:val="00F54AD4"/>
    <w:rsid w:val="00F5696B"/>
    <w:rsid w:val="00F61048"/>
    <w:rsid w:val="00F61B9C"/>
    <w:rsid w:val="00F664DD"/>
    <w:rsid w:val="00F66BCA"/>
    <w:rsid w:val="00F67C58"/>
    <w:rsid w:val="00F7329C"/>
    <w:rsid w:val="00F76AE3"/>
    <w:rsid w:val="00F80CE0"/>
    <w:rsid w:val="00F82E36"/>
    <w:rsid w:val="00F8538B"/>
    <w:rsid w:val="00F96DE3"/>
    <w:rsid w:val="00F96FF8"/>
    <w:rsid w:val="00FA1321"/>
    <w:rsid w:val="00FA27D1"/>
    <w:rsid w:val="00FA3399"/>
    <w:rsid w:val="00FA4C9B"/>
    <w:rsid w:val="00FA7A35"/>
    <w:rsid w:val="00FB256A"/>
    <w:rsid w:val="00FB2B09"/>
    <w:rsid w:val="00FB3881"/>
    <w:rsid w:val="00FC0372"/>
    <w:rsid w:val="00FC3F19"/>
    <w:rsid w:val="00FC75CF"/>
    <w:rsid w:val="00FC7E06"/>
    <w:rsid w:val="00FD0754"/>
    <w:rsid w:val="00FD3D9A"/>
    <w:rsid w:val="00FD49C6"/>
    <w:rsid w:val="00FD5FD2"/>
    <w:rsid w:val="00FD64AC"/>
    <w:rsid w:val="00FD6D4B"/>
    <w:rsid w:val="00FE3652"/>
    <w:rsid w:val="00FF05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372795D"/>
  <w15:docId w15:val="{D37920BE-38B0-4F2D-A3BC-387F823E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u-HU"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qFormat/>
    <w:rsid w:val="00557A9D"/>
    <w:pPr>
      <w:spacing w:before="240" w:after="240" w:line="240" w:lineRule="auto"/>
      <w:outlineLvl w:val="1"/>
    </w:pPr>
    <w:rPr>
      <w:rFonts w:ascii="H-Bembo" w:eastAsia="Times New Roman" w:hAnsi="H-Bembo"/>
      <w:b/>
      <w:sz w:val="28"/>
      <w:szCs w:val="20"/>
      <w:lang w:val="en-GB"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F38AD"/>
    <w:pPr>
      <w:ind w:left="720"/>
      <w:contextualSpacing/>
    </w:pPr>
  </w:style>
  <w:style w:type="paragraph" w:styleId="NormlWeb">
    <w:name w:val="Normal (Web)"/>
    <w:basedOn w:val="Norml"/>
    <w:uiPriority w:val="99"/>
    <w:unhideWhenUsed/>
    <w:rsid w:val="00B5731F"/>
    <w:pPr>
      <w:spacing w:before="100" w:beforeAutospacing="1" w:after="100" w:afterAutospacing="1" w:line="240" w:lineRule="auto"/>
      <w:jc w:val="left"/>
    </w:pPr>
    <w:rPr>
      <w:rFonts w:eastAsiaTheme="minorEastAsia"/>
      <w:lang w:eastAsia="hu-HU"/>
    </w:rPr>
  </w:style>
  <w:style w:type="paragraph" w:styleId="Buborkszveg">
    <w:name w:val="Balloon Text"/>
    <w:basedOn w:val="Norml"/>
    <w:link w:val="BuborkszvegChar"/>
    <w:uiPriority w:val="99"/>
    <w:semiHidden/>
    <w:unhideWhenUsed/>
    <w:rsid w:val="00C00A2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00A23"/>
    <w:rPr>
      <w:rFonts w:ascii="Tahoma" w:hAnsi="Tahoma" w:cs="Tahoma"/>
      <w:sz w:val="16"/>
      <w:szCs w:val="16"/>
    </w:rPr>
  </w:style>
  <w:style w:type="character" w:styleId="Helyrzszveg">
    <w:name w:val="Placeholder Text"/>
    <w:basedOn w:val="Bekezdsalapbettpusa"/>
    <w:uiPriority w:val="99"/>
    <w:semiHidden/>
    <w:rsid w:val="0084144F"/>
    <w:rPr>
      <w:color w:val="808080"/>
    </w:rPr>
  </w:style>
  <w:style w:type="paragraph" w:styleId="lfej">
    <w:name w:val="header"/>
    <w:basedOn w:val="Norml"/>
    <w:link w:val="lfejChar"/>
    <w:unhideWhenUsed/>
    <w:rsid w:val="0099186E"/>
    <w:pPr>
      <w:tabs>
        <w:tab w:val="center" w:pos="4536"/>
        <w:tab w:val="right" w:pos="9072"/>
      </w:tabs>
      <w:spacing w:after="0" w:line="240" w:lineRule="auto"/>
    </w:pPr>
  </w:style>
  <w:style w:type="character" w:customStyle="1" w:styleId="lfejChar">
    <w:name w:val="Élőfej Char"/>
    <w:basedOn w:val="Bekezdsalapbettpusa"/>
    <w:link w:val="lfej"/>
    <w:uiPriority w:val="99"/>
    <w:rsid w:val="0099186E"/>
  </w:style>
  <w:style w:type="paragraph" w:styleId="llb">
    <w:name w:val="footer"/>
    <w:basedOn w:val="Norml"/>
    <w:link w:val="llbChar"/>
    <w:uiPriority w:val="99"/>
    <w:unhideWhenUsed/>
    <w:rsid w:val="0099186E"/>
    <w:pPr>
      <w:tabs>
        <w:tab w:val="center" w:pos="4536"/>
        <w:tab w:val="right" w:pos="9072"/>
      </w:tabs>
      <w:spacing w:after="0" w:line="240" w:lineRule="auto"/>
    </w:pPr>
  </w:style>
  <w:style w:type="character" w:customStyle="1" w:styleId="llbChar">
    <w:name w:val="Élőláb Char"/>
    <w:basedOn w:val="Bekezdsalapbettpusa"/>
    <w:link w:val="llb"/>
    <w:uiPriority w:val="99"/>
    <w:rsid w:val="0099186E"/>
  </w:style>
  <w:style w:type="character" w:styleId="Hiperhivatkozs">
    <w:name w:val="Hyperlink"/>
    <w:basedOn w:val="Bekezdsalapbettpusa"/>
    <w:uiPriority w:val="99"/>
    <w:unhideWhenUsed/>
    <w:rsid w:val="00E54669"/>
    <w:rPr>
      <w:color w:val="0000FF"/>
      <w:u w:val="single"/>
    </w:rPr>
  </w:style>
  <w:style w:type="character" w:customStyle="1" w:styleId="apple-converted-space">
    <w:name w:val="apple-converted-space"/>
    <w:basedOn w:val="Bekezdsalapbettpusa"/>
    <w:rsid w:val="00454481"/>
  </w:style>
  <w:style w:type="character" w:styleId="Mrltotthiperhivatkozs">
    <w:name w:val="FollowedHyperlink"/>
    <w:basedOn w:val="Bekezdsalapbettpusa"/>
    <w:uiPriority w:val="99"/>
    <w:semiHidden/>
    <w:unhideWhenUsed/>
    <w:rsid w:val="00454481"/>
    <w:rPr>
      <w:color w:val="800080" w:themeColor="followedHyperlink"/>
      <w:u w:val="single"/>
    </w:rPr>
  </w:style>
  <w:style w:type="paragraph" w:customStyle="1" w:styleId="Szveg">
    <w:name w:val="Szöveg"/>
    <w:basedOn w:val="Norml"/>
    <w:rsid w:val="00A94EA5"/>
    <w:pPr>
      <w:spacing w:before="240" w:after="0" w:line="240" w:lineRule="auto"/>
    </w:pPr>
    <w:rPr>
      <w:rFonts w:ascii="Bookman Old Style" w:eastAsia="Times New Roman" w:hAnsi="Bookman Old Style"/>
      <w:sz w:val="22"/>
      <w:szCs w:val="22"/>
      <w:lang w:val="en-US" w:eastAsia="hu-HU"/>
    </w:rPr>
  </w:style>
  <w:style w:type="paragraph" w:customStyle="1" w:styleId="pelda">
    <w:name w:val="pelda"/>
    <w:basedOn w:val="Szveg"/>
    <w:rsid w:val="00A94EA5"/>
    <w:pPr>
      <w:ind w:left="862" w:right="227"/>
    </w:pPr>
    <w:rPr>
      <w:rFonts w:ascii="Times New Roman" w:hAnsi="Times New Roman" w:cs="Arial"/>
      <w:color w:val="0000FF"/>
    </w:rPr>
  </w:style>
  <w:style w:type="paragraph" w:customStyle="1" w:styleId="elvek1">
    <w:name w:val="elvek 1"/>
    <w:basedOn w:val="Szveg"/>
    <w:rsid w:val="00A94EA5"/>
    <w:pPr>
      <w:numPr>
        <w:numId w:val="3"/>
      </w:numPr>
      <w:spacing w:before="120"/>
    </w:pPr>
  </w:style>
  <w:style w:type="paragraph" w:customStyle="1" w:styleId="elvek2">
    <w:name w:val="elvek 2"/>
    <w:basedOn w:val="elvek1"/>
    <w:rsid w:val="00A94EA5"/>
    <w:pPr>
      <w:numPr>
        <w:ilvl w:val="1"/>
      </w:numPr>
    </w:pPr>
  </w:style>
  <w:style w:type="paragraph" w:customStyle="1" w:styleId="elvek3">
    <w:name w:val="elvek 3"/>
    <w:basedOn w:val="elvek2"/>
    <w:rsid w:val="00A94EA5"/>
    <w:pPr>
      <w:numPr>
        <w:ilvl w:val="2"/>
      </w:numPr>
    </w:pPr>
  </w:style>
  <w:style w:type="paragraph" w:customStyle="1" w:styleId="elvek4">
    <w:name w:val="elvek 4"/>
    <w:basedOn w:val="elvek3"/>
    <w:rsid w:val="00A94EA5"/>
    <w:pPr>
      <w:numPr>
        <w:ilvl w:val="3"/>
      </w:numPr>
    </w:pPr>
  </w:style>
  <w:style w:type="paragraph" w:customStyle="1" w:styleId="peldatabla">
    <w:name w:val="pelda_tabla"/>
    <w:basedOn w:val="pelda"/>
    <w:rsid w:val="00A94EA5"/>
    <w:pPr>
      <w:spacing w:before="120" w:after="120"/>
      <w:ind w:left="144" w:right="144"/>
    </w:pPr>
  </w:style>
  <w:style w:type="character" w:customStyle="1" w:styleId="Cmsor2Char">
    <w:name w:val="Címsor 2 Char"/>
    <w:basedOn w:val="Bekezdsalapbettpusa"/>
    <w:link w:val="Cmsor2"/>
    <w:rsid w:val="00557A9D"/>
    <w:rPr>
      <w:rFonts w:ascii="H-Bembo" w:eastAsia="Times New Roman" w:hAnsi="H-Bembo"/>
      <w:b/>
      <w:sz w:val="28"/>
      <w:szCs w:val="20"/>
      <w:lang w:val="en-GB" w:eastAsia="hu-HU"/>
    </w:rPr>
  </w:style>
  <w:style w:type="paragraph" w:customStyle="1" w:styleId="felsorol">
    <w:name w:val="felsorol"/>
    <w:basedOn w:val="Norml"/>
    <w:rsid w:val="00BC4461"/>
    <w:pPr>
      <w:spacing w:after="0" w:line="240" w:lineRule="auto"/>
      <w:ind w:left="2016" w:right="1440" w:hanging="144"/>
    </w:pPr>
    <w:rPr>
      <w:rFonts w:ascii="HTimes" w:eastAsia="Times New Roman" w:hAnsi="HTimes"/>
      <w:szCs w:val="20"/>
      <w:lang w:val="da-DK"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109">
      <w:bodyDiv w:val="1"/>
      <w:marLeft w:val="0"/>
      <w:marRight w:val="0"/>
      <w:marTop w:val="0"/>
      <w:marBottom w:val="0"/>
      <w:divBdr>
        <w:top w:val="none" w:sz="0" w:space="0" w:color="auto"/>
        <w:left w:val="none" w:sz="0" w:space="0" w:color="auto"/>
        <w:bottom w:val="none" w:sz="0" w:space="0" w:color="auto"/>
        <w:right w:val="none" w:sz="0" w:space="0" w:color="auto"/>
      </w:divBdr>
    </w:div>
    <w:div w:id="119424207">
      <w:bodyDiv w:val="1"/>
      <w:marLeft w:val="0"/>
      <w:marRight w:val="0"/>
      <w:marTop w:val="0"/>
      <w:marBottom w:val="0"/>
      <w:divBdr>
        <w:top w:val="none" w:sz="0" w:space="0" w:color="auto"/>
        <w:left w:val="none" w:sz="0" w:space="0" w:color="auto"/>
        <w:bottom w:val="none" w:sz="0" w:space="0" w:color="auto"/>
        <w:right w:val="none" w:sz="0" w:space="0" w:color="auto"/>
      </w:divBdr>
    </w:div>
    <w:div w:id="179318950">
      <w:bodyDiv w:val="1"/>
      <w:marLeft w:val="0"/>
      <w:marRight w:val="0"/>
      <w:marTop w:val="0"/>
      <w:marBottom w:val="0"/>
      <w:divBdr>
        <w:top w:val="none" w:sz="0" w:space="0" w:color="auto"/>
        <w:left w:val="none" w:sz="0" w:space="0" w:color="auto"/>
        <w:bottom w:val="none" w:sz="0" w:space="0" w:color="auto"/>
        <w:right w:val="none" w:sz="0" w:space="0" w:color="auto"/>
      </w:divBdr>
    </w:div>
    <w:div w:id="188883301">
      <w:bodyDiv w:val="1"/>
      <w:marLeft w:val="0"/>
      <w:marRight w:val="0"/>
      <w:marTop w:val="0"/>
      <w:marBottom w:val="0"/>
      <w:divBdr>
        <w:top w:val="none" w:sz="0" w:space="0" w:color="auto"/>
        <w:left w:val="none" w:sz="0" w:space="0" w:color="auto"/>
        <w:bottom w:val="none" w:sz="0" w:space="0" w:color="auto"/>
        <w:right w:val="none" w:sz="0" w:space="0" w:color="auto"/>
      </w:divBdr>
    </w:div>
    <w:div w:id="231938264">
      <w:bodyDiv w:val="1"/>
      <w:marLeft w:val="0"/>
      <w:marRight w:val="0"/>
      <w:marTop w:val="0"/>
      <w:marBottom w:val="0"/>
      <w:divBdr>
        <w:top w:val="none" w:sz="0" w:space="0" w:color="auto"/>
        <w:left w:val="none" w:sz="0" w:space="0" w:color="auto"/>
        <w:bottom w:val="none" w:sz="0" w:space="0" w:color="auto"/>
        <w:right w:val="none" w:sz="0" w:space="0" w:color="auto"/>
      </w:divBdr>
    </w:div>
    <w:div w:id="296574560">
      <w:bodyDiv w:val="1"/>
      <w:marLeft w:val="0"/>
      <w:marRight w:val="0"/>
      <w:marTop w:val="0"/>
      <w:marBottom w:val="0"/>
      <w:divBdr>
        <w:top w:val="none" w:sz="0" w:space="0" w:color="auto"/>
        <w:left w:val="none" w:sz="0" w:space="0" w:color="auto"/>
        <w:bottom w:val="none" w:sz="0" w:space="0" w:color="auto"/>
        <w:right w:val="none" w:sz="0" w:space="0" w:color="auto"/>
      </w:divBdr>
    </w:div>
    <w:div w:id="391739255">
      <w:bodyDiv w:val="1"/>
      <w:marLeft w:val="0"/>
      <w:marRight w:val="0"/>
      <w:marTop w:val="0"/>
      <w:marBottom w:val="0"/>
      <w:divBdr>
        <w:top w:val="none" w:sz="0" w:space="0" w:color="auto"/>
        <w:left w:val="none" w:sz="0" w:space="0" w:color="auto"/>
        <w:bottom w:val="none" w:sz="0" w:space="0" w:color="auto"/>
        <w:right w:val="none" w:sz="0" w:space="0" w:color="auto"/>
      </w:divBdr>
    </w:div>
    <w:div w:id="454911807">
      <w:bodyDiv w:val="1"/>
      <w:marLeft w:val="0"/>
      <w:marRight w:val="0"/>
      <w:marTop w:val="0"/>
      <w:marBottom w:val="0"/>
      <w:divBdr>
        <w:top w:val="none" w:sz="0" w:space="0" w:color="auto"/>
        <w:left w:val="none" w:sz="0" w:space="0" w:color="auto"/>
        <w:bottom w:val="none" w:sz="0" w:space="0" w:color="auto"/>
        <w:right w:val="none" w:sz="0" w:space="0" w:color="auto"/>
      </w:divBdr>
    </w:div>
    <w:div w:id="459030899">
      <w:bodyDiv w:val="1"/>
      <w:marLeft w:val="0"/>
      <w:marRight w:val="0"/>
      <w:marTop w:val="0"/>
      <w:marBottom w:val="0"/>
      <w:divBdr>
        <w:top w:val="none" w:sz="0" w:space="0" w:color="auto"/>
        <w:left w:val="none" w:sz="0" w:space="0" w:color="auto"/>
        <w:bottom w:val="none" w:sz="0" w:space="0" w:color="auto"/>
        <w:right w:val="none" w:sz="0" w:space="0" w:color="auto"/>
      </w:divBdr>
    </w:div>
    <w:div w:id="491800457">
      <w:bodyDiv w:val="1"/>
      <w:marLeft w:val="0"/>
      <w:marRight w:val="0"/>
      <w:marTop w:val="0"/>
      <w:marBottom w:val="0"/>
      <w:divBdr>
        <w:top w:val="none" w:sz="0" w:space="0" w:color="auto"/>
        <w:left w:val="none" w:sz="0" w:space="0" w:color="auto"/>
        <w:bottom w:val="none" w:sz="0" w:space="0" w:color="auto"/>
        <w:right w:val="none" w:sz="0" w:space="0" w:color="auto"/>
      </w:divBdr>
    </w:div>
    <w:div w:id="579870946">
      <w:bodyDiv w:val="1"/>
      <w:marLeft w:val="0"/>
      <w:marRight w:val="0"/>
      <w:marTop w:val="0"/>
      <w:marBottom w:val="0"/>
      <w:divBdr>
        <w:top w:val="none" w:sz="0" w:space="0" w:color="auto"/>
        <w:left w:val="none" w:sz="0" w:space="0" w:color="auto"/>
        <w:bottom w:val="none" w:sz="0" w:space="0" w:color="auto"/>
        <w:right w:val="none" w:sz="0" w:space="0" w:color="auto"/>
      </w:divBdr>
    </w:div>
    <w:div w:id="588930266">
      <w:bodyDiv w:val="1"/>
      <w:marLeft w:val="0"/>
      <w:marRight w:val="0"/>
      <w:marTop w:val="0"/>
      <w:marBottom w:val="0"/>
      <w:divBdr>
        <w:top w:val="none" w:sz="0" w:space="0" w:color="auto"/>
        <w:left w:val="none" w:sz="0" w:space="0" w:color="auto"/>
        <w:bottom w:val="none" w:sz="0" w:space="0" w:color="auto"/>
        <w:right w:val="none" w:sz="0" w:space="0" w:color="auto"/>
      </w:divBdr>
    </w:div>
    <w:div w:id="617032370">
      <w:bodyDiv w:val="1"/>
      <w:marLeft w:val="0"/>
      <w:marRight w:val="0"/>
      <w:marTop w:val="0"/>
      <w:marBottom w:val="0"/>
      <w:divBdr>
        <w:top w:val="none" w:sz="0" w:space="0" w:color="auto"/>
        <w:left w:val="none" w:sz="0" w:space="0" w:color="auto"/>
        <w:bottom w:val="none" w:sz="0" w:space="0" w:color="auto"/>
        <w:right w:val="none" w:sz="0" w:space="0" w:color="auto"/>
      </w:divBdr>
    </w:div>
    <w:div w:id="638613108">
      <w:bodyDiv w:val="1"/>
      <w:marLeft w:val="0"/>
      <w:marRight w:val="0"/>
      <w:marTop w:val="0"/>
      <w:marBottom w:val="0"/>
      <w:divBdr>
        <w:top w:val="none" w:sz="0" w:space="0" w:color="auto"/>
        <w:left w:val="none" w:sz="0" w:space="0" w:color="auto"/>
        <w:bottom w:val="none" w:sz="0" w:space="0" w:color="auto"/>
        <w:right w:val="none" w:sz="0" w:space="0" w:color="auto"/>
      </w:divBdr>
    </w:div>
    <w:div w:id="712995942">
      <w:bodyDiv w:val="1"/>
      <w:marLeft w:val="0"/>
      <w:marRight w:val="0"/>
      <w:marTop w:val="0"/>
      <w:marBottom w:val="0"/>
      <w:divBdr>
        <w:top w:val="none" w:sz="0" w:space="0" w:color="auto"/>
        <w:left w:val="none" w:sz="0" w:space="0" w:color="auto"/>
        <w:bottom w:val="none" w:sz="0" w:space="0" w:color="auto"/>
        <w:right w:val="none" w:sz="0" w:space="0" w:color="auto"/>
      </w:divBdr>
    </w:div>
    <w:div w:id="713309497">
      <w:bodyDiv w:val="1"/>
      <w:marLeft w:val="0"/>
      <w:marRight w:val="0"/>
      <w:marTop w:val="0"/>
      <w:marBottom w:val="0"/>
      <w:divBdr>
        <w:top w:val="none" w:sz="0" w:space="0" w:color="auto"/>
        <w:left w:val="none" w:sz="0" w:space="0" w:color="auto"/>
        <w:bottom w:val="none" w:sz="0" w:space="0" w:color="auto"/>
        <w:right w:val="none" w:sz="0" w:space="0" w:color="auto"/>
      </w:divBdr>
    </w:div>
    <w:div w:id="715736603">
      <w:bodyDiv w:val="1"/>
      <w:marLeft w:val="0"/>
      <w:marRight w:val="0"/>
      <w:marTop w:val="0"/>
      <w:marBottom w:val="0"/>
      <w:divBdr>
        <w:top w:val="none" w:sz="0" w:space="0" w:color="auto"/>
        <w:left w:val="none" w:sz="0" w:space="0" w:color="auto"/>
        <w:bottom w:val="none" w:sz="0" w:space="0" w:color="auto"/>
        <w:right w:val="none" w:sz="0" w:space="0" w:color="auto"/>
      </w:divBdr>
    </w:div>
    <w:div w:id="755594868">
      <w:bodyDiv w:val="1"/>
      <w:marLeft w:val="0"/>
      <w:marRight w:val="0"/>
      <w:marTop w:val="0"/>
      <w:marBottom w:val="0"/>
      <w:divBdr>
        <w:top w:val="none" w:sz="0" w:space="0" w:color="auto"/>
        <w:left w:val="none" w:sz="0" w:space="0" w:color="auto"/>
        <w:bottom w:val="none" w:sz="0" w:space="0" w:color="auto"/>
        <w:right w:val="none" w:sz="0" w:space="0" w:color="auto"/>
      </w:divBdr>
      <w:divsChild>
        <w:div w:id="284167594">
          <w:marLeft w:val="0"/>
          <w:marRight w:val="0"/>
          <w:marTop w:val="0"/>
          <w:marBottom w:val="0"/>
          <w:divBdr>
            <w:top w:val="none" w:sz="0" w:space="0" w:color="auto"/>
            <w:left w:val="none" w:sz="0" w:space="0" w:color="auto"/>
            <w:bottom w:val="none" w:sz="0" w:space="0" w:color="auto"/>
            <w:right w:val="none" w:sz="0" w:space="0" w:color="auto"/>
          </w:divBdr>
          <w:divsChild>
            <w:div w:id="535050398">
              <w:marLeft w:val="0"/>
              <w:marRight w:val="0"/>
              <w:marTop w:val="0"/>
              <w:marBottom w:val="0"/>
              <w:divBdr>
                <w:top w:val="none" w:sz="0" w:space="0" w:color="auto"/>
                <w:left w:val="none" w:sz="0" w:space="0" w:color="auto"/>
                <w:bottom w:val="none" w:sz="0" w:space="0" w:color="auto"/>
                <w:right w:val="none" w:sz="0" w:space="0" w:color="auto"/>
              </w:divBdr>
            </w:div>
            <w:div w:id="632519522">
              <w:marLeft w:val="0"/>
              <w:marRight w:val="0"/>
              <w:marTop w:val="0"/>
              <w:marBottom w:val="0"/>
              <w:divBdr>
                <w:top w:val="none" w:sz="0" w:space="0" w:color="auto"/>
                <w:left w:val="none" w:sz="0" w:space="0" w:color="auto"/>
                <w:bottom w:val="none" w:sz="0" w:space="0" w:color="auto"/>
                <w:right w:val="none" w:sz="0" w:space="0" w:color="auto"/>
              </w:divBdr>
            </w:div>
            <w:div w:id="692611344">
              <w:marLeft w:val="0"/>
              <w:marRight w:val="0"/>
              <w:marTop w:val="0"/>
              <w:marBottom w:val="0"/>
              <w:divBdr>
                <w:top w:val="none" w:sz="0" w:space="0" w:color="auto"/>
                <w:left w:val="none" w:sz="0" w:space="0" w:color="auto"/>
                <w:bottom w:val="none" w:sz="0" w:space="0" w:color="auto"/>
                <w:right w:val="none" w:sz="0" w:space="0" w:color="auto"/>
              </w:divBdr>
            </w:div>
            <w:div w:id="712657712">
              <w:marLeft w:val="0"/>
              <w:marRight w:val="0"/>
              <w:marTop w:val="0"/>
              <w:marBottom w:val="0"/>
              <w:divBdr>
                <w:top w:val="none" w:sz="0" w:space="0" w:color="auto"/>
                <w:left w:val="none" w:sz="0" w:space="0" w:color="auto"/>
                <w:bottom w:val="none" w:sz="0" w:space="0" w:color="auto"/>
                <w:right w:val="none" w:sz="0" w:space="0" w:color="auto"/>
              </w:divBdr>
            </w:div>
            <w:div w:id="777289281">
              <w:marLeft w:val="0"/>
              <w:marRight w:val="0"/>
              <w:marTop w:val="0"/>
              <w:marBottom w:val="0"/>
              <w:divBdr>
                <w:top w:val="none" w:sz="0" w:space="0" w:color="auto"/>
                <w:left w:val="none" w:sz="0" w:space="0" w:color="auto"/>
                <w:bottom w:val="none" w:sz="0" w:space="0" w:color="auto"/>
                <w:right w:val="none" w:sz="0" w:space="0" w:color="auto"/>
              </w:divBdr>
            </w:div>
            <w:div w:id="1834056000">
              <w:marLeft w:val="0"/>
              <w:marRight w:val="0"/>
              <w:marTop w:val="0"/>
              <w:marBottom w:val="0"/>
              <w:divBdr>
                <w:top w:val="none" w:sz="0" w:space="0" w:color="auto"/>
                <w:left w:val="none" w:sz="0" w:space="0" w:color="auto"/>
                <w:bottom w:val="none" w:sz="0" w:space="0" w:color="auto"/>
                <w:right w:val="none" w:sz="0" w:space="0" w:color="auto"/>
              </w:divBdr>
            </w:div>
            <w:div w:id="2025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7553">
      <w:bodyDiv w:val="1"/>
      <w:marLeft w:val="0"/>
      <w:marRight w:val="0"/>
      <w:marTop w:val="0"/>
      <w:marBottom w:val="0"/>
      <w:divBdr>
        <w:top w:val="none" w:sz="0" w:space="0" w:color="auto"/>
        <w:left w:val="none" w:sz="0" w:space="0" w:color="auto"/>
        <w:bottom w:val="none" w:sz="0" w:space="0" w:color="auto"/>
        <w:right w:val="none" w:sz="0" w:space="0" w:color="auto"/>
      </w:divBdr>
    </w:div>
    <w:div w:id="898829223">
      <w:bodyDiv w:val="1"/>
      <w:marLeft w:val="0"/>
      <w:marRight w:val="0"/>
      <w:marTop w:val="0"/>
      <w:marBottom w:val="0"/>
      <w:divBdr>
        <w:top w:val="none" w:sz="0" w:space="0" w:color="auto"/>
        <w:left w:val="none" w:sz="0" w:space="0" w:color="auto"/>
        <w:bottom w:val="none" w:sz="0" w:space="0" w:color="auto"/>
        <w:right w:val="none" w:sz="0" w:space="0" w:color="auto"/>
      </w:divBdr>
    </w:div>
    <w:div w:id="928200046">
      <w:bodyDiv w:val="1"/>
      <w:marLeft w:val="0"/>
      <w:marRight w:val="0"/>
      <w:marTop w:val="0"/>
      <w:marBottom w:val="0"/>
      <w:divBdr>
        <w:top w:val="none" w:sz="0" w:space="0" w:color="auto"/>
        <w:left w:val="none" w:sz="0" w:space="0" w:color="auto"/>
        <w:bottom w:val="none" w:sz="0" w:space="0" w:color="auto"/>
        <w:right w:val="none" w:sz="0" w:space="0" w:color="auto"/>
      </w:divBdr>
    </w:div>
    <w:div w:id="936207458">
      <w:bodyDiv w:val="1"/>
      <w:marLeft w:val="0"/>
      <w:marRight w:val="0"/>
      <w:marTop w:val="0"/>
      <w:marBottom w:val="0"/>
      <w:divBdr>
        <w:top w:val="none" w:sz="0" w:space="0" w:color="auto"/>
        <w:left w:val="none" w:sz="0" w:space="0" w:color="auto"/>
        <w:bottom w:val="none" w:sz="0" w:space="0" w:color="auto"/>
        <w:right w:val="none" w:sz="0" w:space="0" w:color="auto"/>
      </w:divBdr>
    </w:div>
    <w:div w:id="968509264">
      <w:bodyDiv w:val="1"/>
      <w:marLeft w:val="0"/>
      <w:marRight w:val="0"/>
      <w:marTop w:val="0"/>
      <w:marBottom w:val="0"/>
      <w:divBdr>
        <w:top w:val="none" w:sz="0" w:space="0" w:color="auto"/>
        <w:left w:val="none" w:sz="0" w:space="0" w:color="auto"/>
        <w:bottom w:val="none" w:sz="0" w:space="0" w:color="auto"/>
        <w:right w:val="none" w:sz="0" w:space="0" w:color="auto"/>
      </w:divBdr>
    </w:div>
    <w:div w:id="982271293">
      <w:bodyDiv w:val="1"/>
      <w:marLeft w:val="0"/>
      <w:marRight w:val="0"/>
      <w:marTop w:val="0"/>
      <w:marBottom w:val="0"/>
      <w:divBdr>
        <w:top w:val="none" w:sz="0" w:space="0" w:color="auto"/>
        <w:left w:val="none" w:sz="0" w:space="0" w:color="auto"/>
        <w:bottom w:val="none" w:sz="0" w:space="0" w:color="auto"/>
        <w:right w:val="none" w:sz="0" w:space="0" w:color="auto"/>
      </w:divBdr>
    </w:div>
    <w:div w:id="1165510223">
      <w:bodyDiv w:val="1"/>
      <w:marLeft w:val="0"/>
      <w:marRight w:val="0"/>
      <w:marTop w:val="0"/>
      <w:marBottom w:val="0"/>
      <w:divBdr>
        <w:top w:val="none" w:sz="0" w:space="0" w:color="auto"/>
        <w:left w:val="none" w:sz="0" w:space="0" w:color="auto"/>
        <w:bottom w:val="none" w:sz="0" w:space="0" w:color="auto"/>
        <w:right w:val="none" w:sz="0" w:space="0" w:color="auto"/>
      </w:divBdr>
    </w:div>
    <w:div w:id="1263150555">
      <w:bodyDiv w:val="1"/>
      <w:marLeft w:val="0"/>
      <w:marRight w:val="0"/>
      <w:marTop w:val="0"/>
      <w:marBottom w:val="0"/>
      <w:divBdr>
        <w:top w:val="none" w:sz="0" w:space="0" w:color="auto"/>
        <w:left w:val="none" w:sz="0" w:space="0" w:color="auto"/>
        <w:bottom w:val="none" w:sz="0" w:space="0" w:color="auto"/>
        <w:right w:val="none" w:sz="0" w:space="0" w:color="auto"/>
      </w:divBdr>
    </w:div>
    <w:div w:id="1488786557">
      <w:bodyDiv w:val="1"/>
      <w:marLeft w:val="0"/>
      <w:marRight w:val="0"/>
      <w:marTop w:val="0"/>
      <w:marBottom w:val="0"/>
      <w:divBdr>
        <w:top w:val="none" w:sz="0" w:space="0" w:color="auto"/>
        <w:left w:val="none" w:sz="0" w:space="0" w:color="auto"/>
        <w:bottom w:val="none" w:sz="0" w:space="0" w:color="auto"/>
        <w:right w:val="none" w:sz="0" w:space="0" w:color="auto"/>
      </w:divBdr>
    </w:div>
    <w:div w:id="1579174653">
      <w:bodyDiv w:val="1"/>
      <w:marLeft w:val="0"/>
      <w:marRight w:val="0"/>
      <w:marTop w:val="0"/>
      <w:marBottom w:val="0"/>
      <w:divBdr>
        <w:top w:val="none" w:sz="0" w:space="0" w:color="auto"/>
        <w:left w:val="none" w:sz="0" w:space="0" w:color="auto"/>
        <w:bottom w:val="none" w:sz="0" w:space="0" w:color="auto"/>
        <w:right w:val="none" w:sz="0" w:space="0" w:color="auto"/>
      </w:divBdr>
    </w:div>
    <w:div w:id="1624338843">
      <w:bodyDiv w:val="1"/>
      <w:marLeft w:val="0"/>
      <w:marRight w:val="0"/>
      <w:marTop w:val="0"/>
      <w:marBottom w:val="0"/>
      <w:divBdr>
        <w:top w:val="none" w:sz="0" w:space="0" w:color="auto"/>
        <w:left w:val="none" w:sz="0" w:space="0" w:color="auto"/>
        <w:bottom w:val="none" w:sz="0" w:space="0" w:color="auto"/>
        <w:right w:val="none" w:sz="0" w:space="0" w:color="auto"/>
      </w:divBdr>
    </w:div>
    <w:div w:id="1626305895">
      <w:bodyDiv w:val="1"/>
      <w:marLeft w:val="0"/>
      <w:marRight w:val="0"/>
      <w:marTop w:val="0"/>
      <w:marBottom w:val="0"/>
      <w:divBdr>
        <w:top w:val="none" w:sz="0" w:space="0" w:color="auto"/>
        <w:left w:val="none" w:sz="0" w:space="0" w:color="auto"/>
        <w:bottom w:val="none" w:sz="0" w:space="0" w:color="auto"/>
        <w:right w:val="none" w:sz="0" w:space="0" w:color="auto"/>
      </w:divBdr>
    </w:div>
    <w:div w:id="1701126514">
      <w:bodyDiv w:val="1"/>
      <w:marLeft w:val="0"/>
      <w:marRight w:val="0"/>
      <w:marTop w:val="0"/>
      <w:marBottom w:val="0"/>
      <w:divBdr>
        <w:top w:val="none" w:sz="0" w:space="0" w:color="auto"/>
        <w:left w:val="none" w:sz="0" w:space="0" w:color="auto"/>
        <w:bottom w:val="none" w:sz="0" w:space="0" w:color="auto"/>
        <w:right w:val="none" w:sz="0" w:space="0" w:color="auto"/>
      </w:divBdr>
    </w:div>
    <w:div w:id="1702514333">
      <w:bodyDiv w:val="1"/>
      <w:marLeft w:val="0"/>
      <w:marRight w:val="0"/>
      <w:marTop w:val="0"/>
      <w:marBottom w:val="0"/>
      <w:divBdr>
        <w:top w:val="none" w:sz="0" w:space="0" w:color="auto"/>
        <w:left w:val="none" w:sz="0" w:space="0" w:color="auto"/>
        <w:bottom w:val="none" w:sz="0" w:space="0" w:color="auto"/>
        <w:right w:val="none" w:sz="0" w:space="0" w:color="auto"/>
      </w:divBdr>
      <w:divsChild>
        <w:div w:id="212892752">
          <w:marLeft w:val="547"/>
          <w:marRight w:val="0"/>
          <w:marTop w:val="96"/>
          <w:marBottom w:val="0"/>
          <w:divBdr>
            <w:top w:val="none" w:sz="0" w:space="0" w:color="auto"/>
            <w:left w:val="none" w:sz="0" w:space="0" w:color="auto"/>
            <w:bottom w:val="none" w:sz="0" w:space="0" w:color="auto"/>
            <w:right w:val="none" w:sz="0" w:space="0" w:color="auto"/>
          </w:divBdr>
        </w:div>
        <w:div w:id="845562189">
          <w:marLeft w:val="547"/>
          <w:marRight w:val="0"/>
          <w:marTop w:val="96"/>
          <w:marBottom w:val="0"/>
          <w:divBdr>
            <w:top w:val="none" w:sz="0" w:space="0" w:color="auto"/>
            <w:left w:val="none" w:sz="0" w:space="0" w:color="auto"/>
            <w:bottom w:val="none" w:sz="0" w:space="0" w:color="auto"/>
            <w:right w:val="none" w:sz="0" w:space="0" w:color="auto"/>
          </w:divBdr>
        </w:div>
        <w:div w:id="1215847990">
          <w:marLeft w:val="547"/>
          <w:marRight w:val="0"/>
          <w:marTop w:val="96"/>
          <w:marBottom w:val="0"/>
          <w:divBdr>
            <w:top w:val="none" w:sz="0" w:space="0" w:color="auto"/>
            <w:left w:val="none" w:sz="0" w:space="0" w:color="auto"/>
            <w:bottom w:val="none" w:sz="0" w:space="0" w:color="auto"/>
            <w:right w:val="none" w:sz="0" w:space="0" w:color="auto"/>
          </w:divBdr>
        </w:div>
        <w:div w:id="1901672314">
          <w:marLeft w:val="547"/>
          <w:marRight w:val="0"/>
          <w:marTop w:val="96"/>
          <w:marBottom w:val="0"/>
          <w:divBdr>
            <w:top w:val="none" w:sz="0" w:space="0" w:color="auto"/>
            <w:left w:val="none" w:sz="0" w:space="0" w:color="auto"/>
            <w:bottom w:val="none" w:sz="0" w:space="0" w:color="auto"/>
            <w:right w:val="none" w:sz="0" w:space="0" w:color="auto"/>
          </w:divBdr>
        </w:div>
        <w:div w:id="1987854827">
          <w:marLeft w:val="547"/>
          <w:marRight w:val="0"/>
          <w:marTop w:val="96"/>
          <w:marBottom w:val="0"/>
          <w:divBdr>
            <w:top w:val="none" w:sz="0" w:space="0" w:color="auto"/>
            <w:left w:val="none" w:sz="0" w:space="0" w:color="auto"/>
            <w:bottom w:val="none" w:sz="0" w:space="0" w:color="auto"/>
            <w:right w:val="none" w:sz="0" w:space="0" w:color="auto"/>
          </w:divBdr>
        </w:div>
      </w:divsChild>
    </w:div>
    <w:div w:id="1717005536">
      <w:bodyDiv w:val="1"/>
      <w:marLeft w:val="0"/>
      <w:marRight w:val="0"/>
      <w:marTop w:val="0"/>
      <w:marBottom w:val="0"/>
      <w:divBdr>
        <w:top w:val="none" w:sz="0" w:space="0" w:color="auto"/>
        <w:left w:val="none" w:sz="0" w:space="0" w:color="auto"/>
        <w:bottom w:val="none" w:sz="0" w:space="0" w:color="auto"/>
        <w:right w:val="none" w:sz="0" w:space="0" w:color="auto"/>
      </w:divBdr>
      <w:divsChild>
        <w:div w:id="165562359">
          <w:marLeft w:val="547"/>
          <w:marRight w:val="0"/>
          <w:marTop w:val="96"/>
          <w:marBottom w:val="0"/>
          <w:divBdr>
            <w:top w:val="none" w:sz="0" w:space="0" w:color="auto"/>
            <w:left w:val="none" w:sz="0" w:space="0" w:color="auto"/>
            <w:bottom w:val="none" w:sz="0" w:space="0" w:color="auto"/>
            <w:right w:val="none" w:sz="0" w:space="0" w:color="auto"/>
          </w:divBdr>
        </w:div>
        <w:div w:id="740176328">
          <w:marLeft w:val="547"/>
          <w:marRight w:val="0"/>
          <w:marTop w:val="96"/>
          <w:marBottom w:val="0"/>
          <w:divBdr>
            <w:top w:val="none" w:sz="0" w:space="0" w:color="auto"/>
            <w:left w:val="none" w:sz="0" w:space="0" w:color="auto"/>
            <w:bottom w:val="none" w:sz="0" w:space="0" w:color="auto"/>
            <w:right w:val="none" w:sz="0" w:space="0" w:color="auto"/>
          </w:divBdr>
        </w:div>
        <w:div w:id="898983385">
          <w:marLeft w:val="547"/>
          <w:marRight w:val="0"/>
          <w:marTop w:val="96"/>
          <w:marBottom w:val="0"/>
          <w:divBdr>
            <w:top w:val="none" w:sz="0" w:space="0" w:color="auto"/>
            <w:left w:val="none" w:sz="0" w:space="0" w:color="auto"/>
            <w:bottom w:val="none" w:sz="0" w:space="0" w:color="auto"/>
            <w:right w:val="none" w:sz="0" w:space="0" w:color="auto"/>
          </w:divBdr>
        </w:div>
        <w:div w:id="1554996355">
          <w:marLeft w:val="547"/>
          <w:marRight w:val="0"/>
          <w:marTop w:val="96"/>
          <w:marBottom w:val="0"/>
          <w:divBdr>
            <w:top w:val="none" w:sz="0" w:space="0" w:color="auto"/>
            <w:left w:val="none" w:sz="0" w:space="0" w:color="auto"/>
            <w:bottom w:val="none" w:sz="0" w:space="0" w:color="auto"/>
            <w:right w:val="none" w:sz="0" w:space="0" w:color="auto"/>
          </w:divBdr>
        </w:div>
      </w:divsChild>
    </w:div>
    <w:div w:id="1794515232">
      <w:bodyDiv w:val="1"/>
      <w:marLeft w:val="0"/>
      <w:marRight w:val="0"/>
      <w:marTop w:val="0"/>
      <w:marBottom w:val="0"/>
      <w:divBdr>
        <w:top w:val="none" w:sz="0" w:space="0" w:color="auto"/>
        <w:left w:val="none" w:sz="0" w:space="0" w:color="auto"/>
        <w:bottom w:val="none" w:sz="0" w:space="0" w:color="auto"/>
        <w:right w:val="none" w:sz="0" w:space="0" w:color="auto"/>
      </w:divBdr>
    </w:div>
    <w:div w:id="1826820423">
      <w:bodyDiv w:val="1"/>
      <w:marLeft w:val="0"/>
      <w:marRight w:val="0"/>
      <w:marTop w:val="0"/>
      <w:marBottom w:val="0"/>
      <w:divBdr>
        <w:top w:val="none" w:sz="0" w:space="0" w:color="auto"/>
        <w:left w:val="none" w:sz="0" w:space="0" w:color="auto"/>
        <w:bottom w:val="none" w:sz="0" w:space="0" w:color="auto"/>
        <w:right w:val="none" w:sz="0" w:space="0" w:color="auto"/>
      </w:divBdr>
    </w:div>
    <w:div w:id="1874147535">
      <w:bodyDiv w:val="1"/>
      <w:marLeft w:val="0"/>
      <w:marRight w:val="0"/>
      <w:marTop w:val="0"/>
      <w:marBottom w:val="0"/>
      <w:divBdr>
        <w:top w:val="none" w:sz="0" w:space="0" w:color="auto"/>
        <w:left w:val="none" w:sz="0" w:space="0" w:color="auto"/>
        <w:bottom w:val="none" w:sz="0" w:space="0" w:color="auto"/>
        <w:right w:val="none" w:sz="0" w:space="0" w:color="auto"/>
      </w:divBdr>
    </w:div>
    <w:div w:id="1914314834">
      <w:bodyDiv w:val="1"/>
      <w:marLeft w:val="0"/>
      <w:marRight w:val="0"/>
      <w:marTop w:val="0"/>
      <w:marBottom w:val="0"/>
      <w:divBdr>
        <w:top w:val="none" w:sz="0" w:space="0" w:color="auto"/>
        <w:left w:val="none" w:sz="0" w:space="0" w:color="auto"/>
        <w:bottom w:val="none" w:sz="0" w:space="0" w:color="auto"/>
        <w:right w:val="none" w:sz="0" w:space="0" w:color="auto"/>
      </w:divBdr>
    </w:div>
    <w:div w:id="2033455657">
      <w:bodyDiv w:val="1"/>
      <w:marLeft w:val="0"/>
      <w:marRight w:val="0"/>
      <w:marTop w:val="0"/>
      <w:marBottom w:val="0"/>
      <w:divBdr>
        <w:top w:val="none" w:sz="0" w:space="0" w:color="auto"/>
        <w:left w:val="none" w:sz="0" w:space="0" w:color="auto"/>
        <w:bottom w:val="none" w:sz="0" w:space="0" w:color="auto"/>
        <w:right w:val="none" w:sz="0" w:space="0" w:color="auto"/>
      </w:divBdr>
    </w:div>
    <w:div w:id="2033532017">
      <w:bodyDiv w:val="1"/>
      <w:marLeft w:val="0"/>
      <w:marRight w:val="0"/>
      <w:marTop w:val="0"/>
      <w:marBottom w:val="0"/>
      <w:divBdr>
        <w:top w:val="none" w:sz="0" w:space="0" w:color="auto"/>
        <w:left w:val="none" w:sz="0" w:space="0" w:color="auto"/>
        <w:bottom w:val="none" w:sz="0" w:space="0" w:color="auto"/>
        <w:right w:val="none" w:sz="0" w:space="0" w:color="auto"/>
      </w:divBdr>
    </w:div>
    <w:div w:id="2041394310">
      <w:bodyDiv w:val="1"/>
      <w:marLeft w:val="0"/>
      <w:marRight w:val="0"/>
      <w:marTop w:val="0"/>
      <w:marBottom w:val="0"/>
      <w:divBdr>
        <w:top w:val="none" w:sz="0" w:space="0" w:color="auto"/>
        <w:left w:val="none" w:sz="0" w:space="0" w:color="auto"/>
        <w:bottom w:val="none" w:sz="0" w:space="0" w:color="auto"/>
        <w:right w:val="none" w:sz="0" w:space="0" w:color="auto"/>
      </w:divBdr>
    </w:div>
    <w:div w:id="213509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ly.hu/konyvek/susan-cain-csend" TargetMode="External"/><Relationship Id="rId13" Type="http://schemas.openxmlformats.org/officeDocument/2006/relationships/image" Target="media/image5.JPG"/><Relationship Id="rId18" Type="http://schemas.openxmlformats.org/officeDocument/2006/relationships/chart" Target="charts/chart1.xml"/><Relationship Id="rId26" Type="http://schemas.openxmlformats.org/officeDocument/2006/relationships/hyperlink" Target="http://regi.kozbeszerzes.hu/static/uploaded/document/modszertani_utmutato.doc"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www.targetconsulting.hu/download/khutmutatoertekelesimodszerek.pdf"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unkaf&#252;ze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483573928258968"/>
          <c:y val="5.1400554097404488E-2"/>
          <c:w val="0.78348381452318461"/>
          <c:h val="0.73444808982210552"/>
        </c:manualLayout>
      </c:layout>
      <c:scatterChart>
        <c:scatterStyle val="smoothMarker"/>
        <c:varyColors val="0"/>
        <c:ser>
          <c:idx val="0"/>
          <c:order val="0"/>
          <c:spPr>
            <a:ln>
              <a:solidFill>
                <a:schemeClr val="tx1"/>
              </a:solidFill>
            </a:ln>
          </c:spPr>
          <c:marker>
            <c:symbol val="circle"/>
            <c:size val="7"/>
            <c:spPr>
              <a:solidFill>
                <a:schemeClr val="bg1"/>
              </a:solidFill>
              <a:ln>
                <a:solidFill>
                  <a:schemeClr val="tx1"/>
                </a:solidFill>
              </a:ln>
            </c:spPr>
          </c:marker>
          <c:dLbls>
            <c:dLbl>
              <c:idx val="0"/>
              <c:delete val="1"/>
              <c:extLst>
                <c:ext xmlns:c15="http://schemas.microsoft.com/office/drawing/2012/chart" uri="{CE6537A1-D6FC-4f65-9D91-7224C49458BB}"/>
              </c:extLst>
            </c:dLbl>
            <c:dLbl>
              <c:idx val="2"/>
              <c:layout>
                <c:manualLayout>
                  <c:x val="-1.1111111111111112E-2"/>
                  <c:y val="6.01851851851852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4.7222222222222221E-2"/>
                  <c:y val="6.0185185185185182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Munka1!$B$2:$B$5</c:f>
              <c:numCache>
                <c:formatCode>0</c:formatCode>
                <c:ptCount val="4"/>
                <c:pt idx="0">
                  <c:v>0</c:v>
                </c:pt>
                <c:pt idx="1">
                  <c:v>10</c:v>
                </c:pt>
                <c:pt idx="2">
                  <c:v>30</c:v>
                </c:pt>
                <c:pt idx="3">
                  <c:v>100</c:v>
                </c:pt>
              </c:numCache>
            </c:numRef>
          </c:xVal>
          <c:yVal>
            <c:numRef>
              <c:f>Munka1!$C$2:$C$5</c:f>
              <c:numCache>
                <c:formatCode>0%</c:formatCode>
                <c:ptCount val="4"/>
                <c:pt idx="0">
                  <c:v>0</c:v>
                </c:pt>
                <c:pt idx="1">
                  <c:v>0.6</c:v>
                </c:pt>
                <c:pt idx="2">
                  <c:v>0.9</c:v>
                </c:pt>
                <c:pt idx="3">
                  <c:v>1</c:v>
                </c:pt>
              </c:numCache>
            </c:numRef>
          </c:yVal>
          <c:smooth val="1"/>
        </c:ser>
        <c:dLbls>
          <c:showLegendKey val="0"/>
          <c:showVal val="0"/>
          <c:showCatName val="0"/>
          <c:showSerName val="0"/>
          <c:showPercent val="0"/>
          <c:showBubbleSize val="0"/>
        </c:dLbls>
        <c:axId val="-998645744"/>
        <c:axId val="-998652272"/>
      </c:scatterChart>
      <c:valAx>
        <c:axId val="-998645744"/>
        <c:scaling>
          <c:orientation val="minMax"/>
          <c:max val="100"/>
        </c:scaling>
        <c:delete val="0"/>
        <c:axPos val="b"/>
        <c:majorGridlines>
          <c:spPr>
            <a:ln w="3175">
              <a:solidFill>
                <a:schemeClr val="bg1">
                  <a:lumMod val="85000"/>
                </a:schemeClr>
              </a:solidFill>
            </a:ln>
          </c:spPr>
        </c:majorGridlines>
        <c:title>
          <c:tx>
            <c:rich>
              <a:bodyPr/>
              <a:lstStyle/>
              <a:p>
                <a:pPr>
                  <a:defRPr/>
                </a:pPr>
                <a:r>
                  <a:rPr lang="hu-HU"/>
                  <a:t>Szempontok</a:t>
                </a:r>
              </a:p>
            </c:rich>
          </c:tx>
          <c:layout>
            <c:manualLayout>
              <c:xMode val="edge"/>
              <c:yMode val="edge"/>
              <c:x val="0.82561220472440955"/>
              <c:y val="0.88331000291630213"/>
            </c:manualLayout>
          </c:layout>
          <c:overlay val="0"/>
        </c:title>
        <c:numFmt formatCode="0" sourceLinked="1"/>
        <c:majorTickMark val="out"/>
        <c:minorTickMark val="none"/>
        <c:tickLblPos val="nextTo"/>
        <c:crossAx val="-998652272"/>
        <c:crosses val="autoZero"/>
        <c:crossBetween val="midCat"/>
        <c:majorUnit val="10"/>
      </c:valAx>
      <c:valAx>
        <c:axId val="-998652272"/>
        <c:scaling>
          <c:orientation val="minMax"/>
          <c:max val="1"/>
        </c:scaling>
        <c:delete val="0"/>
        <c:axPos val="l"/>
        <c:majorGridlines>
          <c:spPr>
            <a:ln w="3175">
              <a:solidFill>
                <a:schemeClr val="bg1">
                  <a:lumMod val="85000"/>
                </a:schemeClr>
              </a:solidFill>
            </a:ln>
          </c:spPr>
        </c:majorGridlines>
        <c:title>
          <c:tx>
            <c:rich>
              <a:bodyPr rot="-5400000" vert="horz"/>
              <a:lstStyle/>
              <a:p>
                <a:pPr>
                  <a:defRPr/>
                </a:pPr>
                <a:r>
                  <a:rPr lang="hu-HU"/>
                  <a:t>Halmozott fontosság</a:t>
                </a:r>
              </a:p>
            </c:rich>
          </c:tx>
          <c:layout/>
          <c:overlay val="0"/>
        </c:title>
        <c:numFmt formatCode="0%" sourceLinked="1"/>
        <c:majorTickMark val="out"/>
        <c:minorTickMark val="none"/>
        <c:tickLblPos val="nextTo"/>
        <c:crossAx val="-998645744"/>
        <c:crosses val="autoZero"/>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0.24259</cdr:x>
      <cdr:y>0.36389</cdr:y>
    </cdr:from>
    <cdr:to>
      <cdr:x>0.24333</cdr:x>
      <cdr:y>0.78704</cdr:y>
    </cdr:to>
    <cdr:cxnSp macro="">
      <cdr:nvCxnSpPr>
        <cdr:cNvPr id="3" name="Egyenes összekötő 2"/>
        <cdr:cNvCxnSpPr/>
      </cdr:nvCxnSpPr>
      <cdr:spPr>
        <a:xfrm xmlns:a="http://schemas.openxmlformats.org/drawingml/2006/main" flipH="1">
          <a:off x="1109133" y="998220"/>
          <a:ext cx="3387" cy="1160780"/>
        </a:xfrm>
        <a:prstGeom xmlns:a="http://schemas.openxmlformats.org/drawingml/2006/main" prst="line">
          <a:avLst/>
        </a:prstGeom>
        <a:ln xmlns:a="http://schemas.openxmlformats.org/drawingml/2006/main" w="63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0.40013</cdr:x>
      <cdr:y>0.14286</cdr:y>
    </cdr:from>
    <cdr:to>
      <cdr:x>0.40013</cdr:x>
      <cdr:y>0.7877</cdr:y>
    </cdr:to>
    <cdr:cxnSp macro="">
      <cdr:nvCxnSpPr>
        <cdr:cNvPr id="5" name="Egyenes összekötő 4"/>
        <cdr:cNvCxnSpPr/>
      </cdr:nvCxnSpPr>
      <cdr:spPr>
        <a:xfrm xmlns:a="http://schemas.openxmlformats.org/drawingml/2006/main">
          <a:off x="1829405" y="391885"/>
          <a:ext cx="1" cy="1768929"/>
        </a:xfrm>
        <a:prstGeom xmlns:a="http://schemas.openxmlformats.org/drawingml/2006/main" prst="line">
          <a:avLst/>
        </a:prstGeom>
        <a:ln xmlns:a="http://schemas.openxmlformats.org/drawingml/2006/main" w="63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0.94934</cdr:x>
      <cdr:y>0.07308</cdr:y>
    </cdr:from>
    <cdr:to>
      <cdr:x>0.94934</cdr:x>
      <cdr:y>0.78571</cdr:y>
    </cdr:to>
    <cdr:cxnSp macro="">
      <cdr:nvCxnSpPr>
        <cdr:cNvPr id="7" name="Egyenes összekötő 6"/>
        <cdr:cNvCxnSpPr/>
      </cdr:nvCxnSpPr>
      <cdr:spPr>
        <a:xfrm xmlns:a="http://schemas.openxmlformats.org/drawingml/2006/main">
          <a:off x="4340377" y="200478"/>
          <a:ext cx="0" cy="1954893"/>
        </a:xfrm>
        <a:prstGeom xmlns:a="http://schemas.openxmlformats.org/drawingml/2006/main" prst="line">
          <a:avLst/>
        </a:prstGeom>
        <a:ln xmlns:a="http://schemas.openxmlformats.org/drawingml/2006/main" w="63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0.16417</cdr:x>
      <cdr:y>0.05417</cdr:y>
    </cdr:from>
    <cdr:to>
      <cdr:x>0.93667</cdr:x>
      <cdr:y>0.05694</cdr:y>
    </cdr:to>
    <cdr:cxnSp macro="">
      <cdr:nvCxnSpPr>
        <cdr:cNvPr id="9" name="Egyenes összekötő 8"/>
        <cdr:cNvCxnSpPr/>
      </cdr:nvCxnSpPr>
      <cdr:spPr>
        <a:xfrm xmlns:a="http://schemas.openxmlformats.org/drawingml/2006/main">
          <a:off x="750570" y="148590"/>
          <a:ext cx="3531870" cy="7620"/>
        </a:xfrm>
        <a:prstGeom xmlns:a="http://schemas.openxmlformats.org/drawingml/2006/main" prst="line">
          <a:avLst/>
        </a:prstGeom>
        <a:ln xmlns:a="http://schemas.openxmlformats.org/drawingml/2006/main" w="63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0.16028</cdr:x>
      <cdr:y>0.12407</cdr:y>
    </cdr:from>
    <cdr:to>
      <cdr:x>0.3925</cdr:x>
      <cdr:y>0.12407</cdr:y>
    </cdr:to>
    <cdr:cxnSp macro="">
      <cdr:nvCxnSpPr>
        <cdr:cNvPr id="13" name="Egyenes összekötő 12"/>
        <cdr:cNvCxnSpPr/>
      </cdr:nvCxnSpPr>
      <cdr:spPr>
        <a:xfrm xmlns:a="http://schemas.openxmlformats.org/drawingml/2006/main">
          <a:off x="732790" y="340360"/>
          <a:ext cx="1061720" cy="0"/>
        </a:xfrm>
        <a:prstGeom xmlns:a="http://schemas.openxmlformats.org/drawingml/2006/main" prst="line">
          <a:avLst/>
        </a:prstGeom>
        <a:ln xmlns:a="http://schemas.openxmlformats.org/drawingml/2006/main" w="63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0.16389</cdr:x>
      <cdr:y>0.34537</cdr:y>
    </cdr:from>
    <cdr:to>
      <cdr:x>0.2325</cdr:x>
      <cdr:y>0.34537</cdr:y>
    </cdr:to>
    <cdr:cxnSp macro="">
      <cdr:nvCxnSpPr>
        <cdr:cNvPr id="15" name="Egyenes összekötő 14"/>
        <cdr:cNvCxnSpPr/>
      </cdr:nvCxnSpPr>
      <cdr:spPr>
        <a:xfrm xmlns:a="http://schemas.openxmlformats.org/drawingml/2006/main">
          <a:off x="749300" y="947420"/>
          <a:ext cx="313690" cy="0"/>
        </a:xfrm>
        <a:prstGeom xmlns:a="http://schemas.openxmlformats.org/drawingml/2006/main" prst="line">
          <a:avLst/>
        </a:prstGeom>
        <a:ln xmlns:a="http://schemas.openxmlformats.org/drawingml/2006/main" w="635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8317C-521F-455A-B8E4-2060A138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39</Pages>
  <Words>7114</Words>
  <Characters>49090</Characters>
  <Application>Microsoft Office Word</Application>
  <DocSecurity>0</DocSecurity>
  <Lines>409</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singo</dc:creator>
  <cp:keywords/>
  <dc:description/>
  <cp:lastModifiedBy>Ráduly Zoltán</cp:lastModifiedBy>
  <cp:revision>39</cp:revision>
  <cp:lastPrinted>2016-06-10T07:11:00Z</cp:lastPrinted>
  <dcterms:created xsi:type="dcterms:W3CDTF">2016-10-26T16:19:00Z</dcterms:created>
  <dcterms:modified xsi:type="dcterms:W3CDTF">2017-01-03T08:14:00Z</dcterms:modified>
</cp:coreProperties>
</file>