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24F"/>
          <w:sz w:val="56"/>
        </w:rPr>
        <w:t>HUYGENS</w:t>
      </w:r>
    </w:p>
    <w:p>
      <w:pPr>
        <w:jc w:val="center"/>
      </w:pPr>
      <w:r>
        <w:rPr>
          <w:i/>
          <w:color w:val="4A6572"/>
          <w:sz w:val="28"/>
        </w:rPr>
        <w:t>Know where workloads run. Know why.</w:t>
        <w:br/>
        <w:br/>
        <w:t>A proposal for informed, risk-aware and explainable infrastructure decisions across hybrid environments.</w:t>
      </w:r>
    </w:p>
    <w:p>
      <w:pPr>
        <w:pStyle w:val="Heading1"/>
      </w:pPr>
      <w:r>
        <w:rPr>
          <w:color w:val="16324F"/>
        </w:rPr>
        <w:t>Why</w:t>
      </w:r>
    </w:p>
    <w:p>
      <w:pPr/>
      <w:r>
        <w:rPr>
          <w:sz w:val="22"/>
        </w:rPr>
        <w:t>Infrastructure has quietly become one of the most strategic dependencies of modern governments and critical organizations.</w:t>
        <w:br/>
        <w:br/>
        <w:t>Across Europe, organizations increasingly depend on a fragmented mix of public cloud providers, private virtualization platforms, dedicated infrastructure and sovereign environments.</w:t>
        <w:br/>
        <w:br/>
        <w:t>At the same time, expectations around security, auditability, operational resilience and digital sovereignty continue to increase.</w:t>
        <w:br/>
        <w:br/>
        <w:t>Yet many operational teams still lack something fundamental:</w:t>
        <w:br/>
        <w:br/>
        <w:t>A trusted way to explain:</w:t>
        <w:br/>
        <w:t>- where workloads run</w:t>
        <w:br/>
        <w:t>- why they run there</w:t>
        <w:br/>
        <w:t>- whether they remain compliant</w:t>
        <w:br/>
        <w:t>- who changed infrastructure</w:t>
        <w:br/>
        <w:t>- how environments are connected</w:t>
        <w:br/>
        <w:br/>
        <w:t>The challenge is no longer only about virtualization.</w:t>
        <w:br/>
        <w:br/>
        <w:t>It is about operational trust and defensible decision-making.</w:t>
      </w:r>
    </w:p>
    <w:p>
      <w:pPr>
        <w:pStyle w:val="Heading1"/>
      </w:pPr>
      <w:r>
        <w:rPr>
          <w:color w:val="16324F"/>
        </w:rPr>
        <w:t>Why This Still Matters In A Kubernetes World</w:t>
      </w:r>
    </w:p>
    <w:p>
      <w:pPr/>
      <w:r>
        <w:rPr>
          <w:sz w:val="22"/>
        </w:rPr>
        <w:t>Kubernetes standardized how workloads run inside clusters.</w:t>
        <w:br/>
        <w:br/>
        <w:t>But it does not answer foundational infrastructure questions underneath those clusters:</w:t>
        <w:br/>
        <w:br/>
        <w:t>- Where do the Kubernetes nodes themselves run?</w:t>
        <w:br/>
        <w:t>- Which jurisdiction owns the underlying infrastructure?</w:t>
        <w:br/>
        <w:t>- How are hybrid environments connected?</w:t>
        <w:br/>
        <w:t>- How are overlay networks governed?</w:t>
        <w:br/>
        <w:t>- How are disconnected environments operated?</w:t>
        <w:br/>
        <w:t>- How are infrastructure changes audited?</w:t>
        <w:br/>
        <w:br/>
        <w:t>The infrastructure problem did not disappear.</w:t>
        <w:br/>
        <w:br/>
        <w:t>It simply moved lower in the stack.</w:t>
        <w:br/>
        <w:br/>
        <w:t>Huygens focuses on that foundational operational layer — not instead of Kubernetes, but underneath and alongside it.</w:t>
      </w:r>
    </w:p>
    <w:p>
      <w:pPr>
        <w:pStyle w:val="Heading1"/>
      </w:pPr>
      <w:r>
        <w:rPr>
          <w:color w:val="16324F"/>
        </w:rPr>
        <w:t>A Realistic View On Sovereignty</w:t>
      </w:r>
    </w:p>
    <w:p>
      <w:pPr/>
      <w:r>
        <w:rPr>
          <w:sz w:val="22"/>
        </w:rPr>
        <w:t>Not every workload belongs in sovereign infrastructure.</w:t>
        <w:br/>
        <w:br/>
        <w:t>Moving all workloads into dedicated private cloud environments can quickly become expensive and operationally difficult due to:</w:t>
        <w:br/>
        <w:br/>
        <w:t>- hardware scarcity</w:t>
        <w:br/>
        <w:t>- datacenter capacity</w:t>
        <w:br/>
        <w:t>- energy costs</w:t>
        <w:br/>
        <w:t>- operational staffing</w:t>
        <w:br/>
        <w:t>- supply chain dependencies</w:t>
        <w:br/>
        <w:br/>
        <w:t>Infrastructure decisions increasingly resemble logistics and resource allocation challenges.</w:t>
        <w:br/>
        <w:br/>
        <w:t>A public information website may reasonably run on a hyperscaler.</w:t>
        <w:br/>
        <w:br/>
        <w:t>A sensitive citizen registry may require sovereign infrastructure.</w:t>
        <w:br/>
        <w:br/>
        <w:t>Most organizations need visibility and governance across both worlds simultaneously.</w:t>
      </w:r>
    </w:p>
    <w:p>
      <w:pPr>
        <w:pStyle w:val="Heading1"/>
      </w:pPr>
      <w:r>
        <w:rPr>
          <w:color w:val="16324F"/>
        </w:rPr>
        <w:t>The Pendulum Principle</w:t>
      </w:r>
    </w:p>
    <w:p>
      <w:pPr/>
      <w:r>
        <w:rPr>
          <w:sz w:val="22"/>
        </w:rPr>
        <w:t>Christiaan Huygens helped shape modern understanding of precision, motion and synchronization through the pendulum clock.</w:t>
        <w:br/>
        <w:br/>
        <w:t>That pendulum becomes a useful metaphor for modern infrastructure decisions.</w:t>
        <w:br/>
        <w:br/>
        <w:t>Organizations continuously balance:</w:t>
        <w:br/>
        <w:t>- sovereignty</w:t>
        <w:br/>
        <w:t>- cost</w:t>
        <w:br/>
        <w:t>- operational simplicity</w:t>
        <w:br/>
        <w:t>- resilience</w:t>
        <w:br/>
        <w:t>- portability</w:t>
        <w:br/>
        <w:t>- compliance</w:t>
        <w:br/>
        <w:br/>
        <w:t>The objective is not to force everything to one side.</w:t>
        <w:br/>
        <w:br/>
        <w:t>The objective is informed, explainable decision-making.</w:t>
      </w:r>
    </w:p>
    <w:p>
      <w:pPr>
        <w:pStyle w:val="Heading1"/>
      </w:pPr>
      <w:r>
        <w:rPr>
          <w:color w:val="16324F"/>
        </w:rPr>
        <w:t>What Huygens Is</w:t>
      </w:r>
    </w:p>
    <w:p>
      <w:pPr/>
      <w:r>
        <w:rPr>
          <w:sz w:val="22"/>
        </w:rPr>
        <w:t>Huygens is an open-source infrastructure operations platform focused on:</w:t>
        <w:br/>
        <w:br/>
        <w:t>- distributed virtualization environments</w:t>
        <w:br/>
        <w:t>- overlay networking visibility</w:t>
        <w:br/>
        <w:t>- audited infrastructure access</w:t>
        <w:br/>
        <w:t>- workload inventory</w:t>
        <w:br/>
        <w:t>- infrastructure topology awareness</w:t>
        <w:br/>
        <w:t>- operational portability</w:t>
        <w:br/>
        <w:br/>
        <w:t>The platform intentionally works with existing infrastructure rather than replacing it.</w:t>
      </w:r>
    </w:p>
    <w:p>
      <w:pPr>
        <w:pStyle w:val="Heading1"/>
      </w:pPr>
      <w:r>
        <w:rPr>
          <w:color w:val="16324F"/>
        </w:rPr>
        <w:t>Why This Matters For Governments</w:t>
      </w:r>
    </w:p>
    <w:p>
      <w:pPr/>
      <w:r>
        <w:rPr>
          <w:sz w:val="22"/>
        </w:rPr>
        <w:t>Governments increasingly require infrastructure that is:</w:t>
        <w:br/>
        <w:br/>
        <w:t>- explainable</w:t>
        <w:br/>
        <w:t>- auditable</w:t>
        <w:br/>
        <w:t>- self-hosted</w:t>
        <w:br/>
        <w:t>- operationally transparent</w:t>
        <w:br/>
        <w:t>- portable across providers and environments</w:t>
        <w:br/>
        <w:br/>
        <w:t>They need to know:</w:t>
        <w:br/>
        <w:t>- where workloads operate</w:t>
        <w:br/>
        <w:t>- why workloads operate there</w:t>
        <w:br/>
        <w:t>- whether workloads remain compliant</w:t>
        <w:br/>
        <w:t>- whether operational decisions can be defended over time</w:t>
        <w:br/>
        <w:br/>
        <w:t>Huygens helps organizations create a unified operational model around distributed infrastructure environments.</w:t>
      </w:r>
    </w:p>
    <w:p>
      <w:pPr>
        <w:pStyle w:val="Heading1"/>
      </w:pPr>
      <w:r>
        <w:rPr>
          <w:color w:val="16324F"/>
        </w:rPr>
        <w:t>Why This Matters For Elastic</w:t>
      </w:r>
    </w:p>
    <w:p>
      <w:pPr/>
      <w:r>
        <w:rPr>
          <w:sz w:val="22"/>
        </w:rPr>
        <w:t>Elastic already provides a strong foundation for observability, telemetry, SIEM and operational insight.</w:t>
        <w:br/>
        <w:br/>
        <w:t>Huygens extends that visibility deeper into the infrastructure layer itself.</w:t>
        <w:br/>
        <w:br/>
        <w:t>Instead of only seeing application events, organizations gain visibility into:</w:t>
        <w:br/>
        <w:t>- workload placement</w:t>
        <w:br/>
        <w:t>- infrastructure topology</w:t>
        <w:br/>
        <w:t>- overlay networking</w:t>
        <w:br/>
        <w:t>- infrastructure access</w:t>
        <w:br/>
        <w:t>- operational changes</w:t>
        <w:br/>
        <w:t>- workload readiness</w:t>
        <w:br/>
        <w:t>- infrastructure drift</w:t>
        <w:br/>
        <w:br/>
        <w:t>The result is not simply more telemetry.</w:t>
        <w:br/>
        <w:br/>
        <w:t>It is more meaningful telemetry.</w:t>
        <w:br/>
        <w:br/>
        <w:t>Elastic becomes capable of correlating infrastructure decisions with operational, security and compliance outcomes.</w:t>
      </w:r>
    </w:p>
    <w:p>
      <w:pPr>
        <w:pStyle w:val="Heading1"/>
      </w:pPr>
      <w:r>
        <w:rPr>
          <w:color w:val="16324F"/>
        </w:rPr>
        <w:t>Conclusion</w:t>
      </w:r>
    </w:p>
    <w:p>
      <w:pPr/>
      <w:r>
        <w:rPr>
          <w:sz w:val="22"/>
        </w:rPr>
        <w:t>Huygens is based on a simple idea:</w:t>
        <w:br/>
        <w:br/>
        <w:t>Organizations should be able to make informed, risk-aware and explainable infrastructure decisions.</w:t>
        <w:br/>
        <w:br/>
        <w:t>Not every workload belongs in the same environment.</w:t>
        <w:br/>
        <w:br/>
        <w:t>But every workload decision should remain:</w:t>
        <w:br/>
        <w:t>- visible</w:t>
        <w:br/>
        <w:t>- observable</w:t>
        <w:br/>
        <w:t>- auditable</w:t>
        <w:br/>
        <w:t>- explainable</w:t>
        <w:br/>
        <w:t>- defensible over time</w:t>
        <w:br/>
        <w:br/>
        <w:t>Huygens helps organizations know where workloads run — and why.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