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BF3C" w14:textId="215D9F93" w:rsidR="00D36FF7" w:rsidRPr="00DC64B3" w:rsidRDefault="0075152C" w:rsidP="00EB05F4">
      <w:pPr>
        <w:spacing w:line="360" w:lineRule="auto"/>
        <w:jc w:val="center"/>
        <w:rPr>
          <w:b/>
          <w:bCs/>
          <w:sz w:val="36"/>
          <w:szCs w:val="36"/>
          <w:rtl/>
        </w:rPr>
      </w:pPr>
      <w:r w:rsidRPr="00DC64B3">
        <w:rPr>
          <w:rFonts w:hint="cs"/>
          <w:b/>
          <w:bCs/>
          <w:sz w:val="36"/>
          <w:szCs w:val="36"/>
          <w:u w:val="single"/>
          <w:rtl/>
        </w:rPr>
        <w:t>פרויקט - חלק ב</w:t>
      </w:r>
    </w:p>
    <w:p w14:paraId="1795026D" w14:textId="0AF1A7F4" w:rsidR="00D36FF7" w:rsidRPr="006916EB" w:rsidRDefault="006916EB" w:rsidP="00EB05F4">
      <w:pPr>
        <w:pStyle w:val="a3"/>
        <w:numPr>
          <w:ilvl w:val="0"/>
          <w:numId w:val="1"/>
        </w:numPr>
        <w:spacing w:line="360" w:lineRule="auto"/>
        <w:rPr>
          <w:u w:val="single"/>
        </w:rPr>
      </w:pPr>
      <w:r w:rsidRPr="00712277">
        <w:rPr>
          <w:rFonts w:asciiTheme="minorBidi" w:hAnsiTheme="minorBidi"/>
          <w:u w:val="single"/>
        </w:rPr>
        <w:t>HTML</w:t>
      </w:r>
      <w:r w:rsidRPr="006916EB">
        <w:rPr>
          <w:rFonts w:hint="cs"/>
          <w:u w:val="single"/>
          <w:rtl/>
        </w:rPr>
        <w:t>:</w:t>
      </w:r>
    </w:p>
    <w:p w14:paraId="79BFEE4D" w14:textId="0212C925" w:rsidR="00BF62E1" w:rsidRDefault="00BF62E1" w:rsidP="002776C6">
      <w:pPr>
        <w:pStyle w:val="a3"/>
        <w:spacing w:line="360" w:lineRule="auto"/>
        <w:ind w:left="357"/>
        <w:rPr>
          <w:rtl/>
        </w:rPr>
      </w:pPr>
      <w:r>
        <w:rPr>
          <w:rFonts w:hint="cs"/>
          <w:rtl/>
        </w:rPr>
        <w:t xml:space="preserve">כלל עמודי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HTML</w:t>
      </w:r>
      <w:r>
        <w:rPr>
          <w:rFonts w:hint="cs"/>
          <w:rtl/>
        </w:rPr>
        <w:t xml:space="preserve"> שלנו הינם דוגמה לעמודים בהם הולך הלקוח להשתמש.</w:t>
      </w:r>
      <w:r>
        <w:rPr>
          <w:rtl/>
        </w:rPr>
        <w:br/>
      </w:r>
      <w:r>
        <w:rPr>
          <w:rFonts w:hint="cs"/>
          <w:rtl/>
        </w:rPr>
        <w:t xml:space="preserve">נדרש עוד לחבר </w:t>
      </w:r>
      <w:r w:rsidR="002776C6">
        <w:rPr>
          <w:rFonts w:hint="cs"/>
          <w:rtl/>
        </w:rPr>
        <w:t>בסיס נתונים</w:t>
      </w:r>
      <w:r>
        <w:rPr>
          <w:rFonts w:hint="cs"/>
          <w:rtl/>
        </w:rPr>
        <w:t xml:space="preserve"> לפרויקט על מנת שכל הזנה של המשמש תתעדכן ותציג את הפלט המתאים</w:t>
      </w:r>
      <w:r w:rsidR="002776C6">
        <w:rPr>
          <w:rFonts w:hint="cs"/>
          <w:rtl/>
        </w:rPr>
        <w:t xml:space="preserve"> (</w:t>
      </w:r>
      <w:r>
        <w:rPr>
          <w:rFonts w:hint="cs"/>
          <w:rtl/>
        </w:rPr>
        <w:t xml:space="preserve">הבילויים המופיעים </w:t>
      </w:r>
      <w:r w:rsidR="002776C6">
        <w:rPr>
          <w:rFonts w:hint="cs"/>
          <w:rtl/>
        </w:rPr>
        <w:t>כרגע משמשים כדוגמה כללית בלבד)</w:t>
      </w:r>
    </w:p>
    <w:p w14:paraId="6DD21E1F" w14:textId="7EC8D12C" w:rsidR="00B46331" w:rsidRDefault="00EB05F4" w:rsidP="00EB05F4">
      <w:pPr>
        <w:pStyle w:val="a3"/>
        <w:spacing w:line="360" w:lineRule="auto"/>
        <w:ind w:left="360"/>
        <w:rPr>
          <w:rtl/>
        </w:rPr>
      </w:pPr>
      <w:r>
        <w:rPr>
          <w:rFonts w:hint="cs"/>
          <w:rtl/>
        </w:rPr>
        <w:t>העמודים:</w:t>
      </w:r>
    </w:p>
    <w:p w14:paraId="18873F7F" w14:textId="2980E012" w:rsidR="00EB05F4" w:rsidRDefault="004C5530" w:rsidP="00EB05F4">
      <w:pPr>
        <w:pStyle w:val="a3"/>
        <w:numPr>
          <w:ilvl w:val="0"/>
          <w:numId w:val="2"/>
        </w:numPr>
        <w:spacing w:line="360" w:lineRule="auto"/>
      </w:pPr>
      <w:r>
        <w:t>i</w:t>
      </w:r>
      <w:r w:rsidR="00EB05F4">
        <w:t>ndex</w:t>
      </w:r>
      <w:r w:rsidR="00EB05F4">
        <w:rPr>
          <w:rFonts w:hint="cs"/>
          <w:rtl/>
        </w:rPr>
        <w:t xml:space="preserve"> </w:t>
      </w:r>
      <w:r w:rsidR="00EB4621">
        <w:rPr>
          <w:rtl/>
        </w:rPr>
        <w:t>–</w:t>
      </w:r>
      <w:r w:rsidR="00EB05F4">
        <w:rPr>
          <w:rFonts w:hint="cs"/>
          <w:rtl/>
        </w:rPr>
        <w:t xml:space="preserve"> </w:t>
      </w:r>
      <w:r w:rsidR="00EB4621">
        <w:rPr>
          <w:rFonts w:hint="cs"/>
          <w:rtl/>
        </w:rPr>
        <w:t>עמוד הפתיחה</w:t>
      </w:r>
      <w:r w:rsidR="00FE3769">
        <w:rPr>
          <w:rFonts w:hint="cs"/>
          <w:rtl/>
        </w:rPr>
        <w:t>, מסביר בקצרה על האתר</w:t>
      </w:r>
    </w:p>
    <w:p w14:paraId="6C86EFDF" w14:textId="5516B999" w:rsidR="00FE3769" w:rsidRDefault="00FE3769" w:rsidP="00EB05F4">
      <w:pPr>
        <w:pStyle w:val="a3"/>
        <w:numPr>
          <w:ilvl w:val="0"/>
          <w:numId w:val="2"/>
        </w:numPr>
        <w:spacing w:line="360" w:lineRule="auto"/>
      </w:pPr>
      <w:r>
        <w:t>sign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 הירשמות</w:t>
      </w:r>
    </w:p>
    <w:p w14:paraId="64C1B981" w14:textId="263A0EDF" w:rsidR="00FE3769" w:rsidRDefault="004C5530" w:rsidP="00EB05F4">
      <w:pPr>
        <w:pStyle w:val="a3"/>
        <w:numPr>
          <w:ilvl w:val="0"/>
          <w:numId w:val="2"/>
        </w:numPr>
        <w:spacing w:line="360" w:lineRule="auto"/>
      </w:pPr>
      <w:r>
        <w:t>l</w:t>
      </w:r>
      <w:r w:rsidR="00FE3769">
        <w:t>ogin</w:t>
      </w:r>
      <w:r w:rsidR="00FE3769">
        <w:rPr>
          <w:rFonts w:hint="cs"/>
          <w:rtl/>
        </w:rPr>
        <w:t xml:space="preserve"> </w:t>
      </w:r>
      <w:r w:rsidR="00FE3769">
        <w:rPr>
          <w:rtl/>
        </w:rPr>
        <w:t>–</w:t>
      </w:r>
      <w:r w:rsidR="00FE3769">
        <w:rPr>
          <w:rFonts w:hint="cs"/>
          <w:rtl/>
        </w:rPr>
        <w:t xml:space="preserve"> עמוד התחברות</w:t>
      </w:r>
    </w:p>
    <w:p w14:paraId="1301C1C0" w14:textId="1945ADB1" w:rsidR="00FE3769" w:rsidRDefault="004C5530" w:rsidP="00EB05F4">
      <w:pPr>
        <w:pStyle w:val="a3"/>
        <w:numPr>
          <w:ilvl w:val="0"/>
          <w:numId w:val="2"/>
        </w:numPr>
        <w:spacing w:line="360" w:lineRule="auto"/>
      </w:pPr>
      <w:r>
        <w:t>m</w:t>
      </w:r>
      <w:r w:rsidR="00FE3769">
        <w:t>ain</w:t>
      </w:r>
      <w:r w:rsidR="00FE3769">
        <w:rPr>
          <w:rFonts w:hint="cs"/>
          <w:rtl/>
        </w:rPr>
        <w:t xml:space="preserve"> </w:t>
      </w:r>
      <w:r w:rsidR="00FE3769">
        <w:rPr>
          <w:rtl/>
        </w:rPr>
        <w:t>–</w:t>
      </w:r>
      <w:r w:rsidR="00FE3769">
        <w:rPr>
          <w:rFonts w:hint="cs"/>
          <w:rtl/>
        </w:rPr>
        <w:t xml:space="preserve"> עמוד החיפוש בו המשתמש מזין את הפרטים</w:t>
      </w:r>
    </w:p>
    <w:p w14:paraId="5533714A" w14:textId="49660AAB" w:rsidR="00FE3769" w:rsidRDefault="004C5530" w:rsidP="00EB05F4">
      <w:pPr>
        <w:pStyle w:val="a3"/>
        <w:numPr>
          <w:ilvl w:val="0"/>
          <w:numId w:val="2"/>
        </w:numPr>
        <w:spacing w:line="360" w:lineRule="auto"/>
      </w:pPr>
      <w:r>
        <w:t>r</w:t>
      </w:r>
      <w:r w:rsidR="00FE3769">
        <w:t>esults</w:t>
      </w:r>
      <w:r w:rsidR="00FE3769">
        <w:rPr>
          <w:rFonts w:hint="cs"/>
          <w:rtl/>
        </w:rPr>
        <w:t xml:space="preserve"> </w:t>
      </w:r>
      <w:r w:rsidR="00FE3769">
        <w:rPr>
          <w:rtl/>
        </w:rPr>
        <w:t>–</w:t>
      </w:r>
      <w:r w:rsidR="00FE3769">
        <w:rPr>
          <w:rFonts w:hint="cs"/>
          <w:rtl/>
        </w:rPr>
        <w:t xml:space="preserve"> העמוד בו מוצגות תוצאות החיפוש והמשתמש יכול ללחוץ על הקישורים למקומות</w:t>
      </w:r>
      <w:r w:rsidR="00FE3769" w:rsidRPr="00FE3769">
        <w:rPr>
          <w:rFonts w:hint="cs"/>
          <w:rtl/>
        </w:rPr>
        <w:t xml:space="preserve"> </w:t>
      </w:r>
      <w:r w:rsidR="00FE3769">
        <w:rPr>
          <w:rFonts w:hint="cs"/>
          <w:rtl/>
        </w:rPr>
        <w:t>ו</w:t>
      </w:r>
      <w:r w:rsidR="00FE3769">
        <w:rPr>
          <w:rFonts w:hint="cs"/>
          <w:rtl/>
        </w:rPr>
        <w:t>לסמן מקומות שאהב</w:t>
      </w:r>
      <w:r>
        <w:rPr>
          <w:rFonts w:hint="cs"/>
          <w:rtl/>
        </w:rPr>
        <w:t xml:space="preserve"> (שיישמרו בבסיס הנתונים)</w:t>
      </w:r>
    </w:p>
    <w:p w14:paraId="508ED0FC" w14:textId="141B225B" w:rsidR="00FE3769" w:rsidRDefault="00FE3769" w:rsidP="00EB05F4">
      <w:pPr>
        <w:pStyle w:val="a3"/>
        <w:numPr>
          <w:ilvl w:val="0"/>
          <w:numId w:val="2"/>
        </w:numPr>
        <w:spacing w:line="360" w:lineRule="auto"/>
      </w:pPr>
      <w:r>
        <w:t>myPlaces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 בו מוצגים למשתמש המקומות שסימן כמועדפים (במסך התוצאות)</w:t>
      </w:r>
    </w:p>
    <w:p w14:paraId="7000DA13" w14:textId="77777777" w:rsidR="00BD58ED" w:rsidRDefault="00B10AAA" w:rsidP="00BD58ED">
      <w:pPr>
        <w:spacing w:line="360" w:lineRule="auto"/>
        <w:ind w:left="357"/>
      </w:pPr>
      <w:r>
        <w:rPr>
          <w:rFonts w:hint="cs"/>
          <w:rtl/>
        </w:rPr>
        <w:t xml:space="preserve">מדגישים שוב, </w:t>
      </w:r>
      <w:r w:rsidR="00FE3769">
        <w:rPr>
          <w:rFonts w:hint="cs"/>
          <w:rtl/>
        </w:rPr>
        <w:t xml:space="preserve">כרגע אין עדיין </w:t>
      </w:r>
      <w:r w:rsidR="002776C6">
        <w:rPr>
          <w:rFonts w:hint="cs"/>
          <w:rtl/>
        </w:rPr>
        <w:t>בסיס נתונים</w:t>
      </w:r>
      <w:r w:rsidR="00FE3769">
        <w:rPr>
          <w:rFonts w:hint="cs"/>
          <w:rtl/>
        </w:rPr>
        <w:t xml:space="preserve"> ולכן הכפתורים רק מעבירים בין העמודים. כשיהיה </w:t>
      </w:r>
      <w:r w:rsidR="002776C6">
        <w:rPr>
          <w:rFonts w:hint="cs"/>
          <w:rtl/>
        </w:rPr>
        <w:t>בסיס נתונים</w:t>
      </w:r>
      <w:r w:rsidR="00FE3769">
        <w:rPr>
          <w:rFonts w:hint="cs"/>
          <w:rtl/>
        </w:rPr>
        <w:t xml:space="preserve"> תהיה הירשמות והתחברות עם הזדהות והודעות מתאימות, וכל העמודים ישתמשו בטבלאות בסיס הנתונים לפלטים שהם מציגים.</w:t>
      </w:r>
      <w:r w:rsidR="0024539A">
        <w:rPr>
          <w:rFonts w:hint="cs"/>
          <w:rtl/>
        </w:rPr>
        <w:t xml:space="preserve"> בנוסף,</w:t>
      </w:r>
      <w:r w:rsidR="00FE3769">
        <w:rPr>
          <w:rFonts w:hint="cs"/>
          <w:rtl/>
        </w:rPr>
        <w:t xml:space="preserve"> הכפתורים יפעילו את הפונקציות שמבצעות את הפעולות על בסיס הנתונים.</w:t>
      </w:r>
      <w:r w:rsidR="000D2332">
        <w:rPr>
          <w:rFonts w:hint="cs"/>
          <w:rtl/>
        </w:rPr>
        <w:t xml:space="preserve"> </w:t>
      </w:r>
      <w:r w:rsidR="000D2332">
        <w:rPr>
          <w:rtl/>
        </w:rPr>
        <w:br/>
      </w:r>
      <w:r w:rsidR="00131D13">
        <w:rPr>
          <w:rFonts w:hint="cs"/>
          <w:rtl/>
        </w:rPr>
        <w:t xml:space="preserve">בעמודים יש אלמנטים חוזרים </w:t>
      </w:r>
      <w:r w:rsidR="001B5377">
        <w:rPr>
          <w:rFonts w:hint="cs"/>
          <w:rtl/>
        </w:rPr>
        <w:t>כגון</w:t>
      </w:r>
      <w:r w:rsidR="00131D13">
        <w:rPr>
          <w:rFonts w:hint="cs"/>
          <w:rtl/>
        </w:rPr>
        <w:t xml:space="preserve"> </w:t>
      </w:r>
      <w:r w:rsidR="00131D13" w:rsidRPr="00BD5648">
        <w:rPr>
          <w:rFonts w:asciiTheme="minorBidi" w:hAnsiTheme="minorBidi"/>
        </w:rPr>
        <w:t>form</w:t>
      </w:r>
      <w:r w:rsidR="00131D13" w:rsidRPr="00BD5648">
        <w:rPr>
          <w:rFonts w:asciiTheme="minorBidi" w:hAnsiTheme="minorBidi"/>
          <w:rtl/>
        </w:rPr>
        <w:t xml:space="preserve"> ו</w:t>
      </w:r>
      <w:r w:rsidR="00131D13" w:rsidRPr="00BD5648">
        <w:rPr>
          <w:rFonts w:asciiTheme="minorBidi" w:hAnsiTheme="minorBidi"/>
        </w:rPr>
        <w:t>nav-bar</w:t>
      </w:r>
      <w:r w:rsidR="00BD58ED">
        <w:rPr>
          <w:rFonts w:asciiTheme="minorBidi" w:hAnsiTheme="minorBidi"/>
        </w:rPr>
        <w:t xml:space="preserve"> - </w:t>
      </w:r>
      <w:r w:rsidR="00131D13" w:rsidRPr="00BD5648">
        <w:rPr>
          <w:rFonts w:asciiTheme="minorBidi" w:hAnsiTheme="minorBidi"/>
          <w:rtl/>
        </w:rPr>
        <w:t>.</w:t>
      </w:r>
    </w:p>
    <w:p w14:paraId="37AEA59C" w14:textId="4C86F20E" w:rsidR="00BF62E1" w:rsidRPr="00BD58ED" w:rsidRDefault="00712277" w:rsidP="00BD58ED">
      <w:pPr>
        <w:pStyle w:val="a3"/>
        <w:numPr>
          <w:ilvl w:val="0"/>
          <w:numId w:val="1"/>
        </w:numPr>
        <w:spacing w:line="360" w:lineRule="auto"/>
      </w:pPr>
      <w:r w:rsidRPr="00BD58ED">
        <w:rPr>
          <w:rFonts w:asciiTheme="minorBidi" w:hAnsiTheme="minorBidi"/>
          <w:u w:val="single"/>
        </w:rPr>
        <w:t>CSS</w:t>
      </w:r>
      <w:r w:rsidRPr="00BD58ED">
        <w:rPr>
          <w:rFonts w:asciiTheme="minorBidi" w:hAnsiTheme="minorBidi"/>
          <w:u w:val="single"/>
          <w:rtl/>
        </w:rPr>
        <w:t>:</w:t>
      </w:r>
    </w:p>
    <w:p w14:paraId="2A51B3D1" w14:textId="3C7C1853" w:rsidR="00477707" w:rsidRDefault="00131D13" w:rsidP="00131D13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לכל העמודים עיצוב דומה ותבנית קבועה</w:t>
      </w:r>
      <w:r w:rsidR="00D414C2">
        <w:rPr>
          <w:rFonts w:asciiTheme="minorBidi" w:hAnsiTheme="minorBidi" w:hint="cs"/>
          <w:rtl/>
        </w:rPr>
        <w:t xml:space="preserve"> (</w:t>
      </w:r>
      <w:r w:rsidR="00BD5648">
        <w:rPr>
          <w:rFonts w:asciiTheme="minorBidi" w:hAnsiTheme="minorBidi" w:hint="cs"/>
          <w:rtl/>
        </w:rPr>
        <w:t xml:space="preserve">אלמנטים חוזרים כמו: </w:t>
      </w:r>
      <w:r w:rsidR="00BD5648">
        <w:rPr>
          <w:rFonts w:asciiTheme="minorBidi" w:hAnsiTheme="minorBidi"/>
        </w:rPr>
        <w:t>navbar</w:t>
      </w:r>
      <w:r w:rsidR="00BD5648">
        <w:rPr>
          <w:rFonts w:asciiTheme="minorBidi" w:hAnsiTheme="minorBidi" w:hint="cs"/>
          <w:rtl/>
        </w:rPr>
        <w:t xml:space="preserve"> ו </w:t>
      </w:r>
      <w:r w:rsidR="00BD5648">
        <w:rPr>
          <w:rFonts w:asciiTheme="minorBidi" w:hAnsiTheme="minorBidi"/>
          <w:rtl/>
        </w:rPr>
        <w:t>–</w:t>
      </w:r>
      <w:r w:rsidR="00BD5648">
        <w:rPr>
          <w:rFonts w:asciiTheme="minorBidi" w:hAnsiTheme="minorBidi" w:hint="cs"/>
          <w:rtl/>
        </w:rPr>
        <w:t xml:space="preserve"> </w:t>
      </w:r>
      <w:r w:rsidR="00BD5648">
        <w:rPr>
          <w:rFonts w:asciiTheme="minorBidi" w:hAnsiTheme="minorBidi"/>
        </w:rPr>
        <w:t>form</w:t>
      </w:r>
      <w:r w:rsidR="00BD5648">
        <w:rPr>
          <w:rFonts w:asciiTheme="minorBidi" w:hAnsiTheme="minorBidi" w:hint="cs"/>
          <w:rtl/>
        </w:rPr>
        <w:t>, והצבעים כחול וסגול אשר חוזרים על עצמם בכל העמודים במטרה לשדר חדשנות וצעירות</w:t>
      </w:r>
      <w:r w:rsidR="00D414C2">
        <w:rPr>
          <w:rFonts w:asciiTheme="minorBidi" w:hAnsiTheme="minorBidi" w:hint="cs"/>
          <w:rtl/>
        </w:rPr>
        <w:t>)</w:t>
      </w:r>
    </w:p>
    <w:p w14:paraId="3D846599" w14:textId="1BB52E11" w:rsidR="00131D13" w:rsidRDefault="00131D13" w:rsidP="00131D13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בחרנו להציג את המידע בתיבה הנמצאת במרכז המסך (מדמה אפליקציה)</w:t>
      </w:r>
      <w:r w:rsidR="00D414C2">
        <w:rPr>
          <w:rFonts w:asciiTheme="minorBidi" w:hAnsiTheme="minorBidi" w:hint="cs"/>
          <w:rtl/>
        </w:rPr>
        <w:t>.</w:t>
      </w:r>
    </w:p>
    <w:p w14:paraId="7388DBF1" w14:textId="7413190E" w:rsidR="008C5912" w:rsidRDefault="00375701" w:rsidP="00AB3DAD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השתמשנו ב</w:t>
      </w:r>
      <w:r w:rsidR="00AB3DAD">
        <w:rPr>
          <w:rFonts w:asciiTheme="minorBidi" w:hAnsiTheme="minorBidi" w:hint="cs"/>
          <w:rtl/>
        </w:rPr>
        <w:t xml:space="preserve"> - </w:t>
      </w:r>
      <w:r>
        <w:rPr>
          <w:rFonts w:asciiTheme="minorBidi" w:hAnsiTheme="minorBidi"/>
        </w:rPr>
        <w:t>Pseudo-Selectors</w:t>
      </w:r>
      <w:r>
        <w:rPr>
          <w:rFonts w:asciiTheme="minorBidi" w:hAnsiTheme="minorBidi" w:hint="cs"/>
          <w:rtl/>
        </w:rPr>
        <w:t xml:space="preserve"> ובאנימציות </w:t>
      </w:r>
      <w:r w:rsidR="002776C6">
        <w:rPr>
          <w:rFonts w:asciiTheme="minorBidi" w:hAnsiTheme="minorBidi" w:hint="cs"/>
          <w:rtl/>
        </w:rPr>
        <w:t xml:space="preserve">על מנת ליצור </w:t>
      </w:r>
      <w:r>
        <w:rPr>
          <w:rFonts w:asciiTheme="minorBidi" w:hAnsiTheme="minorBidi" w:hint="cs"/>
          <w:rtl/>
        </w:rPr>
        <w:t xml:space="preserve">עיצוב </w:t>
      </w:r>
      <w:r w:rsidR="00BC5BF6">
        <w:rPr>
          <w:rFonts w:asciiTheme="minorBidi" w:hAnsiTheme="minorBidi" w:hint="cs"/>
          <w:rtl/>
        </w:rPr>
        <w:t>וממשק יפה</w:t>
      </w:r>
      <w:r w:rsidR="002776C6">
        <w:rPr>
          <w:rFonts w:asciiTheme="minorBidi" w:hAnsiTheme="minorBidi" w:hint="cs"/>
          <w:rtl/>
        </w:rPr>
        <w:t xml:space="preserve"> וצעיר יותר</w:t>
      </w:r>
      <w:r w:rsidR="00D414C2">
        <w:rPr>
          <w:rFonts w:asciiTheme="minorBidi" w:hAnsiTheme="minorBidi" w:hint="cs"/>
          <w:rtl/>
        </w:rPr>
        <w:t>.</w:t>
      </w:r>
    </w:p>
    <w:p w14:paraId="7F4BA077" w14:textId="5F239B8B" w:rsidR="00AB3DAD" w:rsidRDefault="00AB3DAD" w:rsidP="00AB3DAD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השתמשנו ב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</w:rPr>
        <w:t>C</w:t>
      </w:r>
      <w:r>
        <w:rPr>
          <w:rFonts w:asciiTheme="minorBidi" w:hAnsiTheme="minorBidi"/>
        </w:rPr>
        <w:t>ombinators Selectors</w:t>
      </w:r>
      <w:r w:rsidR="00D414C2">
        <w:rPr>
          <w:rFonts w:asciiTheme="minorBidi" w:hAnsiTheme="minorBidi" w:hint="cs"/>
          <w:rtl/>
        </w:rPr>
        <w:t xml:space="preserve"> בתהליך העיצוב.</w:t>
      </w:r>
    </w:p>
    <w:p w14:paraId="5457CF50" w14:textId="77777777" w:rsidR="00BD58ED" w:rsidRPr="00AB3DAD" w:rsidRDefault="00BD58ED" w:rsidP="00BD58ED">
      <w:pPr>
        <w:pStyle w:val="a3"/>
        <w:spacing w:line="360" w:lineRule="auto"/>
        <w:ind w:left="1080"/>
        <w:rPr>
          <w:rFonts w:asciiTheme="minorBidi" w:hAnsiTheme="minorBidi"/>
        </w:rPr>
      </w:pPr>
    </w:p>
    <w:p w14:paraId="48FB64D8" w14:textId="7CF9871F" w:rsidR="00BF62E1" w:rsidRPr="00BF62E1" w:rsidRDefault="00BF62E1" w:rsidP="00EB05F4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u w:val="single"/>
        </w:rPr>
      </w:pPr>
      <w:r w:rsidRPr="00BF62E1">
        <w:rPr>
          <w:rFonts w:asciiTheme="minorBidi" w:hAnsiTheme="minorBidi"/>
          <w:u w:val="single"/>
        </w:rPr>
        <w:t>JavaScript</w:t>
      </w:r>
      <w:r w:rsidRPr="00BF62E1">
        <w:rPr>
          <w:rFonts w:asciiTheme="minorBidi" w:hAnsiTheme="minorBidi"/>
          <w:u w:val="single"/>
          <w:rtl/>
        </w:rPr>
        <w:t>:</w:t>
      </w:r>
    </w:p>
    <w:p w14:paraId="5EFADBBF" w14:textId="3E380494" w:rsidR="001975CD" w:rsidRDefault="00BF62E1" w:rsidP="00EB05F4">
      <w:pPr>
        <w:pStyle w:val="a3"/>
        <w:spacing w:line="360" w:lineRule="auto"/>
        <w:ind w:left="3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בק</w:t>
      </w:r>
      <w:r w:rsidR="00BA268D">
        <w:rPr>
          <w:rFonts w:asciiTheme="minorBidi" w:hAnsiTheme="minorBidi" w:hint="cs"/>
          <w:rtl/>
        </w:rPr>
        <w:t xml:space="preserve">ובץ </w:t>
      </w:r>
      <w:r>
        <w:rPr>
          <w:rFonts w:asciiTheme="minorBidi" w:hAnsiTheme="minorBidi" w:hint="cs"/>
          <w:rtl/>
        </w:rPr>
        <w:t xml:space="preserve">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JavaScript</w:t>
      </w:r>
      <w:r>
        <w:rPr>
          <w:rFonts w:asciiTheme="minorBidi" w:hAnsiTheme="minorBidi" w:hint="cs"/>
          <w:rtl/>
        </w:rPr>
        <w:t xml:space="preserve"> שלנו </w:t>
      </w:r>
      <w:r w:rsidR="00712277">
        <w:rPr>
          <w:rFonts w:asciiTheme="minorBidi" w:hAnsiTheme="minorBidi" w:hint="cs"/>
          <w:rtl/>
        </w:rPr>
        <w:t>כרגע מופיעות אך ורק פונקציות עיצוביות המגדירות כיצד פועלים אלמנטים מורכבים (כמו: העין בסיסמה והלב במועדפים).</w:t>
      </w:r>
      <w:r w:rsidR="00712277">
        <w:rPr>
          <w:rFonts w:asciiTheme="minorBidi" w:hAnsiTheme="minorBidi"/>
          <w:rtl/>
        </w:rPr>
        <w:br/>
      </w:r>
      <w:r w:rsidR="00712277">
        <w:rPr>
          <w:rFonts w:asciiTheme="minorBidi" w:hAnsiTheme="minorBidi" w:hint="cs"/>
          <w:rtl/>
        </w:rPr>
        <w:t>לאחר חיבור</w:t>
      </w:r>
      <w:r w:rsidR="000D2332">
        <w:rPr>
          <w:rFonts w:asciiTheme="minorBidi" w:hAnsiTheme="minorBidi" w:hint="cs"/>
          <w:rtl/>
        </w:rPr>
        <w:t xml:space="preserve"> </w:t>
      </w:r>
      <w:r w:rsidR="000D2332">
        <w:rPr>
          <w:rFonts w:asciiTheme="minorBidi" w:hAnsiTheme="minorBidi" w:hint="cs"/>
        </w:rPr>
        <w:t>DB</w:t>
      </w:r>
      <w:r w:rsidR="00712277">
        <w:rPr>
          <w:rFonts w:asciiTheme="minorBidi" w:hAnsiTheme="minorBidi" w:hint="cs"/>
          <w:rtl/>
        </w:rPr>
        <w:t xml:space="preserve"> יתווספו פונקציות נוספות אל </w:t>
      </w:r>
      <w:r w:rsidR="00BA268D">
        <w:rPr>
          <w:rFonts w:asciiTheme="minorBidi" w:hAnsiTheme="minorBidi" w:hint="cs"/>
          <w:rtl/>
        </w:rPr>
        <w:t>קובץ</w:t>
      </w:r>
      <w:r w:rsidR="00712277">
        <w:rPr>
          <w:rFonts w:asciiTheme="minorBidi" w:hAnsiTheme="minorBidi" w:hint="cs"/>
          <w:rtl/>
        </w:rPr>
        <w:t xml:space="preserve"> זה.</w:t>
      </w:r>
    </w:p>
    <w:p w14:paraId="72C70C4F" w14:textId="77777777" w:rsidR="00BD58ED" w:rsidRDefault="00BD58ED" w:rsidP="00EB05F4">
      <w:pPr>
        <w:pStyle w:val="a3"/>
        <w:spacing w:line="360" w:lineRule="auto"/>
        <w:ind w:left="360"/>
        <w:rPr>
          <w:rFonts w:asciiTheme="minorBidi" w:hAnsiTheme="minorBidi"/>
          <w:rtl/>
        </w:rPr>
      </w:pPr>
    </w:p>
    <w:p w14:paraId="2585C30D" w14:textId="77777777" w:rsidR="00BD58ED" w:rsidRDefault="00BD58ED" w:rsidP="00EB05F4">
      <w:pPr>
        <w:pStyle w:val="a3"/>
        <w:spacing w:line="360" w:lineRule="auto"/>
        <w:ind w:left="360"/>
        <w:rPr>
          <w:rFonts w:asciiTheme="minorBidi" w:hAnsiTheme="minorBidi"/>
          <w:rtl/>
        </w:rPr>
      </w:pPr>
    </w:p>
    <w:p w14:paraId="5329DB1E" w14:textId="77777777" w:rsidR="00BD58ED" w:rsidRDefault="00BD58ED" w:rsidP="00EB05F4">
      <w:pPr>
        <w:pStyle w:val="a3"/>
        <w:spacing w:line="360" w:lineRule="auto"/>
        <w:ind w:left="360"/>
        <w:rPr>
          <w:rFonts w:asciiTheme="minorBidi" w:hAnsiTheme="minorBidi"/>
          <w:rtl/>
        </w:rPr>
      </w:pPr>
    </w:p>
    <w:p w14:paraId="1B2BEE2C" w14:textId="77777777" w:rsidR="00BD58ED" w:rsidRDefault="00BD58ED" w:rsidP="00EB05F4">
      <w:pPr>
        <w:pStyle w:val="a3"/>
        <w:spacing w:line="360" w:lineRule="auto"/>
        <w:ind w:left="360"/>
        <w:rPr>
          <w:rFonts w:asciiTheme="minorBidi" w:hAnsiTheme="minorBidi"/>
          <w:rtl/>
        </w:rPr>
      </w:pPr>
    </w:p>
    <w:p w14:paraId="6B243DC8" w14:textId="77777777" w:rsidR="00BD58ED" w:rsidRDefault="00BD58ED" w:rsidP="00EB05F4">
      <w:pPr>
        <w:pStyle w:val="a3"/>
        <w:spacing w:line="360" w:lineRule="auto"/>
        <w:ind w:left="360"/>
        <w:rPr>
          <w:rFonts w:asciiTheme="minorBidi" w:hAnsiTheme="minorBidi"/>
          <w:rtl/>
        </w:rPr>
      </w:pPr>
    </w:p>
    <w:p w14:paraId="76F30DF1" w14:textId="77777777" w:rsidR="00BD5648" w:rsidRPr="00BD5648" w:rsidRDefault="001975CD" w:rsidP="001975CD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u w:val="single"/>
        </w:rPr>
      </w:pPr>
      <w:r w:rsidRPr="001975CD">
        <w:rPr>
          <w:rFonts w:asciiTheme="minorBidi" w:hAnsiTheme="minorBidi" w:cs="Arial"/>
          <w:u w:val="single"/>
          <w:rtl/>
        </w:rPr>
        <w:lastRenderedPageBreak/>
        <w:t>מימוש פונקציונאליות של השירות בצד לקוח</w:t>
      </w:r>
      <w:r>
        <w:rPr>
          <w:rFonts w:asciiTheme="minorBidi" w:hAnsiTheme="minorBidi" w:hint="cs"/>
          <w:u w:val="single"/>
          <w:rtl/>
        </w:rPr>
        <w:t>:</w:t>
      </w:r>
    </w:p>
    <w:p w14:paraId="0EE50DA7" w14:textId="5AB9127E" w:rsidR="00301DC8" w:rsidRPr="002E4AF3" w:rsidRDefault="00BD5648" w:rsidP="002E4AF3">
      <w:pPr>
        <w:pStyle w:val="a3"/>
        <w:spacing w:line="360" w:lineRule="auto"/>
        <w:ind w:left="360"/>
        <w:rPr>
          <w:rFonts w:asciiTheme="minorBidi" w:hAnsiTheme="minorBidi"/>
          <w:u w:val="single"/>
          <w:rtl/>
        </w:rPr>
      </w:pPr>
      <w:r>
        <w:rPr>
          <w:rFonts w:asciiTheme="minorBidi" w:hAnsiTheme="minorBidi" w:cs="Arial" w:hint="cs"/>
          <w:rtl/>
        </w:rPr>
        <w:t xml:space="preserve">קיים </w:t>
      </w:r>
      <w:r>
        <w:rPr>
          <w:rFonts w:asciiTheme="minorBidi" w:hAnsiTheme="minorBidi" w:cs="Arial"/>
        </w:rPr>
        <w:t>server</w:t>
      </w:r>
      <w:r>
        <w:rPr>
          <w:rFonts w:asciiTheme="minorBidi" w:hAnsiTheme="minorBidi" w:cs="Arial" w:hint="cs"/>
          <w:rtl/>
        </w:rPr>
        <w:t xml:space="preserve"> אשר מריץ את האתר ומטפל בפניות, כרגע בעיקר דואג למעבר בין העמודים</w:t>
      </w:r>
      <w:r w:rsidR="00BD58ED">
        <w:rPr>
          <w:rFonts w:asciiTheme="minorBidi" w:hAnsiTheme="minorBidi" w:cs="Arial" w:hint="cs"/>
          <w:rtl/>
        </w:rPr>
        <w:t>.</w:t>
      </w:r>
      <w:r>
        <w:rPr>
          <w:rFonts w:asciiTheme="minorBidi" w:hAnsiTheme="minorBidi" w:cs="Arial" w:hint="cs"/>
          <w:rtl/>
        </w:rPr>
        <w:t xml:space="preserve"> </w:t>
      </w:r>
      <w:r w:rsidR="00BD58ED">
        <w:rPr>
          <w:rFonts w:asciiTheme="minorBidi" w:hAnsiTheme="minorBidi" w:cs="Arial" w:hint="cs"/>
          <w:rtl/>
        </w:rPr>
        <w:t xml:space="preserve">ברגע שיהיה בסיס נתונים ה </w:t>
      </w:r>
      <w:r w:rsidR="00BD58ED">
        <w:rPr>
          <w:rFonts w:asciiTheme="minorBidi" w:hAnsiTheme="minorBidi" w:cs="Arial"/>
          <w:rtl/>
        </w:rPr>
        <w:t>–</w:t>
      </w:r>
      <w:r w:rsidR="00BD58ED">
        <w:rPr>
          <w:rFonts w:asciiTheme="minorBidi" w:hAnsiTheme="minorBidi" w:cs="Arial" w:hint="cs"/>
          <w:rtl/>
        </w:rPr>
        <w:t xml:space="preserve"> </w:t>
      </w:r>
      <w:r w:rsidR="00BD58ED">
        <w:rPr>
          <w:rFonts w:asciiTheme="minorBidi" w:hAnsiTheme="minorBidi" w:cs="Arial"/>
        </w:rPr>
        <w:t>server</w:t>
      </w:r>
      <w:r w:rsidR="00BD58ED">
        <w:rPr>
          <w:rFonts w:asciiTheme="minorBidi" w:hAnsiTheme="minorBidi" w:cs="Arial" w:hint="cs"/>
          <w:rtl/>
        </w:rPr>
        <w:t xml:space="preserve"> יטפל גם בשאר הפניות שיצטרפו ובקישור לבסיס הנתונים. </w:t>
      </w:r>
      <w:r>
        <w:rPr>
          <w:rFonts w:asciiTheme="minorBidi" w:hAnsiTheme="minorBidi" w:cs="Arial" w:hint="cs"/>
          <w:rtl/>
        </w:rPr>
        <w:t xml:space="preserve"> </w:t>
      </w:r>
      <w:r w:rsidR="002E4AF3">
        <w:rPr>
          <w:rFonts w:asciiTheme="minorBidi" w:hAnsiTheme="minorBidi" w:cs="Arial"/>
          <w:rtl/>
        </w:rPr>
        <w:br/>
      </w:r>
      <w:r w:rsidR="00301DC8" w:rsidRPr="001A6207">
        <w:rPr>
          <w:rFonts w:hint="cs"/>
          <w:b/>
          <w:bCs/>
          <w:u w:val="single"/>
          <w:rtl/>
        </w:rPr>
        <w:t>טבלאות בסיס הנתונים</w:t>
      </w:r>
      <w:r w:rsidR="00712277" w:rsidRPr="001A6207">
        <w:rPr>
          <w:rFonts w:hint="cs"/>
          <w:b/>
          <w:bCs/>
          <w:u w:val="single"/>
          <w:rtl/>
        </w:rPr>
        <w:t xml:space="preserve"> אותן נצרף בחלק </w:t>
      </w:r>
      <w:r w:rsidR="001A6207">
        <w:rPr>
          <w:rFonts w:hint="cs"/>
          <w:b/>
          <w:bCs/>
          <w:u w:val="single"/>
          <w:rtl/>
        </w:rPr>
        <w:t>הבא</w:t>
      </w:r>
      <w:r w:rsidR="00301DC8" w:rsidRPr="001A6207">
        <w:rPr>
          <w:rFonts w:hint="cs"/>
          <w:b/>
          <w:bCs/>
          <w:u w:val="single"/>
          <w:rtl/>
        </w:rPr>
        <w:t>:</w:t>
      </w:r>
    </w:p>
    <w:p w14:paraId="6661D610" w14:textId="48A8CD9E" w:rsidR="00F32704" w:rsidRDefault="00F37B74" w:rsidP="00BD58ED">
      <w:pPr>
        <w:bidi w:val="0"/>
        <w:spacing w:line="360" w:lineRule="auto"/>
        <w:ind w:left="357"/>
      </w:pPr>
      <w:r w:rsidRPr="00BF62E1">
        <w:t>PLACES (placeID, placeName, link, imageUrl, typeID (TYPES), area (AREAS))</w:t>
      </w:r>
    </w:p>
    <w:p w14:paraId="1EAE145B" w14:textId="177552CE" w:rsidR="00477707" w:rsidRPr="00477707" w:rsidRDefault="00477707" w:rsidP="00BD58ED">
      <w:pPr>
        <w:spacing w:line="360" w:lineRule="auto"/>
        <w:ind w:left="357"/>
        <w:rPr>
          <w:rFonts w:hint="cs"/>
          <w:rtl/>
        </w:rPr>
      </w:pPr>
      <w:r>
        <w:rPr>
          <w:rFonts w:hint="cs"/>
          <w:u w:val="single"/>
          <w:rtl/>
        </w:rPr>
        <w:t>טבלת מקומות:</w:t>
      </w:r>
      <w:r>
        <w:rPr>
          <w:rFonts w:hint="cs"/>
          <w:rtl/>
        </w:rPr>
        <w:t xml:space="preserve"> מזהה המקום, שם המקום, קישור, תמונה, סוג הבילוי ואזור בארץ.</w:t>
      </w:r>
    </w:p>
    <w:p w14:paraId="548169F9" w14:textId="12DE5479" w:rsidR="00F37B74" w:rsidRDefault="00F37B74" w:rsidP="00BD58ED">
      <w:pPr>
        <w:bidi w:val="0"/>
        <w:spacing w:line="360" w:lineRule="auto"/>
        <w:ind w:left="357"/>
      </w:pPr>
      <w:r>
        <w:t>PARTNERS (</w:t>
      </w:r>
      <w:r w:rsidRPr="00F37B74">
        <w:rPr>
          <w:u w:val="single"/>
        </w:rPr>
        <w:t>placeID</w:t>
      </w:r>
      <w:r>
        <w:t xml:space="preserve">, </w:t>
      </w:r>
      <w:r w:rsidRPr="00F37B74">
        <w:rPr>
          <w:u w:val="single"/>
        </w:rPr>
        <w:t>partner</w:t>
      </w:r>
      <w:r>
        <w:t xml:space="preserve"> (PARTNERS))</w:t>
      </w:r>
    </w:p>
    <w:p w14:paraId="285459D5" w14:textId="3A658A16" w:rsidR="00477707" w:rsidRPr="00F37B74" w:rsidRDefault="00477707" w:rsidP="00BD58ED">
      <w:pPr>
        <w:spacing w:line="360" w:lineRule="auto"/>
        <w:ind w:left="357"/>
        <w:rPr>
          <w:rFonts w:hint="cs"/>
          <w:rtl/>
        </w:rPr>
      </w:pPr>
      <w:r>
        <w:rPr>
          <w:rFonts w:hint="cs"/>
          <w:u w:val="single"/>
          <w:rtl/>
        </w:rPr>
        <w:t xml:space="preserve">טבלת </w:t>
      </w:r>
      <w:r w:rsidR="00975C0D">
        <w:rPr>
          <w:rFonts w:hint="cs"/>
          <w:u w:val="single"/>
          <w:rtl/>
        </w:rPr>
        <w:t>שותפים ל</w:t>
      </w:r>
      <w:r w:rsidR="000C7387">
        <w:rPr>
          <w:rFonts w:hint="cs"/>
          <w:u w:val="single"/>
          <w:rtl/>
        </w:rPr>
        <w:t>פי מקומות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מזהה </w:t>
      </w:r>
      <w:r w:rsidR="00975C0D">
        <w:rPr>
          <w:rFonts w:hint="cs"/>
          <w:rtl/>
        </w:rPr>
        <w:t>המקום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 xml:space="preserve">סוג </w:t>
      </w:r>
      <w:r w:rsidR="00975C0D">
        <w:rPr>
          <w:rFonts w:hint="cs"/>
          <w:rtl/>
        </w:rPr>
        <w:t>השותפים</w:t>
      </w:r>
      <w:r>
        <w:rPr>
          <w:rFonts w:hint="cs"/>
          <w:rtl/>
        </w:rPr>
        <w:t>.</w:t>
      </w:r>
    </w:p>
    <w:p w14:paraId="44852C39" w14:textId="45C025D2" w:rsidR="00F37B74" w:rsidRDefault="00F37B74" w:rsidP="00BD58ED">
      <w:pPr>
        <w:bidi w:val="0"/>
        <w:spacing w:line="360" w:lineRule="auto"/>
        <w:ind w:left="357"/>
      </w:pPr>
      <w:r>
        <w:t>TYPES (</w:t>
      </w:r>
      <w:r w:rsidRPr="00F37B74">
        <w:rPr>
          <w:u w:val="single"/>
        </w:rPr>
        <w:t>typeID</w:t>
      </w:r>
      <w:r>
        <w:t>, typeName)</w:t>
      </w:r>
    </w:p>
    <w:p w14:paraId="153A068D" w14:textId="77777777" w:rsidR="00975C0D" w:rsidRPr="00F37B74" w:rsidRDefault="00975C0D" w:rsidP="00BD58ED">
      <w:pPr>
        <w:spacing w:line="360" w:lineRule="auto"/>
        <w:ind w:left="357"/>
        <w:rPr>
          <w:rFonts w:hint="cs"/>
          <w:rtl/>
        </w:rPr>
      </w:pPr>
      <w:r>
        <w:rPr>
          <w:rFonts w:hint="cs"/>
          <w:u w:val="single"/>
          <w:rtl/>
        </w:rPr>
        <w:t>טבלת סוגי בילוי:</w:t>
      </w:r>
      <w:r>
        <w:rPr>
          <w:rFonts w:hint="cs"/>
          <w:rtl/>
        </w:rPr>
        <w:t xml:space="preserve"> מזהה סוג הבילוי, שם סוג הבילוי.</w:t>
      </w:r>
    </w:p>
    <w:p w14:paraId="4069084C" w14:textId="5E34CFFD" w:rsidR="00F37B74" w:rsidRDefault="00F37B74" w:rsidP="00BD58ED">
      <w:pPr>
        <w:bidi w:val="0"/>
        <w:spacing w:line="360" w:lineRule="auto"/>
        <w:ind w:left="357"/>
      </w:pPr>
      <w:r>
        <w:t>AREAS (</w:t>
      </w:r>
      <w:r w:rsidRPr="00F37B74">
        <w:rPr>
          <w:u w:val="single"/>
        </w:rPr>
        <w:t>area</w:t>
      </w:r>
      <w:r>
        <w:t>)</w:t>
      </w:r>
    </w:p>
    <w:p w14:paraId="23CFF96F" w14:textId="65C3CD36" w:rsidR="00477707" w:rsidRDefault="00477707" w:rsidP="00BD58ED">
      <w:pPr>
        <w:spacing w:line="360" w:lineRule="auto"/>
        <w:ind w:left="357"/>
        <w:rPr>
          <w:rFonts w:hint="cs"/>
          <w:rtl/>
        </w:rPr>
      </w:pPr>
      <w:r>
        <w:rPr>
          <w:rFonts w:hint="cs"/>
          <w:u w:val="single"/>
          <w:rtl/>
        </w:rPr>
        <w:t xml:space="preserve">טבלת </w:t>
      </w:r>
      <w:r w:rsidR="000C7387">
        <w:rPr>
          <w:rFonts w:hint="cs"/>
          <w:u w:val="single"/>
          <w:rtl/>
        </w:rPr>
        <w:t>אזורים בארץ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אזור בארץ.</w:t>
      </w:r>
    </w:p>
    <w:p w14:paraId="29D9051E" w14:textId="25E4CF1E" w:rsidR="00F37B74" w:rsidRDefault="00F37B74" w:rsidP="00BD58ED">
      <w:pPr>
        <w:bidi w:val="0"/>
        <w:spacing w:line="360" w:lineRule="auto"/>
        <w:ind w:left="357"/>
      </w:pPr>
      <w:r>
        <w:t>PARTNERS (</w:t>
      </w:r>
      <w:r>
        <w:rPr>
          <w:u w:val="single"/>
        </w:rPr>
        <w:t>partner</w:t>
      </w:r>
      <w:r>
        <w:t>)</w:t>
      </w:r>
    </w:p>
    <w:p w14:paraId="00DCE61B" w14:textId="46D80CAE" w:rsidR="00477707" w:rsidRDefault="00477707" w:rsidP="00BD58ED">
      <w:pPr>
        <w:spacing w:line="360" w:lineRule="auto"/>
        <w:ind w:left="357"/>
        <w:rPr>
          <w:rFonts w:hint="cs"/>
          <w:rtl/>
        </w:rPr>
      </w:pPr>
      <w:r>
        <w:rPr>
          <w:rFonts w:hint="cs"/>
          <w:u w:val="single"/>
          <w:rtl/>
        </w:rPr>
        <w:t xml:space="preserve">טבלת </w:t>
      </w:r>
      <w:r w:rsidR="000C7387">
        <w:rPr>
          <w:rFonts w:hint="cs"/>
          <w:u w:val="single"/>
          <w:rtl/>
        </w:rPr>
        <w:t>שותפים לבילוי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0C7387">
        <w:rPr>
          <w:rFonts w:hint="cs"/>
          <w:rtl/>
        </w:rPr>
        <w:t>סוג השותפים</w:t>
      </w:r>
      <w:r>
        <w:rPr>
          <w:rFonts w:hint="cs"/>
          <w:rtl/>
        </w:rPr>
        <w:t>.</w:t>
      </w:r>
    </w:p>
    <w:p w14:paraId="217B6948" w14:textId="5F5FC41C" w:rsidR="00F37B74" w:rsidRDefault="00F37B74" w:rsidP="00BD58ED">
      <w:pPr>
        <w:bidi w:val="0"/>
        <w:spacing w:line="360" w:lineRule="auto"/>
        <w:ind w:left="357"/>
      </w:pPr>
      <w:r>
        <w:t>USERS (</w:t>
      </w:r>
      <w:r w:rsidRPr="00F37B74">
        <w:rPr>
          <w:u w:val="single"/>
        </w:rPr>
        <w:t>userEmail</w:t>
      </w:r>
      <w:r>
        <w:t>, userPassword, user</w:t>
      </w:r>
      <w:r w:rsidR="00301DC8">
        <w:t>N</w:t>
      </w:r>
      <w:r>
        <w:t>ame)</w:t>
      </w:r>
    </w:p>
    <w:p w14:paraId="16BF8DC4" w14:textId="17955B4F" w:rsidR="00477707" w:rsidRDefault="00477707" w:rsidP="00BD58ED">
      <w:pPr>
        <w:spacing w:line="360" w:lineRule="auto"/>
        <w:ind w:left="357"/>
        <w:rPr>
          <w:rFonts w:hint="cs"/>
          <w:rtl/>
        </w:rPr>
      </w:pPr>
      <w:r>
        <w:rPr>
          <w:rFonts w:hint="cs"/>
          <w:u w:val="single"/>
          <w:rtl/>
        </w:rPr>
        <w:t xml:space="preserve">טבלת </w:t>
      </w:r>
      <w:r w:rsidR="00826DF6">
        <w:rPr>
          <w:rFonts w:hint="cs"/>
          <w:u w:val="single"/>
          <w:rtl/>
        </w:rPr>
        <w:t>משתמשים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826DF6">
        <w:rPr>
          <w:rFonts w:hint="cs"/>
          <w:rtl/>
        </w:rPr>
        <w:t>דוא"ל המשתמש, סיסמא ושם המשתמש</w:t>
      </w:r>
      <w:r>
        <w:rPr>
          <w:rFonts w:hint="cs"/>
          <w:rtl/>
        </w:rPr>
        <w:t>.</w:t>
      </w:r>
    </w:p>
    <w:p w14:paraId="711F4C66" w14:textId="1F6D3319" w:rsidR="005B6216" w:rsidRDefault="008F62E8" w:rsidP="00BD58ED">
      <w:pPr>
        <w:bidi w:val="0"/>
        <w:spacing w:line="360" w:lineRule="auto"/>
        <w:ind w:left="357"/>
      </w:pPr>
      <w:r>
        <w:t>FAVORITES (</w:t>
      </w:r>
      <w:r w:rsidR="00642F93" w:rsidRPr="00D73C0E">
        <w:rPr>
          <w:u w:val="single"/>
        </w:rPr>
        <w:t>userEmail</w:t>
      </w:r>
      <w:r w:rsidR="00642F93">
        <w:t xml:space="preserve"> (USERS), </w:t>
      </w:r>
      <w:r w:rsidR="00642F93" w:rsidRPr="00D73C0E">
        <w:rPr>
          <w:u w:val="single"/>
        </w:rPr>
        <w:t>placeID</w:t>
      </w:r>
      <w:r w:rsidR="00D73C0E">
        <w:t>)</w:t>
      </w:r>
    </w:p>
    <w:p w14:paraId="790592FF" w14:textId="62BE884B" w:rsidR="00477707" w:rsidRDefault="00477707" w:rsidP="00BD58ED">
      <w:pPr>
        <w:spacing w:line="360" w:lineRule="auto"/>
        <w:ind w:left="357"/>
        <w:rPr>
          <w:rFonts w:hint="cs"/>
          <w:rtl/>
        </w:rPr>
      </w:pPr>
      <w:r>
        <w:rPr>
          <w:rFonts w:hint="cs"/>
          <w:u w:val="single"/>
          <w:rtl/>
        </w:rPr>
        <w:t xml:space="preserve">טבלת </w:t>
      </w:r>
      <w:r w:rsidR="00826DF6">
        <w:rPr>
          <w:rFonts w:hint="cs"/>
          <w:u w:val="single"/>
          <w:rtl/>
        </w:rPr>
        <w:t>מועדפים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826DF6">
        <w:rPr>
          <w:rFonts w:hint="cs"/>
          <w:rtl/>
        </w:rPr>
        <w:t>דוא"ל המשתמש ומזהה המקום</w:t>
      </w:r>
      <w:r>
        <w:rPr>
          <w:rFonts w:hint="cs"/>
          <w:rtl/>
        </w:rPr>
        <w:t>.</w:t>
      </w:r>
    </w:p>
    <w:p w14:paraId="2F1484CF" w14:textId="77777777" w:rsidR="00D36FF7" w:rsidRPr="00F37B74" w:rsidRDefault="00D36FF7" w:rsidP="00EB05F4">
      <w:pPr>
        <w:spacing w:line="360" w:lineRule="auto"/>
        <w:rPr>
          <w:rtl/>
        </w:rPr>
      </w:pPr>
    </w:p>
    <w:p w14:paraId="6F8D3F1A" w14:textId="77777777" w:rsidR="00F37B74" w:rsidRPr="00F37B74" w:rsidRDefault="00F37B74" w:rsidP="00EB05F4">
      <w:pPr>
        <w:bidi w:val="0"/>
        <w:spacing w:line="360" w:lineRule="auto"/>
        <w:rPr>
          <w:rtl/>
        </w:rPr>
      </w:pPr>
    </w:p>
    <w:sectPr w:rsidR="00F37B74" w:rsidRPr="00F37B74" w:rsidSect="004A6F2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AA8"/>
    <w:multiLevelType w:val="hybridMultilevel"/>
    <w:tmpl w:val="F2D46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72921"/>
    <w:multiLevelType w:val="hybridMultilevel"/>
    <w:tmpl w:val="2E7CA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EF0A4B"/>
    <w:multiLevelType w:val="hybridMultilevel"/>
    <w:tmpl w:val="EA74E9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2971673">
    <w:abstractNumId w:val="2"/>
  </w:num>
  <w:num w:numId="2" w16cid:durableId="675965292">
    <w:abstractNumId w:val="0"/>
  </w:num>
  <w:num w:numId="3" w16cid:durableId="128642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74"/>
    <w:rsid w:val="000C7387"/>
    <w:rsid w:val="000D2332"/>
    <w:rsid w:val="00131D13"/>
    <w:rsid w:val="001975CD"/>
    <w:rsid w:val="001A6207"/>
    <w:rsid w:val="001B5377"/>
    <w:rsid w:val="0024539A"/>
    <w:rsid w:val="002776C6"/>
    <w:rsid w:val="002E4AF3"/>
    <w:rsid w:val="00301DC8"/>
    <w:rsid w:val="00375701"/>
    <w:rsid w:val="00477707"/>
    <w:rsid w:val="004A6F28"/>
    <w:rsid w:val="004C5530"/>
    <w:rsid w:val="00593497"/>
    <w:rsid w:val="005B6216"/>
    <w:rsid w:val="00642F93"/>
    <w:rsid w:val="006916EB"/>
    <w:rsid w:val="00712277"/>
    <w:rsid w:val="0075152C"/>
    <w:rsid w:val="007A7449"/>
    <w:rsid w:val="00826DF6"/>
    <w:rsid w:val="008C5912"/>
    <w:rsid w:val="008F62E8"/>
    <w:rsid w:val="00975C0D"/>
    <w:rsid w:val="009B1FE8"/>
    <w:rsid w:val="00AB3DAD"/>
    <w:rsid w:val="00B10AAA"/>
    <w:rsid w:val="00B46331"/>
    <w:rsid w:val="00BA268D"/>
    <w:rsid w:val="00BC5BF6"/>
    <w:rsid w:val="00BD5648"/>
    <w:rsid w:val="00BD58ED"/>
    <w:rsid w:val="00BF62E1"/>
    <w:rsid w:val="00D36FF7"/>
    <w:rsid w:val="00D414C2"/>
    <w:rsid w:val="00D73C0E"/>
    <w:rsid w:val="00DC64B3"/>
    <w:rsid w:val="00E70F38"/>
    <w:rsid w:val="00EB05F4"/>
    <w:rsid w:val="00EB4621"/>
    <w:rsid w:val="00F32704"/>
    <w:rsid w:val="00F37B74"/>
    <w:rsid w:val="00FE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08F3"/>
  <w15:chartTrackingRefBased/>
  <w15:docId w15:val="{ED9FD378-82D0-4043-AD3F-EB3C3013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374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Issachar</dc:creator>
  <cp:keywords/>
  <dc:description/>
  <cp:lastModifiedBy>imri levy</cp:lastModifiedBy>
  <cp:revision>27</cp:revision>
  <dcterms:created xsi:type="dcterms:W3CDTF">2023-06-14T17:32:00Z</dcterms:created>
  <dcterms:modified xsi:type="dcterms:W3CDTF">2023-06-15T08:40:00Z</dcterms:modified>
</cp:coreProperties>
</file>