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361CE" w14:textId="2134EABC" w:rsidR="009F3AD4" w:rsidRPr="002B32F5" w:rsidRDefault="009F3AD4" w:rsidP="009F3AD4">
      <w:pPr>
        <w:rPr>
          <w:rFonts w:ascii="Bahnschrift" w:hAnsi="Bahnschrift"/>
          <w:sz w:val="40"/>
          <w:szCs w:val="40"/>
        </w:rPr>
      </w:pPr>
      <w:r w:rsidRPr="002B32F5">
        <w:rPr>
          <w:rFonts w:ascii="Bahnschrift" w:hAnsi="Bahnschrift"/>
          <w:sz w:val="40"/>
          <w:szCs w:val="40"/>
        </w:rPr>
        <w:t>Dell data breach on May 2024</w:t>
      </w:r>
    </w:p>
    <w:p w14:paraId="5FA3421D" w14:textId="40C8EDB6" w:rsidR="009F3AD4" w:rsidRDefault="009F3AD4" w:rsidP="009F3AD4">
      <w:r w:rsidRPr="009F3AD4">
        <w:t xml:space="preserve">In May, Dell </w:t>
      </w:r>
      <w:r w:rsidR="004C0A67">
        <w:t>alerted</w:t>
      </w:r>
      <w:r w:rsidRPr="009F3AD4">
        <w:t xml:space="preserve"> customers </w:t>
      </w:r>
      <w:r w:rsidR="004C0A67">
        <w:t>to a massive</w:t>
      </w:r>
      <w:r w:rsidRPr="009F3AD4">
        <w:t xml:space="preserve"> data breach after a threat actor claimed to have </w:t>
      </w:r>
      <w:r w:rsidR="004C0A67">
        <w:t>obtained data</w:t>
      </w:r>
      <w:r w:rsidRPr="009F3AD4">
        <w:t xml:space="preserve"> on</w:t>
      </w:r>
      <w:r w:rsidR="004C0A67">
        <w:t xml:space="preserve"> about</w:t>
      </w:r>
      <w:r w:rsidRPr="009F3AD4">
        <w:t xml:space="preserve"> </w:t>
      </w:r>
      <w:r w:rsidRPr="009F3AD4">
        <w:rPr>
          <w:b/>
          <w:bCs/>
        </w:rPr>
        <w:t>49 million</w:t>
      </w:r>
      <w:r w:rsidRPr="009F3AD4">
        <w:t xml:space="preserve"> </w:t>
      </w:r>
      <w:r w:rsidR="004C0A67">
        <w:t>people</w:t>
      </w:r>
      <w:r w:rsidRPr="009F3AD4">
        <w:t xml:space="preserve">. Dell </w:t>
      </w:r>
      <w:r w:rsidR="004C0A67">
        <w:t>started</w:t>
      </w:r>
      <w:r w:rsidRPr="009F3AD4">
        <w:t xml:space="preserve"> sending out notifications, confirming that a portal containing customer </w:t>
      </w:r>
      <w:r w:rsidR="00D06909">
        <w:t>information regarding</w:t>
      </w:r>
      <w:r w:rsidRPr="009F3AD4">
        <w:t xml:space="preserve"> purchases had been </w:t>
      </w:r>
      <w:r w:rsidR="00D06909">
        <w:t>breached</w:t>
      </w:r>
      <w:r w:rsidRPr="009F3AD4">
        <w:t>.</w:t>
      </w:r>
    </w:p>
    <w:p w14:paraId="2C70FC2C" w14:textId="786F9E25" w:rsidR="002B32F5" w:rsidRDefault="002B32F5" w:rsidP="009F3AD4">
      <w:r>
        <w:rPr>
          <w:noProof/>
        </w:rPr>
        <w:drawing>
          <wp:inline distT="0" distB="0" distL="0" distR="0" wp14:anchorId="6D12DEC2" wp14:editId="12820C27">
            <wp:extent cx="5707380" cy="3176270"/>
            <wp:effectExtent l="0" t="0" r="7620" b="5080"/>
            <wp:docPr id="6" name="Picture 3" descr="Dell 49M Records Bre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l 49M Records Breach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887" cy="3191578"/>
                    </a:xfrm>
                    <a:prstGeom prst="rect">
                      <a:avLst/>
                    </a:prstGeom>
                    <a:noFill/>
                    <a:ln>
                      <a:noFill/>
                    </a:ln>
                  </pic:spPr>
                </pic:pic>
              </a:graphicData>
            </a:graphic>
          </wp:inline>
        </w:drawing>
      </w:r>
    </w:p>
    <w:p w14:paraId="19E9FEA3" w14:textId="4D19BFC7" w:rsidR="009F3AD4" w:rsidRPr="009F3AD4" w:rsidRDefault="009F3AD4" w:rsidP="009F3AD4">
      <w:r w:rsidRPr="009F3AD4">
        <w:t xml:space="preserve">Dell’s statement at the time </w:t>
      </w:r>
      <w:r w:rsidR="00D06909">
        <w:t>disclosed</w:t>
      </w:r>
      <w:r w:rsidRPr="009F3AD4">
        <w:t xml:space="preserve"> that the </w:t>
      </w:r>
      <w:r w:rsidR="00D06909">
        <w:t>leaked</w:t>
      </w:r>
      <w:r w:rsidRPr="009F3AD4">
        <w:t xml:space="preserve"> data </w:t>
      </w:r>
      <w:r w:rsidR="00D06909">
        <w:t>consisted of</w:t>
      </w:r>
      <w:r>
        <w:t>:</w:t>
      </w:r>
      <w:r w:rsidRPr="009F3AD4">
        <w:t xml:space="preserve"> customer names, physical addresses, order service tags, item descriptions, order dates, and warranty information. Fortunately, no financial or payment information, email addresses, or phone numbers were involved, which Dell believed helped reduce the potential risk to customers.</w:t>
      </w:r>
    </w:p>
    <w:p w14:paraId="40DA608C" w14:textId="77777777" w:rsidR="009F3AD4" w:rsidRPr="009F3AD4" w:rsidRDefault="009F3AD4" w:rsidP="009F3AD4">
      <w:r w:rsidRPr="009F3AD4">
        <w:t xml:space="preserve">The cybercriminal, identified as </w:t>
      </w:r>
      <w:r w:rsidRPr="009F3AD4">
        <w:rPr>
          <w:b/>
          <w:bCs/>
        </w:rPr>
        <w:t>Menelik</w:t>
      </w:r>
      <w:r w:rsidRPr="009F3AD4">
        <w:t>, had attempted to sell the stolen data on the Breach Forums hacking site, claiming it included records of purchases made between 2017 and 2024. Dell immediately launched an investigation and notified affected customers. The company reassured users that no highly sensitive information had been compromised.</w:t>
      </w:r>
    </w:p>
    <w:p w14:paraId="344D13A6" w14:textId="77777777" w:rsidR="009F3AD4" w:rsidRDefault="009F3AD4" w:rsidP="009F3AD4"/>
    <w:p w14:paraId="3DEA3029" w14:textId="7104C4B6" w:rsidR="009F3AD4" w:rsidRPr="002B32F5" w:rsidRDefault="009F3AD4" w:rsidP="009F3AD4">
      <w:pPr>
        <w:rPr>
          <w:rFonts w:ascii="Bahnschrift" w:hAnsi="Bahnschrift"/>
          <w:sz w:val="40"/>
          <w:szCs w:val="40"/>
        </w:rPr>
      </w:pPr>
      <w:r w:rsidRPr="002B32F5">
        <w:rPr>
          <w:rFonts w:ascii="Bahnschrift" w:hAnsi="Bahnschrift"/>
          <w:sz w:val="40"/>
          <w:szCs w:val="40"/>
        </w:rPr>
        <w:t>Cyber Kill Chain</w:t>
      </w:r>
    </w:p>
    <w:p w14:paraId="07A0F169" w14:textId="4C5EB2E9" w:rsidR="0082397B" w:rsidRPr="0082397B" w:rsidRDefault="009F3AD4" w:rsidP="009F3AD4">
      <w:r w:rsidRPr="009F3AD4">
        <w:rPr>
          <w:b/>
          <w:bCs/>
        </w:rPr>
        <w:t>Reconnaissance:</w:t>
      </w:r>
      <w:r w:rsidR="0082397B">
        <w:t xml:space="preserve"> </w:t>
      </w:r>
      <w:r w:rsidRPr="009F3AD4">
        <w:t xml:space="preserve">The threat actor, "Menelik," likely gathered information about Dell's systems and infrastructure, focusing on the partner portal as a potential entry point. This involved exploring Dell's partner portal and discovering an unsecured </w:t>
      </w:r>
      <w:r w:rsidRPr="009F3AD4">
        <w:lastRenderedPageBreak/>
        <w:t>Application Programming Interface (API). The API lacked proper authentication mechanisms, making it susceptible to unauthorized access.</w:t>
      </w:r>
    </w:p>
    <w:p w14:paraId="4850C550" w14:textId="40B073FE" w:rsidR="0082397B" w:rsidRPr="0082397B" w:rsidRDefault="009F3AD4" w:rsidP="009F3AD4">
      <w:r w:rsidRPr="009F3AD4">
        <w:rPr>
          <w:b/>
          <w:bCs/>
        </w:rPr>
        <w:t>Weaponization:</w:t>
      </w:r>
      <w:r w:rsidR="0082397B">
        <w:t xml:space="preserve"> </w:t>
      </w:r>
      <w:r w:rsidRPr="009F3AD4">
        <w:t>Leveraging the information gathered, Menelik devised a method to exploit the unsecured API. By systematically generating and inputting service tag numbers—unique identifiers assigned to Dell products—into the API, the attacker could retrieve corresponding customer data</w:t>
      </w:r>
      <w:r w:rsidR="00A25E75">
        <w:t xml:space="preserve"> </w:t>
      </w:r>
    </w:p>
    <w:p w14:paraId="7400CF50" w14:textId="27B75E7C" w:rsidR="0082397B" w:rsidRDefault="009F3AD4" w:rsidP="009F3AD4">
      <w:r w:rsidRPr="009F3AD4">
        <w:rPr>
          <w:b/>
          <w:bCs/>
        </w:rPr>
        <w:t>Delivery:</w:t>
      </w:r>
      <w:r w:rsidR="0082397B">
        <w:t xml:space="preserve"> </w:t>
      </w:r>
      <w:r w:rsidR="0082397B" w:rsidRPr="0082397B">
        <w:t>The delivery phase involved automating the process of inputting service tag numbers into the vulnerable API. This automation allowed for the efficient extraction of vast amounts of customer information over a period of several weeks</w:t>
      </w:r>
      <w:r w:rsidR="0082397B">
        <w:t>.</w:t>
      </w:r>
    </w:p>
    <w:p w14:paraId="412CF305" w14:textId="47DF30FF" w:rsidR="0082397B" w:rsidRPr="002B32F5" w:rsidRDefault="009F3AD4" w:rsidP="009F3AD4">
      <w:r w:rsidRPr="009F3AD4">
        <w:rPr>
          <w:b/>
          <w:bCs/>
        </w:rPr>
        <w:t>Exploitation:</w:t>
      </w:r>
      <w:r w:rsidR="0082397B">
        <w:t xml:space="preserve"> </w:t>
      </w:r>
      <w:r w:rsidR="0082397B" w:rsidRPr="0082397B">
        <w:t>By exploiting the API's lack of authentication controls, Menelik gained unauthorized access to sensitive customer data. The compromised information included customer names, physical addresses, hardware details, order information, and warranty specifics. Notably, financial data, email addresses, phone numbers, and passwords were reportedly not affected.</w:t>
      </w:r>
    </w:p>
    <w:p w14:paraId="14ADFF76" w14:textId="6CB4D9F0" w:rsidR="0082397B" w:rsidRDefault="009F3AD4" w:rsidP="009F3AD4">
      <w:r w:rsidRPr="009F3AD4">
        <w:rPr>
          <w:b/>
          <w:bCs/>
        </w:rPr>
        <w:t>Installation:</w:t>
      </w:r>
      <w:r w:rsidR="0082397B">
        <w:t xml:space="preserve"> T</w:t>
      </w:r>
      <w:r w:rsidR="0082397B" w:rsidRPr="0082397B">
        <w:t>he installation phase pertains to the attacker's establishment of a persistent method to continue data extraction. By maintaining access to the unsecured API and automating data retrieval, Menelik ensured ongoing exfiltration without detection.</w:t>
      </w:r>
    </w:p>
    <w:p w14:paraId="62AEC283" w14:textId="3E8A35FA" w:rsidR="0082397B" w:rsidRDefault="009F3AD4" w:rsidP="0082397B">
      <w:r w:rsidRPr="009F3AD4">
        <w:rPr>
          <w:b/>
          <w:bCs/>
        </w:rPr>
        <w:t>Command and Control:</w:t>
      </w:r>
      <w:r w:rsidR="0082397B" w:rsidRPr="0082397B">
        <w:t xml:space="preserve"> While traditional C2 involves establishing a channel to control compromised systems, in this scenario, the attacker </w:t>
      </w:r>
      <w:r w:rsidR="0082397B">
        <w:t xml:space="preserve">had </w:t>
      </w:r>
      <w:r w:rsidR="0082397B" w:rsidRPr="0082397B">
        <w:t>maintained control over the data extraction process through the automated scripts interacting with the vulnerable API.</w:t>
      </w:r>
    </w:p>
    <w:p w14:paraId="34C09F48" w14:textId="77777777" w:rsidR="0082397B" w:rsidRDefault="009F3AD4" w:rsidP="0082397B">
      <w:r w:rsidRPr="009F3AD4">
        <w:rPr>
          <w:b/>
          <w:bCs/>
        </w:rPr>
        <w:t>Action:</w:t>
      </w:r>
      <w:r w:rsidR="0082397B" w:rsidRPr="0082397B">
        <w:t xml:space="preserve"> Having amassed a substantial volume of customer data, Menelik proceeded to monetize the breach. The stolen information was advertised for sale on hacker forums, posing significant risks for affected customers, including potential identity theft and targeted phishing attacks.</w:t>
      </w:r>
    </w:p>
    <w:p w14:paraId="18C396F3" w14:textId="77777777" w:rsidR="002B32F5" w:rsidRDefault="002B32F5" w:rsidP="0082397B"/>
    <w:p w14:paraId="67905B6F" w14:textId="77777777" w:rsidR="002B32F5" w:rsidRPr="002B32F5" w:rsidRDefault="002B32F5" w:rsidP="002B32F5">
      <w:pPr>
        <w:rPr>
          <w:rFonts w:ascii="Bahnschrift" w:hAnsi="Bahnschrift"/>
        </w:rPr>
      </w:pPr>
      <w:r w:rsidRPr="002B32F5">
        <w:rPr>
          <w:rFonts w:ascii="Bahnschrift" w:hAnsi="Bahnschrift"/>
          <w:sz w:val="40"/>
          <w:szCs w:val="40"/>
        </w:rPr>
        <w:t>Prevention and Mitigation Strategies</w:t>
      </w:r>
    </w:p>
    <w:p w14:paraId="2810955B" w14:textId="3A55AD16" w:rsidR="002B32F5" w:rsidRPr="002B32F5" w:rsidRDefault="002B32F5" w:rsidP="002B32F5">
      <w:r w:rsidRPr="002B32F5">
        <w:t>To mitigate breaches of this nature, organizations like Dell should implement a multi-layered defen</w:t>
      </w:r>
      <w:r w:rsidR="007633FB">
        <w:t>c</w:t>
      </w:r>
      <w:r w:rsidRPr="002B32F5">
        <w:t>e strategy:</w:t>
      </w:r>
    </w:p>
    <w:p w14:paraId="1F3E8A58" w14:textId="77777777" w:rsidR="002B32F5" w:rsidRPr="002B32F5" w:rsidRDefault="002B32F5" w:rsidP="002B32F5">
      <w:pPr>
        <w:numPr>
          <w:ilvl w:val="0"/>
          <w:numId w:val="3"/>
        </w:numPr>
      </w:pPr>
      <w:r w:rsidRPr="002B32F5">
        <w:rPr>
          <w:b/>
          <w:bCs/>
        </w:rPr>
        <w:t>Advanced Threat Detection and Response</w:t>
      </w:r>
      <w:r w:rsidRPr="002B32F5">
        <w:t xml:space="preserve">: Implementing robust </w:t>
      </w:r>
      <w:r w:rsidRPr="002B32F5">
        <w:rPr>
          <w:b/>
          <w:bCs/>
        </w:rPr>
        <w:t>Intrusion Detection Systems (IDS)</w:t>
      </w:r>
      <w:r w:rsidRPr="002B32F5">
        <w:t xml:space="preserve"> and </w:t>
      </w:r>
      <w:r w:rsidRPr="002B32F5">
        <w:rPr>
          <w:b/>
          <w:bCs/>
        </w:rPr>
        <w:t>Intrusion Prevention Systems (IPS)</w:t>
      </w:r>
      <w:r w:rsidRPr="002B32F5">
        <w:t xml:space="preserve"> can help detect lateral movement early.</w:t>
      </w:r>
    </w:p>
    <w:p w14:paraId="3D4E13FB" w14:textId="77777777" w:rsidR="002B32F5" w:rsidRPr="002B32F5" w:rsidRDefault="002B32F5" w:rsidP="002B32F5">
      <w:pPr>
        <w:numPr>
          <w:ilvl w:val="0"/>
          <w:numId w:val="3"/>
        </w:numPr>
      </w:pPr>
      <w:r w:rsidRPr="002B32F5">
        <w:rPr>
          <w:b/>
          <w:bCs/>
        </w:rPr>
        <w:lastRenderedPageBreak/>
        <w:t>Multi-Factor Authentication (MFA)</w:t>
      </w:r>
      <w:r w:rsidRPr="002B32F5">
        <w:t>: MFA should be mandatory across the organization, especially for high-privilege accounts. It reduces the risk posed by stolen credentials.</w:t>
      </w:r>
    </w:p>
    <w:p w14:paraId="77615EFE" w14:textId="77777777" w:rsidR="002B32F5" w:rsidRPr="002B32F5" w:rsidRDefault="002B32F5" w:rsidP="002B32F5">
      <w:pPr>
        <w:numPr>
          <w:ilvl w:val="0"/>
          <w:numId w:val="3"/>
        </w:numPr>
      </w:pPr>
      <w:r w:rsidRPr="002B32F5">
        <w:rPr>
          <w:b/>
          <w:bCs/>
        </w:rPr>
        <w:t>Regular Vulnerability Scanning and Patching</w:t>
      </w:r>
      <w:r w:rsidRPr="002B32F5">
        <w:t>: Regular scanning of internal systems, combined with timely patching of vulnerabilities, is essential to close the door on exploit attempts.</w:t>
      </w:r>
    </w:p>
    <w:p w14:paraId="6D863C2B" w14:textId="3185FF32" w:rsidR="002B32F5" w:rsidRPr="002B32F5" w:rsidRDefault="002B32F5" w:rsidP="002B32F5">
      <w:pPr>
        <w:numPr>
          <w:ilvl w:val="0"/>
          <w:numId w:val="3"/>
        </w:numPr>
      </w:pPr>
      <w:r w:rsidRPr="002B32F5">
        <w:rPr>
          <w:b/>
          <w:bCs/>
        </w:rPr>
        <w:t>Behavio</w:t>
      </w:r>
      <w:r w:rsidR="00C72173">
        <w:rPr>
          <w:b/>
          <w:bCs/>
        </w:rPr>
        <w:t>u</w:t>
      </w:r>
      <w:r w:rsidRPr="002B32F5">
        <w:rPr>
          <w:b/>
          <w:bCs/>
        </w:rPr>
        <w:t>ral Analytics</w:t>
      </w:r>
      <w:r w:rsidRPr="002B32F5">
        <w:t xml:space="preserve">: Using </w:t>
      </w:r>
      <w:r w:rsidRPr="002B32F5">
        <w:rPr>
          <w:b/>
          <w:bCs/>
        </w:rPr>
        <w:t>User and Entity Behavio</w:t>
      </w:r>
      <w:r w:rsidR="00C72173">
        <w:rPr>
          <w:b/>
          <w:bCs/>
        </w:rPr>
        <w:t>u</w:t>
      </w:r>
      <w:r w:rsidRPr="002B32F5">
        <w:rPr>
          <w:b/>
          <w:bCs/>
        </w:rPr>
        <w:t>r Analytics (UEBA)</w:t>
      </w:r>
      <w:r w:rsidRPr="002B32F5">
        <w:t xml:space="preserve"> can help identify anomalous behavio</w:t>
      </w:r>
      <w:r w:rsidR="00C72173">
        <w:t>u</w:t>
      </w:r>
      <w:r w:rsidRPr="002B32F5">
        <w:t>r, such as unexpected data access or unusual data exfiltration patterns, even if an attacker is using legitimate credentials.</w:t>
      </w:r>
    </w:p>
    <w:p w14:paraId="51BF2E3D" w14:textId="77777777" w:rsidR="002B32F5" w:rsidRPr="002B32F5" w:rsidRDefault="002B32F5" w:rsidP="002B32F5">
      <w:pPr>
        <w:numPr>
          <w:ilvl w:val="0"/>
          <w:numId w:val="3"/>
        </w:numPr>
      </w:pPr>
      <w:r w:rsidRPr="002B32F5">
        <w:rPr>
          <w:b/>
          <w:bCs/>
        </w:rPr>
        <w:t>Zero Trust Architecture</w:t>
      </w:r>
      <w:r w:rsidRPr="002B32F5">
        <w:t xml:space="preserve">: Adopting a </w:t>
      </w:r>
      <w:r w:rsidRPr="002B32F5">
        <w:rPr>
          <w:b/>
          <w:bCs/>
        </w:rPr>
        <w:t>Zero Trust</w:t>
      </w:r>
      <w:r w:rsidRPr="002B32F5">
        <w:t xml:space="preserve"> model ensures that every request, both inside and outside the network, is verified before granting access to resources, minimizing the risks associated with lateral movement.</w:t>
      </w:r>
    </w:p>
    <w:p w14:paraId="32E680FD" w14:textId="77777777" w:rsidR="0082397B" w:rsidRDefault="0082397B" w:rsidP="0082397B"/>
    <w:p w14:paraId="30F7110E" w14:textId="3EF49404" w:rsidR="002B32F5" w:rsidRPr="002B32F5" w:rsidRDefault="002B32F5" w:rsidP="0082397B">
      <w:pPr>
        <w:rPr>
          <w:rFonts w:ascii="Bahnschrift" w:hAnsi="Bahnschrift"/>
          <w:sz w:val="40"/>
          <w:szCs w:val="40"/>
        </w:rPr>
      </w:pPr>
      <w:r>
        <w:rPr>
          <w:rFonts w:ascii="Bahnschrift" w:hAnsi="Bahnschrift"/>
          <w:sz w:val="40"/>
          <w:szCs w:val="40"/>
        </w:rPr>
        <w:t>Conclusion</w:t>
      </w:r>
    </w:p>
    <w:p w14:paraId="005A3B5A" w14:textId="4707D77E" w:rsidR="009F7342" w:rsidRDefault="009F7342" w:rsidP="0082397B">
      <w:r>
        <w:t xml:space="preserve">In conclusion, we can say that this particular breach underscores the critical importance of securing APIs with more robust authentication and authorization mechanisms to prevent unauthorized data access. The leaked data of </w:t>
      </w:r>
      <w:r w:rsidR="0047321E">
        <w:t>about</w:t>
      </w:r>
      <w:r>
        <w:t xml:space="preserve"> 49 million costumers make</w:t>
      </w:r>
      <w:r w:rsidR="00970657">
        <w:t>s</w:t>
      </w:r>
      <w:r>
        <w:t xml:space="preserve"> this one of the biggest data breaches of 2024 and a lesson for organisations to take cyber security more seriously.</w:t>
      </w:r>
    </w:p>
    <w:p w14:paraId="3030699D" w14:textId="74AD85C7" w:rsidR="009F3AD4" w:rsidRPr="004334D0" w:rsidRDefault="009F3AD4"/>
    <w:sectPr w:rsidR="009F3AD4" w:rsidRPr="004334D0" w:rsidSect="009F3AD4">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240AF" w14:textId="77777777" w:rsidR="00C71D24" w:rsidRDefault="00C71D24" w:rsidP="009F3AD4">
      <w:pPr>
        <w:spacing w:after="0" w:line="240" w:lineRule="auto"/>
      </w:pPr>
      <w:r>
        <w:separator/>
      </w:r>
    </w:p>
  </w:endnote>
  <w:endnote w:type="continuationSeparator" w:id="0">
    <w:p w14:paraId="4FAEADDD" w14:textId="77777777" w:rsidR="00C71D24" w:rsidRDefault="00C71D24" w:rsidP="009F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F00AD" w14:textId="77777777" w:rsidR="00C71D24" w:rsidRDefault="00C71D24" w:rsidP="009F3AD4">
      <w:pPr>
        <w:spacing w:after="0" w:line="240" w:lineRule="auto"/>
      </w:pPr>
      <w:r>
        <w:separator/>
      </w:r>
    </w:p>
  </w:footnote>
  <w:footnote w:type="continuationSeparator" w:id="0">
    <w:p w14:paraId="7F3F8625" w14:textId="77777777" w:rsidR="00C71D24" w:rsidRDefault="00C71D24" w:rsidP="009F3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40D60" w14:textId="3CB6BA89" w:rsidR="009F3AD4" w:rsidRPr="009F3AD4" w:rsidRDefault="009F3AD4">
    <w:pPr>
      <w:pStyle w:val="Header"/>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30F16" w14:textId="1EC49C4B" w:rsidR="009F3AD4" w:rsidRPr="009F3AD4" w:rsidRDefault="009F3AD4">
    <w:pPr>
      <w:pStyle w:val="Header"/>
      <w:rPr>
        <w:rFonts w:ascii="Arial Black" w:hAnsi="Arial Black"/>
        <w:sz w:val="40"/>
        <w:szCs w:val="40"/>
        <w:lang w:val="en-US"/>
      </w:rPr>
    </w:pPr>
    <w:r>
      <w:rPr>
        <w:lang w:val="en-US"/>
      </w:rPr>
      <w:tab/>
    </w:r>
    <w:r w:rsidRPr="002B32F5">
      <w:rPr>
        <w:rFonts w:ascii="Arial Black" w:hAnsi="Arial Black"/>
        <w:sz w:val="48"/>
        <w:szCs w:val="48"/>
        <w:lang w:val="en-US"/>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5A5"/>
    <w:multiLevelType w:val="multilevel"/>
    <w:tmpl w:val="65A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B1228"/>
    <w:multiLevelType w:val="multilevel"/>
    <w:tmpl w:val="653C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94E1C"/>
    <w:multiLevelType w:val="multilevel"/>
    <w:tmpl w:val="9032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462956">
    <w:abstractNumId w:val="2"/>
  </w:num>
  <w:num w:numId="2" w16cid:durableId="1630162903">
    <w:abstractNumId w:val="0"/>
  </w:num>
  <w:num w:numId="3" w16cid:durableId="62831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C0"/>
    <w:rsid w:val="002B32F5"/>
    <w:rsid w:val="004334D0"/>
    <w:rsid w:val="0047321E"/>
    <w:rsid w:val="004C0A67"/>
    <w:rsid w:val="004E75EF"/>
    <w:rsid w:val="00516C17"/>
    <w:rsid w:val="007633FB"/>
    <w:rsid w:val="0082397B"/>
    <w:rsid w:val="00970657"/>
    <w:rsid w:val="00975FC0"/>
    <w:rsid w:val="009A3006"/>
    <w:rsid w:val="009C75BD"/>
    <w:rsid w:val="009F3AD4"/>
    <w:rsid w:val="009F7342"/>
    <w:rsid w:val="00A25E75"/>
    <w:rsid w:val="00AC0342"/>
    <w:rsid w:val="00C71D24"/>
    <w:rsid w:val="00C72173"/>
    <w:rsid w:val="00CC4349"/>
    <w:rsid w:val="00D06909"/>
    <w:rsid w:val="00D951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9749"/>
  <w15:chartTrackingRefBased/>
  <w15:docId w15:val="{00F53C7B-D36E-424D-B4FD-C46E2EBB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FC0"/>
    <w:rPr>
      <w:rFonts w:eastAsiaTheme="majorEastAsia" w:cstheme="majorBidi"/>
      <w:color w:val="272727" w:themeColor="text1" w:themeTint="D8"/>
    </w:rPr>
  </w:style>
  <w:style w:type="paragraph" w:styleId="Title">
    <w:name w:val="Title"/>
    <w:basedOn w:val="Normal"/>
    <w:next w:val="Normal"/>
    <w:link w:val="TitleChar"/>
    <w:uiPriority w:val="10"/>
    <w:qFormat/>
    <w:rsid w:val="00975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FC0"/>
    <w:pPr>
      <w:spacing w:before="160"/>
      <w:jc w:val="center"/>
    </w:pPr>
    <w:rPr>
      <w:i/>
      <w:iCs/>
      <w:color w:val="404040" w:themeColor="text1" w:themeTint="BF"/>
    </w:rPr>
  </w:style>
  <w:style w:type="character" w:customStyle="1" w:styleId="QuoteChar">
    <w:name w:val="Quote Char"/>
    <w:basedOn w:val="DefaultParagraphFont"/>
    <w:link w:val="Quote"/>
    <w:uiPriority w:val="29"/>
    <w:rsid w:val="00975FC0"/>
    <w:rPr>
      <w:i/>
      <w:iCs/>
      <w:color w:val="404040" w:themeColor="text1" w:themeTint="BF"/>
    </w:rPr>
  </w:style>
  <w:style w:type="paragraph" w:styleId="ListParagraph">
    <w:name w:val="List Paragraph"/>
    <w:basedOn w:val="Normal"/>
    <w:uiPriority w:val="34"/>
    <w:qFormat/>
    <w:rsid w:val="00975FC0"/>
    <w:pPr>
      <w:ind w:left="720"/>
      <w:contextualSpacing/>
    </w:pPr>
  </w:style>
  <w:style w:type="character" w:styleId="IntenseEmphasis">
    <w:name w:val="Intense Emphasis"/>
    <w:basedOn w:val="DefaultParagraphFont"/>
    <w:uiPriority w:val="21"/>
    <w:qFormat/>
    <w:rsid w:val="00975FC0"/>
    <w:rPr>
      <w:i/>
      <w:iCs/>
      <w:color w:val="0F4761" w:themeColor="accent1" w:themeShade="BF"/>
    </w:rPr>
  </w:style>
  <w:style w:type="paragraph" w:styleId="IntenseQuote">
    <w:name w:val="Intense Quote"/>
    <w:basedOn w:val="Normal"/>
    <w:next w:val="Normal"/>
    <w:link w:val="IntenseQuoteChar"/>
    <w:uiPriority w:val="30"/>
    <w:qFormat/>
    <w:rsid w:val="00975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FC0"/>
    <w:rPr>
      <w:i/>
      <w:iCs/>
      <w:color w:val="0F4761" w:themeColor="accent1" w:themeShade="BF"/>
    </w:rPr>
  </w:style>
  <w:style w:type="character" w:styleId="IntenseReference">
    <w:name w:val="Intense Reference"/>
    <w:basedOn w:val="DefaultParagraphFont"/>
    <w:uiPriority w:val="32"/>
    <w:qFormat/>
    <w:rsid w:val="00975FC0"/>
    <w:rPr>
      <w:b/>
      <w:bCs/>
      <w:smallCaps/>
      <w:color w:val="0F4761" w:themeColor="accent1" w:themeShade="BF"/>
      <w:spacing w:val="5"/>
    </w:rPr>
  </w:style>
  <w:style w:type="paragraph" w:styleId="Header">
    <w:name w:val="header"/>
    <w:basedOn w:val="Normal"/>
    <w:link w:val="HeaderChar"/>
    <w:uiPriority w:val="99"/>
    <w:unhideWhenUsed/>
    <w:rsid w:val="009F3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AD4"/>
  </w:style>
  <w:style w:type="paragraph" w:styleId="Footer">
    <w:name w:val="footer"/>
    <w:basedOn w:val="Normal"/>
    <w:link w:val="FooterChar"/>
    <w:uiPriority w:val="99"/>
    <w:unhideWhenUsed/>
    <w:rsid w:val="009F3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74518">
      <w:bodyDiv w:val="1"/>
      <w:marLeft w:val="0"/>
      <w:marRight w:val="0"/>
      <w:marTop w:val="0"/>
      <w:marBottom w:val="0"/>
      <w:divBdr>
        <w:top w:val="none" w:sz="0" w:space="0" w:color="auto"/>
        <w:left w:val="none" w:sz="0" w:space="0" w:color="auto"/>
        <w:bottom w:val="none" w:sz="0" w:space="0" w:color="auto"/>
        <w:right w:val="none" w:sz="0" w:space="0" w:color="auto"/>
      </w:divBdr>
      <w:divsChild>
        <w:div w:id="1276061994">
          <w:marLeft w:val="0"/>
          <w:marRight w:val="0"/>
          <w:marTop w:val="0"/>
          <w:marBottom w:val="0"/>
          <w:divBdr>
            <w:top w:val="none" w:sz="0" w:space="0" w:color="auto"/>
            <w:left w:val="none" w:sz="0" w:space="0" w:color="auto"/>
            <w:bottom w:val="none" w:sz="0" w:space="0" w:color="auto"/>
            <w:right w:val="none" w:sz="0" w:space="0" w:color="auto"/>
          </w:divBdr>
          <w:divsChild>
            <w:div w:id="490684546">
              <w:marLeft w:val="0"/>
              <w:marRight w:val="0"/>
              <w:marTop w:val="0"/>
              <w:marBottom w:val="0"/>
              <w:divBdr>
                <w:top w:val="none" w:sz="0" w:space="0" w:color="auto"/>
                <w:left w:val="none" w:sz="0" w:space="0" w:color="auto"/>
                <w:bottom w:val="none" w:sz="0" w:space="0" w:color="auto"/>
                <w:right w:val="none" w:sz="0" w:space="0" w:color="auto"/>
              </w:divBdr>
              <w:divsChild>
                <w:div w:id="2115037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7583689">
          <w:marLeft w:val="0"/>
          <w:marRight w:val="0"/>
          <w:marTop w:val="0"/>
          <w:marBottom w:val="0"/>
          <w:divBdr>
            <w:top w:val="none" w:sz="0" w:space="0" w:color="auto"/>
            <w:left w:val="none" w:sz="0" w:space="0" w:color="auto"/>
            <w:bottom w:val="none" w:sz="0" w:space="0" w:color="auto"/>
            <w:right w:val="none" w:sz="0" w:space="0" w:color="auto"/>
          </w:divBdr>
          <w:divsChild>
            <w:div w:id="1656105378">
              <w:marLeft w:val="0"/>
              <w:marRight w:val="0"/>
              <w:marTop w:val="0"/>
              <w:marBottom w:val="0"/>
              <w:divBdr>
                <w:top w:val="none" w:sz="0" w:space="0" w:color="auto"/>
                <w:left w:val="none" w:sz="0" w:space="0" w:color="auto"/>
                <w:bottom w:val="none" w:sz="0" w:space="0" w:color="auto"/>
                <w:right w:val="none" w:sz="0" w:space="0" w:color="auto"/>
              </w:divBdr>
              <w:divsChild>
                <w:div w:id="1387022638">
                  <w:marLeft w:val="-420"/>
                  <w:marRight w:val="0"/>
                  <w:marTop w:val="0"/>
                  <w:marBottom w:val="0"/>
                  <w:divBdr>
                    <w:top w:val="none" w:sz="0" w:space="0" w:color="auto"/>
                    <w:left w:val="none" w:sz="0" w:space="0" w:color="auto"/>
                    <w:bottom w:val="none" w:sz="0" w:space="0" w:color="auto"/>
                    <w:right w:val="none" w:sz="0" w:space="0" w:color="auto"/>
                  </w:divBdr>
                  <w:divsChild>
                    <w:div w:id="578634799">
                      <w:marLeft w:val="0"/>
                      <w:marRight w:val="0"/>
                      <w:marTop w:val="0"/>
                      <w:marBottom w:val="0"/>
                      <w:divBdr>
                        <w:top w:val="none" w:sz="0" w:space="0" w:color="auto"/>
                        <w:left w:val="none" w:sz="0" w:space="0" w:color="auto"/>
                        <w:bottom w:val="none" w:sz="0" w:space="0" w:color="auto"/>
                        <w:right w:val="none" w:sz="0" w:space="0" w:color="auto"/>
                      </w:divBdr>
                      <w:divsChild>
                        <w:div w:id="1576470359">
                          <w:marLeft w:val="0"/>
                          <w:marRight w:val="0"/>
                          <w:marTop w:val="0"/>
                          <w:marBottom w:val="0"/>
                          <w:divBdr>
                            <w:top w:val="none" w:sz="0" w:space="0" w:color="auto"/>
                            <w:left w:val="none" w:sz="0" w:space="0" w:color="auto"/>
                            <w:bottom w:val="none" w:sz="0" w:space="0" w:color="auto"/>
                            <w:right w:val="none" w:sz="0" w:space="0" w:color="auto"/>
                          </w:divBdr>
                          <w:divsChild>
                            <w:div w:id="1716464267">
                              <w:marLeft w:val="0"/>
                              <w:marRight w:val="0"/>
                              <w:marTop w:val="0"/>
                              <w:marBottom w:val="0"/>
                              <w:divBdr>
                                <w:top w:val="none" w:sz="0" w:space="0" w:color="auto"/>
                                <w:left w:val="none" w:sz="0" w:space="0" w:color="auto"/>
                                <w:bottom w:val="none" w:sz="0" w:space="0" w:color="auto"/>
                                <w:right w:val="none" w:sz="0" w:space="0" w:color="auto"/>
                              </w:divBdr>
                            </w:div>
                            <w:div w:id="7153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80104">
                  <w:marLeft w:val="-420"/>
                  <w:marRight w:val="0"/>
                  <w:marTop w:val="0"/>
                  <w:marBottom w:val="0"/>
                  <w:divBdr>
                    <w:top w:val="none" w:sz="0" w:space="0" w:color="auto"/>
                    <w:left w:val="none" w:sz="0" w:space="0" w:color="auto"/>
                    <w:bottom w:val="none" w:sz="0" w:space="0" w:color="auto"/>
                    <w:right w:val="none" w:sz="0" w:space="0" w:color="auto"/>
                  </w:divBdr>
                  <w:divsChild>
                    <w:div w:id="223881253">
                      <w:marLeft w:val="0"/>
                      <w:marRight w:val="0"/>
                      <w:marTop w:val="0"/>
                      <w:marBottom w:val="0"/>
                      <w:divBdr>
                        <w:top w:val="none" w:sz="0" w:space="0" w:color="auto"/>
                        <w:left w:val="none" w:sz="0" w:space="0" w:color="auto"/>
                        <w:bottom w:val="none" w:sz="0" w:space="0" w:color="auto"/>
                        <w:right w:val="none" w:sz="0" w:space="0" w:color="auto"/>
                      </w:divBdr>
                      <w:divsChild>
                        <w:div w:id="88894515">
                          <w:marLeft w:val="0"/>
                          <w:marRight w:val="0"/>
                          <w:marTop w:val="0"/>
                          <w:marBottom w:val="0"/>
                          <w:divBdr>
                            <w:top w:val="none" w:sz="0" w:space="0" w:color="auto"/>
                            <w:left w:val="none" w:sz="0" w:space="0" w:color="auto"/>
                            <w:bottom w:val="none" w:sz="0" w:space="0" w:color="auto"/>
                            <w:right w:val="none" w:sz="0" w:space="0" w:color="auto"/>
                          </w:divBdr>
                          <w:divsChild>
                            <w:div w:id="65879477">
                              <w:marLeft w:val="0"/>
                              <w:marRight w:val="0"/>
                              <w:marTop w:val="0"/>
                              <w:marBottom w:val="0"/>
                              <w:divBdr>
                                <w:top w:val="none" w:sz="0" w:space="0" w:color="auto"/>
                                <w:left w:val="none" w:sz="0" w:space="0" w:color="auto"/>
                                <w:bottom w:val="none" w:sz="0" w:space="0" w:color="auto"/>
                                <w:right w:val="none" w:sz="0" w:space="0" w:color="auto"/>
                              </w:divBdr>
                            </w:div>
                            <w:div w:id="16009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04464">
                  <w:marLeft w:val="-420"/>
                  <w:marRight w:val="0"/>
                  <w:marTop w:val="0"/>
                  <w:marBottom w:val="0"/>
                  <w:divBdr>
                    <w:top w:val="none" w:sz="0" w:space="0" w:color="auto"/>
                    <w:left w:val="none" w:sz="0" w:space="0" w:color="auto"/>
                    <w:bottom w:val="none" w:sz="0" w:space="0" w:color="auto"/>
                    <w:right w:val="none" w:sz="0" w:space="0" w:color="auto"/>
                  </w:divBdr>
                  <w:divsChild>
                    <w:div w:id="1187209273">
                      <w:marLeft w:val="0"/>
                      <w:marRight w:val="0"/>
                      <w:marTop w:val="0"/>
                      <w:marBottom w:val="0"/>
                      <w:divBdr>
                        <w:top w:val="none" w:sz="0" w:space="0" w:color="auto"/>
                        <w:left w:val="none" w:sz="0" w:space="0" w:color="auto"/>
                        <w:bottom w:val="none" w:sz="0" w:space="0" w:color="auto"/>
                        <w:right w:val="none" w:sz="0" w:space="0" w:color="auto"/>
                      </w:divBdr>
                      <w:divsChild>
                        <w:div w:id="2081783328">
                          <w:marLeft w:val="0"/>
                          <w:marRight w:val="0"/>
                          <w:marTop w:val="0"/>
                          <w:marBottom w:val="0"/>
                          <w:divBdr>
                            <w:top w:val="none" w:sz="0" w:space="0" w:color="auto"/>
                            <w:left w:val="none" w:sz="0" w:space="0" w:color="auto"/>
                            <w:bottom w:val="none" w:sz="0" w:space="0" w:color="auto"/>
                            <w:right w:val="none" w:sz="0" w:space="0" w:color="auto"/>
                          </w:divBdr>
                          <w:divsChild>
                            <w:div w:id="1229533374">
                              <w:marLeft w:val="0"/>
                              <w:marRight w:val="0"/>
                              <w:marTop w:val="0"/>
                              <w:marBottom w:val="0"/>
                              <w:divBdr>
                                <w:top w:val="none" w:sz="0" w:space="0" w:color="auto"/>
                                <w:left w:val="none" w:sz="0" w:space="0" w:color="auto"/>
                                <w:bottom w:val="none" w:sz="0" w:space="0" w:color="auto"/>
                                <w:right w:val="none" w:sz="0" w:space="0" w:color="auto"/>
                              </w:divBdr>
                            </w:div>
                            <w:div w:id="2850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2518">
                  <w:marLeft w:val="-420"/>
                  <w:marRight w:val="0"/>
                  <w:marTop w:val="0"/>
                  <w:marBottom w:val="0"/>
                  <w:divBdr>
                    <w:top w:val="none" w:sz="0" w:space="0" w:color="auto"/>
                    <w:left w:val="none" w:sz="0" w:space="0" w:color="auto"/>
                    <w:bottom w:val="none" w:sz="0" w:space="0" w:color="auto"/>
                    <w:right w:val="none" w:sz="0" w:space="0" w:color="auto"/>
                  </w:divBdr>
                  <w:divsChild>
                    <w:div w:id="1146048658">
                      <w:marLeft w:val="0"/>
                      <w:marRight w:val="0"/>
                      <w:marTop w:val="0"/>
                      <w:marBottom w:val="0"/>
                      <w:divBdr>
                        <w:top w:val="none" w:sz="0" w:space="0" w:color="auto"/>
                        <w:left w:val="none" w:sz="0" w:space="0" w:color="auto"/>
                        <w:bottom w:val="none" w:sz="0" w:space="0" w:color="auto"/>
                        <w:right w:val="none" w:sz="0" w:space="0" w:color="auto"/>
                      </w:divBdr>
                      <w:divsChild>
                        <w:div w:id="1058820243">
                          <w:marLeft w:val="0"/>
                          <w:marRight w:val="0"/>
                          <w:marTop w:val="0"/>
                          <w:marBottom w:val="0"/>
                          <w:divBdr>
                            <w:top w:val="none" w:sz="0" w:space="0" w:color="auto"/>
                            <w:left w:val="none" w:sz="0" w:space="0" w:color="auto"/>
                            <w:bottom w:val="none" w:sz="0" w:space="0" w:color="auto"/>
                            <w:right w:val="none" w:sz="0" w:space="0" w:color="auto"/>
                          </w:divBdr>
                          <w:divsChild>
                            <w:div w:id="394939305">
                              <w:marLeft w:val="0"/>
                              <w:marRight w:val="0"/>
                              <w:marTop w:val="0"/>
                              <w:marBottom w:val="0"/>
                              <w:divBdr>
                                <w:top w:val="none" w:sz="0" w:space="0" w:color="auto"/>
                                <w:left w:val="none" w:sz="0" w:space="0" w:color="auto"/>
                                <w:bottom w:val="none" w:sz="0" w:space="0" w:color="auto"/>
                                <w:right w:val="none" w:sz="0" w:space="0" w:color="auto"/>
                              </w:divBdr>
                            </w:div>
                            <w:div w:id="7585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1022">
                  <w:marLeft w:val="-420"/>
                  <w:marRight w:val="0"/>
                  <w:marTop w:val="0"/>
                  <w:marBottom w:val="0"/>
                  <w:divBdr>
                    <w:top w:val="none" w:sz="0" w:space="0" w:color="auto"/>
                    <w:left w:val="none" w:sz="0" w:space="0" w:color="auto"/>
                    <w:bottom w:val="none" w:sz="0" w:space="0" w:color="auto"/>
                    <w:right w:val="none" w:sz="0" w:space="0" w:color="auto"/>
                  </w:divBdr>
                  <w:divsChild>
                    <w:div w:id="938030858">
                      <w:marLeft w:val="0"/>
                      <w:marRight w:val="0"/>
                      <w:marTop w:val="0"/>
                      <w:marBottom w:val="0"/>
                      <w:divBdr>
                        <w:top w:val="none" w:sz="0" w:space="0" w:color="auto"/>
                        <w:left w:val="none" w:sz="0" w:space="0" w:color="auto"/>
                        <w:bottom w:val="none" w:sz="0" w:space="0" w:color="auto"/>
                        <w:right w:val="none" w:sz="0" w:space="0" w:color="auto"/>
                      </w:divBdr>
                      <w:divsChild>
                        <w:div w:id="724530392">
                          <w:marLeft w:val="0"/>
                          <w:marRight w:val="0"/>
                          <w:marTop w:val="0"/>
                          <w:marBottom w:val="0"/>
                          <w:divBdr>
                            <w:top w:val="none" w:sz="0" w:space="0" w:color="auto"/>
                            <w:left w:val="none" w:sz="0" w:space="0" w:color="auto"/>
                            <w:bottom w:val="none" w:sz="0" w:space="0" w:color="auto"/>
                            <w:right w:val="none" w:sz="0" w:space="0" w:color="auto"/>
                          </w:divBdr>
                          <w:divsChild>
                            <w:div w:id="1151097456">
                              <w:marLeft w:val="0"/>
                              <w:marRight w:val="0"/>
                              <w:marTop w:val="0"/>
                              <w:marBottom w:val="0"/>
                              <w:divBdr>
                                <w:top w:val="none" w:sz="0" w:space="0" w:color="auto"/>
                                <w:left w:val="none" w:sz="0" w:space="0" w:color="auto"/>
                                <w:bottom w:val="none" w:sz="0" w:space="0" w:color="auto"/>
                                <w:right w:val="none" w:sz="0" w:space="0" w:color="auto"/>
                              </w:divBdr>
                            </w:div>
                            <w:div w:id="2147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8791">
                  <w:marLeft w:val="-420"/>
                  <w:marRight w:val="0"/>
                  <w:marTop w:val="0"/>
                  <w:marBottom w:val="0"/>
                  <w:divBdr>
                    <w:top w:val="none" w:sz="0" w:space="0" w:color="auto"/>
                    <w:left w:val="none" w:sz="0" w:space="0" w:color="auto"/>
                    <w:bottom w:val="none" w:sz="0" w:space="0" w:color="auto"/>
                    <w:right w:val="none" w:sz="0" w:space="0" w:color="auto"/>
                  </w:divBdr>
                  <w:divsChild>
                    <w:div w:id="4286656">
                      <w:marLeft w:val="0"/>
                      <w:marRight w:val="0"/>
                      <w:marTop w:val="0"/>
                      <w:marBottom w:val="0"/>
                      <w:divBdr>
                        <w:top w:val="none" w:sz="0" w:space="0" w:color="auto"/>
                        <w:left w:val="none" w:sz="0" w:space="0" w:color="auto"/>
                        <w:bottom w:val="none" w:sz="0" w:space="0" w:color="auto"/>
                        <w:right w:val="none" w:sz="0" w:space="0" w:color="auto"/>
                      </w:divBdr>
                      <w:divsChild>
                        <w:div w:id="1008219460">
                          <w:marLeft w:val="0"/>
                          <w:marRight w:val="0"/>
                          <w:marTop w:val="0"/>
                          <w:marBottom w:val="0"/>
                          <w:divBdr>
                            <w:top w:val="none" w:sz="0" w:space="0" w:color="auto"/>
                            <w:left w:val="none" w:sz="0" w:space="0" w:color="auto"/>
                            <w:bottom w:val="none" w:sz="0" w:space="0" w:color="auto"/>
                            <w:right w:val="none" w:sz="0" w:space="0" w:color="auto"/>
                          </w:divBdr>
                          <w:divsChild>
                            <w:div w:id="2097287351">
                              <w:marLeft w:val="0"/>
                              <w:marRight w:val="0"/>
                              <w:marTop w:val="0"/>
                              <w:marBottom w:val="0"/>
                              <w:divBdr>
                                <w:top w:val="none" w:sz="0" w:space="0" w:color="auto"/>
                                <w:left w:val="none" w:sz="0" w:space="0" w:color="auto"/>
                                <w:bottom w:val="none" w:sz="0" w:space="0" w:color="auto"/>
                                <w:right w:val="none" w:sz="0" w:space="0" w:color="auto"/>
                              </w:divBdr>
                            </w:div>
                            <w:div w:id="9983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4523">
                  <w:marLeft w:val="-420"/>
                  <w:marRight w:val="0"/>
                  <w:marTop w:val="0"/>
                  <w:marBottom w:val="0"/>
                  <w:divBdr>
                    <w:top w:val="none" w:sz="0" w:space="0" w:color="auto"/>
                    <w:left w:val="none" w:sz="0" w:space="0" w:color="auto"/>
                    <w:bottom w:val="none" w:sz="0" w:space="0" w:color="auto"/>
                    <w:right w:val="none" w:sz="0" w:space="0" w:color="auto"/>
                  </w:divBdr>
                  <w:divsChild>
                    <w:div w:id="271668424">
                      <w:marLeft w:val="0"/>
                      <w:marRight w:val="0"/>
                      <w:marTop w:val="0"/>
                      <w:marBottom w:val="0"/>
                      <w:divBdr>
                        <w:top w:val="none" w:sz="0" w:space="0" w:color="auto"/>
                        <w:left w:val="none" w:sz="0" w:space="0" w:color="auto"/>
                        <w:bottom w:val="none" w:sz="0" w:space="0" w:color="auto"/>
                        <w:right w:val="none" w:sz="0" w:space="0" w:color="auto"/>
                      </w:divBdr>
                      <w:divsChild>
                        <w:div w:id="849414362">
                          <w:marLeft w:val="0"/>
                          <w:marRight w:val="0"/>
                          <w:marTop w:val="0"/>
                          <w:marBottom w:val="0"/>
                          <w:divBdr>
                            <w:top w:val="none" w:sz="0" w:space="0" w:color="auto"/>
                            <w:left w:val="none" w:sz="0" w:space="0" w:color="auto"/>
                            <w:bottom w:val="none" w:sz="0" w:space="0" w:color="auto"/>
                            <w:right w:val="none" w:sz="0" w:space="0" w:color="auto"/>
                          </w:divBdr>
                          <w:divsChild>
                            <w:div w:id="709113963">
                              <w:marLeft w:val="0"/>
                              <w:marRight w:val="0"/>
                              <w:marTop w:val="0"/>
                              <w:marBottom w:val="0"/>
                              <w:divBdr>
                                <w:top w:val="none" w:sz="0" w:space="0" w:color="auto"/>
                                <w:left w:val="none" w:sz="0" w:space="0" w:color="auto"/>
                                <w:bottom w:val="none" w:sz="0" w:space="0" w:color="auto"/>
                                <w:right w:val="none" w:sz="0" w:space="0" w:color="auto"/>
                              </w:divBdr>
                            </w:div>
                            <w:div w:id="1933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457582">
          <w:marLeft w:val="0"/>
          <w:marRight w:val="0"/>
          <w:marTop w:val="0"/>
          <w:marBottom w:val="0"/>
          <w:divBdr>
            <w:top w:val="none" w:sz="0" w:space="0" w:color="auto"/>
            <w:left w:val="none" w:sz="0" w:space="0" w:color="auto"/>
            <w:bottom w:val="none" w:sz="0" w:space="0" w:color="auto"/>
            <w:right w:val="none" w:sz="0" w:space="0" w:color="auto"/>
          </w:divBdr>
          <w:divsChild>
            <w:div w:id="1881355696">
              <w:marLeft w:val="0"/>
              <w:marRight w:val="0"/>
              <w:marTop w:val="0"/>
              <w:marBottom w:val="0"/>
              <w:divBdr>
                <w:top w:val="none" w:sz="0" w:space="0" w:color="auto"/>
                <w:left w:val="none" w:sz="0" w:space="0" w:color="auto"/>
                <w:bottom w:val="none" w:sz="0" w:space="0" w:color="auto"/>
                <w:right w:val="none" w:sz="0" w:space="0" w:color="auto"/>
              </w:divBdr>
              <w:divsChild>
                <w:div w:id="11879825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2735832">
          <w:marLeft w:val="0"/>
          <w:marRight w:val="0"/>
          <w:marTop w:val="0"/>
          <w:marBottom w:val="0"/>
          <w:divBdr>
            <w:top w:val="none" w:sz="0" w:space="0" w:color="auto"/>
            <w:left w:val="none" w:sz="0" w:space="0" w:color="auto"/>
            <w:bottom w:val="none" w:sz="0" w:space="0" w:color="auto"/>
            <w:right w:val="none" w:sz="0" w:space="0" w:color="auto"/>
          </w:divBdr>
          <w:divsChild>
            <w:div w:id="415058506">
              <w:marLeft w:val="0"/>
              <w:marRight w:val="0"/>
              <w:marTop w:val="0"/>
              <w:marBottom w:val="0"/>
              <w:divBdr>
                <w:top w:val="none" w:sz="0" w:space="0" w:color="auto"/>
                <w:left w:val="none" w:sz="0" w:space="0" w:color="auto"/>
                <w:bottom w:val="none" w:sz="0" w:space="0" w:color="auto"/>
                <w:right w:val="none" w:sz="0" w:space="0" w:color="auto"/>
              </w:divBdr>
              <w:divsChild>
                <w:div w:id="558631356">
                  <w:marLeft w:val="-420"/>
                  <w:marRight w:val="0"/>
                  <w:marTop w:val="0"/>
                  <w:marBottom w:val="0"/>
                  <w:divBdr>
                    <w:top w:val="none" w:sz="0" w:space="0" w:color="auto"/>
                    <w:left w:val="none" w:sz="0" w:space="0" w:color="auto"/>
                    <w:bottom w:val="none" w:sz="0" w:space="0" w:color="auto"/>
                    <w:right w:val="none" w:sz="0" w:space="0" w:color="auto"/>
                  </w:divBdr>
                  <w:divsChild>
                    <w:div w:id="94595070">
                      <w:marLeft w:val="0"/>
                      <w:marRight w:val="0"/>
                      <w:marTop w:val="0"/>
                      <w:marBottom w:val="0"/>
                      <w:divBdr>
                        <w:top w:val="none" w:sz="0" w:space="0" w:color="auto"/>
                        <w:left w:val="none" w:sz="0" w:space="0" w:color="auto"/>
                        <w:bottom w:val="none" w:sz="0" w:space="0" w:color="auto"/>
                        <w:right w:val="none" w:sz="0" w:space="0" w:color="auto"/>
                      </w:divBdr>
                      <w:divsChild>
                        <w:div w:id="1487476634">
                          <w:marLeft w:val="0"/>
                          <w:marRight w:val="0"/>
                          <w:marTop w:val="0"/>
                          <w:marBottom w:val="0"/>
                          <w:divBdr>
                            <w:top w:val="none" w:sz="0" w:space="0" w:color="auto"/>
                            <w:left w:val="none" w:sz="0" w:space="0" w:color="auto"/>
                            <w:bottom w:val="none" w:sz="0" w:space="0" w:color="auto"/>
                            <w:right w:val="none" w:sz="0" w:space="0" w:color="auto"/>
                          </w:divBdr>
                          <w:divsChild>
                            <w:div w:id="1703558339">
                              <w:marLeft w:val="0"/>
                              <w:marRight w:val="0"/>
                              <w:marTop w:val="0"/>
                              <w:marBottom w:val="0"/>
                              <w:divBdr>
                                <w:top w:val="none" w:sz="0" w:space="0" w:color="auto"/>
                                <w:left w:val="none" w:sz="0" w:space="0" w:color="auto"/>
                                <w:bottom w:val="none" w:sz="0" w:space="0" w:color="auto"/>
                                <w:right w:val="none" w:sz="0" w:space="0" w:color="auto"/>
                              </w:divBdr>
                            </w:div>
                            <w:div w:id="4840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4568">
                  <w:marLeft w:val="-420"/>
                  <w:marRight w:val="0"/>
                  <w:marTop w:val="0"/>
                  <w:marBottom w:val="0"/>
                  <w:divBdr>
                    <w:top w:val="none" w:sz="0" w:space="0" w:color="auto"/>
                    <w:left w:val="none" w:sz="0" w:space="0" w:color="auto"/>
                    <w:bottom w:val="none" w:sz="0" w:space="0" w:color="auto"/>
                    <w:right w:val="none" w:sz="0" w:space="0" w:color="auto"/>
                  </w:divBdr>
                  <w:divsChild>
                    <w:div w:id="1672683503">
                      <w:marLeft w:val="0"/>
                      <w:marRight w:val="0"/>
                      <w:marTop w:val="0"/>
                      <w:marBottom w:val="0"/>
                      <w:divBdr>
                        <w:top w:val="none" w:sz="0" w:space="0" w:color="auto"/>
                        <w:left w:val="none" w:sz="0" w:space="0" w:color="auto"/>
                        <w:bottom w:val="none" w:sz="0" w:space="0" w:color="auto"/>
                        <w:right w:val="none" w:sz="0" w:space="0" w:color="auto"/>
                      </w:divBdr>
                      <w:divsChild>
                        <w:div w:id="383914401">
                          <w:marLeft w:val="0"/>
                          <w:marRight w:val="0"/>
                          <w:marTop w:val="0"/>
                          <w:marBottom w:val="0"/>
                          <w:divBdr>
                            <w:top w:val="none" w:sz="0" w:space="0" w:color="auto"/>
                            <w:left w:val="none" w:sz="0" w:space="0" w:color="auto"/>
                            <w:bottom w:val="none" w:sz="0" w:space="0" w:color="auto"/>
                            <w:right w:val="none" w:sz="0" w:space="0" w:color="auto"/>
                          </w:divBdr>
                          <w:divsChild>
                            <w:div w:id="2054577012">
                              <w:marLeft w:val="0"/>
                              <w:marRight w:val="0"/>
                              <w:marTop w:val="0"/>
                              <w:marBottom w:val="0"/>
                              <w:divBdr>
                                <w:top w:val="none" w:sz="0" w:space="0" w:color="auto"/>
                                <w:left w:val="none" w:sz="0" w:space="0" w:color="auto"/>
                                <w:bottom w:val="none" w:sz="0" w:space="0" w:color="auto"/>
                                <w:right w:val="none" w:sz="0" w:space="0" w:color="auto"/>
                              </w:divBdr>
                            </w:div>
                            <w:div w:id="6626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54346">
                  <w:marLeft w:val="-420"/>
                  <w:marRight w:val="0"/>
                  <w:marTop w:val="0"/>
                  <w:marBottom w:val="0"/>
                  <w:divBdr>
                    <w:top w:val="none" w:sz="0" w:space="0" w:color="auto"/>
                    <w:left w:val="none" w:sz="0" w:space="0" w:color="auto"/>
                    <w:bottom w:val="none" w:sz="0" w:space="0" w:color="auto"/>
                    <w:right w:val="none" w:sz="0" w:space="0" w:color="auto"/>
                  </w:divBdr>
                  <w:divsChild>
                    <w:div w:id="1585649380">
                      <w:marLeft w:val="0"/>
                      <w:marRight w:val="0"/>
                      <w:marTop w:val="0"/>
                      <w:marBottom w:val="0"/>
                      <w:divBdr>
                        <w:top w:val="none" w:sz="0" w:space="0" w:color="auto"/>
                        <w:left w:val="none" w:sz="0" w:space="0" w:color="auto"/>
                        <w:bottom w:val="none" w:sz="0" w:space="0" w:color="auto"/>
                        <w:right w:val="none" w:sz="0" w:space="0" w:color="auto"/>
                      </w:divBdr>
                      <w:divsChild>
                        <w:div w:id="102848354">
                          <w:marLeft w:val="0"/>
                          <w:marRight w:val="0"/>
                          <w:marTop w:val="0"/>
                          <w:marBottom w:val="0"/>
                          <w:divBdr>
                            <w:top w:val="none" w:sz="0" w:space="0" w:color="auto"/>
                            <w:left w:val="none" w:sz="0" w:space="0" w:color="auto"/>
                            <w:bottom w:val="none" w:sz="0" w:space="0" w:color="auto"/>
                            <w:right w:val="none" w:sz="0" w:space="0" w:color="auto"/>
                          </w:divBdr>
                          <w:divsChild>
                            <w:div w:id="198515407">
                              <w:marLeft w:val="0"/>
                              <w:marRight w:val="0"/>
                              <w:marTop w:val="0"/>
                              <w:marBottom w:val="0"/>
                              <w:divBdr>
                                <w:top w:val="none" w:sz="0" w:space="0" w:color="auto"/>
                                <w:left w:val="none" w:sz="0" w:space="0" w:color="auto"/>
                                <w:bottom w:val="none" w:sz="0" w:space="0" w:color="auto"/>
                                <w:right w:val="none" w:sz="0" w:space="0" w:color="auto"/>
                              </w:divBdr>
                            </w:div>
                            <w:div w:id="4370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7940">
                  <w:marLeft w:val="-420"/>
                  <w:marRight w:val="0"/>
                  <w:marTop w:val="0"/>
                  <w:marBottom w:val="0"/>
                  <w:divBdr>
                    <w:top w:val="none" w:sz="0" w:space="0" w:color="auto"/>
                    <w:left w:val="none" w:sz="0" w:space="0" w:color="auto"/>
                    <w:bottom w:val="none" w:sz="0" w:space="0" w:color="auto"/>
                    <w:right w:val="none" w:sz="0" w:space="0" w:color="auto"/>
                  </w:divBdr>
                  <w:divsChild>
                    <w:div w:id="1106923467">
                      <w:marLeft w:val="0"/>
                      <w:marRight w:val="0"/>
                      <w:marTop w:val="0"/>
                      <w:marBottom w:val="0"/>
                      <w:divBdr>
                        <w:top w:val="none" w:sz="0" w:space="0" w:color="auto"/>
                        <w:left w:val="none" w:sz="0" w:space="0" w:color="auto"/>
                        <w:bottom w:val="none" w:sz="0" w:space="0" w:color="auto"/>
                        <w:right w:val="none" w:sz="0" w:space="0" w:color="auto"/>
                      </w:divBdr>
                      <w:divsChild>
                        <w:div w:id="962543228">
                          <w:marLeft w:val="0"/>
                          <w:marRight w:val="0"/>
                          <w:marTop w:val="0"/>
                          <w:marBottom w:val="0"/>
                          <w:divBdr>
                            <w:top w:val="none" w:sz="0" w:space="0" w:color="auto"/>
                            <w:left w:val="none" w:sz="0" w:space="0" w:color="auto"/>
                            <w:bottom w:val="none" w:sz="0" w:space="0" w:color="auto"/>
                            <w:right w:val="none" w:sz="0" w:space="0" w:color="auto"/>
                          </w:divBdr>
                          <w:divsChild>
                            <w:div w:id="681249397">
                              <w:marLeft w:val="0"/>
                              <w:marRight w:val="0"/>
                              <w:marTop w:val="0"/>
                              <w:marBottom w:val="0"/>
                              <w:divBdr>
                                <w:top w:val="none" w:sz="0" w:space="0" w:color="auto"/>
                                <w:left w:val="none" w:sz="0" w:space="0" w:color="auto"/>
                                <w:bottom w:val="none" w:sz="0" w:space="0" w:color="auto"/>
                                <w:right w:val="none" w:sz="0" w:space="0" w:color="auto"/>
                              </w:divBdr>
                            </w:div>
                            <w:div w:id="1120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1991">
                  <w:marLeft w:val="-420"/>
                  <w:marRight w:val="0"/>
                  <w:marTop w:val="0"/>
                  <w:marBottom w:val="0"/>
                  <w:divBdr>
                    <w:top w:val="none" w:sz="0" w:space="0" w:color="auto"/>
                    <w:left w:val="none" w:sz="0" w:space="0" w:color="auto"/>
                    <w:bottom w:val="none" w:sz="0" w:space="0" w:color="auto"/>
                    <w:right w:val="none" w:sz="0" w:space="0" w:color="auto"/>
                  </w:divBdr>
                  <w:divsChild>
                    <w:div w:id="763723720">
                      <w:marLeft w:val="0"/>
                      <w:marRight w:val="0"/>
                      <w:marTop w:val="0"/>
                      <w:marBottom w:val="0"/>
                      <w:divBdr>
                        <w:top w:val="none" w:sz="0" w:space="0" w:color="auto"/>
                        <w:left w:val="none" w:sz="0" w:space="0" w:color="auto"/>
                        <w:bottom w:val="none" w:sz="0" w:space="0" w:color="auto"/>
                        <w:right w:val="none" w:sz="0" w:space="0" w:color="auto"/>
                      </w:divBdr>
                      <w:divsChild>
                        <w:div w:id="1345478087">
                          <w:marLeft w:val="0"/>
                          <w:marRight w:val="0"/>
                          <w:marTop w:val="0"/>
                          <w:marBottom w:val="0"/>
                          <w:divBdr>
                            <w:top w:val="none" w:sz="0" w:space="0" w:color="auto"/>
                            <w:left w:val="none" w:sz="0" w:space="0" w:color="auto"/>
                            <w:bottom w:val="none" w:sz="0" w:space="0" w:color="auto"/>
                            <w:right w:val="none" w:sz="0" w:space="0" w:color="auto"/>
                          </w:divBdr>
                          <w:divsChild>
                            <w:div w:id="1489438149">
                              <w:marLeft w:val="0"/>
                              <w:marRight w:val="0"/>
                              <w:marTop w:val="0"/>
                              <w:marBottom w:val="0"/>
                              <w:divBdr>
                                <w:top w:val="none" w:sz="0" w:space="0" w:color="auto"/>
                                <w:left w:val="none" w:sz="0" w:space="0" w:color="auto"/>
                                <w:bottom w:val="none" w:sz="0" w:space="0" w:color="auto"/>
                                <w:right w:val="none" w:sz="0" w:space="0" w:color="auto"/>
                              </w:divBdr>
                            </w:div>
                            <w:div w:id="16606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836679">
      <w:bodyDiv w:val="1"/>
      <w:marLeft w:val="0"/>
      <w:marRight w:val="0"/>
      <w:marTop w:val="0"/>
      <w:marBottom w:val="0"/>
      <w:divBdr>
        <w:top w:val="none" w:sz="0" w:space="0" w:color="auto"/>
        <w:left w:val="none" w:sz="0" w:space="0" w:color="auto"/>
        <w:bottom w:val="none" w:sz="0" w:space="0" w:color="auto"/>
        <w:right w:val="none" w:sz="0" w:space="0" w:color="auto"/>
      </w:divBdr>
    </w:div>
    <w:div w:id="986200929">
      <w:bodyDiv w:val="1"/>
      <w:marLeft w:val="0"/>
      <w:marRight w:val="0"/>
      <w:marTop w:val="0"/>
      <w:marBottom w:val="0"/>
      <w:divBdr>
        <w:top w:val="none" w:sz="0" w:space="0" w:color="auto"/>
        <w:left w:val="none" w:sz="0" w:space="0" w:color="auto"/>
        <w:bottom w:val="none" w:sz="0" w:space="0" w:color="auto"/>
        <w:right w:val="none" w:sz="0" w:space="0" w:color="auto"/>
      </w:divBdr>
      <w:divsChild>
        <w:div w:id="297491718">
          <w:marLeft w:val="0"/>
          <w:marRight w:val="0"/>
          <w:marTop w:val="0"/>
          <w:marBottom w:val="0"/>
          <w:divBdr>
            <w:top w:val="none" w:sz="0" w:space="0" w:color="auto"/>
            <w:left w:val="none" w:sz="0" w:space="0" w:color="auto"/>
            <w:bottom w:val="none" w:sz="0" w:space="0" w:color="auto"/>
            <w:right w:val="none" w:sz="0" w:space="0" w:color="auto"/>
          </w:divBdr>
          <w:divsChild>
            <w:div w:id="159270680">
              <w:marLeft w:val="0"/>
              <w:marRight w:val="0"/>
              <w:marTop w:val="0"/>
              <w:marBottom w:val="0"/>
              <w:divBdr>
                <w:top w:val="none" w:sz="0" w:space="0" w:color="auto"/>
                <w:left w:val="none" w:sz="0" w:space="0" w:color="auto"/>
                <w:bottom w:val="none" w:sz="0" w:space="0" w:color="auto"/>
                <w:right w:val="none" w:sz="0" w:space="0" w:color="auto"/>
              </w:divBdr>
              <w:divsChild>
                <w:div w:id="15196563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8722077">
          <w:marLeft w:val="0"/>
          <w:marRight w:val="0"/>
          <w:marTop w:val="0"/>
          <w:marBottom w:val="0"/>
          <w:divBdr>
            <w:top w:val="none" w:sz="0" w:space="0" w:color="auto"/>
            <w:left w:val="none" w:sz="0" w:space="0" w:color="auto"/>
            <w:bottom w:val="none" w:sz="0" w:space="0" w:color="auto"/>
            <w:right w:val="none" w:sz="0" w:space="0" w:color="auto"/>
          </w:divBdr>
          <w:divsChild>
            <w:div w:id="665548928">
              <w:marLeft w:val="0"/>
              <w:marRight w:val="0"/>
              <w:marTop w:val="0"/>
              <w:marBottom w:val="0"/>
              <w:divBdr>
                <w:top w:val="none" w:sz="0" w:space="0" w:color="auto"/>
                <w:left w:val="none" w:sz="0" w:space="0" w:color="auto"/>
                <w:bottom w:val="none" w:sz="0" w:space="0" w:color="auto"/>
                <w:right w:val="none" w:sz="0" w:space="0" w:color="auto"/>
              </w:divBdr>
              <w:divsChild>
                <w:div w:id="2010713283">
                  <w:marLeft w:val="-420"/>
                  <w:marRight w:val="0"/>
                  <w:marTop w:val="0"/>
                  <w:marBottom w:val="0"/>
                  <w:divBdr>
                    <w:top w:val="none" w:sz="0" w:space="0" w:color="auto"/>
                    <w:left w:val="none" w:sz="0" w:space="0" w:color="auto"/>
                    <w:bottom w:val="none" w:sz="0" w:space="0" w:color="auto"/>
                    <w:right w:val="none" w:sz="0" w:space="0" w:color="auto"/>
                  </w:divBdr>
                  <w:divsChild>
                    <w:div w:id="623775845">
                      <w:marLeft w:val="0"/>
                      <w:marRight w:val="0"/>
                      <w:marTop w:val="0"/>
                      <w:marBottom w:val="0"/>
                      <w:divBdr>
                        <w:top w:val="none" w:sz="0" w:space="0" w:color="auto"/>
                        <w:left w:val="none" w:sz="0" w:space="0" w:color="auto"/>
                        <w:bottom w:val="none" w:sz="0" w:space="0" w:color="auto"/>
                        <w:right w:val="none" w:sz="0" w:space="0" w:color="auto"/>
                      </w:divBdr>
                      <w:divsChild>
                        <w:div w:id="832767467">
                          <w:marLeft w:val="0"/>
                          <w:marRight w:val="0"/>
                          <w:marTop w:val="0"/>
                          <w:marBottom w:val="0"/>
                          <w:divBdr>
                            <w:top w:val="none" w:sz="0" w:space="0" w:color="auto"/>
                            <w:left w:val="none" w:sz="0" w:space="0" w:color="auto"/>
                            <w:bottom w:val="none" w:sz="0" w:space="0" w:color="auto"/>
                            <w:right w:val="none" w:sz="0" w:space="0" w:color="auto"/>
                          </w:divBdr>
                          <w:divsChild>
                            <w:div w:id="1437676554">
                              <w:marLeft w:val="0"/>
                              <w:marRight w:val="0"/>
                              <w:marTop w:val="0"/>
                              <w:marBottom w:val="0"/>
                              <w:divBdr>
                                <w:top w:val="none" w:sz="0" w:space="0" w:color="auto"/>
                                <w:left w:val="none" w:sz="0" w:space="0" w:color="auto"/>
                                <w:bottom w:val="none" w:sz="0" w:space="0" w:color="auto"/>
                                <w:right w:val="none" w:sz="0" w:space="0" w:color="auto"/>
                              </w:divBdr>
                            </w:div>
                            <w:div w:id="216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17243">
                  <w:marLeft w:val="-420"/>
                  <w:marRight w:val="0"/>
                  <w:marTop w:val="0"/>
                  <w:marBottom w:val="0"/>
                  <w:divBdr>
                    <w:top w:val="none" w:sz="0" w:space="0" w:color="auto"/>
                    <w:left w:val="none" w:sz="0" w:space="0" w:color="auto"/>
                    <w:bottom w:val="none" w:sz="0" w:space="0" w:color="auto"/>
                    <w:right w:val="none" w:sz="0" w:space="0" w:color="auto"/>
                  </w:divBdr>
                  <w:divsChild>
                    <w:div w:id="1955751665">
                      <w:marLeft w:val="0"/>
                      <w:marRight w:val="0"/>
                      <w:marTop w:val="0"/>
                      <w:marBottom w:val="0"/>
                      <w:divBdr>
                        <w:top w:val="none" w:sz="0" w:space="0" w:color="auto"/>
                        <w:left w:val="none" w:sz="0" w:space="0" w:color="auto"/>
                        <w:bottom w:val="none" w:sz="0" w:space="0" w:color="auto"/>
                        <w:right w:val="none" w:sz="0" w:space="0" w:color="auto"/>
                      </w:divBdr>
                      <w:divsChild>
                        <w:div w:id="1171140691">
                          <w:marLeft w:val="0"/>
                          <w:marRight w:val="0"/>
                          <w:marTop w:val="0"/>
                          <w:marBottom w:val="0"/>
                          <w:divBdr>
                            <w:top w:val="none" w:sz="0" w:space="0" w:color="auto"/>
                            <w:left w:val="none" w:sz="0" w:space="0" w:color="auto"/>
                            <w:bottom w:val="none" w:sz="0" w:space="0" w:color="auto"/>
                            <w:right w:val="none" w:sz="0" w:space="0" w:color="auto"/>
                          </w:divBdr>
                          <w:divsChild>
                            <w:div w:id="649020276">
                              <w:marLeft w:val="0"/>
                              <w:marRight w:val="0"/>
                              <w:marTop w:val="0"/>
                              <w:marBottom w:val="0"/>
                              <w:divBdr>
                                <w:top w:val="none" w:sz="0" w:space="0" w:color="auto"/>
                                <w:left w:val="none" w:sz="0" w:space="0" w:color="auto"/>
                                <w:bottom w:val="none" w:sz="0" w:space="0" w:color="auto"/>
                                <w:right w:val="none" w:sz="0" w:space="0" w:color="auto"/>
                              </w:divBdr>
                            </w:div>
                            <w:div w:id="14490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7233">
                  <w:marLeft w:val="-420"/>
                  <w:marRight w:val="0"/>
                  <w:marTop w:val="0"/>
                  <w:marBottom w:val="0"/>
                  <w:divBdr>
                    <w:top w:val="none" w:sz="0" w:space="0" w:color="auto"/>
                    <w:left w:val="none" w:sz="0" w:space="0" w:color="auto"/>
                    <w:bottom w:val="none" w:sz="0" w:space="0" w:color="auto"/>
                    <w:right w:val="none" w:sz="0" w:space="0" w:color="auto"/>
                  </w:divBdr>
                  <w:divsChild>
                    <w:div w:id="230120487">
                      <w:marLeft w:val="0"/>
                      <w:marRight w:val="0"/>
                      <w:marTop w:val="0"/>
                      <w:marBottom w:val="0"/>
                      <w:divBdr>
                        <w:top w:val="none" w:sz="0" w:space="0" w:color="auto"/>
                        <w:left w:val="none" w:sz="0" w:space="0" w:color="auto"/>
                        <w:bottom w:val="none" w:sz="0" w:space="0" w:color="auto"/>
                        <w:right w:val="none" w:sz="0" w:space="0" w:color="auto"/>
                      </w:divBdr>
                      <w:divsChild>
                        <w:div w:id="1328745273">
                          <w:marLeft w:val="0"/>
                          <w:marRight w:val="0"/>
                          <w:marTop w:val="0"/>
                          <w:marBottom w:val="0"/>
                          <w:divBdr>
                            <w:top w:val="none" w:sz="0" w:space="0" w:color="auto"/>
                            <w:left w:val="none" w:sz="0" w:space="0" w:color="auto"/>
                            <w:bottom w:val="none" w:sz="0" w:space="0" w:color="auto"/>
                            <w:right w:val="none" w:sz="0" w:space="0" w:color="auto"/>
                          </w:divBdr>
                          <w:divsChild>
                            <w:div w:id="1169567012">
                              <w:marLeft w:val="0"/>
                              <w:marRight w:val="0"/>
                              <w:marTop w:val="0"/>
                              <w:marBottom w:val="0"/>
                              <w:divBdr>
                                <w:top w:val="none" w:sz="0" w:space="0" w:color="auto"/>
                                <w:left w:val="none" w:sz="0" w:space="0" w:color="auto"/>
                                <w:bottom w:val="none" w:sz="0" w:space="0" w:color="auto"/>
                                <w:right w:val="none" w:sz="0" w:space="0" w:color="auto"/>
                              </w:divBdr>
                            </w:div>
                            <w:div w:id="13468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7047">
                  <w:marLeft w:val="-420"/>
                  <w:marRight w:val="0"/>
                  <w:marTop w:val="0"/>
                  <w:marBottom w:val="0"/>
                  <w:divBdr>
                    <w:top w:val="none" w:sz="0" w:space="0" w:color="auto"/>
                    <w:left w:val="none" w:sz="0" w:space="0" w:color="auto"/>
                    <w:bottom w:val="none" w:sz="0" w:space="0" w:color="auto"/>
                    <w:right w:val="none" w:sz="0" w:space="0" w:color="auto"/>
                  </w:divBdr>
                  <w:divsChild>
                    <w:div w:id="242110137">
                      <w:marLeft w:val="0"/>
                      <w:marRight w:val="0"/>
                      <w:marTop w:val="0"/>
                      <w:marBottom w:val="0"/>
                      <w:divBdr>
                        <w:top w:val="none" w:sz="0" w:space="0" w:color="auto"/>
                        <w:left w:val="none" w:sz="0" w:space="0" w:color="auto"/>
                        <w:bottom w:val="none" w:sz="0" w:space="0" w:color="auto"/>
                        <w:right w:val="none" w:sz="0" w:space="0" w:color="auto"/>
                      </w:divBdr>
                      <w:divsChild>
                        <w:div w:id="250166880">
                          <w:marLeft w:val="0"/>
                          <w:marRight w:val="0"/>
                          <w:marTop w:val="0"/>
                          <w:marBottom w:val="0"/>
                          <w:divBdr>
                            <w:top w:val="none" w:sz="0" w:space="0" w:color="auto"/>
                            <w:left w:val="none" w:sz="0" w:space="0" w:color="auto"/>
                            <w:bottom w:val="none" w:sz="0" w:space="0" w:color="auto"/>
                            <w:right w:val="none" w:sz="0" w:space="0" w:color="auto"/>
                          </w:divBdr>
                          <w:divsChild>
                            <w:div w:id="94903139">
                              <w:marLeft w:val="0"/>
                              <w:marRight w:val="0"/>
                              <w:marTop w:val="0"/>
                              <w:marBottom w:val="0"/>
                              <w:divBdr>
                                <w:top w:val="none" w:sz="0" w:space="0" w:color="auto"/>
                                <w:left w:val="none" w:sz="0" w:space="0" w:color="auto"/>
                                <w:bottom w:val="none" w:sz="0" w:space="0" w:color="auto"/>
                                <w:right w:val="none" w:sz="0" w:space="0" w:color="auto"/>
                              </w:divBdr>
                            </w:div>
                            <w:div w:id="11891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08333">
                  <w:marLeft w:val="-420"/>
                  <w:marRight w:val="0"/>
                  <w:marTop w:val="0"/>
                  <w:marBottom w:val="0"/>
                  <w:divBdr>
                    <w:top w:val="none" w:sz="0" w:space="0" w:color="auto"/>
                    <w:left w:val="none" w:sz="0" w:space="0" w:color="auto"/>
                    <w:bottom w:val="none" w:sz="0" w:space="0" w:color="auto"/>
                    <w:right w:val="none" w:sz="0" w:space="0" w:color="auto"/>
                  </w:divBdr>
                  <w:divsChild>
                    <w:div w:id="572933231">
                      <w:marLeft w:val="0"/>
                      <w:marRight w:val="0"/>
                      <w:marTop w:val="0"/>
                      <w:marBottom w:val="0"/>
                      <w:divBdr>
                        <w:top w:val="none" w:sz="0" w:space="0" w:color="auto"/>
                        <w:left w:val="none" w:sz="0" w:space="0" w:color="auto"/>
                        <w:bottom w:val="none" w:sz="0" w:space="0" w:color="auto"/>
                        <w:right w:val="none" w:sz="0" w:space="0" w:color="auto"/>
                      </w:divBdr>
                      <w:divsChild>
                        <w:div w:id="1125856150">
                          <w:marLeft w:val="0"/>
                          <w:marRight w:val="0"/>
                          <w:marTop w:val="0"/>
                          <w:marBottom w:val="0"/>
                          <w:divBdr>
                            <w:top w:val="none" w:sz="0" w:space="0" w:color="auto"/>
                            <w:left w:val="none" w:sz="0" w:space="0" w:color="auto"/>
                            <w:bottom w:val="none" w:sz="0" w:space="0" w:color="auto"/>
                            <w:right w:val="none" w:sz="0" w:space="0" w:color="auto"/>
                          </w:divBdr>
                          <w:divsChild>
                            <w:div w:id="2025857314">
                              <w:marLeft w:val="0"/>
                              <w:marRight w:val="0"/>
                              <w:marTop w:val="0"/>
                              <w:marBottom w:val="0"/>
                              <w:divBdr>
                                <w:top w:val="none" w:sz="0" w:space="0" w:color="auto"/>
                                <w:left w:val="none" w:sz="0" w:space="0" w:color="auto"/>
                                <w:bottom w:val="none" w:sz="0" w:space="0" w:color="auto"/>
                                <w:right w:val="none" w:sz="0" w:space="0" w:color="auto"/>
                              </w:divBdr>
                            </w:div>
                            <w:div w:id="9508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40286">
                  <w:marLeft w:val="-420"/>
                  <w:marRight w:val="0"/>
                  <w:marTop w:val="0"/>
                  <w:marBottom w:val="0"/>
                  <w:divBdr>
                    <w:top w:val="none" w:sz="0" w:space="0" w:color="auto"/>
                    <w:left w:val="none" w:sz="0" w:space="0" w:color="auto"/>
                    <w:bottom w:val="none" w:sz="0" w:space="0" w:color="auto"/>
                    <w:right w:val="none" w:sz="0" w:space="0" w:color="auto"/>
                  </w:divBdr>
                  <w:divsChild>
                    <w:div w:id="818493739">
                      <w:marLeft w:val="0"/>
                      <w:marRight w:val="0"/>
                      <w:marTop w:val="0"/>
                      <w:marBottom w:val="0"/>
                      <w:divBdr>
                        <w:top w:val="none" w:sz="0" w:space="0" w:color="auto"/>
                        <w:left w:val="none" w:sz="0" w:space="0" w:color="auto"/>
                        <w:bottom w:val="none" w:sz="0" w:space="0" w:color="auto"/>
                        <w:right w:val="none" w:sz="0" w:space="0" w:color="auto"/>
                      </w:divBdr>
                      <w:divsChild>
                        <w:div w:id="1210730946">
                          <w:marLeft w:val="0"/>
                          <w:marRight w:val="0"/>
                          <w:marTop w:val="0"/>
                          <w:marBottom w:val="0"/>
                          <w:divBdr>
                            <w:top w:val="none" w:sz="0" w:space="0" w:color="auto"/>
                            <w:left w:val="none" w:sz="0" w:space="0" w:color="auto"/>
                            <w:bottom w:val="none" w:sz="0" w:space="0" w:color="auto"/>
                            <w:right w:val="none" w:sz="0" w:space="0" w:color="auto"/>
                          </w:divBdr>
                          <w:divsChild>
                            <w:div w:id="371737090">
                              <w:marLeft w:val="0"/>
                              <w:marRight w:val="0"/>
                              <w:marTop w:val="0"/>
                              <w:marBottom w:val="0"/>
                              <w:divBdr>
                                <w:top w:val="none" w:sz="0" w:space="0" w:color="auto"/>
                                <w:left w:val="none" w:sz="0" w:space="0" w:color="auto"/>
                                <w:bottom w:val="none" w:sz="0" w:space="0" w:color="auto"/>
                                <w:right w:val="none" w:sz="0" w:space="0" w:color="auto"/>
                              </w:divBdr>
                            </w:div>
                            <w:div w:id="19356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95423">
                  <w:marLeft w:val="-420"/>
                  <w:marRight w:val="0"/>
                  <w:marTop w:val="0"/>
                  <w:marBottom w:val="0"/>
                  <w:divBdr>
                    <w:top w:val="none" w:sz="0" w:space="0" w:color="auto"/>
                    <w:left w:val="none" w:sz="0" w:space="0" w:color="auto"/>
                    <w:bottom w:val="none" w:sz="0" w:space="0" w:color="auto"/>
                    <w:right w:val="none" w:sz="0" w:space="0" w:color="auto"/>
                  </w:divBdr>
                  <w:divsChild>
                    <w:div w:id="224531762">
                      <w:marLeft w:val="0"/>
                      <w:marRight w:val="0"/>
                      <w:marTop w:val="0"/>
                      <w:marBottom w:val="0"/>
                      <w:divBdr>
                        <w:top w:val="none" w:sz="0" w:space="0" w:color="auto"/>
                        <w:left w:val="none" w:sz="0" w:space="0" w:color="auto"/>
                        <w:bottom w:val="none" w:sz="0" w:space="0" w:color="auto"/>
                        <w:right w:val="none" w:sz="0" w:space="0" w:color="auto"/>
                      </w:divBdr>
                      <w:divsChild>
                        <w:div w:id="338042322">
                          <w:marLeft w:val="0"/>
                          <w:marRight w:val="0"/>
                          <w:marTop w:val="0"/>
                          <w:marBottom w:val="0"/>
                          <w:divBdr>
                            <w:top w:val="none" w:sz="0" w:space="0" w:color="auto"/>
                            <w:left w:val="none" w:sz="0" w:space="0" w:color="auto"/>
                            <w:bottom w:val="none" w:sz="0" w:space="0" w:color="auto"/>
                            <w:right w:val="none" w:sz="0" w:space="0" w:color="auto"/>
                          </w:divBdr>
                          <w:divsChild>
                            <w:div w:id="2559893">
                              <w:marLeft w:val="0"/>
                              <w:marRight w:val="0"/>
                              <w:marTop w:val="0"/>
                              <w:marBottom w:val="0"/>
                              <w:divBdr>
                                <w:top w:val="none" w:sz="0" w:space="0" w:color="auto"/>
                                <w:left w:val="none" w:sz="0" w:space="0" w:color="auto"/>
                                <w:bottom w:val="none" w:sz="0" w:space="0" w:color="auto"/>
                                <w:right w:val="none" w:sz="0" w:space="0" w:color="auto"/>
                              </w:divBdr>
                            </w:div>
                            <w:div w:id="15756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07926">
          <w:marLeft w:val="0"/>
          <w:marRight w:val="0"/>
          <w:marTop w:val="0"/>
          <w:marBottom w:val="0"/>
          <w:divBdr>
            <w:top w:val="none" w:sz="0" w:space="0" w:color="auto"/>
            <w:left w:val="none" w:sz="0" w:space="0" w:color="auto"/>
            <w:bottom w:val="none" w:sz="0" w:space="0" w:color="auto"/>
            <w:right w:val="none" w:sz="0" w:space="0" w:color="auto"/>
          </w:divBdr>
          <w:divsChild>
            <w:div w:id="29768187">
              <w:marLeft w:val="0"/>
              <w:marRight w:val="0"/>
              <w:marTop w:val="0"/>
              <w:marBottom w:val="0"/>
              <w:divBdr>
                <w:top w:val="none" w:sz="0" w:space="0" w:color="auto"/>
                <w:left w:val="none" w:sz="0" w:space="0" w:color="auto"/>
                <w:bottom w:val="none" w:sz="0" w:space="0" w:color="auto"/>
                <w:right w:val="none" w:sz="0" w:space="0" w:color="auto"/>
              </w:divBdr>
              <w:divsChild>
                <w:div w:id="721750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2461061">
          <w:marLeft w:val="0"/>
          <w:marRight w:val="0"/>
          <w:marTop w:val="0"/>
          <w:marBottom w:val="0"/>
          <w:divBdr>
            <w:top w:val="none" w:sz="0" w:space="0" w:color="auto"/>
            <w:left w:val="none" w:sz="0" w:space="0" w:color="auto"/>
            <w:bottom w:val="none" w:sz="0" w:space="0" w:color="auto"/>
            <w:right w:val="none" w:sz="0" w:space="0" w:color="auto"/>
          </w:divBdr>
          <w:divsChild>
            <w:div w:id="1109661066">
              <w:marLeft w:val="0"/>
              <w:marRight w:val="0"/>
              <w:marTop w:val="0"/>
              <w:marBottom w:val="0"/>
              <w:divBdr>
                <w:top w:val="none" w:sz="0" w:space="0" w:color="auto"/>
                <w:left w:val="none" w:sz="0" w:space="0" w:color="auto"/>
                <w:bottom w:val="none" w:sz="0" w:space="0" w:color="auto"/>
                <w:right w:val="none" w:sz="0" w:space="0" w:color="auto"/>
              </w:divBdr>
              <w:divsChild>
                <w:div w:id="1366828691">
                  <w:marLeft w:val="-420"/>
                  <w:marRight w:val="0"/>
                  <w:marTop w:val="0"/>
                  <w:marBottom w:val="0"/>
                  <w:divBdr>
                    <w:top w:val="none" w:sz="0" w:space="0" w:color="auto"/>
                    <w:left w:val="none" w:sz="0" w:space="0" w:color="auto"/>
                    <w:bottom w:val="none" w:sz="0" w:space="0" w:color="auto"/>
                    <w:right w:val="none" w:sz="0" w:space="0" w:color="auto"/>
                  </w:divBdr>
                  <w:divsChild>
                    <w:div w:id="1227302033">
                      <w:marLeft w:val="0"/>
                      <w:marRight w:val="0"/>
                      <w:marTop w:val="0"/>
                      <w:marBottom w:val="0"/>
                      <w:divBdr>
                        <w:top w:val="none" w:sz="0" w:space="0" w:color="auto"/>
                        <w:left w:val="none" w:sz="0" w:space="0" w:color="auto"/>
                        <w:bottom w:val="none" w:sz="0" w:space="0" w:color="auto"/>
                        <w:right w:val="none" w:sz="0" w:space="0" w:color="auto"/>
                      </w:divBdr>
                      <w:divsChild>
                        <w:div w:id="1308557360">
                          <w:marLeft w:val="0"/>
                          <w:marRight w:val="0"/>
                          <w:marTop w:val="0"/>
                          <w:marBottom w:val="0"/>
                          <w:divBdr>
                            <w:top w:val="none" w:sz="0" w:space="0" w:color="auto"/>
                            <w:left w:val="none" w:sz="0" w:space="0" w:color="auto"/>
                            <w:bottom w:val="none" w:sz="0" w:space="0" w:color="auto"/>
                            <w:right w:val="none" w:sz="0" w:space="0" w:color="auto"/>
                          </w:divBdr>
                          <w:divsChild>
                            <w:div w:id="700712734">
                              <w:marLeft w:val="0"/>
                              <w:marRight w:val="0"/>
                              <w:marTop w:val="0"/>
                              <w:marBottom w:val="0"/>
                              <w:divBdr>
                                <w:top w:val="none" w:sz="0" w:space="0" w:color="auto"/>
                                <w:left w:val="none" w:sz="0" w:space="0" w:color="auto"/>
                                <w:bottom w:val="none" w:sz="0" w:space="0" w:color="auto"/>
                                <w:right w:val="none" w:sz="0" w:space="0" w:color="auto"/>
                              </w:divBdr>
                            </w:div>
                            <w:div w:id="703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8812">
                  <w:marLeft w:val="-420"/>
                  <w:marRight w:val="0"/>
                  <w:marTop w:val="0"/>
                  <w:marBottom w:val="0"/>
                  <w:divBdr>
                    <w:top w:val="none" w:sz="0" w:space="0" w:color="auto"/>
                    <w:left w:val="none" w:sz="0" w:space="0" w:color="auto"/>
                    <w:bottom w:val="none" w:sz="0" w:space="0" w:color="auto"/>
                    <w:right w:val="none" w:sz="0" w:space="0" w:color="auto"/>
                  </w:divBdr>
                  <w:divsChild>
                    <w:div w:id="716857785">
                      <w:marLeft w:val="0"/>
                      <w:marRight w:val="0"/>
                      <w:marTop w:val="0"/>
                      <w:marBottom w:val="0"/>
                      <w:divBdr>
                        <w:top w:val="none" w:sz="0" w:space="0" w:color="auto"/>
                        <w:left w:val="none" w:sz="0" w:space="0" w:color="auto"/>
                        <w:bottom w:val="none" w:sz="0" w:space="0" w:color="auto"/>
                        <w:right w:val="none" w:sz="0" w:space="0" w:color="auto"/>
                      </w:divBdr>
                      <w:divsChild>
                        <w:div w:id="1067843705">
                          <w:marLeft w:val="0"/>
                          <w:marRight w:val="0"/>
                          <w:marTop w:val="0"/>
                          <w:marBottom w:val="0"/>
                          <w:divBdr>
                            <w:top w:val="none" w:sz="0" w:space="0" w:color="auto"/>
                            <w:left w:val="none" w:sz="0" w:space="0" w:color="auto"/>
                            <w:bottom w:val="none" w:sz="0" w:space="0" w:color="auto"/>
                            <w:right w:val="none" w:sz="0" w:space="0" w:color="auto"/>
                          </w:divBdr>
                          <w:divsChild>
                            <w:div w:id="1868785640">
                              <w:marLeft w:val="0"/>
                              <w:marRight w:val="0"/>
                              <w:marTop w:val="0"/>
                              <w:marBottom w:val="0"/>
                              <w:divBdr>
                                <w:top w:val="none" w:sz="0" w:space="0" w:color="auto"/>
                                <w:left w:val="none" w:sz="0" w:space="0" w:color="auto"/>
                                <w:bottom w:val="none" w:sz="0" w:space="0" w:color="auto"/>
                                <w:right w:val="none" w:sz="0" w:space="0" w:color="auto"/>
                              </w:divBdr>
                            </w:div>
                            <w:div w:id="15333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9159">
                  <w:marLeft w:val="-420"/>
                  <w:marRight w:val="0"/>
                  <w:marTop w:val="0"/>
                  <w:marBottom w:val="0"/>
                  <w:divBdr>
                    <w:top w:val="none" w:sz="0" w:space="0" w:color="auto"/>
                    <w:left w:val="none" w:sz="0" w:space="0" w:color="auto"/>
                    <w:bottom w:val="none" w:sz="0" w:space="0" w:color="auto"/>
                    <w:right w:val="none" w:sz="0" w:space="0" w:color="auto"/>
                  </w:divBdr>
                  <w:divsChild>
                    <w:div w:id="1694570751">
                      <w:marLeft w:val="0"/>
                      <w:marRight w:val="0"/>
                      <w:marTop w:val="0"/>
                      <w:marBottom w:val="0"/>
                      <w:divBdr>
                        <w:top w:val="none" w:sz="0" w:space="0" w:color="auto"/>
                        <w:left w:val="none" w:sz="0" w:space="0" w:color="auto"/>
                        <w:bottom w:val="none" w:sz="0" w:space="0" w:color="auto"/>
                        <w:right w:val="none" w:sz="0" w:space="0" w:color="auto"/>
                      </w:divBdr>
                      <w:divsChild>
                        <w:div w:id="541016895">
                          <w:marLeft w:val="0"/>
                          <w:marRight w:val="0"/>
                          <w:marTop w:val="0"/>
                          <w:marBottom w:val="0"/>
                          <w:divBdr>
                            <w:top w:val="none" w:sz="0" w:space="0" w:color="auto"/>
                            <w:left w:val="none" w:sz="0" w:space="0" w:color="auto"/>
                            <w:bottom w:val="none" w:sz="0" w:space="0" w:color="auto"/>
                            <w:right w:val="none" w:sz="0" w:space="0" w:color="auto"/>
                          </w:divBdr>
                          <w:divsChild>
                            <w:div w:id="1756172275">
                              <w:marLeft w:val="0"/>
                              <w:marRight w:val="0"/>
                              <w:marTop w:val="0"/>
                              <w:marBottom w:val="0"/>
                              <w:divBdr>
                                <w:top w:val="none" w:sz="0" w:space="0" w:color="auto"/>
                                <w:left w:val="none" w:sz="0" w:space="0" w:color="auto"/>
                                <w:bottom w:val="none" w:sz="0" w:space="0" w:color="auto"/>
                                <w:right w:val="none" w:sz="0" w:space="0" w:color="auto"/>
                              </w:divBdr>
                            </w:div>
                            <w:div w:id="17771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8835">
                  <w:marLeft w:val="-420"/>
                  <w:marRight w:val="0"/>
                  <w:marTop w:val="0"/>
                  <w:marBottom w:val="0"/>
                  <w:divBdr>
                    <w:top w:val="none" w:sz="0" w:space="0" w:color="auto"/>
                    <w:left w:val="none" w:sz="0" w:space="0" w:color="auto"/>
                    <w:bottom w:val="none" w:sz="0" w:space="0" w:color="auto"/>
                    <w:right w:val="none" w:sz="0" w:space="0" w:color="auto"/>
                  </w:divBdr>
                  <w:divsChild>
                    <w:div w:id="1032727645">
                      <w:marLeft w:val="0"/>
                      <w:marRight w:val="0"/>
                      <w:marTop w:val="0"/>
                      <w:marBottom w:val="0"/>
                      <w:divBdr>
                        <w:top w:val="none" w:sz="0" w:space="0" w:color="auto"/>
                        <w:left w:val="none" w:sz="0" w:space="0" w:color="auto"/>
                        <w:bottom w:val="none" w:sz="0" w:space="0" w:color="auto"/>
                        <w:right w:val="none" w:sz="0" w:space="0" w:color="auto"/>
                      </w:divBdr>
                      <w:divsChild>
                        <w:div w:id="1257791076">
                          <w:marLeft w:val="0"/>
                          <w:marRight w:val="0"/>
                          <w:marTop w:val="0"/>
                          <w:marBottom w:val="0"/>
                          <w:divBdr>
                            <w:top w:val="none" w:sz="0" w:space="0" w:color="auto"/>
                            <w:left w:val="none" w:sz="0" w:space="0" w:color="auto"/>
                            <w:bottom w:val="none" w:sz="0" w:space="0" w:color="auto"/>
                            <w:right w:val="none" w:sz="0" w:space="0" w:color="auto"/>
                          </w:divBdr>
                          <w:divsChild>
                            <w:div w:id="520902227">
                              <w:marLeft w:val="0"/>
                              <w:marRight w:val="0"/>
                              <w:marTop w:val="0"/>
                              <w:marBottom w:val="0"/>
                              <w:divBdr>
                                <w:top w:val="none" w:sz="0" w:space="0" w:color="auto"/>
                                <w:left w:val="none" w:sz="0" w:space="0" w:color="auto"/>
                                <w:bottom w:val="none" w:sz="0" w:space="0" w:color="auto"/>
                                <w:right w:val="none" w:sz="0" w:space="0" w:color="auto"/>
                              </w:divBdr>
                            </w:div>
                            <w:div w:id="10867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5931">
                  <w:marLeft w:val="-420"/>
                  <w:marRight w:val="0"/>
                  <w:marTop w:val="0"/>
                  <w:marBottom w:val="0"/>
                  <w:divBdr>
                    <w:top w:val="none" w:sz="0" w:space="0" w:color="auto"/>
                    <w:left w:val="none" w:sz="0" w:space="0" w:color="auto"/>
                    <w:bottom w:val="none" w:sz="0" w:space="0" w:color="auto"/>
                    <w:right w:val="none" w:sz="0" w:space="0" w:color="auto"/>
                  </w:divBdr>
                  <w:divsChild>
                    <w:div w:id="826940981">
                      <w:marLeft w:val="0"/>
                      <w:marRight w:val="0"/>
                      <w:marTop w:val="0"/>
                      <w:marBottom w:val="0"/>
                      <w:divBdr>
                        <w:top w:val="none" w:sz="0" w:space="0" w:color="auto"/>
                        <w:left w:val="none" w:sz="0" w:space="0" w:color="auto"/>
                        <w:bottom w:val="none" w:sz="0" w:space="0" w:color="auto"/>
                        <w:right w:val="none" w:sz="0" w:space="0" w:color="auto"/>
                      </w:divBdr>
                      <w:divsChild>
                        <w:div w:id="87433676">
                          <w:marLeft w:val="0"/>
                          <w:marRight w:val="0"/>
                          <w:marTop w:val="0"/>
                          <w:marBottom w:val="0"/>
                          <w:divBdr>
                            <w:top w:val="none" w:sz="0" w:space="0" w:color="auto"/>
                            <w:left w:val="none" w:sz="0" w:space="0" w:color="auto"/>
                            <w:bottom w:val="none" w:sz="0" w:space="0" w:color="auto"/>
                            <w:right w:val="none" w:sz="0" w:space="0" w:color="auto"/>
                          </w:divBdr>
                          <w:divsChild>
                            <w:div w:id="1892421225">
                              <w:marLeft w:val="0"/>
                              <w:marRight w:val="0"/>
                              <w:marTop w:val="0"/>
                              <w:marBottom w:val="0"/>
                              <w:divBdr>
                                <w:top w:val="none" w:sz="0" w:space="0" w:color="auto"/>
                                <w:left w:val="none" w:sz="0" w:space="0" w:color="auto"/>
                                <w:bottom w:val="none" w:sz="0" w:space="0" w:color="auto"/>
                                <w:right w:val="none" w:sz="0" w:space="0" w:color="auto"/>
                              </w:divBdr>
                            </w:div>
                            <w:div w:id="1623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603034">
      <w:bodyDiv w:val="1"/>
      <w:marLeft w:val="0"/>
      <w:marRight w:val="0"/>
      <w:marTop w:val="0"/>
      <w:marBottom w:val="0"/>
      <w:divBdr>
        <w:top w:val="none" w:sz="0" w:space="0" w:color="auto"/>
        <w:left w:val="none" w:sz="0" w:space="0" w:color="auto"/>
        <w:bottom w:val="none" w:sz="0" w:space="0" w:color="auto"/>
        <w:right w:val="none" w:sz="0" w:space="0" w:color="auto"/>
      </w:divBdr>
    </w:div>
    <w:div w:id="1315336028">
      <w:bodyDiv w:val="1"/>
      <w:marLeft w:val="0"/>
      <w:marRight w:val="0"/>
      <w:marTop w:val="0"/>
      <w:marBottom w:val="0"/>
      <w:divBdr>
        <w:top w:val="none" w:sz="0" w:space="0" w:color="auto"/>
        <w:left w:val="none" w:sz="0" w:space="0" w:color="auto"/>
        <w:bottom w:val="none" w:sz="0" w:space="0" w:color="auto"/>
        <w:right w:val="none" w:sz="0" w:space="0" w:color="auto"/>
      </w:divBdr>
    </w:div>
    <w:div w:id="171962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Yasir Afif</dc:creator>
  <cp:keywords/>
  <dc:description/>
  <cp:lastModifiedBy>Md Yasir Afif</cp:lastModifiedBy>
  <cp:revision>11</cp:revision>
  <dcterms:created xsi:type="dcterms:W3CDTF">2025-04-07T15:56:00Z</dcterms:created>
  <dcterms:modified xsi:type="dcterms:W3CDTF">2025-05-14T03:56:00Z</dcterms:modified>
</cp:coreProperties>
</file>