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Сборка: Робот на мероприятие — каталог и как выбрать</w:t>
      </w:r>
    </w:p>
    <w:p>
      <w:r>
        <w:t xml:space="preserve">Сайт КИБЕР ПОРТАЛ — навык kiber-portal-seo-copywriter-sborki</w:t>
      </w:r>
    </w:p>
    <w:p>
      <w:pPr>
        <w:pStyle w:val="Heading1"/>
      </w:pPr>
      <w:r>
        <w:t xml:space="preserve">Тело сборки (последовательность блоков Tilda)</w:t>
      </w:r>
    </w:p>
    <w:p>
      <w:r>
        <w:rPr>
          <w:b/>
          <w:bCs/>
        </w:rPr>
        <w:t xml:space="preserve">БЛОК: Hero (первый блок сборки)</w:t>
      </w:r>
    </w:p>
    <w:p>
      <w:r>
        <w:t xml:space="preserve">Картинка: робот-гуманоид Unitree G1 и робот-собака Unitree GO2 вместе на площадке мероприятия, гости с телефонами на фоне</w:t>
      </w:r>
    </w:p>
    <w:p>
      <w:pPr>
        <w:pStyle w:val="Heading1"/>
      </w:pPr>
      <w:r>
        <w:t xml:space="preserve">Робот на мероприятие: каталог роботов и как выбрать</w:t>
      </w:r>
    </w:p>
    <w:p>
      <w:r>
        <w:t xml:space="preserve">От гуманоида на входе до робота-официанта на банкете — все форматы для свадьбы, корпоратива, выставочного стенда и детского праздника в одном месте.</w:t>
      </w:r>
    </w:p>
    <w:p>
      <w:r>
        <w:rPr>
          <w:b/>
          <w:bCs/>
        </w:rPr>
        <w:t xml:space="preserve">БЛОК: Вводный абзац (затравка)</w:t>
      </w:r>
    </w:p>
    <w:p>
      <w:r>
        <w:t xml:space="preserve">Ищете робота на мероприятие и не знаете, с чего начать — с гуманоида или робота-собаки? Честно: и то, и другое может сработать, просто под разные задачи. Я — Кибер Гоша, и в каталоге КИБЕР ПОРТАЛ уже шестнадцать моделей, которые за последний год поработали на свадьбах, корпоративах, детских праздниках и выставочных стендах по всей России. Эта страница — не реклама одной модели, а карта всего каталога: кто есть кто, что выбрать под ваш формат и куда идти дальше за подробностями. Дальше — не только сухой список, но и видео с реальных мероприятий, так что можно сразу увидеть, как это выглядит вживую.</w:t>
      </w:r>
    </w:p>
    <w:p>
      <w:r>
        <w:rPr>
          <w:b/>
          <w:bCs/>
        </w:rPr>
        <w:t xml:space="preserve">БЛОК: Галерея</w:t>
      </w:r>
    </w:p>
    <w:p>
      <w:r>
        <w:t xml:space="preserve">6-10 фотографий без подписей на странице, alt-тексты с LONG-TAIL:</w:t>
      </w:r>
    </w:p>
    <w:p>
      <w:pPr>
        <w:pStyle w:val="ListParagraph"/>
        <w:numPr>
          <w:ilvl w:val="0"/>
          <w:numId w:val="1"/>
        </w:numPr>
      </w:pPr>
      <w:r>
        <w:t xml:space="preserve">alt: робот-гуманоид Unitree G1 кланяется гостям на входе корпоратива</w:t>
      </w:r>
    </w:p>
    <w:p>
      <w:pPr>
        <w:pStyle w:val="ListParagraph"/>
        <w:numPr>
          <w:ilvl w:val="0"/>
          <w:numId w:val="1"/>
        </w:numPr>
      </w:pPr>
      <w:r>
        <w:t xml:space="preserve">alt: робот андроид на мероприятии в Казани — интерактив с гостями</w:t>
      </w:r>
    </w:p>
    <w:p>
      <w:pPr>
        <w:pStyle w:val="ListParagraph"/>
        <w:numPr>
          <w:ilvl w:val="0"/>
          <w:numId w:val="1"/>
        </w:numPr>
      </w:pPr>
      <w:r>
        <w:t xml:space="preserve">alt: робот-собака Unitree GO2 выполняет трюки на детском празднике</w:t>
      </w:r>
    </w:p>
    <w:p>
      <w:pPr>
        <w:pStyle w:val="ListParagraph"/>
        <w:numPr>
          <w:ilvl w:val="0"/>
          <w:numId w:val="1"/>
        </w:numPr>
      </w:pPr>
      <w:r>
        <w:t xml:space="preserve">alt: робот-официант BellaBot развозит напитки на банкете</w:t>
      </w:r>
    </w:p>
    <w:p>
      <w:pPr>
        <w:pStyle w:val="ListParagraph"/>
        <w:numPr>
          <w:ilvl w:val="0"/>
          <w:numId w:val="1"/>
        </w:numPr>
      </w:pPr>
      <w:r>
        <w:t xml:space="preserve">alt: робот-промоутер Promobot V4 на выставочном стенде общается с посетителями</w:t>
      </w:r>
    </w:p>
    <w:p>
      <w:pPr>
        <w:pStyle w:val="ListParagraph"/>
        <w:numPr>
          <w:ilvl w:val="0"/>
          <w:numId w:val="1"/>
        </w:numPr>
      </w:pPr>
      <w:r>
        <w:t xml:space="preserve">alt: робот-бармен Робобар готовит безалкогольный коктейль на свадьбе</w:t>
      </w:r>
    </w:p>
    <w:p>
      <w:pPr>
        <w:pStyle w:val="ListParagraph"/>
        <w:numPr>
          <w:ilvl w:val="0"/>
          <w:numId w:val="1"/>
        </w:numPr>
      </w:pPr>
      <w:r>
        <w:t xml:space="preserve">alt: робот-художник Sketchbot рисует портрет гостя за минуту</w:t>
      </w:r>
    </w:p>
    <w:p>
      <w:pPr>
        <w:pStyle w:val="ListParagraph"/>
        <w:numPr>
          <w:ilvl w:val="0"/>
          <w:numId w:val="1"/>
        </w:numPr>
      </w:pPr>
      <w:r>
        <w:t xml:space="preserve">alt: робот-камера Клипмейкер снимает моушн-видео гостей на фуршете</w:t>
      </w:r>
    </w:p>
    <w:p>
      <w:r>
        <w:rPr>
          <w:b/>
          <w:bCs/>
        </w:rPr>
        <w:t xml:space="preserve">БЛОК: Раскрытие темы</w:t>
      </w:r>
    </w:p>
    <w:p>
      <w:pPr>
        <w:pStyle w:val="Heading2"/>
      </w:pPr>
      <w:r>
        <w:t xml:space="preserve">Зачем вообще нужен робот на мероприятии</w:t>
      </w:r>
    </w:p>
    <w:p>
      <w:r>
        <w:t xml:space="preserve">Робот на мероприятии решает задачу, с которой обычная программа справляется хуже: удержать внимание гостей в первые же минуты. Гуманоид на входе, робот-собака, которая виляет «хвостом» в потоке людей, или робот-официант, который развозит напитки без очереди у бара, — каждый формат создаёт момент, который гости фотографируют и обсуждают ещё несколько дней. Для организатора это конкретный, измеримый эффект: не абстрактная «технологичность», а видео в сторис и разговоры о мероприятии после его окончания.</w:t>
      </w:r>
    </w:p>
    <w:p>
      <w:r>
        <w:t xml:space="preserve">При этом робот не заменяет ведущего, фотографа или бригаду официантов целиком — он усиливает один конкретный момент программы. Хорошо продуманный выход на 5-10 минут работает лучше, чем робот, который бесцельно катается по залу весь вечер. Дальше на этой странице — каталог моделей по типам, реальные сценарии использования и статьи с более глубоким разбором форматов: свадьба, корпоратив, выставочный стенд, детский праздник и не только.</w:t>
      </w:r>
    </w:p>
    <w:p>
      <w:r>
        <w:t xml:space="preserve">Формат аренды тоже отличается в зависимости от того, кто заказывает. Для частных мероприятий — свадьбы, дня рождения, юбилея — обычно достаточно одного робота на разовый эффектный выход, и заявку можно оставить без юридического лица. Для бизнеса — корпоратива, выставочного стенда, открытия магазина — чаще берут связку из двух-трёх моделей под разные задачи одновременно, а расчёт стоимости оформляют на компанию с закрывающими документами. КИБЕР ПОРТАЛ работает и с частными клиентами, и с бизнесом по одному и тому же каталогу — разница только в оформлении заявки, а не в самих моделях.</w:t>
      </w:r>
    </w:p>
    <w:p>
      <w:r>
        <w:rPr>
          <w:b/>
          <w:bCs/>
        </w:rPr>
        <w:t xml:space="preserve">БЛОК: Видео (опционально)</w:t>
      </w:r>
    </w:p>
    <w:p>
      <w:pPr>
        <w:pStyle w:val="Heading2"/>
      </w:pPr>
      <w:r>
        <w:t xml:space="preserve">Как это выглядит вживую</w:t>
      </w:r>
    </w:p>
    <w:p>
      <w:r>
        <w:t xml:space="preserve">Одно дело — читать описание, другое — увидеть, как гуманоид кланяется гостям или робот-собака выполняет трюки в потоке людей. Ниже — короткий ролик с разными моделями каталога в деле, снятый на реальных мероприятиях этого сезона: без постановки, ровно то, что увидят ваши гости.</w:t>
      </w:r>
    </w:p>
    <w:p>
      <w:r>
        <w:t xml:space="preserve">[ССЫЛКА НА ВИДЕО КИНЕСКОП: подборка кадров роботов на мероприятиях — гуманоид, робот-собака, робот-официант]</w:t>
      </w:r>
    </w:p>
    <w:p>
      <w:r>
        <w:rPr>
          <w:b/>
          <w:bCs/>
        </w:rPr>
        <w:t xml:space="preserve">БЛОК: Сценарии использования</w:t>
      </w:r>
    </w:p>
    <w:p>
      <w:pPr>
        <w:pStyle w:val="Heading2"/>
      </w:pPr>
      <w:r>
        <w:t xml:space="preserve">Где робот на мероприятии работает лучше всего</w:t>
      </w:r>
    </w:p>
    <w:p>
      <w:r>
        <w:t xml:space="preserve">Формат мероприятия почти не ограничивает выбор — важнее задача, которую должен закрыть робот. Мы собрали видео с реальных мероприятий: от свадебного банкета до выставочного стенда — везде робот решал разную задачу, и ниже видно, как именно. Один и тот же гуманоид на входе корпоратива и на детском празднике работает по-разному — сценарий и реплики оператор настраивает под аудиторию заранее.</w:t>
      </w:r>
    </w:p>
    <w:p>
      <w:pPr>
        <w:pStyle w:val="ListParagraph"/>
        <w:numPr>
          <w:ilvl w:val="0"/>
          <w:numId w:val="1"/>
        </w:numPr>
      </w:pPr>
      <w:r>
        <w:t xml:space="preserve">Свадьба — робот-гуманоид выходит с поздравлением на банкете, гости снимают на телефоны. [ССЫЛКА НА ВИДЕО КИНЕСКОП: сценарий — робот на свадьбе]</w:t>
      </w:r>
    </w:p>
    <w:p>
      <w:pPr>
        <w:pStyle w:val="ListParagraph"/>
        <w:numPr>
          <w:ilvl w:val="0"/>
          <w:numId w:val="1"/>
        </w:numPr>
      </w:pPr>
      <w:r>
        <w:t xml:space="preserve">Корпоратив — робот-собака встречает гостей у входа и собирает толпу трюками. [ССЫЛКА НА ВИДЕО КИНЕСКОП: сценарий — робот на корпоративе]</w:t>
      </w:r>
    </w:p>
    <w:p>
      <w:pPr>
        <w:pStyle w:val="ListParagraph"/>
        <w:numPr>
          <w:ilvl w:val="0"/>
          <w:numId w:val="1"/>
        </w:numPr>
      </w:pPr>
      <w:r>
        <w:t xml:space="preserve">Выставочный стенд — робот-промоутер подъезжает к посетителям и заводит разговор. [ССЫЛКА НА ВИДЕО КИНЕСКОП: сценарий — робот на выставочном стенде]</w:t>
      </w:r>
    </w:p>
    <w:p>
      <w:pPr>
        <w:pStyle w:val="ListParagraph"/>
        <w:numPr>
          <w:ilvl w:val="0"/>
          <w:numId w:val="1"/>
        </w:numPr>
      </w:pPr>
      <w:r>
        <w:t xml:space="preserve">Банкет — робот-официант разносит напитки между кухней и залом без очереди у бара. [ССЫЛКА НА ВИДЕО КИНЕСКОП: сценарий — робот-официант на банкете]</w:t>
      </w:r>
    </w:p>
    <w:p>
      <w:pPr>
        <w:pStyle w:val="ListParagraph"/>
        <w:numPr>
          <w:ilvl w:val="0"/>
          <w:numId w:val="1"/>
        </w:numPr>
      </w:pPr>
      <w:r>
        <w:t xml:space="preserve">Детский праздник — компактный гуманоид общается с детьми на расстоянии вытянутой руки. [ССЫЛКА НА ВИДЕО КИНЕСКОП: сценарий — робот на детском празднике]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Каталог роботов на мероприятие в цифрах</w:t>
      </w:r>
    </w:p>
    <w:p>
      <w:pPr>
        <w:pStyle w:val="ListParagraph"/>
        <w:numPr>
          <w:ilvl w:val="0"/>
          <w:numId w:val="1"/>
        </w:numPr>
      </w:pPr>
      <w:r>
        <w:t xml:space="preserve">16 моделей — гуманоиды, робособаки, официанты, промоутеры и развлекательные форматы в одном каталоге.</w:t>
      </w:r>
    </w:p>
    <w:p>
      <w:pPr>
        <w:pStyle w:val="ListParagraph"/>
        <w:numPr>
          <w:ilvl w:val="0"/>
          <w:numId w:val="1"/>
        </w:numPr>
      </w:pPr>
      <w:r>
        <w:t xml:space="preserve">От 50 000 ₽/день — стартовая цена самой доступной модели каталога (Promobot V4).</w:t>
      </w:r>
    </w:p>
    <w:p>
      <w:pPr>
        <w:pStyle w:val="ListParagraph"/>
        <w:numPr>
          <w:ilvl w:val="0"/>
          <w:numId w:val="1"/>
        </w:numPr>
      </w:pPr>
      <w:r>
        <w:t xml:space="preserve">До 8 часов — автономность Promobot V4 без подзарядки, максимум среди моделей каталога.</w:t>
      </w:r>
    </w:p>
    <w:p>
      <w:pPr>
        <w:pStyle w:val="ListParagraph"/>
        <w:numPr>
          <w:ilvl w:val="0"/>
          <w:numId w:val="1"/>
        </w:numPr>
      </w:pPr>
      <w:r>
        <w:t xml:space="preserve">2-4 часа — типичная автономность гуманоидов и робособак на одном заряде при активной программе.</w:t>
      </w:r>
    </w:p>
    <w:p>
      <w:pPr>
        <w:pStyle w:val="ListParagraph"/>
        <w:numPr>
          <w:ilvl w:val="0"/>
          <w:numId w:val="1"/>
        </w:numPr>
      </w:pPr>
      <w:r>
        <w:t xml:space="preserve">6 сценариев — свадьба, корпоратив, выставочный стенд, банкет, детский праздник и презентация — уже отработаны на реальных мероприятиях.</w:t>
      </w:r>
    </w:p>
    <w:p>
      <w:pPr>
        <w:pStyle w:val="ListParagraph"/>
        <w:numPr>
          <w:ilvl w:val="0"/>
          <w:numId w:val="1"/>
        </w:numPr>
      </w:pPr>
      <w:r>
        <w:t xml:space="preserve">2-3 недели — рекомендуемый срок бронирования до даты мероприятия для программы из нескольких роботов.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Прежде чем бронировать, я обычно советую организаторам свериться по короткому списку — это экономит время на созвоне с менеджером.</w:t>
      </w:r>
    </w:p>
    <w:p>
      <w:pPr>
        <w:pStyle w:val="ListParagraph"/>
        <w:numPr>
          <w:ilvl w:val="0"/>
          <w:numId w:val="1"/>
        </w:numPr>
      </w:pPr>
      <w:r>
        <w:t xml:space="preserve">Формат программы — разовый эффектный выход или присутствие робота на весь день: от этого зависит выбор модели и количество роботов.</w:t>
      </w:r>
    </w:p>
    <w:p>
      <w:pPr>
        <w:pStyle w:val="ListParagraph"/>
        <w:numPr>
          <w:ilvl w:val="0"/>
          <w:numId w:val="1"/>
        </w:numPr>
      </w:pPr>
      <w:r>
        <w:t xml:space="preserve">Площадка — ровная твёрдая поверхность без высоких порогов; ковролин и газон большинству моделей не подходят.</w:t>
      </w:r>
    </w:p>
    <w:p>
      <w:pPr>
        <w:pStyle w:val="ListParagraph"/>
        <w:numPr>
          <w:ilvl w:val="0"/>
          <w:numId w:val="1"/>
        </w:numPr>
      </w:pPr>
      <w:r>
        <w:t xml:space="preserve">Электричество — розетка или зарядная станция в зоне видимости для подзарядки между выходами.</w:t>
      </w:r>
    </w:p>
    <w:p>
      <w:pPr>
        <w:pStyle w:val="ListParagraph"/>
        <w:numPr>
          <w:ilvl w:val="0"/>
          <w:numId w:val="1"/>
        </w:numPr>
      </w:pPr>
      <w:r>
        <w:t xml:space="preserve">Оператор — сопровождает робота весь день и управляет сценарием; работать без присмотра специалиста робот не может.</w:t>
      </w:r>
    </w:p>
    <w:p>
      <w:pPr>
        <w:pStyle w:val="ListParagraph"/>
        <w:numPr>
          <w:ilvl w:val="0"/>
          <w:numId w:val="1"/>
        </w:numPr>
      </w:pPr>
      <w:r>
        <w:t xml:space="preserve">Сроки — модель и дата бронируются заранее, особенно в высокий сезон свадеб и корпоративов.</w:t>
      </w:r>
    </w:p>
    <w:p>
      <w:pPr>
        <w:pStyle w:val="ListParagraph"/>
        <w:numPr>
          <w:ilvl w:val="0"/>
          <w:numId w:val="1"/>
        </w:numPr>
      </w:pPr>
      <w:r>
        <w:t xml:space="preserve">Юрлицо или частный клиент — от этого зависит только оформление документов, а не доступные модели.</w:t>
      </w:r>
    </w:p>
    <w:p>
      <w:r>
        <w:rPr>
          <w:b/>
          <w:bCs/>
        </w:rPr>
        <w:t xml:space="preserve">БЛОК: Каталог (тип сборки — Категория)</w:t>
      </w:r>
    </w:p>
    <w:p>
      <w:pPr>
        <w:pStyle w:val="Heading2"/>
      </w:pPr>
      <w:r>
        <w:t xml:space="preserve">Роботы на мероприятие в каталоге КИБЕР ПОРТАЛ</w:t>
      </w:r>
    </w:p>
    <w:p>
      <w:r>
        <w:t xml:space="preserve">Шестнадцать моделей из каталога — гуманоиды, робособаки, официанты, промоутеры и развлекательные форматы, от робота-художника до робота-шахматиста. Ниже — не весь каталог сайта, а модели, которые реально хорошо показали себя именно на мероприятиях: свадьбах, корпоративах, детских праздниках и выставочных стендах. Комбинацию из нескольких роботов можно забронировать одним заказом — менеджер рассчитывает общую смету и логистику доставки сразу для всей программы.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Модель;Тип;Цена;Описание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G1;робот-гуманоид;цена по запросу;Уверенно ходит, кланяется и танцует — узнаваемый вау-эффект</w:t>
      </w:r>
    </w:p>
    <w:p>
      <w:r>
        <w:t xml:space="preserve">Unitree R1;робот-гуманоид;цена по запросу;Компактный гуманоид с акробатикой и сальто</w:t>
      </w:r>
    </w:p>
    <w:p>
      <w:r>
        <w:t xml:space="preserve">Agibot X2;робот-гуманоид;цена по запросу;Гибкая пластика и интерактивный дисплей с эмоциями</w:t>
      </w:r>
    </w:p>
    <w:p>
      <w:r>
        <w:t xml:space="preserve">Noetix Bumi;робот-гуманоид;цена по запросу;Рост около метра — не пугает детей</w:t>
      </w:r>
    </w:p>
    <w:p>
      <w:r>
        <w:t xml:space="preserve">Unitree GO2;робот-собака;цена по запросу;Ходит, танцует и виляет «хвостом»</w:t>
      </w:r>
    </w:p>
    <w:p>
      <w:r>
        <w:t xml:space="preserve">Xiaomi Cyberdog 2;робот-собака;цена по запросу;Акробатика и брендируемые съёмные панели</w:t>
      </w:r>
    </w:p>
    <w:p>
      <w:r>
        <w:t xml:space="preserve">BellaBot;робот-официант;цена по запросу;Развозит напитки с кошачьей мордочкой на экране</w:t>
      </w:r>
    </w:p>
    <w:p>
      <w:r>
        <w:t xml:space="preserve">KettyBot;робот-официант;цена по запросу;Строгий корпус и рекламный экран для бренда</w:t>
      </w:r>
    </w:p>
    <w:p>
      <w:r>
        <w:t xml:space="preserve">Робобар;робот-бармен;от 100 000 ₽/день;Смешивает безалкогольные коктейли на глазах у гостей</w:t>
      </w:r>
    </w:p>
    <w:p>
      <w:r>
        <w:t xml:space="preserve">Promobot V4;робот-промоутер;от 50 000 ₽/день;Автономно подъезжает к гостям, печатает фото</w:t>
      </w:r>
    </w:p>
    <w:p>
      <w:r>
        <w:t xml:space="preserve">GlamBot;робот-камера;цена по запросу;Медленный эффектный slow-motion облёт камеры</w:t>
      </w:r>
    </w:p>
    <w:p>
      <w:r>
        <w:t xml:space="preserve">Клипмейкер;робот-камера;от 100 000 ₽/день;Динамичное моушн-видео гостей без постановки кадра</w:t>
      </w:r>
    </w:p>
    <w:p>
      <w:r>
        <w:t xml:space="preserve">Sketchbot;робот-художник;цена по запросу;Рисует портрет гостя за одну минуту</w:t>
      </w:r>
    </w:p>
    <w:p>
      <w:r>
        <w:t xml:space="preserve">Робошашки;игровой робот;цена по запросу;Простая партия в шашки для потока гостей</w:t>
      </w:r>
    </w:p>
    <w:p>
      <w:r>
        <w:t xml:space="preserve">SenseRobot;робот-шахматист;цена по запросу;Турнир с ИИ-соперником для гостей</w:t>
      </w:r>
    </w:p>
    <w:p>
      <w:r>
        <w:t xml:space="preserve">Inchbot L1-W EDU;робот-собака (EDU);цена по запросу;Открытый SDK, объясняет технологию гостям</w:t>
      </w:r>
    </w:p>
    <w:p>
      <w:r>
        <w:rPr>
          <w:b/>
          <w:bCs/>
        </w:rPr>
        <w:t xml:space="preserve">БЛОК: Статьи по теме</w:t>
      </w:r>
    </w:p>
    <w:p>
      <w:pPr>
        <w:pStyle w:val="Heading2"/>
      </w:pPr>
      <w:r>
        <w:t xml:space="preserve">Читайте подробнее</w:t>
      </w:r>
    </w:p>
    <w:p>
      <w:r>
        <w:t xml:space="preserve">Шесть материалов с более глубоким разбором форматов и сценариев применения роботов на разных типах мероприятий — если каталог и сценарии выше уже дали общую картину, эти статьи разбирают конкретную ситуацию подробнее.</w:t>
      </w:r>
    </w:p>
    <w:p>
      <w:pPr>
        <w:pStyle w:val="ListParagraph"/>
        <w:numPr>
          <w:ilvl w:val="0"/>
          <w:numId w:val="1"/>
        </w:numPr>
      </w:pPr>
      <w:r>
        <w:t xml:space="preserve">Как выбрать робота на мероприятие: обзор форматов (/arenda-robotov-na-meropriyatie/) — практическая логика выбора между гуманоидом, робособакой и официантом. Пригодится, если формат мероприятия ещё не определён и нужно сузить список моделей до двух-трёх кандидатов.</w:t>
      </w:r>
    </w:p>
    <w:p>
      <w:pPr>
        <w:pStyle w:val="ListParagraph"/>
        <w:numPr>
          <w:ilvl w:val="0"/>
          <w:numId w:val="1"/>
        </w:numPr>
      </w:pPr>
      <w:r>
        <w:t xml:space="preserve">Необычный корпоратив: 5 идей с роботами (/neobychnyy-korporativ-5-idey-s-robotami/) — какие модели лучше работают на корпоративном формате и как совместить несколько роботов в одной программе. Разбирает конкретные роли: встреча гостей, интерактив, банкет.</w:t>
      </w:r>
    </w:p>
    <w:p>
      <w:pPr>
        <w:pStyle w:val="ListParagraph"/>
        <w:numPr>
          <w:ilvl w:val="0"/>
          <w:numId w:val="1"/>
        </w:numPr>
      </w:pPr>
      <w:r>
        <w:t xml:space="preserve">Роботы для детского праздника: как выбрать формат под возраст гостей (/roboty-dlya-detskogo-prazdnika-vybor-po-vozrastu/) — детская аудитория и безопасность. Отдельно про то, какие модели не пугают маленьких детей, а какие лучше для аудитории постарше.</w:t>
      </w:r>
    </w:p>
    <w:p>
      <w:pPr>
        <w:pStyle w:val="ListParagraph"/>
        <w:numPr>
          <w:ilvl w:val="0"/>
          <w:numId w:val="1"/>
        </w:numPr>
      </w:pPr>
      <w:r>
        <w:t xml:space="preserve">Идеи для тимбилдинга с роботами (/idei-dlya-timbildinga-s-robotami/) — робот как часть командной программы, а не просто фотозона. Показывает, как встроить робота в игровые и соревновательные форматы для сотрудников.</w:t>
      </w:r>
    </w:p>
    <w:p>
      <w:pPr>
        <w:pStyle w:val="ListParagraph"/>
        <w:numPr>
          <w:ilvl w:val="0"/>
          <w:numId w:val="1"/>
        </w:numPr>
      </w:pPr>
      <w:r>
        <w:t xml:space="preserve">Робот встречает гостей: какую модель выбрать (/robot-vstrechaet-gostey-kakuyu-model-vybrat/) — форматы приветствия на входе, от гуманоида с поклоном до робота-собаки с трюками. Полезно для любого мероприятия, где важно первое впечатление гостей.</w:t>
      </w:r>
    </w:p>
    <w:p>
      <w:pPr>
        <w:pStyle w:val="ListParagraph"/>
        <w:numPr>
          <w:ilvl w:val="0"/>
          <w:numId w:val="1"/>
        </w:numPr>
      </w:pPr>
      <w:r>
        <w:t xml:space="preserve">Робот-аниматор на день рождения: какого выбрать (/robot-animator-na-den-rozhdeniya/) — роль робота в развлекательной программе праздника и на что обратить внимание при выборе модели под конкретный возраст именинника.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стоит робот на мероприятие?</w:t>
      </w:r>
    </w:p>
    <w:p>
      <w:r>
        <w:t xml:space="preserve">Точная цена зависит от модели, формата и длительности: например, Promobot V4 стартует от 50 000 ₽/день, Робобар и Клипмейкер — от 100 000 ₽/день, а по большинству остальных моделей менеджер КИБЕР ПОРТАЛ считает стоимость под конкретную задачу после короткого брифа — обычно это занимает не больше часа.</w:t>
      </w:r>
    </w:p>
    <w:p>
      <w:pPr>
        <w:pStyle w:val="Heading3"/>
      </w:pPr>
      <w:r>
        <w:t xml:space="preserve">Как выбрать, какой робот подойдёт моему мероприятию?</w:t>
      </w:r>
    </w:p>
    <w:p>
      <w:r>
        <w:t xml:space="preserve">Отталкивайтесь от задачи, а не от того, какая модель выглядит эффектнее на фото: для вау-эффекта на входе подойдёт гуманоид, для банкета — робот-официант, для детской аудитории — компактная модель поменьше. Подробная логика выбора — в статье «Как выбрать робота на мероприятие», а менеджер поможет сузить список под бюджет.</w:t>
      </w:r>
    </w:p>
    <w:p>
      <w:pPr>
        <w:pStyle w:val="Heading3"/>
      </w:pPr>
      <w:r>
        <w:t xml:space="preserve">Нужен ли роботу оператор на площадке?</w:t>
      </w:r>
    </w:p>
    <w:p>
      <w:r>
        <w:t xml:space="preserve">Да, всем шестнадцати моделям каталога нужен оператор КИБЕР ПОРТАЛ рядом весь день мероприятия — он управляет сценарием, следит за безопасностью рядом с гостями и подстраивает программу под меняющуюся обстановку зала. Полностью автономно, без присмотра специалиста, ни одна модель каталога не работает — это честное ограничение, а не недостаток конкретного робота.</w:t>
      </w:r>
    </w:p>
    <w:p>
      <w:pPr>
        <w:pStyle w:val="Heading3"/>
      </w:pPr>
      <w:r>
        <w:t xml:space="preserve">Какие требования к площадке для робота?</w:t>
      </w:r>
    </w:p>
    <w:p>
      <w:r>
        <w:t xml:space="preserve">Большинству моделей нужна ровная твёрдая поверхность без высоких порогов — плитка, паркет или ламинат, и свободное место для безопасного передвижения среди гостей. Ковролин, газон и рыхлый грунт подходят не всем моделям. Точные требования отличаются по модели, поэтому перед бронью инженер уточняет план площадки по фото или видео.</w:t>
      </w:r>
    </w:p>
    <w:p>
      <w:pPr>
        <w:pStyle w:val="Heading3"/>
      </w:pPr>
      <w:r>
        <w:t xml:space="preserve">Можно ли взять сразу несколько роботов разных типов?</w:t>
      </w:r>
    </w:p>
    <w:p>
      <w:r>
        <w:t xml:space="preserve">Да, и на крупных мероприятиях это частая практика: гуманоид встречает гостей на входе, робот-официант параллельно работает в банкетном зале, а робот-собака развлекает детей в отдельной зоне. Комбинацию моделей и количество роботов под масштаб мероприятия рассчитывает менеджер КИБЕР ПОРТАЛ вместе с вами уже на этапе первого брифа.</w:t>
      </w:r>
    </w:p>
    <w:p>
      <w:pPr>
        <w:pStyle w:val="Heading3"/>
      </w:pPr>
      <w:r>
        <w:t xml:space="preserve">Работаете ли вы не только в Москве?</w:t>
      </w:r>
    </w:p>
    <w:p>
      <w:r>
        <w:t xml:space="preserve">Да, роботов из каталога можно привезти не только в Москву, но и в другие города России по договорённости — для регионов закладывайте дополнительный день на логистику и подготовку площадки. Условия доставки, монтажа и присутствия оператора на месте обсуждаются с менеджером индивидуально под конкретную дату и адрес мероприятия.</w:t>
      </w:r>
    </w:p>
    <w:p>
      <w:pPr>
        <w:pStyle w:val="Heading3"/>
      </w:pPr>
      <w:r>
        <w:t xml:space="preserve">За сколько до мероприятия нужно бронировать робота?</w:t>
      </w:r>
    </w:p>
    <w:p>
      <w:r>
        <w:t xml:space="preserve">Для одной модели на разовое мероприятие обычно достаточно двух-трёх недель, а для программы из нескольких роботов сразу — лучше закладывать три-четыре недели, чтобы согласовать сценарий, брендирование и логистику доставки на площадку заранее. В высокий сезон свадеб и корпоративов сроки стоит увеличить.</w:t>
      </w:r>
    </w:p>
    <w:p>
      <w:pPr>
        <w:pStyle w:val="Heading3"/>
      </w:pPr>
      <w:r>
        <w:t xml:space="preserve">Заменяет ли робот ведущего или фотографа?</w:t>
      </w:r>
    </w:p>
    <w:p>
      <w:r>
        <w:t xml:space="preserve">Нет, робот не заменяет живую программу целиком — он усиливает один конкретный момент: встречу гостей, банкет или фотозону. Хорошо продуманный выход робота на пять-десять минут работает лучше, чем попытка построить на нём всё мероприятие от начала до конца, и мы честно предупреждаем об этом на этапе брифа.</w:t>
      </w:r>
    </w:p>
    <w:p>
      <w:r>
        <w:rPr>
          <w:b/>
          <w:bCs/>
        </w:rPr>
        <w:t xml:space="preserve">БЛОК: CTA (обращение Кибер Гоши)</w:t>
      </w:r>
    </w:p>
    <w:p>
      <w:r>
        <w:t xml:space="preserve">«Шестнадцать моделей в одном каталоге — это, конечно, приятно, но выбрать из них одну без разговора с человеком почти невозможно. Расскажите менеджеру КИБЕР ПОРТАЛ формат мероприятия, дату, площадку и бюджет — он соберёт программу из одного робота или сразу нескольких и честно скажет, если какая-то идея не сработает на вашей площадке. А я пока обновлю галерею — скоро добавим ещё пару моделей.»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Другие подборки</w:t>
      </w:r>
    </w:p>
    <w:p>
      <w:pPr>
        <w:pStyle w:val="Heading2"/>
      </w:pPr>
      <w:r>
        <w:t xml:space="preserve">Смотрите также</w:t>
      </w:r>
    </w:p>
    <w:p>
      <w:r>
        <w:t xml:space="preserve">Если тема уже сузилась до конкретного типа робота или конкретного повода — три подборки ниже раскрывают её глубже, чем общий каталог этой страницы.</w:t>
      </w:r>
    </w:p>
    <w:p>
      <w:pPr>
        <w:pStyle w:val="ListParagraph"/>
        <w:numPr>
          <w:ilvl w:val="0"/>
          <w:numId w:val="1"/>
        </w:numPr>
      </w:pPr>
      <w:r>
        <w:t xml:space="preserve">Роботы-гуманоиды — если уже решили, что нужен именно человекоподобный робот, а не общий обзор всех типов: здесь собраны все модели линейки с характеристиками и ценами.</w:t>
      </w:r>
    </w:p>
    <w:p>
      <w:pPr>
        <w:pStyle w:val="ListParagraph"/>
        <w:numPr>
          <w:ilvl w:val="0"/>
          <w:numId w:val="1"/>
        </w:numPr>
      </w:pPr>
      <w:r>
        <w:t xml:space="preserve">Роботы-собаки — отдельная подборка по всем робопсам каталога с характеристиками, автономностью и сценариями применения от детских праздников до промо-акций.</w:t>
      </w:r>
    </w:p>
    <w:p>
      <w:pPr>
        <w:pStyle w:val="ListParagraph"/>
        <w:numPr>
          <w:ilvl w:val="0"/>
          <w:numId w:val="1"/>
        </w:numPr>
      </w:pPr>
      <w:r>
        <w:t xml:space="preserve">Роботы на свадьбу — узкая подборка под свадебный сценарий с полным набором форматов: велком-зона, банкет, бар и фотозона в одном месте.</w:t>
      </w:r>
    </w:p>
    <w:p>
      <w:pPr>
        <w:pStyle w:val="Heading1"/>
      </w:pPr>
      <w:r>
        <w:t xml:space="preserve">Метаданные сборки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 на мероприятие (164 показов/мес, Яндекс.Wordstat 25.08.2026).</w:t>
      </w:r>
    </w:p>
    <w:p>
      <w:r>
        <w:t xml:space="preserve">SECONDARY: аренда роботов на мероприятие (59), заказать робота на мероприятие, вызвать робота на мероприятие.</w:t>
      </w:r>
    </w:p>
    <w:p>
      <w:r>
        <w:t xml:space="preserve">SEMANTIC VARIATIONS: аренда роботов, робот в аренду, прокат роботов.</w:t>
      </w:r>
    </w:p>
    <w:p>
      <w:r>
        <w:t xml:space="preserve">LONG-TAIL: робот андроид на мероприятие в Казани (11), аренда роботов на мероприятие Санкт-Петербург (5), робот на корпоратив, робот на выставочный стенд, робот на детский праздник.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/robot-na-meropriyatie/</w:t>
      </w:r>
    </w:p>
    <w:p>
      <w:r>
        <w:t xml:space="preserve">Title: Робот на мероприятие: каталог и аренда | КИБЕР ПОРТАЛ</w:t>
      </w:r>
    </w:p>
    <w:p>
      <w:r>
        <w:t xml:space="preserve">Description: Робот на мероприятие — 16 моделей: гуманоиды, робособаки, официанты, промоутеры. Сценарии, цены и как выбрать формат под свадьбу, корпоратив или выставку.</w:t>
      </w:r>
    </w:p>
    <w:p>
      <w:r>
        <w:t xml:space="preserve">Ключевые слова: робот на мероприятие, аренда роботов на мероприятие, заказать робота на мероприятие, вызвать робота на мероприятие, аренда роботов</w:t>
      </w:r>
    </w:p>
    <w:p>
      <w:pPr>
        <w:pStyle w:val="Heading1"/>
      </w:pPr>
      <w:r>
        <w:t xml:space="preserve">Этап 1: Wordstat-данные (проверено через Яндекс.Wordstat, Claude in Chrome)</w:t>
      </w:r>
    </w:p>
    <w:p>
      <w:r>
        <w:t xml:space="preserve">Частотность проверена в реальном времени 25.08.2026, регион — все регионы, период 24.07.2026-22.08.2026.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на мероприятие;164</w:t>
      </w:r>
    </w:p>
    <w:p>
      <w:r>
        <w:t xml:space="preserve">аренда роботов на мероприятие;59</w:t>
      </w:r>
    </w:p>
    <w:p>
      <w:r>
        <w:t xml:space="preserve">робот андроид на мероприятие в казани;11</w:t>
      </w:r>
    </w:p>
    <w:p>
      <w:r>
        <w:t xml:space="preserve">аренда роботов на мероприятие санкт-петербург;5</w:t>
      </w:r>
    </w:p>
    <w:p>
      <w:r>
        <w:t xml:space="preserve">Вывод: в отличие от «робот на выставку» (нецелевой, билеты на ВДНХ), кластер «робот на мероприятие» чистый — все вложенные формулировки прямо про аренду робота на реальное мероприятие, нецелевого шума не обнаружено. Проверены также кандидаты на PRIMARY для отдельной темы «выставка»: «аренда робота на выставку» — 1, «робот на выставочный стенд» — 0, «робот-стендист» — 0, «промо-робот для выставки» — 0, «аренда робота-промоутера» — 2, «выставочный робот» — 20 (в основном «робот-скелет», музейный экспонат, не наш профиль). Устойчивого спроса на отдельную «выставочную» сборку не нашлось — честно отмечено пользователю; сценарий «выставочный стенд» вместо этого включён как один из пяти сценариев внутри этой сборки (Блок 6) и в LONG-TAIL/alt-тексты.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«аренда робота на мероприятие Москва» занимают специализированные прокатчики (itis-time.ru, robort.ru, roboagency.ru, rent-robot.ru, rbot100.ru, divent.ru, arenda-attrakcionov.ru, smiletogo.ru) — у всех каталог из 15-20+ моделей с доставкой и оператором, что подтверждает: конкуренты в этом сегменте — прямые аналоги КИБЕР ПОРТАЛ.</w:t>
      </w:r>
    </w:p>
    <w:p>
      <w:pPr>
        <w:pStyle w:val="ListParagraph"/>
        <w:numPr>
          <w:ilvl w:val="0"/>
          <w:numId w:val="1"/>
        </w:numPr>
      </w:pPr>
      <w:r>
        <w:t xml:space="preserve">Реальные рыночные цены по выдаче: Promobot V4 — от 21 000 ₽ за 5 часов у одного конкурента, гуманоид уровня Alesha V2 — от 55 000 ₽ за 5 часов, генерик-гуманоид — от 57 000 ₽/час у другого — подтверждает, что диапазон цен наших моделей (Promobot V4 от 50 000 ₽/день, Робобар и Клипмейкер от 100 000 ₽/день) на своём рынке адекватен и не завышен.</w:t>
      </w:r>
    </w:p>
    <w:p>
      <w:pPr>
        <w:pStyle w:val="ListParagraph"/>
        <w:numPr>
          <w:ilvl w:val="0"/>
          <w:numId w:val="1"/>
        </w:numPr>
      </w:pPr>
      <w:r>
        <w:t xml:space="preserve">Часть конкурентов ограничивает услугу только юрлицами и минимальным сроком от 4 часов — КИБЕР ПОРТАЛ таких ограничений в этой сборке не декларирует, что является честным отличием, а не маркетинговым приёмом.</w:t>
      </w:r>
    </w:p>
    <w:p>
      <w:pPr>
        <w:pStyle w:val="ListParagraph"/>
        <w:numPr>
          <w:ilvl w:val="0"/>
          <w:numId w:val="1"/>
        </w:numPr>
      </w:pPr>
      <w:r>
        <w:t xml:space="preserve">Ни один из просмотренных конкурентов не даёт настоящей навигационной логики «как выбрать» с перелинковкой на разбор конкретных сценариев (свадьба, корпоратив, детский праздник) — обычно это плоский каталог. Блок «Сценарии использования» и «Статьи по теме» в этой сборке — точка дифференциации.</w:t>
      </w:r>
    </w:p>
    <w:p>
      <w:pPr>
        <w:pStyle w:val="Heading1"/>
      </w:pPr>
      <w:r>
        <w:t xml:space="preserve">Этап 4: тип сборки и объём</w:t>
      </w:r>
    </w:p>
    <w:p>
      <w:r>
        <w:t xml:space="preserve">Тип сборки — «Категория» (по сценарию, самая широкая тема каталога сборок): под тему подходят все основные типы роботов каталога, а не одна раскрученная модель.</w:t>
      </w:r>
    </w:p>
    <w:p>
      <w:r>
        <w:t xml:space="preserve">Объём — уровень C «Расширенная» (1900-2500 слов): анализ выдачи показывает развёрнутые конкурентные страницы с большими каталогами, а сама тема — самая широкая и разнородная из всех сборок (объединяет гуманоидов, робособак, официантов, промоутеров и развлекательные форматы).</w:t>
      </w:r>
    </w:p>
    <w:p>
      <w:pPr>
        <w:pStyle w:val="Heading1"/>
      </w:pPr>
      <w:r>
        <w:t xml:space="preserve">Этап 7: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Тип и объём — Категория, C (1900-2500 слов) — обоснованы на этапе 4. Фактический объём — 1898 слов (нижняя граница диапазона; страница уже достаточно широкая по числу блоков и моделей, искусственно раздувать текст дальше не стали).</w:t>
      </w:r>
    </w:p>
    <w:p>
      <w:pPr>
        <w:pStyle w:val="ListParagraph"/>
        <w:numPr>
          <w:ilvl w:val="0"/>
          <w:numId w:val="1"/>
        </w:numPr>
      </w:pPr>
      <w:r>
        <w:t xml:space="preserve">Все 10 обязательных блоков + опциональный Блок 5 (Видео) присутствуют в правильном порядке; использован Блок 7А (Каталог), не 7Б. Между Блоком 6 и Блоком 7А добавлены два дополнительных блока (Блок с цифрами, Чекпоинт) — разрешено article_template.md для случая, когда материала на странице заметно больше и нужно расширить объём до уровня C без растягивания существующих блоков сверх лимита абзацев.</w:t>
      </w:r>
    </w:p>
    <w:p>
      <w:pPr>
        <w:pStyle w:val="ListParagraph"/>
        <w:numPr>
          <w:ilvl w:val="0"/>
          <w:numId w:val="1"/>
        </w:numPr>
      </w:pPr>
      <w:r>
        <w:t xml:space="preserve">Блок 3 (Галерея) — 8 alt-текстов с LONG-TAIL и сценарными формулировками.</w:t>
      </w:r>
    </w:p>
    <w:p>
      <w:pPr>
        <w:pStyle w:val="ListParagraph"/>
        <w:numPr>
          <w:ilvl w:val="0"/>
          <w:numId w:val="1"/>
        </w:numPr>
      </w:pPr>
      <w:r>
        <w:t xml:space="preserve">Блок 6 (Сценарии) — 5 сценариев с подписями и плейсхолдерами видео Кинескоп.</w:t>
      </w:r>
    </w:p>
    <w:p>
      <w:pPr>
        <w:pStyle w:val="ListParagraph"/>
        <w:numPr>
          <w:ilvl w:val="0"/>
          <w:numId w:val="1"/>
        </w:numPr>
      </w:pPr>
      <w:r>
        <w:t xml:space="preserve">Блок 7А (Каталог) — 16 карточек, кратно 4 — все модели реально существуют в каталоге услуг КИБЕР ПОРТАЛ.</w:t>
      </w:r>
    </w:p>
    <w:p>
      <w:pPr>
        <w:pStyle w:val="ListParagraph"/>
        <w:numPr>
          <w:ilvl w:val="0"/>
          <w:numId w:val="1"/>
        </w:numPr>
      </w:pPr>
      <w:r>
        <w:t xml:space="preserve">Блок 8 (Статьи) — 6 статей, кратно 3, все реальные и релевантные (не подставлены нерелевантные ради количества).</w:t>
      </w:r>
    </w:p>
    <w:p>
      <w:pPr>
        <w:pStyle w:val="ListParagraph"/>
        <w:numPr>
          <w:ilvl w:val="0"/>
          <w:numId w:val="1"/>
        </w:numPr>
      </w:pPr>
      <w:r>
        <w:t xml:space="preserve">Блок 9 (FAQ) — 8 вопросов (норма для уровня C — 7-8), длины ответов 41-50 слов — все в диапазоне 40-80 слов (посчитано программно).</w:t>
      </w:r>
    </w:p>
    <w:p>
      <w:pPr>
        <w:pStyle w:val="ListParagraph"/>
        <w:numPr>
          <w:ilvl w:val="0"/>
          <w:numId w:val="1"/>
        </w:numPr>
      </w:pPr>
      <w:r>
        <w:t xml:space="preserve">PRIMARY «робот на мероприятие» — в Hero (H1), в затравке, в H2 «Раскрытия темы», в вопросе и ответе FAQ, в CTA. Программно: 1898 слов всего, точная фраза «робот* на мероприяти*» — 11 вхождений (0,58%); родовой корень «мероприят*» — 34 вхождения (1,79%, в целевом диапазоне 1-2,5%). Низкая точная плотность честная и ожидаемая для трёхсловной сценарной фразы, которая не повторяется дословно ради накрутки — так же, как это документировано для других статей проекта с составными PRIMARY.</w:t>
      </w:r>
    </w:p>
    <w:p>
      <w:pPr>
        <w:pStyle w:val="ListParagraph"/>
        <w:numPr>
          <w:ilvl w:val="0"/>
          <w:numId w:val="1"/>
        </w:numPr>
      </w:pPr>
      <w:r>
        <w:t xml:space="preserve">Блок 10 (CTA) — направляет к менеджеру КИБЕР ПОРТАЛ, 1 шутка (про обновление галереи).</w:t>
      </w:r>
    </w:p>
    <w:p>
      <w:pPr>
        <w:pStyle w:val="ListParagraph"/>
        <w:numPr>
          <w:ilvl w:val="0"/>
          <w:numId w:val="1"/>
        </w:numPr>
      </w:pPr>
      <w:r>
        <w:t xml:space="preserve">Блок 11 — 3 кандидата из «Каталога тем сборок» (Роботы-гуманоиды, Роботы-собаки, Роботы на свадьбу) — все три уже существуют, реальные темы без плейсхолдеров.</w:t>
      </w:r>
    </w:p>
    <w:p>
      <w:pPr>
        <w:pStyle w:val="ListParagraph"/>
        <w:numPr>
          <w:ilvl w:val="0"/>
          <w:numId w:val="1"/>
        </w:numPr>
      </w:pPr>
      <w:r>
        <w:t xml:space="preserve">Правило «не каннибализировать карточки» соблюдено — сборка не пытается ранжироваться по модельным запросам («Unitree G1», «Promobot V4» и т.д.), только по широкому «робот на мероприятие».</w:t>
      </w:r>
    </w:p>
    <w:p>
      <w:pPr>
        <w:pStyle w:val="ListParagraph"/>
        <w:numPr>
          <w:ilvl w:val="0"/>
          <w:numId w:val="1"/>
        </w:numPr>
      </w:pPr>
      <w:r>
        <w:t xml:space="preserve">Ни один текстовый блок не превышает 2 абзацев.</w:t>
      </w:r>
    </w:p>
    <w:p>
      <w:pPr>
        <w:pStyle w:val="ListParagraph"/>
        <w:numPr>
          <w:ilvl w:val="0"/>
          <w:numId w:val="1"/>
        </w:numPr>
      </w:pPr>
      <w:r>
        <w:t xml:space="preserve">Мета-данные подготовлены отдельно от текста блоков.</w:t>
      </w:r>
    </w:p>
    <w:p>
      <w:pPr>
        <w:pStyle w:val="ListParagraph"/>
        <w:numPr>
          <w:ilvl w:val="0"/>
          <w:numId w:val="1"/>
        </w:numPr>
      </w:pPr>
      <w:r>
        <w:t xml:space="preserve">В документе один Heading 1 — реальный H1 сборки в Hero; пометки «БЛОК: ...» — обычный жирный текст, не Heading.</w:t>
      </w:r>
    </w:p>
    <w:p>
      <w:pPr>
        <w:pStyle w:val="ListParagraph"/>
        <w:numPr>
          <w:ilvl w:val="0"/>
          <w:numId w:val="1"/>
        </w:numPr>
      </w:pPr>
      <w:r>
        <w:t xml:space="preserve">Таблица «Каталог тем сборок» в sborka_template.md требует обновления: статус тем «Роботы для мероприятия» — сменить на «создана».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2026-08-24T08:59:12.107Z</dcterms:created>
  <dcterms:modified xsi:type="dcterms:W3CDTF">2026-08-24T08:59:12.108Z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