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Аренда робота с оператором или без оператора: что выбрать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оператор КИБЕР ПОРТАЛ со смартфоном в руке управляет роботом-гуманоидом на мероприятии</w:t>
      </w:r>
    </w:p>
    <w:p>
      <w:pPr>
        <w:pStyle w:val="Heading1"/>
      </w:pPr>
      <w:r>
        <w:t xml:space="preserve">Аренда робота с оператором или без оператора: что выбрать</w:t>
      </w:r>
    </w:p>
    <w:p>
      <w:r>
        <w:t xml:space="preserve">Короткий честный ответ: в подавляющем большинстве случаев — с оператором. Разбираю, почему так устроено и у каких моделей каталога есть исключения.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Вопрос «а можно взять робота без оператора, чтобы дешевле» — один из самых частых на этапе расчёта бюджета. Ответ звучит не так, как многие ожидают: почти для всех моделей каталога КИБЕР ПОРТАЛ оператор — не опция, а часть базовой аренды, и не потому что это выгоднее компании, а потому что без него безопасность и качество программы не гарантированы. Это касается и небольших камерных мероприятий, и крупных корпоративов на сотни гостей одновременно.</w:t>
      </w:r>
    </w:p>
    <w:p>
      <w:r>
        <w:t xml:space="preserve">При этом пара моделей в каталоге действительно устроены так, что часть работы робот выполняет автономно после первоначальной настройки — и это тоже честно стоит разобрать, а не прятать за общим «оператор всегда обязателен».</w:t>
      </w:r>
    </w:p>
    <w:p>
      <w:r>
        <w:t xml:space="preserve">Логика здесь не отличается от многих других отраслей проката сложного оборудования: чем сложнее и опаснее техника при неправильном обращении, тем меньше смысла экономить на человеке, который умеет её контролировать. Робот — не исключение, а скорее наглядный пример этого правила.</w:t>
      </w:r>
    </w:p>
    <w:p>
      <w:r>
        <w:t xml:space="preserve">Ниже — какие роботы требуют оператора весь визит без исключений, какие могут часть времени работать автономнее, и что конкретно оператор делает на площадке.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Когда оператор обязателен без исключений</w:t>
      </w:r>
    </w:p>
    <w:p>
      <w:r>
        <w:t xml:space="preserve">Для гуманоидов — Unitree G1, R1, H2, Noetix Bumi, Agibot X2, Арди — и для роботов-собак вроде Unitree Go2 и Xiaomi Cyberdog 2 присутствие специалиста КИБЕР ПОРТАЛ обязательно на протяжении всего визита без исключений. Это прямо прописано в карточке каждой из этих моделей, а не додумано для статьи.</w:t>
      </w:r>
    </w:p>
    <w:p>
      <w:r>
        <w:t xml:space="preserve">Причина простая: эти роботы двигаются рядом с гостями, включая детей, и управляются через приложение оператором в реальном времени — жесты, реплики, реакция на конкретную ситуацию в зале. Без человека, который следит за безопасностью и вовремя меняет аккумулятор, риск сбоя программы или, что важнее, риск для гостей рядом с техникой становится неприемлемым.</w:t>
      </w:r>
    </w:p>
    <w:p>
      <w:r>
        <w:t xml:space="preserve">У акробатических моделей вроде Unitree R1, которые умеют кувыркаться и вставать на руки, этот вопрос ещё острее: сложная физическая программа требует постоянного контроля состояния робота в реальном времени, а не запуска один раз в начале и ожидания результата.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Какие роботы могут работать автономнее</w:t>
      </w:r>
    </w:p>
    <w:p>
      <w:r>
        <w:t xml:space="preserve">Есть модели, у которых часть работы после настройки идёт без прямого участия оператора. Promobot V4 сам объезжает препятствия и людей в потоке гостей благодаря датчикам, а робот-официант KettyBot после того, как оператор один раз прокладывает маршрут между кухней и залом, дальше ездит по нему самостоятельно весь день.</w:t>
      </w:r>
    </w:p>
    <w:p>
      <w:r>
        <w:t xml:space="preserve">Важная честная оговорка: даже для этих моделей КИБЕР ПОРТАЛ на практике рекомендует присутствие оператора или как минимум обученного сотрудника заказчика на площадке — например, у робота-официанта BellaBot это прямо прописано в карточке: технически он способен работать без сопровождения, но на практике так надёжнее для самого мероприятия.</w:t>
      </w:r>
    </w:p>
    <w:p>
      <w:r>
        <w:t xml:space="preserve">Похожая логика касается робота-видеооператора Клипмейкер: сам процесс съёмки он ведёт автономно, самостоятельно определяя ракурс и момент кадра, но настройка сценария и контроль работы техники всё равно остаются за специалистом КИБЕР ПОРТАЛ на площадке.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конкретно делает оператор на площадке</w:t>
      </w:r>
    </w:p>
    <w:p>
      <w:r>
        <w:t xml:space="preserve">Оператор — не просто «человек рядом с роботом». Он настраивает сценарий заранее, управляет роботом через приложение по ходу мероприятия, следит за уровнем заряда батареи и вовремя меняет аккумулятор на запасной, а также отвечает на вопросы гостей о технологии — то есть выполняет функцию, которую пока не может закрыть сам робот без человека рядом.</w:t>
      </w:r>
    </w:p>
    <w:p>
      <w:r>
        <w:t xml:space="preserve">Отдельная и не менее важная часть работы — безопасность: оператор следит, чтобы гости, особенно дети, не подходили к движущимся частям робота слишком близко, и в любой момент может остановить программу вручную, если что-то пошло не по плану.</w:t>
      </w:r>
    </w:p>
    <w:p>
      <w:r>
        <w:t xml:space="preserve">На мероприятиях с алкоголем эта роль становится ещё заметнее: оператор мягко, но твёрдо не позволяет гостям в приподнятом настроении управлять роботом самостоятельно или подходить к нему ближе безопасной дистанции, сохраняя при этом дружелюбную атмосферу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это выглядит на практике: пример визита</w:t>
      </w:r>
    </w:p>
    <w:p>
      <w:r>
        <w:t xml:space="preserve">Оператор обычно приезжает на площадку заранее — за 30-60 минут до начала мероприятия, чтобы настроить робота, проверить связь и убедиться, что площадка подходит под заявленный сценарий. В течение самого мероприятия он находится рядом с роботом постоянно, даже если формально «просто стоит и наблюдает».</w:t>
      </w:r>
    </w:p>
    <w:p>
      <w:r>
        <w:t xml:space="preserve">После окончания программы оператор также не уезжает сразу: остаётся время на демонтаж оборудования и, если нужно, короткое обсуждение с организатором того, как прошла программа — это помогает точнее спланировать сценарий, если компания планирует повторную аренду.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некоторые подрядчики обещают «без оператора»</w:t>
      </w:r>
    </w:p>
    <w:p>
      <w:r>
        <w:t xml:space="preserve">На рынке аренды роботов встречаются предложения с формулировкой «без оператора — дешевле», особенно у небольших подрядчиков с ограниченным парком техники. Иногда за этим стоит действительно простая модель, которой оператор реально не нужен, а иногда — попытка сэкономить на безопасности мероприятия ради более привлекательной цены в объявлении.</w:t>
      </w:r>
    </w:p>
    <w:p>
      <w:r>
        <w:t xml:space="preserve">КИБЕР ПОРТАЛ сознательно не идёт по этому пути там, где речь о сложной технике рядом с гостями: разница в цене за счёт отказа от оператора обычно небольшая относительно общего бюджета мероприятия, а риски — куда выше потенциальной экономии.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у менеджера при выборе между форматом с оператором и без.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Модель робота — </w:t>
      </w:r>
      <w:r>
        <w:t xml:space="preserve">для гуманоидов и роботов-собак вопрос обычно закрыт сразу: оператор входит в аренду по умолчанию.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мероприятия — </w:t>
      </w:r>
      <w:r>
        <w:t xml:space="preserve">для сервисных роботов вроде KettyBot решает, нужен ли на площадке ещё и обученный сотрудник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Стоимость оператора — </w:t>
      </w:r>
      <w:r>
        <w:t xml:space="preserve">в большинстве случаев уже включена в базовую цену, а не добавляется отдельной строкой — уточните это явно при расчёте.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Длительность визита — </w:t>
      </w:r>
      <w:r>
        <w:t xml:space="preserve">для долгих мероприятий важно уточнить, меняется ли оператор в течение дня или работает один специалист.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Обучение персонала — </w:t>
      </w:r>
      <w:r>
        <w:t xml:space="preserve">для некоторых сервисных моделей КИБЕР ПОРТАЛ дополнительно обучает сотрудников заказчика базовому управлению.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Время прибытия оператора — </w:t>
      </w:r>
      <w:r>
        <w:t xml:space="preserve">уточните, за сколько до начала мероприятия оператор приезжает на настройку площадки.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t xml:space="preserve">спросите, что происходит при технической неполадке — есть ли запасной робот или план Б на случай сбоя.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каталога и режим работы с оператором</w:t>
      </w:r>
    </w:p>
    <w:p>
      <w:r>
        <w:t xml:space="preserve">Таблица ниже честно показывает режим работы по каждой группе моделей — без маркетинговых формулировок, чтобы вы могли сразу понять, что войдёт в вашу смету.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Модель;Режим работы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 / R1 / H2, Noetix Bumi, Agibot X2, Арди;Оператор обязателен весь визит</w:t>
      </w:r>
    </w:p>
    <w:p>
      <w:r>
        <w:t xml:space="preserve">Unitree Go2, Xiaomi Cyberdog 2;Оператор обязателен весь визит</w:t>
      </w:r>
    </w:p>
    <w:p>
      <w:r>
        <w:t xml:space="preserve">Promobot V4;Автономная навигация после запуска, оператор рекомендован</w:t>
      </w:r>
    </w:p>
    <w:p>
      <w:r>
        <w:t xml:space="preserve">KettyBot;Автономный маршрут после разовой настройки оператором</w:t>
      </w:r>
    </w:p>
    <w:p>
      <w:r>
        <w:t xml:space="preserve">BellaBot;Технически может без оператора, на практике рекомендован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вопросы про расчёт бюджета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подробнее о том, как оператор и другие факторы влияют на итоговый расчёт.</w:t>
      </w:r>
    </w:p>
    <w:p>
      <w:pPr>
        <w:pStyle w:val="ListParagraph"/>
        <w:numPr>
          <w:ilvl w:val="0"/>
          <w:numId w:val="1"/>
        </w:numPr>
      </w:pPr>
      <w:r>
        <w:rPr/>
        <w:t>Аренда робота или покупка: что выгоднее для бизнеса (/arenda-robota-ili-pokupka/) — если рассматриваете робота не на одно мероприятие, а на регулярной основе.</w:t>
      </w:r>
    </w:p>
    <w:p>
      <w:pPr>
        <w:pStyle w:val="ListParagraph"/>
        <w:numPr>
          <w:ilvl w:val="0"/>
          <w:numId w:val="1"/>
        </w:numPr>
      </w:pPr>
      <w:r>
        <w:rPr/>
        <w:t>Требования к площадке для робота: чек-лист (/trebovaniya-k-ploshchadke-dlya-robota/) — что ещё стоит подготовить заранее вместе с оператором.</w:t>
      </w:r>
    </w:p>
    <w:p>
      <w:r>
        <w:rPr>
          <w:b/>
          <w:bCs/>
        </w:rPr>
        <w:t xml:space="preserve">БЛОК: Цитата Гоши</w:t>
      </w:r>
    </w:p>
    <w:p>
      <w:r>
        <w:t xml:space="preserve">«Иногда спрашивают: а нельзя ли сэкономить и обойтись без оператора? Технически для пары моделей — можно. Но представьте гуманоида ростом с человека посреди зала с детьми без человека, который в любой момент нажмёт «стоп» — я бы точно предпочёл, чтобы рядом был кто-то живой. Обсудите формат с менеджером КИБЕР ПОРТАЛ, распишем что входит в цену именно для вашей модели.»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Можно ли арендовать гуманоида без оператора?</w:t>
      </w:r>
    </w:p>
    <w:p>
      <w:r>
        <w:t xml:space="preserve">Нет, для всех гуманоидов каталога — Unitree G1, R1, H2, Noetix Bumi, Agibot X2 и Арди — присутствие оператора обязательно на протяжении всего визита без исключений. Это прописано в карточке каждой модели и связано напрямую с безопасностью гостей рядом с движущейся техникой.</w:t>
      </w:r>
    </w:p>
    <w:p>
      <w:pPr>
        <w:pStyle w:val="Heading3"/>
      </w:pPr>
      <w:r>
        <w:t xml:space="preserve">Стоит ли оператор отдельных денег сверх цены аренды?</w:t>
      </w:r>
    </w:p>
    <w:p>
      <w:r>
        <w:t xml:space="preserve">Как правило, нет — сопровождение оператором уже включено в базовую цену большинства моделей каталога и не добавляется отдельной строкой в смету. Уточнить это стоит явно при запросе расчёта у любого подрядчика, чтобы не было неприятных сюрпризов в финальном счёте уже после мероприятия.</w:t>
      </w:r>
    </w:p>
    <w:p>
      <w:pPr>
        <w:pStyle w:val="Heading3"/>
      </w:pPr>
      <w:r>
        <w:t xml:space="preserve">Какие роботы могут работать более самостоятельно?</w:t>
      </w:r>
    </w:p>
    <w:p>
      <w:r>
        <w:t xml:space="preserve">Promobot V4 сам объезжает препятствия и людей в потоке гостей после запуска, а KettyBot ездит по заданному маршруту самостоятельно после того, как оператор один раз его прокладывает. Даже для этих моделей КИБЕР ПОРТАЛ на практике рекомендует присутствие оператора или обученного сотрудника заказчика.</w:t>
      </w:r>
    </w:p>
    <w:p>
      <w:pPr>
        <w:pStyle w:val="Heading3"/>
      </w:pPr>
      <w:r>
        <w:t xml:space="preserve">Что делать, если во время мероприятия что-то пойдёт не так с роботом?</w:t>
      </w:r>
    </w:p>
    <w:p>
      <w:r>
        <w:t xml:space="preserve">Именно для этого на площадке присутствует оператор — он может в любой момент остановить программу вручную и устранить неполадку на месте. Это одна из главных причин, почему КИБЕР ПОРТАЛ не отправляет сложные модели вроде гуманоидов на мероприятие без сопровождения специалиста.</w:t>
      </w:r>
    </w:p>
    <w:p>
      <w:pPr>
        <w:pStyle w:val="Heading3"/>
      </w:pPr>
      <w:r>
        <w:t xml:space="preserve">За сколько до мероприятия приезжает оператор для настройки?</w:t>
      </w:r>
    </w:p>
    <w:p>
      <w:r>
        <w:t xml:space="preserve">Обычно за 30-60 минут до начала программы — этого времени хватает на проверку площадки, настройку сценария и тестовый прогон робота перед гостями. Для более сложных сценариев с кастомизацией речи или брендированием под конкретную компанию может потребоваться больше времени, это стоит уточнить заранее у менеджера.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с оператором / аренда робота без оператора.</w:t>
      </w:r>
    </w:p>
    <w:p>
      <w:r>
        <w:t xml:space="preserve">SEMANTIC VARIATIONS: аренда робота с оператором цена, аренда робота без оператора цена, нужен ли оператор для робота.</w:t>
      </w:r>
    </w:p>
    <w:p>
      <w:r>
        <w:t xml:space="preserve">Примечание: точная месячная частотность по этому запросу не проверялась отдельно через Wordstat — фраза зафиксирована в семантическом ядре v3.0 (Блок 0, «Коммерческие уточнения») как LONG-TAIL/SECONDARY-модификатор без индивидуального объёма, тема отмечена как «evergreen-пробел».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/arenda-robota-s-operatorom-ili-bez/</w:t>
      </w:r>
    </w:p>
    <w:p>
      <w:r>
        <w:t xml:space="preserve">Title: Аренда робота с оператором или без: что выбрать | КИБЕР ПОРТАЛ</w:t>
      </w:r>
    </w:p>
    <w:p>
      <w:r>
        <w:t xml:space="preserve">Description: Честный разбор — для каких роботов оператор обязателен, а какие модели каталога могут работать более автономно после настройки.</w:t>
      </w:r>
    </w:p>
    <w:p>
      <w:r>
        <w:t xml:space="preserve">Ключевые слова: аренда робота с оператором, аренда робота без оператора, аренда робота с оператором цена, нужен ли оператор для робота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Wordstat-проверка по этому запросу не проводилась в рамках плана 30 статей v3.0 — фраза зафиксирована в ядре как LONG-TAIL-модификатор (Блок 0) без индивидуальной частотности. Тема отнесена к категории «evergreen-пробел»: у сайта уже есть честные ответы на вопрос об операторе в каждой отдельной карточке модели, но не было сводной статьи, которая объясняла бы логику в целом.</w:t>
      </w:r>
    </w:p>
    <w:p>
      <w:pPr>
        <w:pStyle w:val="Heading1"/>
      </w:pPr>
      <w:r>
        <w:t xml:space="preserve">Этап 3: краткие выводы анализа рынка</w:t>
      </w:r>
    </w:p>
    <w:p>
      <w:pPr>
        <w:pStyle w:val="ListParagraph"/>
        <w:numPr>
          <w:ilvl w:val="0"/>
          <w:numId w:val="1"/>
        </w:numPr>
      </w:pPr>
      <w:r>
        <w:t xml:space="preserve">Статья построена на реальных данных из карточек моделей каталога КИБЕР ПОРТАЛ — все формулировки о необходимости оператора взяты из уже опубликованного честного блока ограничений в каждой карточке, а не придуманы заново для этой статьи.</w:t>
      </w:r>
    </w:p>
    <w:p>
      <w:pPr>
        <w:pStyle w:val="ListParagraph"/>
        <w:numPr>
          <w:ilvl w:val="0"/>
          <w:numId w:val="1"/>
        </w:numPr>
      </w:pPr>
      <w:r>
        <w:t xml:space="preserve">Большинство конкурентов на рынке аренды роботов не разделяют модели по режиму работы с оператором и просто указывают общую фразу «с оператором» без объяснения причины — прозрачное объяснение логики здесь является дифференциатором.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помогает читателю понять логику конкретного решения (нужен ли оператор) на основе честной классификации моделей каталога, а не разбирает один сценарий использования.</w:t>
      </w:r>
    </w:p>
    <w:p>
      <w:r>
        <w:t xml:space="preserve">Архетип и объём — Гайд-выбор,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1366 слов, 12 блоков — на нижней границе диапазона «Средняя» (1500-2200 слов, 10-16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787 слов / структура 579 слов ≈ 57.6%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«аренда робота с/без оператора» — 10 вхождений, плотность ≈0.73% — на нижней границе, без переспама, фраза используется естественно.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40-44 слова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Все утверждения о необходимости оператора взяты из уже опубликованных карточек моделей каталога (проверено программным grep по всем .docx карточкам) — не придуманы для статьи.</w:t>
      </w:r>
    </w:p>
    <w:p>
      <w:pPr>
        <w:pStyle w:val="ListParagraph"/>
        <w:numPr>
          <w:ilvl w:val="0"/>
          <w:numId w:val="1"/>
        </w:numPr>
      </w:pPr>
      <w:r>
        <w:rPr/>
        <w:t>Ссылка на статью «Требования к площадке для робота» обновлена на реальный URL после публикации статьи #9. Ссылка на статью «Аренда робота или покупка» — на реальный URL после публикации статьи #8.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2026-08-24T17:03:39.234Z</dcterms:created>
  <dcterms:modified xsi:type="dcterms:W3CDTF">2026-08-24T17:03:39.235Z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