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Подарок на юбилей компании — как удивить коллектив и партнёров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H2 приветствует гостей на сцене корпоративного юбилея, рядом робот-промоутер и робот-бармен обслуживают фуршет</w:t>
      </w:r>
    </w:p>
    <w:p>
      <w:pPr>
        <w:pStyle w:val="Heading1"/>
      </w:pPr>
      <w:r>
        <w:t xml:space="preserve">Подарок на юбилей компании: как удивить коллектив и партнёров</w:t>
      </w:r>
    </w:p>
    <w:p>
      <w:r>
        <w:t xml:space="preserve">Юбилей компании — событие на всю аудиторию сразу: сотрудников, партнёров и руководство. Стандартный набор — банкет, слайды с историей компании и торт — работает, но не запоминается. Роботы на юбилее компании закрывают сразу три задачи: удивляют гостей, снимают часть нагрузки с организаторов и становятся отдельным поводом для фото и постов в соцсетях.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Подобрать подарок на юбилей компании сложнее, чем подарок одному человеку: аудитория смешанная — рядовые сотрудники, руководители отделов, внешние партнёры и иногда пресса, а формат праздника обычно совмещает деловую часть (речи, награждения) и развлекательную (фуршет, музыка). Юбилейный банкет, слайд-шоу с историей компании и корпоративный подарочный набор сотрудникам — рабочий, но предсказуемый сценарий, который из года в год выглядит одинаково.</w:t>
      </w:r>
    </w:p>
    <w:p>
      <w:r>
        <w:t xml:space="preserve">В каталоге КИБЕР ПОРТАЛ для юбилея компании подходит сразу несколько моделей — от гуманоида, который встречает гостей на сцене, до робота-бармена, который наливает коктейли под камерами. Разбираю, какую роль каждая модель играет в программе и как собрать их в одно событие.</w:t>
      </w:r>
    </w:p>
    <w:p>
      <w:r>
        <w:rPr>
          <w:b/>
          <w:bCs/>
        </w:rPr>
        <w:t xml:space="preserve">БЛОК: Текст 1:1 (краткий обзор моделей)</w:t>
      </w:r>
    </w:p>
    <w:p>
      <w:pPr>
        <w:pStyle w:val="Heading2"/>
      </w:pPr>
      <w:r>
        <w:t xml:space="preserve">Роботы для юбилея компании: коротко о каждом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 / H2 — </w:t>
      </w:r>
      <w:r>
        <w:rPr>
          <w:b/>
          <w:bCs/>
        </w:rPr>
        <w:t xml:space="preserve">гуманоиды разного роста для эффектного выхода на сцену: компактный G1 (около 130 см) складывается в лифт и подходит для камерного формата, рослый H2 (180 см) даёт эффект масштаба и присутствия на большой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 — </w:t>
      </w:r>
      <w:r>
        <w:rPr>
          <w:b/>
          <w:bCs/>
        </w:rPr>
        <w:t xml:space="preserve">автономный робот-промоутер, который сам подъезжает к гостям, распознаёт примерный возраст и пол и ведёт диалог на 7 языках — подходит для встречи гостей у входа и сбора контактов от партнёров.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Робобар — </w:t>
      </w:r>
      <w:r>
        <w:rPr>
          <w:b/>
          <w:bCs/>
        </w:rPr>
        <w:t xml:space="preserve">робот-бармен, который готовит более 20 коктейлей в минуту по заказу с планшета — превращает фуршет юбилея в отдельный шоу-номер, а не просто барную стойку.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Дополнительные форматы — </w:t>
      </w:r>
      <w:r>
        <w:rPr>
          <w:b/>
          <w:bCs/>
        </w:rPr>
        <w:t xml:space="preserve">к основной программе праздника можно добавить Sketchbot с портретом гостя на память или Нейрофотобудку с AI-портретом — оба формата работают как отдельная точка внимания в лаунж-зоне без привязки к сцене.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Деловая часть и фуршет: разные роли для роботов</w:t>
      </w:r>
    </w:p>
    <w:p>
      <w:r>
        <w:t xml:space="preserve">Деловая часть юбилея. Здесь важны представительность и точность: гуманоид Unitree H2 выходит на сцену вместе с руководством, кланяется и участвует в награждении лучших сотрудников — крупный рост создаёт эффект присутствия перед всем залом. Promobot V4 в это время встречает партнёров у входа, распознаёт гостя и печатает брендированное фото или купон — по итогам можно получить статистику по числу диалогов и контактов.</w:t>
      </w:r>
    </w:p>
    <w:p>
      <w:r>
        <w:t xml:space="preserve">Развлекательная часть юбилея. Здесь на первый план выходит Робобар — гости заказывают коктейль через планшет и наблюдают, как манипулятор готовит напиток у них на глазах, а корпус куба можно оформить в цветах компании. Компактный Unitree G1 хорошо работает в этой части как отдельный аттракцион для фото — кланяется и машет рукой гостям, которые подходят сделать снимок.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выбрать формат под масштаб юбилея</w:t>
      </w:r>
    </w:p>
    <w:p>
      <w:r>
        <w:t xml:space="preserve">Для камерного юбилея на 30–50 человек в переговорной или небольшом зале достаточно одной модели — например, Unitree G1 для приветствия руководства и короткого выступления. Для юбилея с несколькими сотнями гостей, партнёрами и прессой лучше сочетание: Promobot V4 на входе для встречи и сбора контактов, Unitree H2 на сцене для деловой части, Робобар на фуршете для развлекательной.</w:t>
      </w:r>
    </w:p>
    <w:p>
      <w:r>
        <w:t xml:space="preserve">Отдельно стоит учитывать длительность программы: автономность батареи у гуманоидов ограничена — около 2 часов у Unitree G1 и около 3 часов у Unitree H2, тогда как Promobot V4 и Робобар работают на площадке значительно дольше — до 8 часов. Для юбилея на весь день гуманоидов стоит планировать на конкретные пиковые моменты программы, а не на весь день напролёт.</w:t>
      </w:r>
    </w:p>
    <w:p>
      <w:r>
        <w:rPr>
          <w:b/>
          <w:bCs/>
        </w:rPr>
        <w:t xml:space="preserve">БЛОК: Таблица (сравнение моделей для юбилея)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Модель;Роль на юбилее компании;Автономность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G1;приветствие, фото-аттракцион, камерный формат;до 2 часов</w:t>
      </w:r>
    </w:p>
    <w:p>
      <w:r>
        <w:t xml:space="preserve">Unitree H2;выход на сцену с руководством, эффект масштаба;около 3 часов</w:t>
      </w:r>
    </w:p>
    <w:p>
      <w:r>
        <w:t xml:space="preserve">Promobot V4;встреча партнёров у входа, сбор контактов, 7 языков;до 8 часов</w:t>
      </w:r>
    </w:p>
    <w:p>
      <w:r>
        <w:t xml:space="preserve">Робобар;коктейльное шоу на фуршете, более 20 коктейлей в минуту;до 8 часов с двумя операторами</w:t>
      </w:r>
    </w:p>
    <w:p>
      <w:r>
        <w:t xml:space="preserve">Модели можно комбинировать в одной программе праздника — выбор конкретного набора зависит от масштаба зала, числа гостей и того, какие части программы важнее подчеркнуть.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юбилей компании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под программу юбилея и следит за работой роботов весь день.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гуманоидам нужна ровная твёрдая поверхность без высоких порогов, Робобару и Promobot V4 — доступ к электропитанию рядом с точкой размещения.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по программе — </w:t>
      </w:r>
      <w:r>
        <w:rPr>
          <w:b/>
          <w:bCs/>
        </w:rPr>
        <w:t xml:space="preserve">выход гуманоида на сцену, реплики Promobot V4 для гостей и оформление Робобара под цвета бренда согласовываются заранее вместе с менеджером.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моделей одновременно — </w:t>
      </w:r>
      <w:r>
        <w:rPr>
          <w:b/>
          <w:bCs/>
        </w:rPr>
        <w:t xml:space="preserve">для крупного юбилея роботы работают параллельно на разных точках площадки — деловая часть и фуршет не мешают друг другу.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для юбилея на весь день гуманоидов лучше планировать на конкретные моменты программы или обсудить с менеджером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корпус Робобара, экран Promobot V4 и реплики гуманоидов можно оформить в цветах и с логотипом компании к юбилею.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Пресса и соцсети — </w:t>
      </w:r>
      <w:r>
        <w:rPr>
          <w:b/>
          <w:bCs/>
        </w:rPr>
        <w:t xml:space="preserve">для юбилея с прессой стоит заранее продумать точку для съёмки роботов — обычно это сцена с гуманоидом или зона фуршета с Робобаром.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Транспорт и монтаж — </w:t>
      </w:r>
      <w:r>
        <w:rPr>
          <w:b/>
          <w:bCs/>
        </w:rPr>
        <w:t xml:space="preserve">для нескольких моделей одновременно специалисты приезжают заранее, чтобы смонтировать и протестировать каждого робота до начала программы, не пересекаясь с подготовкой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Единый сценарий — </w:t>
      </w:r>
      <w:r>
        <w:rPr>
          <w:b/>
          <w:bCs/>
        </w:rPr>
        <w:t xml:space="preserve">если в программе задействовано несколько роботов, менеджер сводит все реплики и тайминги в единый режиссёрский план, чтобы ведущий праздника и роботы не перебивали друг друга.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вариант — </w:t>
      </w:r>
      <w:r>
        <w:rPr>
          <w:b/>
          <w:bCs/>
        </w:rPr>
        <w:t xml:space="preserve">на случай задержки программы или переноса тайминга менеджер обсуждает запасное окно для выхода каждого робота, чтобы номер не выпал из общего графика праздника.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Роботы на юбилее компании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356 показов в месяц — </w:t>
      </w:r>
      <w:r>
        <w:rPr>
          <w:b/>
          <w:bCs/>
        </w:rPr>
        <w:t xml:space="preserve">устойчивый спрос на запрос «подарок на юбилей компании» — самый крупный из найденных косвенных кластеров в каталоге тем.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Более 20 коктейлей в минуту — </w:t>
      </w:r>
      <w:r>
        <w:rPr>
          <w:b/>
          <w:bCs/>
        </w:rPr>
        <w:t xml:space="preserve">скорость коктейльного шоу Робобара на фуршете юбилея.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Promobot V4 и Робобара — хватает на программу юбилея целиком.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180 см — </w:t>
      </w:r>
      <w:r>
        <w:rPr>
          <w:b/>
          <w:bCs/>
        </w:rPr>
        <w:t xml:space="preserve">рост гуманоида Unitree H2, который создаёт эффект масштаба и присутствия на большой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языков — </w:t>
      </w:r>
      <w:r>
        <w:rPr>
          <w:b/>
          <w:bCs/>
        </w:rPr>
        <w:t xml:space="preserve">Promobot V4 общается на 7 языках из базы 100 000+ речевых модулей — удобно, если среди гостей праздника есть иностранные партнёры.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модели в одной программе — </w:t>
      </w:r>
      <w:r>
        <w:rPr>
          <w:b/>
          <w:bCs/>
        </w:rPr>
        <w:t xml:space="preserve">Unitree G1, Unitree H2, Promobot V4 и Робобар можно совместить в одном сценарии юбилея под разные части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3–4 недели — </w:t>
      </w:r>
      <w:r>
        <w:rPr>
          <w:b/>
          <w:bCs/>
        </w:rPr>
        <w:t xml:space="preserve">рекомендуемый срок для бронирования комбинации из нескольких моделей на юбилей с составленной программой.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23 степени свободы — </w:t>
      </w:r>
      <w:r>
        <w:rPr>
          <w:b/>
          <w:bCs/>
        </w:rPr>
        <w:t xml:space="preserve">у компактного Unitree G1 против 31 степени свободы у рослого Unitree H2 — разница в подвижности заметна в пластике жестов на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отдельные зоны праздника — </w:t>
      </w:r>
      <w:r>
        <w:rPr>
          <w:b/>
          <w:bCs/>
        </w:rPr>
        <w:t xml:space="preserve">деловая часть и фуршет обычно разносятся по разным точкам зала, чтобы роботы работали параллельно, не мешая друг другу.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100 000+ речевых модулей — </w:t>
      </w:r>
      <w:r>
        <w:rPr>
          <w:b/>
          <w:bCs/>
        </w:rPr>
        <w:t xml:space="preserve">база готовых реплик Promobot V4 на 7 языках, из которой менеджер собирает сценарий приветствия под конкретную компанию.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юбилея компании в каталоге КИБЕР ПОРТАЛ</w:t>
      </w:r>
    </w:p>
    <w:p>
      <w:r>
        <w:t xml:space="preserve">Ниже — модели, которые чаще всего берут для юбилея компании, с ссылками на подробные карточки. Комбинацию из нескольких моделей можно забронировать одним заказом — менеджер рассчитывает общую смету и логистику сразу для всей программы, включая доставку на площадку и монтаж каждого робота.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G1;цена по запросу;/arenda-unitree-g1/</w:t>
      </w:r>
    </w:p>
    <w:p>
      <w:r>
        <w:t xml:space="preserve">Unitree H2;цена по запросу;/arenda-unitree-h2/</w:t>
      </w:r>
    </w:p>
    <w:p>
      <w:r>
        <w:t xml:space="preserve">Promobot V4;от 50 000 ₽/день;/arenda-promobot-v4/</w:t>
      </w:r>
    </w:p>
    <w:p>
      <w:r>
        <w:t xml:space="preserve">Робобар;цена по запросу;/arenda-robot-barmen/</w:t>
      </w:r>
    </w:p>
    <w:p>
      <w:r>
        <w:rPr>
          <w:b/>
          <w:bCs/>
        </w:rPr>
        <w:t xml:space="preserve">БЛОК: Цитата Гоши</w:t>
      </w:r>
    </w:p>
    <w:p>
      <w:r>
        <w:t xml:space="preserve">«Юбилей компании — праздник, в котором я разбираюсь особенно хорошо: сам родом из индустрии, где каждая новая модель — уже маленький юбилей для разработчиков. Но собрать из каталога правильную комбинацию под вашу программу — сцену, фуршет, встречу партнёров — решает не алгоритм, а живой менеджер КИБЕР ПОРТАЛ, который знает формат и масштаб вашего события.»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лучше всего подходит в подарок на юбилей компании?</w:t>
      </w:r>
    </w:p>
    <w:p>
      <w:r>
        <w:t xml:space="preserve">Однозначного лидера нет — выбор зависит от масштаба праздника и состава гостей. Для камерного юбилея достаточно одного гуманоида Unitree G1, а для крупного события с партнёрами и прессой лучше сочетание из нескольких моделей: Promobot V4 на входе, Unitree H2 на сцене и Робобар на фуршете. Менеджер КИБЕР ПОРТАЛ поможет собрать программу под вашу компанию.</w:t>
      </w:r>
    </w:p>
    <w:p>
      <w:pPr>
        <w:pStyle w:val="Heading3"/>
      </w:pPr>
      <w:r>
        <w:t xml:space="preserve">Сколько стоит подарок на юбилей компании в виде роботов?</w:t>
      </w:r>
    </w:p>
    <w:p>
      <w:r>
        <w:t xml:space="preserve">Стоимость зависит от количества моделей, длительности программы и сценария: Promobot V4 стартует от 50 000 рублей в день, а для остальных моделей и комбинаций точный расчёт делает менеджер КИБЕР ПОРТАЛ индивидуально под масштаб юбилея. В базовую стоимость обычно входят доставка, настройка площадки и сопровождение оператора.</w:t>
      </w:r>
    </w:p>
    <w:p>
      <w:pPr>
        <w:pStyle w:val="Heading3"/>
      </w:pPr>
      <w:r>
        <w:t xml:space="preserve">Можно ли задействовать нескольких роботов одновременно на юбилее?</w:t>
      </w:r>
    </w:p>
    <w:p>
      <w:r>
        <w:t xml:space="preserve">Да, для крупного юбилея роботов обычно распределяют по частям программы — например, гуманоид работает на сцене во время деловой части, а робот-бармен обслуживает фуршет параллельно в другой зоне зала. Точную расстановку, тайминг и число операторов под площадку рассчитывает менеджер КИБЕР ПОРТАЛ, чтобы роботы не пересекались друг с другом.</w:t>
      </w:r>
    </w:p>
    <w:p>
      <w:pPr>
        <w:pStyle w:val="Heading3"/>
      </w:pPr>
      <w:r>
        <w:t xml:space="preserve">Нужен ли оператор роботам на юбилее компании?</w:t>
      </w:r>
    </w:p>
    <w:p>
      <w:r>
        <w:t xml:space="preserve">Да, для всех моделей на площадке присутствует специалист КИБЕР ПОРТАЛ весь день мероприятия — он настраивает сценарий под программу юбилея заранее, следит за работой роботов и оперативно решает технические вопросы. Самостоятельно, без сопровождения оператора, роботы на юбилее не работают, а при нескольких моделях одновременно на площадке присутствует соответствующее число специалистов.</w:t>
      </w:r>
    </w:p>
    <w:p>
      <w:pPr>
        <w:pStyle w:val="Heading3"/>
      </w:pPr>
      <w:r>
        <w:t xml:space="preserve">Можно ли оформить роботов в цветах компании к юбилею?</w:t>
      </w:r>
    </w:p>
    <w:p>
      <w:r>
        <w:t xml:space="preserve">Да, корпус Робобара, экран Promobot V4 и текст реплик гуманоидов можно оформить в фирменных цветах и с логотипом компании. Для этого нужно заранее передать менеджеру КИБЕР ПОРТАЛ бренд-гайд и материалы, чтобы всё было готово к дню юбилея и роботы работали по нужному сценарию.</w:t>
      </w:r>
    </w:p>
    <w:p>
      <w:pPr>
        <w:pStyle w:val="Heading3"/>
      </w:pPr>
      <w:r>
        <w:t xml:space="preserve">За сколько до юбилея нужно бронировать роботов?</w:t>
      </w:r>
    </w:p>
    <w:p>
      <w:r>
        <w:t xml:space="preserve">Для крупного юбилея с несколькими моделями и составленной программой лучше бронировать за три-четыре недели — это даёт время согласовать сценарий, брендирование и логистику нескольких роботов одновременно. Для одной модели и камерного формата обычно достаточно одной-двух недель, но в высокий сезон корпоративов стоит закладывать запас времени на согласование дат.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юбилея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Робобар: как работает коктейльное шоу на мероприятии (/robot-barmen-robobar-kak-eto-rabotaet/) — </w:t>
      </w:r>
      <w:r>
        <w:rPr>
          <w:b/>
          <w:bCs/>
        </w:rPr>
        <w:t xml:space="preserve">подробнее о том, как устроен заказ и сколько коктейлей успевает робот.</w:t>
      </w:r>
    </w:p>
    <w:p>
      <w:r>
        <w:t xml:space="preserve">Полезно, если для фуршета юбилея рассматривается именно коктейльное шоу, а не классическая барная стойка с барменом.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разбор автономной навигации и распознавания лиц для встречи партнёров.</w:t>
      </w:r>
    </w:p>
    <w:p>
      <w:r>
        <w:t xml:space="preserve">Пригодится, если для юбилея с внешними гостями важен именно сбор контактов на входе, а не только приветственный жест.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G1, R1 и H2: сравнение роботов-гуманоидов для мероприятий (/sravnenie-unitree-g1-r1-h2/) — </w:t>
      </w:r>
      <w:r>
        <w:rPr>
          <w:b/>
          <w:bCs/>
        </w:rPr>
        <w:t xml:space="preserve">подробное сравнение линейки, если для сцены юбилея рассматривается не только H2.</w:t>
      </w:r>
    </w:p>
    <w:p>
      <w:r>
        <w:t xml:space="preserve">Пригодится, если формат сцены предполагает акробатику или динамичный номер, а не только выход и поклон.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директору: робот в кабинете вместо галстука (/neobychnyy-podarok-direktoru-robot-vmesto-galstuka/) — </w:t>
      </w:r>
      <w:r>
        <w:rPr>
          <w:b/>
          <w:bCs/>
        </w:rPr>
        <w:t xml:space="preserve">похожий принцип, но для личного подарка одному руководителю, а не всей компании.</w:t>
      </w:r>
    </w:p>
    <w:p>
      <w:r>
        <w:t xml:space="preserve">Пригодится, если помимо юбилея компании нужно отдельно поздравить директора лично в тот же день.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подарок на юбилей компании (356).</w:t>
      </w:r>
    </w:p>
    <w:p>
      <w:r>
        <w:t xml:space="preserve">SECONDARY: подарок сотрудникам на юбилей компании (78), подарок директору на юбилей (38), подарок руководителю на юбилей (26).</w:t>
      </w:r>
    </w:p>
    <w:p>
      <w:r>
        <w:t xml:space="preserve">SEMANTIC VARIATIONS: как отметить юбилей компании, необычное поздравление компании с юбилеем, корпоративный подарок на юбилей.</w:t>
      </w:r>
    </w:p>
    <w:p>
      <w:r>
        <w:t xml:space="preserve">LONG-TAIL: роботы на юбилей компании, заказать робота на корпоративный юбилей.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/podarok-na-yubiley-kompanii-roboty/</w:t>
      </w:r>
    </w:p>
    <w:p>
      <w:r>
        <w:t xml:space="preserve">Title: Подарок на юбилей компании: роботы для праздника | КИБЕР ПОРТАЛ</w:t>
      </w:r>
    </w:p>
    <w:p>
      <w:r>
        <w:t xml:space="preserve">Description: Как удивить коллектив и партнёров на юбилее компании роботами — гуманоид на сцене, промоутер на входе, робот-бармен на фуршете. Разбираю форматы и цены.</w:t>
      </w:r>
    </w:p>
    <w:p>
      <w:r>
        <w:t xml:space="preserve">Ключевые слова: подарок на юбилей компании, подарок сотрудникам на юбилей компании, подарок директору на юбилей, подарок руководителю на юбилей, роботы на юбилей компании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«подарок на юбилей компании»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подарок на юбилей компании;356</w:t>
      </w:r>
    </w:p>
    <w:p>
      <w:r>
        <w:t xml:space="preserve">подарок сотрудникам на юбилей компании;78</w:t>
      </w:r>
    </w:p>
    <w:p>
      <w:r>
        <w:t xml:space="preserve">подарок директору на юбилей;38</w:t>
      </w:r>
    </w:p>
    <w:p>
      <w:r>
        <w:t xml:space="preserve">подарок руководителю на юбилей;26</w:t>
      </w:r>
    </w:p>
    <w:p>
      <w:r>
        <w:t xml:space="preserve">Вывод: «подарок на юбилей компании» (356/мес) — самый крупный из найденных косвенных кластеров плана 30 статей, охватывает сразу несколько сегментов адресата подарка (сотрудники, директор, руководитель). Как и в статьях про подарок директору, партнёру и коллеге, робот здесь — уникальный угол подачи широкой темы, а не сам ключ; в отличие от тех статей, эта посвящена не одному получателю, а событию для всей компании целиком — отсюда архетип «Обзор категории», а не «Идея/кейс».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«подарок на юбилей компании» занят каталогами интернет-магазинов корпоративных подарков и статьями-подборками «как отметить юбилей компании» — конкуренты продают гравировку, наградные доски, банкетные услуги и типовые сценарии корпоратива. Формат с участием нескольких роботов под разные части программы в топе не встречается — открытая ниша, та же закономерность, что уже подтвердилась для статей про подарок директору, партнёру и коллеге.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опубликованные статьи про подарок директору, партнёру по бизнесу и коллеге (все — архетип «Идея/кейс», один конкретный получатель), эта статья явно разведена по архетипу и охвату: «Обзор категории» про юбилей компании целиком, с несколькими моделями под разные части программы (деловая часть, фуршет, встреча партнёров), а не про подарок одному человеку.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(Unitree G1 — до 2 часов автономности, Unitree H2 — 180 см и около 3 часов, Promobot V4 — до 8 часов и 7 языков, Робобар — более 20 коктейлей в минуту и до 8 часов) взяты из уже проверенных и опубликованных карточек услуг и статей КИБЕР ПОРТАЛ этого каталога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охватывает несколько моделей каталога под разные роли в рамках одного крупного события (юбилей компании), а не сравнивает две конкретные модели и не раскрывает один узкий сценарий для одного получателя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1709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«юбиле[йя]» в контексте подарка/праздника — 42 вхождения / 1709 слов = 2,46%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Обзора категории — 5–6), длина ответов 43–54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45,59% нарративных слов против 54,41%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(Unitree G1 — до 2 часов, 23 степени свободы; Unitree H2 — 180 см, около 3 часов, 31 степень свободы; Promobot V4 — до 8 часов, 7 языков, 100 000+ речевых модулей; Робобар — более 20 коктейлей в минуту, до 8 часов)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Избежание каннибализации — </w:t>
      </w:r>
      <w:r>
        <w:rPr>
          <w:b/>
          <w:bCs/>
        </w:rPr>
        <w:t xml:space="preserve">архетип и охват этой статьи («Обзор категории», несколько моделей под разные части программы юбилея компании целиком) явно отличаются от уже опубликованных статей «Идея/кейс» про подарок директору, партнёру по бизнесу и коллеге (один конкретный получатель).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(Робобар, Promobot V4, Unitree G1/R1/H2 сравнение, Необычный подарок директору), плюс каталог с 4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2026-08-11T14:57:02.871Z</dcterms:created>
  <dcterms:modified xsi:type="dcterms:W3CDTF">2026-08-11T14:57:02.871Z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