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Идеи для презентации нового продукта — как не быть скучным брифингом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рослый гуманоид Unitree H2 выходит на сцену рядом с интерактивной витриной UV-BOX, демонстрирующей новый продукт, пока роборука Клипмейкер снимает динамичное видео зала</w:t>
      </w:r>
    </w:p>
    <w:p>
      <w:pPr>
        <w:pStyle w:val="Heading1"/>
      </w:pPr>
      <w:r>
        <w:t xml:space="preserve">Идеи для презентации нового продукта: как не быть скучным брифингом</w:t>
      </w:r>
    </w:p>
    <w:p>
      <w:r>
        <w:t xml:space="preserve">Слайды с буллитами и спикер с кликером — узнаваемый сценарий презентации продукта, который аудитория забывает уже на следующий день. Идеи для презентации с роботами работают иначе: сценический ревил, интерактивная демонстрация и динамичное видео дают продукту вау-эффект и контент для соцсетей ещё до того, как участники разошлись по домам.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Маркетолог или продакт-менеджер, который готовит презентацию нового продукта, сталкивается с одной и той же задачей: удержать внимание зала дольше, чем длится первый слайд с логотипом. Классический брифинг — доклад, слайды, вопросы в конце — работает, но подобных презентаций участники за год посещают десятки, и запомнить конкретно вашу становится сложнее.</w:t>
      </w:r>
    </w:p>
    <w:p>
      <w:r>
        <w:t xml:space="preserve">В каталоге КИБЕР ПОРТАЛ для презентации продукта подходит сразу несколько форматов — от гуманоида, который выводит продукт на сцену, до интерактивной витрины с готовым сценарием запуска. Разбираю три идеи, которые превращают презентацию в событие, а не в очередной брифинг.</w:t>
      </w:r>
    </w:p>
    <w:p>
      <w:r>
        <w:rPr>
          <w:b/>
          <w:bCs/>
        </w:rPr>
        <w:t xml:space="preserve">БЛОК: Текст 1:1 (краткий обзор моделей)</w:t>
      </w:r>
    </w:p>
    <w:p>
      <w:pPr>
        <w:pStyle w:val="Heading2"/>
      </w:pPr>
      <w:r>
        <w:t xml:space="preserve">Роботы для презентации продукта: коротко о каждом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Unitree H2 — </w:t>
      </w:r>
      <w:r>
        <w:rPr>
          <w:b/>
          <w:bCs/>
        </w:rPr>
        <w:t xml:space="preserve">рослый гуманоид 180 см, который выносит продукт на сцену или стоит рядом со спикером — эффект масштаба и присутствия работает сильнее, чем ведущий с микрофоном.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UV-BOX — </w:t>
      </w:r>
      <w:r>
        <w:rPr>
          <w:b/>
          <w:bCs/>
        </w:rPr>
        <w:t xml:space="preserve">интерактивная витрина с прозрачным сенсорным экраном и уже готовым сценарием «Запуск продукта» — участники изучают продукт сквозь стекло до и после основного доклада.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Клипмейкер — </w:t>
      </w:r>
      <w:r>
        <w:rPr>
          <w:b/>
          <w:bCs/>
        </w:rPr>
        <w:t xml:space="preserve">роборука снимает динамичное видео зала и реакции гостей без пауз на позирование — готовый контент для соцсетей и внутренних коммуникаций уже на следующий день.</w:t>
      </w:r>
    </w:p>
    <w:p>
      <w:r>
        <w:rPr>
          <w:b/>
          <w:bCs/>
        </w:rPr>
        <w:t xml:space="preserve">БЛОК: Текст в две колонки</w:t>
      </w:r>
    </w:p>
    <w:p>
      <w:pPr>
        <w:pStyle w:val="Heading2"/>
      </w:pPr>
      <w:r>
        <w:t xml:space="preserve">Момент реveala на сцене и зона демонстрации после</w:t>
      </w:r>
    </w:p>
    <w:p>
      <w:r>
        <w:t xml:space="preserve">Момент на сцене. Здесь важен единственный пик внимания — выход продукта к аудитории. Unitree H2 выносит коробку или макет, ставит на подиум и делает шаг назад — простой жест, который выглядит эффектнее слайда с анимацией. Клипмейкер в этот момент снимает сцену с движением камеры, а не статичным кадром, — получается ролик, который можно выложить в тот же вечер.</w:t>
      </w:r>
    </w:p>
    <w:p>
      <w:r>
        <w:t xml:space="preserve">Зона демонстрации после доклада. Здесь участники изучают продукт в своём темпе. UV-BOX работает как самостоятельная точка: сценарий «Запуск продукта» уже настроен под демонстрацию новинки, участники сканируют QR-код и получают материалы себе на телефон, не дожидаясь очереди к стенду с брошюрами.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выбрать формат под тип презентации</w:t>
      </w:r>
    </w:p>
    <w:p>
      <w:r>
        <w:t xml:space="preserve">Для запуска флагманского продукта перед крупной аудиторией с прессой лучше подходит связка Unitree H2 и Клипмейкер: гуманоид создаёт сам момент ревила, а роборука снимает его для последующего использования в маркетинге. Для более камерного B2B-брифинга, где участники изучают продукт индивидуально, эффективнее UV-BOX — интерактивная витрина не требует сцены и работает весь день конференции.</w:t>
      </w:r>
    </w:p>
    <w:p>
      <w:r>
        <w:t xml:space="preserve">Три формата не исключают друг друга: гуманоид открывает презентацию эффектным выходом, витрина продолжает работать в зоне нетворкинга после основного доклада, а Клипмейкер снимает материал на протяжении всего мероприятия. Комбинацию стоит планировать заранее вместе с менеджером под программу конкретного события.</w:t>
      </w:r>
    </w:p>
    <w:p>
      <w:r>
        <w:rPr>
          <w:b/>
          <w:bCs/>
        </w:rPr>
        <w:t xml:space="preserve">БЛОК: Таблица (идеи для презентации продукта)</w:t>
      </w:r>
    </w:p>
    <w:p>
      <w:r>
        <w:rPr>
          <w:b/>
          <w:bCs/>
        </w:rPr>
        <w:t xml:space="preserve">Шапка таблицы</w:t>
      </w:r>
    </w:p>
    <w:p>
      <w:r>
        <w:t xml:space="preserve">Идея;Формат работы;Роль в презентации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H2;выход на сцену, вынос продукта;момент ревила перед аудиторией</w:t>
      </w:r>
    </w:p>
    <w:p>
      <w:r>
        <w:t xml:space="preserve">UV-BOX;интерактивная витрина, сценарий «Запуск продукта»;демонстрация до и после доклада</w:t>
      </w:r>
    </w:p>
    <w:p>
      <w:r>
        <w:t xml:space="preserve">Клипмейкер;динамичная съёмка без пауз на позирование;контент для соцсетей и маркетинга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 роботов на презентацию продукта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для всех моделей на площадке присутствует специалист КИБЕР ПОРТАЛ, который настраивает сценарий под программу презентации и следит за работой робота весь день.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Unitree H2 нужна ровная сцена без высоких порогов и розетка 220В рядом, UV-BOX мобильна на колёсах, Клипмейкеру — свободное пространство для движения роборуки без риска задеть гостей.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Сценарий ревила — </w:t>
      </w:r>
      <w:r>
        <w:rPr>
          <w:b/>
          <w:bCs/>
        </w:rPr>
        <w:t xml:space="preserve">момент выхода гуманоида с продуктом, реплики и тайминг репетируются заранее вместе с менеджером и спикером презентации, чтобы всё выглядело слаженно.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батареи — </w:t>
      </w:r>
      <w:r>
        <w:rPr>
          <w:b/>
          <w:bCs/>
        </w:rPr>
        <w:t xml:space="preserve">у Unitree H2 автономность около 3 часов — для программы на весь день конференции стоит обсудить с менеджером запасной аккумулятор и время на его замену.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Готовый контент — </w:t>
      </w:r>
      <w:r>
        <w:rPr>
          <w:b/>
          <w:bCs/>
        </w:rPr>
        <w:t xml:space="preserve">материал от Клипмейкера можно получить в тот же день, что удобно для рассылки участникам или публикации в соцсетях сразу после презентации.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Брендирование — </w:t>
      </w:r>
      <w:r>
        <w:rPr>
          <w:b/>
          <w:bCs/>
        </w:rPr>
        <w:t xml:space="preserve">сценарий UV-BOX и реплики гуманоида можно оформить под фирменный стиль продукта и презентации заранее, включая логотип и цвета бренда.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Место для роборуки — </w:t>
      </w:r>
      <w:r>
        <w:rPr>
          <w:b/>
          <w:bCs/>
        </w:rPr>
        <w:t xml:space="preserve">Клипмейкеру требуется достаточно свободного пространства для движения манипулятора по залу без риска задеть гостей или оборудование.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Многодневные конференции — </w:t>
      </w:r>
      <w:r>
        <w:rPr>
          <w:b/>
          <w:bCs/>
        </w:rPr>
        <w:t xml:space="preserve">UV-BOX можно бронировать на весь период выставки или форума, а не только на день основного доклада.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Резервный сценарий — </w:t>
      </w:r>
      <w:r>
        <w:rPr>
          <w:b/>
          <w:bCs/>
        </w:rPr>
        <w:t xml:space="preserve">на случай задержки программы менеджер обсуждает запасное окно для выхода гуманоида, чтобы момент ревила не выпал из графика конференции.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Репетиция со спикером — </w:t>
      </w:r>
      <w:r>
        <w:rPr>
          <w:b/>
          <w:bCs/>
        </w:rPr>
        <w:t xml:space="preserve">перед мероприятием проводится короткая репетиция выхода гуманоида вместе со спикером, чтобы момент ревила выглядел слаженно, а не рассинхронизированно.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Презентация продукта с роботами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49 показов в месяц — </w:t>
      </w:r>
      <w:r>
        <w:rPr>
          <w:b/>
          <w:bCs/>
        </w:rPr>
        <w:t xml:space="preserve">устойчивый B2B-спрос на кластер «презентация идеи продукта» — узкий, но точный по интенту запрос без постороннего шума.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180 см — </w:t>
      </w:r>
      <w:r>
        <w:rPr>
          <w:b/>
          <w:bCs/>
        </w:rPr>
        <w:t xml:space="preserve">рост гуманоида Unitree H2, который создаёт эффект масштаба и присутствия на сцене презентации перед всем залом.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31 степень свободы — </w:t>
      </w:r>
      <w:r>
        <w:rPr>
          <w:b/>
          <w:bCs/>
        </w:rPr>
        <w:t xml:space="preserve">подвижность Unitree H2 — жесты и вынос продукта на сцену выглядят плавно, а не механически.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~20 секунд — </w:t>
      </w:r>
      <w:r>
        <w:rPr>
          <w:b/>
          <w:bCs/>
        </w:rPr>
        <w:t xml:space="preserve">автоматический монтаж готового ролика после съёмки — Клипмейкер отдаёт материал к публикации в тот же день без ожидания монтажёра.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сценариев UV-BOX — </w:t>
      </w:r>
      <w:r>
        <w:rPr>
          <w:b/>
          <w:bCs/>
        </w:rPr>
        <w:t xml:space="preserve">включая готовый сценарий именно «Запуск продукта» — не нужно придумывать программу демонстрации с нуля.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 формата в одной программе — </w:t>
      </w:r>
      <w:r>
        <w:rPr>
          <w:b/>
          <w:bCs/>
        </w:rPr>
        <w:t xml:space="preserve">сцену, демонстрационную зону и съёмку контента можно совместить в программе одной презентации.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35 кг — </w:t>
      </w:r>
      <w:r>
        <w:rPr>
          <w:b/>
          <w:bCs/>
        </w:rPr>
        <w:t xml:space="preserve">вес гуманоида Unitree G1 для сравнения — если для сцены презентации важнее компактность, а не масштаб H2.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DoF — </w:t>
      </w:r>
      <w:r>
        <w:rPr>
          <w:b/>
          <w:bCs/>
        </w:rPr>
        <w:t xml:space="preserve">степеней свободы у роборуки Клипмейкера — достаточно для плавного динамичного движения камеры вокруг гостей по залу.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8 часов — </w:t>
      </w:r>
      <w:r>
        <w:rPr>
          <w:b/>
          <w:bCs/>
        </w:rPr>
        <w:t xml:space="preserve">автономность Клипмейкера на одном заряде — хватает на конференцию или деловой день целиком без дополнительной подзарядки.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2–3 недели — </w:t>
      </w:r>
      <w:r>
        <w:rPr>
          <w:b/>
          <w:bCs/>
        </w:rPr>
        <w:t xml:space="preserve">рекомендуемый срок для бронирования программы из нескольких форматов с репетицией сценария ревила и согласованием брендирования.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Роботы для презентации продукта в каталоге КИБЕР ПОРТАЛ</w:t>
      </w:r>
    </w:p>
    <w:p>
      <w:r>
        <w:t xml:space="preserve">Ниже — три модели из статьи, с ссылками на подробные карточки. Комбинацию из нескольких форматов можно забронировать одним заказом — менеджер рассчитывает общую смету и логистику сразу для всей программы, включая доставку, монтаж и репетицию сценария выхода на площадке.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Модель;Цена;Ссылка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H2;цена по запросу;/arenda-unitree-h2/</w:t>
      </w:r>
    </w:p>
    <w:p>
      <w:r>
        <w:t xml:space="preserve">UV-BOX;цена по запросу;/arenda-uv-box/</w:t>
      </w:r>
    </w:p>
    <w:p>
      <w:r>
        <w:t xml:space="preserve">Клипмейкер;от 100 000 ₽/день;/arenda-klipmeiker/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«Презентация продукта — момент, когда важно не рассказать больше, а показать эффектнее. У меня в каталоге три идеи — сцена, витрина и съёмка контента, — но собрать из них программу под ваш продукт и аудиторию решает не алгоритм, а живой менеджер КИБЕР ПОРТАЛ.»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Какая идея для презентации продукта самая эффектная?</w:t>
      </w:r>
    </w:p>
    <w:p>
      <w:r>
        <w:t xml:space="preserve">Однозначного лидера нет — выбор зависит от формата события. Для флагманского запуска перед крупной аудиторией лучше подходит выход гуманоида Unitree H2 на сцену, для B2B-брифинга с индивидуальным изучением продукта — интерактивная витрина UV-BOX. Многие компании совмещают оба формата и добавляют съёмку Клипмейкером для контента.</w:t>
      </w:r>
    </w:p>
    <w:p>
      <w:pPr>
        <w:pStyle w:val="Heading3"/>
      </w:pPr>
      <w:r>
        <w:t xml:space="preserve">Сколько стоит аренда роботов на презентацию продукта?</w:t>
      </w:r>
    </w:p>
    <w:p>
      <w:r>
        <w:t xml:space="preserve">Стоимость зависит от модели, длительности и сценария: Клипмейкер стартует от 100 000 рублей в день, а для Unitree H2 и UV-BOX точный расчёт делает менеджер КИБЕР ПОРТАЛ индивидуально под формат презентации. В базовую стоимость обычно входят доставка, настройка и сопровождение оператора.</w:t>
      </w:r>
    </w:p>
    <w:p>
      <w:pPr>
        <w:pStyle w:val="Heading3"/>
      </w:pPr>
      <w:r>
        <w:t xml:space="preserve">Можно ли использовать готовый сценарий UV-BOX для запуска продукта?</w:t>
      </w:r>
    </w:p>
    <w:p>
      <w:r>
        <w:t xml:space="preserve">Да, в каталоге сценариев UV-BOX уже есть готовый формат «Запуск продукта» — не нужно придумывать демонстрацию с нуля, менеджер адаптирует существующий сценарий под конкретный продукт и бренд-гайд компании. Это ускоряет подготовку по сравнению с разработкой программы с чистого листа и снижает риск ошибок в сценарии.</w:t>
      </w:r>
    </w:p>
    <w:p>
      <w:pPr>
        <w:pStyle w:val="Heading3"/>
      </w:pPr>
      <w:r>
        <w:t xml:space="preserve">Как быстро можно получить видео с презентации от Клипмейкера?</w:t>
      </w:r>
    </w:p>
    <w:p>
      <w:r>
        <w:t xml:space="preserve">Материал от Клипмейкера доступен к публикации в тот же день презентации — это удобно, если нужно разослать ролик участникам вечером после мероприятия или опубликовать в соцсетях сразу по горячим следам, пока событие ещё активно обсуждается в профессиональном сообществе и у аудитории свежи впечатления.</w:t>
      </w:r>
    </w:p>
    <w:p>
      <w:pPr>
        <w:pStyle w:val="Heading3"/>
      </w:pPr>
      <w:r>
        <w:t xml:space="preserve">Нужен ли оператор для выхода гуманоида на сцену?</w:t>
      </w:r>
    </w:p>
    <w:p>
      <w:r>
        <w:t xml:space="preserve">Да, для всех моделей на площадке присутствует специалист КИБЕР ПОРТАЛ — он настраивает сценарий ревила заранее, репетирует момент выхода со спикером и управляет гуманоидом во время презентации. Самостоятельно, без сопровождения оператора, роботы на презентации не работают — это касается и Unitree H2, и UV-BOX, и Клипмейкера.</w:t>
      </w:r>
    </w:p>
    <w:p>
      <w:pPr>
        <w:pStyle w:val="Heading3"/>
      </w:pPr>
      <w:r>
        <w:t xml:space="preserve">За сколько до презентации нужно бронировать роботов?</w:t>
      </w:r>
    </w:p>
    <w:p>
      <w:r>
        <w:t xml:space="preserve">Для программы с несколькими форматами и репетицией сценария ревила лучше бронировать за две-три недели — это даёт время согласовать выход гуманоида со спикером и брендирование витрины. Для одной модели иногда можно уложиться и в более сжатые сроки — уточняйте у менеджера свободные даты.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Подробные разборы моделей и форматов, которые входят в программу презентации продукта.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UV-BOX: интерактивная витрина вместо баннера на открытии магазина (/uv-box-interaktivnaya-vitrina-otkrytie-magazina/) — </w:t>
      </w:r>
      <w:r>
        <w:rPr>
          <w:b/>
          <w:bCs/>
        </w:rPr>
        <w:t xml:space="preserve">подробнее о сценариях демонстрации и уровнях интерактивности.</w:t>
      </w:r>
    </w:p>
    <w:p>
      <w:r>
        <w:t xml:space="preserve">Полезно, если для демонстрационной зоны важны детали работы витрины, включая требования к площадке и электропитанию.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GlamBot и Клипмейкер: как выбрать формат видеосъёмки роботом для мероприятия (/glambot-ili-klipmeiker-sravnenie/) — </w:t>
      </w:r>
      <w:r>
        <w:rPr>
          <w:b/>
          <w:bCs/>
        </w:rPr>
        <w:t xml:space="preserve">сравнение динамичной и slow-motion съёмки для контента.</w:t>
      </w:r>
    </w:p>
    <w:p>
      <w:r>
        <w:t xml:space="preserve">Пригодится, если для съёмки презентации рассматривается не только Клипмейкер, но и эффектный slow-motion формат.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Unitree G1, R1 и H2: сравнение роботов-гуманоидов для мероприятий (/sravnenie-unitree-g1-r1-h2/) — </w:t>
      </w:r>
      <w:r>
        <w:rPr>
          <w:b/>
          <w:bCs/>
        </w:rPr>
        <w:t xml:space="preserve">подробное сравнение линейки, если для сцены рассматривается не только H2.</w:t>
      </w:r>
    </w:p>
    <w:p>
      <w:r>
        <w:t xml:space="preserve">Пригодится, если формат сцены предполагает акробатику или динамичный номер, а не только выход и жест.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Необычный корпоратив: 5 идей с роботами вместо привычного банкета (/neobychnyy-korporativ-5-idey-s-robotami/) — </w:t>
      </w:r>
      <w:r>
        <w:rPr>
          <w:b/>
          <w:bCs/>
        </w:rPr>
        <w:t xml:space="preserve">более широкий обзор роботов каталога для разных корпоративных поводов.</w:t>
      </w:r>
    </w:p>
    <w:p>
      <w:r>
        <w:t xml:space="preserve">Пригодится, если помимо презентации продукта в компании планируются и другие корпоративные события в течение года.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презентация идеи продукта (49).</w:t>
      </w:r>
    </w:p>
    <w:p>
      <w:r>
        <w:t xml:space="preserve">SECONDARY: презентация нового продукта, как провести презентацию продукта.</w:t>
      </w:r>
    </w:p>
    <w:p>
      <w:r>
        <w:t xml:space="preserve">SEMANTIC VARIATIONS: запуск продукта мероприятие, идеи для брифинга, необычная презентация компании.</w:t>
      </w:r>
    </w:p>
    <w:p>
      <w:r>
        <w:t xml:space="preserve">LONG-TAIL: заказать робота на презентацию продукта, робот для запуска продукта.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/idei-dlya-prezentacii-novogo-produkta-s-robotami/</w:t>
      </w:r>
    </w:p>
    <w:p>
      <w:r>
        <w:t xml:space="preserve">Title: Идеи для презентации нового продукта с роботами | КИБЕР ПОРТАЛ</w:t>
      </w:r>
    </w:p>
    <w:p>
      <w:r>
        <w:t xml:space="preserve">Description: Как не быть скучным брифингом — идеи для презентации нового продукта с роботами: выход Unitree H2, витрина UV-BOX, съёмка Клипмейкером. Разбираю форматы и цены.</w:t>
      </w:r>
    </w:p>
    <w:p>
      <w:r>
        <w:t xml:space="preserve">Ключевые слова: презентация идеи продукта, презентация нового продукта, как провести презентацию продукта, запуск продукта мероприятие, робот для запуска продукта</w:t>
      </w:r>
    </w:p>
    <w:p>
      <w:pPr>
        <w:pStyle w:val="Heading1"/>
      </w:pPr>
      <w:r>
        <w:t xml:space="preserve">Этап 1: Wordstat-данные (предоставлены пользователем заранее)</w:t>
      </w:r>
    </w:p>
    <w:p>
      <w:r>
        <w:t xml:space="preserve">Частотность по кластеру «презентация идеи продукта» собрана в рамках общего исследования каталога КИБЕР ПОРТАЛ (план 30 статей) через Яндекс.Wordstat, период 09.07.2026–07.08.2026, регион — все регионы, и зафиксирована в плане до начала работы над этой статьёй.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презентация идеи продукта;49</w:t>
      </w:r>
    </w:p>
    <w:p>
      <w:r>
        <w:t xml:space="preserve">Вывод: «презентация идеи продукта» (49/мес) — узкий, но точный по интенту B2B-запрос, который не пересекается с уже написанными свадебными и подарочными статьями плана. Как и в других косвенных статьях, роботы здесь — уникальный угол подачи темы, а не сам ключ.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запросу «презентация идеи продукта» занят бизнес-блогами и консалтинговыми статьями про структуру питча и слайдов — контент про сам формат подачи, а не про технологичные форматы демонстрации. Роботизированный ревил продукта или интерактивная витрина в топе не встречаются — открытая ниша, использованная в статье.</w:t>
      </w:r>
    </w:p>
    <w:p>
      <w:pPr>
        <w:pStyle w:val="ListParagraph"/>
        <w:numPr>
          <w:ilvl w:val="0"/>
          <w:numId w:val="1"/>
        </w:numPr>
      </w:pPr>
      <w:r>
        <w:t xml:space="preserve">Статья продолжает угол, уже заложенный в карточке UV-BOX, где сценарий «Запуск продукта» присутствует в списке из шести готовых сценариев применения — здесь этот сценарий впервые раскрыт подробно вместе с двумя дополнительными форматами: сценическим ревилом Unitree H2 и съёмкой контента Клипмейкером.</w:t>
      </w:r>
    </w:p>
    <w:p>
      <w:pPr>
        <w:pStyle w:val="ListParagraph"/>
        <w:numPr>
          <w:ilvl w:val="0"/>
          <w:numId w:val="1"/>
        </w:numPr>
      </w:pPr>
      <w:r>
        <w:t xml:space="preserve">Характеристики моделей (Unitree H2 — 180 см, 31 степень свободы, автономность ~3 часа; UV-BOX — сценарий «Запуск продукта», 6 сценариев всего; Клипмейкер — автомонтаж ~20 секунд, до 8 часов, цена от 100 000 ₽/день) взяты из уже проверенных и опубликованных карточек услуг и статей КИБЕР ПОРТАЛ — расхождений в цифрах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«Обзор категории»: статья объединяет три разные модели каталога под разные роли в программе одного события (презентация продукта), а не сравнивает две конкретные модели и не раскрывает один узкий сценарий — соответствует архетипу из article_template.md.</w:t>
      </w:r>
    </w:p>
    <w:p>
      <w:r>
        <w:t xml:space="preserve">Уровень объёма — «Средняя» (1500–2200 слов, 10–16 блоков) — временный дефолт для архетипа «Обзор категории» согласно article_template.md.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1507 слов, 12 блоков — в диапазоне «Средняя» (1500–2200 слов, 10–16 блоков).</w:t>
      </w:r>
    </w:p>
    <w:p>
      <w:pPr>
        <w:pStyle w:val="ListParagraph"/>
        <w:numPr>
          <w:ilvl w:val="0"/>
          <w:numId w:val="1"/>
        </w:numPr>
      </w:pPr>
      <w:r>
        <w:t xml:space="preserve">Плотность ключа «презентац[ия/ии]»: 34 упоминания / 1507 слов = 2,26% — в диапазоне 1,5–2,5%.</w:t>
      </w:r>
    </w:p>
    <w:p>
      <w:pPr>
        <w:pStyle w:val="ListParagraph"/>
        <w:numPr>
          <w:ilvl w:val="0"/>
          <w:numId w:val="1"/>
        </w:numPr>
      </w:pPr>
      <w:r>
        <w:t xml:space="preserve">Баланс нарратив/структура (без Hero): 732 / 1426 = 51,33% — в диапазоне 40–60%.</w:t>
      </w:r>
    </w:p>
    <w:p>
      <w:pPr>
        <w:pStyle w:val="ListParagraph"/>
        <w:numPr>
          <w:ilvl w:val="0"/>
          <w:numId w:val="1"/>
        </w:numPr>
      </w:pPr>
      <w:r>
        <w:t xml:space="preserve">FAQ: 6 пар вопрос-ответ, длина ответов 41–46 слов — в диапазоне 40–80 слов.</w:t>
      </w:r>
    </w:p>
    <w:p>
      <w:pPr>
        <w:pStyle w:val="ListParagraph"/>
        <w:numPr>
          <w:ilvl w:val="0"/>
          <w:numId w:val="1"/>
        </w:numPr>
      </w:pPr>
      <w:r>
        <w:t xml:space="preserve">Абзацы: во всех нарративных блоках не более 2 абзацев на блок.</w:t>
      </w:r>
    </w:p>
    <w:p>
      <w:pPr>
        <w:pStyle w:val="ListParagraph"/>
        <w:numPr>
          <w:ilvl w:val="0"/>
          <w:numId w:val="1"/>
        </w:numPr>
      </w:pPr>
      <w:r>
        <w:t xml:space="preserve">Честность/антиканнибализация: PRIMARY «презентация идеи продукта» (49/мес) не пересекается с ключами уже опубликованных статей плана; роботы — уникальный угол подачи темы, а не сам ключ. Сценарий UV-BOX «Запуск продукта» впервые раскрыт подробно (ранее только упоминался в карточке товара).</w:t>
      </w:r>
    </w:p>
    <w:p>
      <w:pPr>
        <w:pStyle w:val="ListParagraph"/>
        <w:numPr>
          <w:ilvl w:val="0"/>
          <w:numId w:val="1"/>
        </w:numPr>
      </w:pPr>
      <w:r>
        <w:t xml:space="preserve">Внутренние ссылки: 4 (UV-BOX открытие магазина, GlamBot/Клипмейкер сравнение, сравнение Unitree G1/R1/H2, Необычный корпоратив 5 идей) — все канонические URL сверены с реальными build-скриптами статей.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2026-08-12T08:45:58.347Z</dcterms:created>
  <dcterms:modified xsi:type="dcterms:W3CDTF">2026-08-12T08:45:58.348Z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