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Робот-официант на свадьбе — как разгрузить банкетную команду между тостами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робот-официант BellaBot с четырьмя подносами едет между banquet-столами свадебного зала мимо гостей и живых официантов</w:t>
      </w:r>
    </w:p>
    <w:p>
      <w:pPr>
        <w:pStyle w:val="Heading1"/>
      </w:pPr>
      <w:r>
        <w:t xml:space="preserve">Робот-официант на свадьбе: как разгрузить банкетную команду между тостами</w:t>
      </w:r>
    </w:p>
    <w:p>
      <w:r>
        <w:t xml:space="preserve">Как BellaBot возит блюда между кухней и залом, пока официанты заняты гостями, и почему это партнёр банкетной команды, а не её замена.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Свадебный банкет на 100+ человек — это всегда гонка между кухней и залом: горячее остывает, пока официант застрял у соседнего стола с тостом, а гости замечают паузы между переменами блюд быстрее, чем кажется организатору. BellaBot, робот-официант на свадьбе, берёт на себя самую монотонную часть этой гонки — рейсы с подносами между кухней и столами, — пока живая команда занимается тем, что робот сделать не может.</w:t>
      </w:r>
    </w:p>
    <w:p>
      <w:r>
        <w:t xml:space="preserve">Про то, чем BellaBot отличается от похожей модели KettyBot, мы уже подробно разбирали в отдельном сравнении. Здесь — конкретно про свадебный банкет: где робот встраивается между тостами, что при этом делают живые официанты и на что обратить внимание при бронировании.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BellaBot берёт на себя между тостами</w:t>
      </w:r>
    </w:p>
    <w:p>
      <w:r>
        <w:t xml:space="preserve">Тост — это пауза, когда официанты физически не могут подходить к столам: разговоры, аплодисменты, общее внимание в одну точку зала. Именно в эту паузу BellaBot довозит горячее с кухни или собирает пустые тарелки с уже отгулявших столов — гости не замечают заминки, а официанты не разрываются между «выйти к тосту незаметно» и «донести поднос вовремя».</w:t>
      </w:r>
    </w:p>
    <w:p>
      <w:r>
        <w:t xml:space="preserve">Второй момент, где робот особенно выручает, — рассадка на 8–12 столов и больше, когда расстояние от кухни до дальнего стола физически не позволяет одному официанту успевать всюду. BellaBot берёт на себя часть маршрута, а официант распределяет внимание на сервировку и разговор с гостями, а не на бег по залу.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BellaBot не заменяет официанта у стола — он не пожелает молодожёнам счастья и не подскажет, где туалет. Его задача — рейсы между кухней и залом, а не общение с гостями.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учесть, планируя робота-официанта на свадебный банкет</w:t>
      </w:r>
    </w:p>
    <w:p>
      <w:r>
        <w:t xml:space="preserve">Собрал короткий чек-лист, который пригодится при согласовании с площадкой и банкетной командой.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Ровный пол — </w:t>
      </w:r>
      <w:r>
        <w:rPr>
          <w:b/>
          <w:bCs/>
        </w:rPr>
        <w:t xml:space="preserve">BellaBot уверенно работает на плитке, ламинате и полированном бетоне, но пороги выше сантиметра и ковролин с длинным ворсом ему уже мешают.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Ширина проходов — </w:t>
      </w:r>
      <w:r>
        <w:rPr>
          <w:b/>
          <w:bCs/>
        </w:rPr>
        <w:t xml:space="preserve">между столами и стульями нужно не меньше 60–70 см, чтобы робот мог развернуться и объехать гостя, который встал из-за стола не вовремя.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на одном заряде BellaBot держит около 10–12 часов, а для банкетов дольше обычного вечера можно взять сменный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Карта маршрутов — </w:t>
      </w:r>
      <w:r>
        <w:rPr>
          <w:b/>
          <w:bCs/>
        </w:rPr>
        <w:t xml:space="preserve">инженер КИБЕР ПОРТАЛ выезжает на площадку заранее и настраивает маршруты под конкретную рассадку — банкетный зал не похож на ресторан с фиксированными столиками.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Координация с банкетной командой — </w:t>
      </w:r>
      <w:r>
        <w:rPr>
          <w:b/>
          <w:bCs/>
        </w:rPr>
        <w:t xml:space="preserve">первые смены лучше работать с оператором или обученным сотрудником площадки рядом — дальше персонал привыкает к маршрутам сам.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Что не входит — </w:t>
      </w:r>
      <w:r>
        <w:rPr>
          <w:b/>
          <w:bCs/>
        </w:rPr>
        <w:t xml:space="preserve">робот не принимает заказы, не разговаривает с гостями и не заменяет тамаду или ведущего — это дополнительные руки для кухни, а не часть шоу-программы.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Честно: банкет с живой музыкой, танцами и подвижными гостями — не самая простая среда для навигационного робота. Если во время вечера столы двигают, а гости массово встают из-за стола танцевать между переменами блюд, часть маршрутов может потребовать ручной корректировки оператором прямо по ходу вечера — это нормально и заранее закладывается в присутствие специалиста на площадке.</w:t>
      </w:r>
    </w:p>
    <w:p>
      <w:r>
        <w:t xml:space="preserve">Зато то, что робот точно снимает с банкетной команды, — это самую нудную часть вечера: десятки одинаковых рейсов туда-обратно с подносами, на которых команда теряет силы к третьему часу банкета быстрее всего.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BellaBot: робот-официант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робота-официанта BellaBot (/arenda-bellabot/);цена по запросу;Четыре подноса, автономная навигация между столами, работа в паре с банкетной командой.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материалы о роботах на свадьбе и о выборе робота-официанта подробнее.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KettyBot или BellaBot: какой робот-официант выбрать для мероприятия (/kettybot-ili-bellabot-sravnenie/) — </w:t>
      </w:r>
      <w:r>
        <w:rPr>
          <w:b/>
          <w:bCs/>
        </w:rPr>
        <w:t xml:space="preserve">подробное сравнение двух моделей по характеристикам и сценариям применения.</w:t>
      </w:r>
    </w:p>
    <w:p>
      <w:r>
        <w:t xml:space="preserve">Пригодится, если ещё не определились с конкретной моделью робота-официанта.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Робот-бармен на свадьбе: коктейль-шоу для гостей на фуршете (/robot-barmen-na-svadbe-fourshet/) — </w:t>
      </w:r>
      <w:r>
        <w:rPr>
          <w:b/>
          <w:bCs/>
        </w:rPr>
        <w:t xml:space="preserve">как «Робобар» встраивается в тайминг того же банкета с другой стороны — напитки, а не блюда.</w:t>
      </w:r>
    </w:p>
    <w:p>
      <w:r>
        <w:t xml:space="preserve">Хорошо сочетается с этой статьёй, если роботов на банкете планируется несколько.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«Клипмейкер на свадьбе: моушн-видео вместо скучных фото» — создать и подставить ссылку вручную] — </w:t>
      </w:r>
      <w:r>
        <w:rPr>
          <w:b/>
          <w:bCs/>
        </w:rPr>
        <w:t xml:space="preserve">третий формат робота на том же банкете — уже не для сервиса, а для контента.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Роботы для банкета и фуршета</w:t>
      </w:r>
    </w:p>
    <w:p>
      <w:r>
        <w:t xml:space="preserve">BellaBot хорошо сочетается с другими сервисными роботами каталога — вот ещё пара вариантов для свадебного банкета.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BellaBot;робот-официант;цена по запросу;Развозит блюда и напитки между кухней и залом в паре с банкетной командой.</w:t>
      </w:r>
    </w:p>
    <w:p>
      <w:r>
        <w:t xml:space="preserve">KettyBot;робот-официант;цена по запросу;Альтернатива BellaBot с рекламным экраном — для доставки и лёгкого промо на банкете.</w:t>
      </w:r>
    </w:p>
    <w:p>
      <w:r>
        <w:t xml:space="preserve">Робобар;робот-бармен;цена по запросу;Стационарный автоматический бар, более 20 коктейлей, алко- и безалкогольные версии.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у меня нет подносов, поэтому разносить горячее я не берусь. Зато мой напарник BellaBot справляется с этим весь вечер, объезжая гостей и стулья, — а как именно распределить его маршруты под вашу рассадку, лучше обсудить с менеджером КИБЕР ПОРТАЛ, я тут только рассказываю про формат.»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Заменяет ли робот-официант живых официантов на свадьбе?</w:t>
      </w:r>
    </w:p>
    <w:p>
      <w:r>
        <w:t xml:space="preserve">Нет, BellaBot работает в паре с банкетной командой, а не вместо неё: робот берёт на себя рейсы с подносами между кухней и залом, а официанты занимаются сервировкой, разговором с гостями и всем, что требует живого общения. Формат особенно выручает на банкетах от 100 человек, где одному официанту физически не хватает рук на весь маршрут.</w:t>
      </w:r>
    </w:p>
    <w:p>
      <w:pPr>
        <w:pStyle w:val="Heading3"/>
      </w:pPr>
      <w:r>
        <w:t xml:space="preserve">Как робот-официант работает во время тостов на банкете?</w:t>
      </w:r>
    </w:p>
    <w:p>
      <w:r>
        <w:t xml:space="preserve">Именно во время тоста, когда официанты не могут подходить к столам, BellaBot довозит горячее с кухни или собирает пустые тарелки с уже отгулявших столов. Гости не замечают заминки в подаче блюд, а команда не разрывается между «не мешать тосту» и «успеть донести поднос вовремя» к следующей перемене.</w:t>
      </w:r>
    </w:p>
    <w:p>
      <w:pPr>
        <w:pStyle w:val="Heading3"/>
      </w:pPr>
      <w:r>
        <w:t xml:space="preserve">Какой пол нужен для робота-официанта на банкете?</w:t>
      </w:r>
    </w:p>
    <w:p>
      <w:r>
        <w:t xml:space="preserve">BellaBot уверенно ездит по плитке, ламинату и полированному бетону, преодолевает пороги высотой примерно до сантиметра, но не поднимается по лестницам без пандуса. Проходы между столами и стульями должны быть не уже 60–70 см, чтобы робот мог развернуться и объехать гостя — это обсуждается с инженером на этапе осмотра площадки.</w:t>
      </w:r>
    </w:p>
    <w:p>
      <w:pPr>
        <w:pStyle w:val="Heading3"/>
      </w:pPr>
      <w:r>
        <w:t xml:space="preserve">Нужен ли робот-официант оператор во время банкета?</w:t>
      </w:r>
    </w:p>
    <w:p>
      <w:r>
        <w:t xml:space="preserve">Технически BellaBot может ездить по заученному маршруту самостоятельно, но на живом банкете с танцами и подвижными гостями рекомендуем присутствие оператора или обученного сотрудника площадки хотя бы первые несколько часов. Он поправит маршрут, если столы сдвинули, и решит редкие сбои навигации, не прерывая работу зала.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робот-официант на свадьбе (0 — узкий сценарный якорь, честная оговорка обязательна, см. Этап 1).</w:t>
      </w:r>
    </w:p>
    <w:p>
      <w:r>
        <w:t xml:space="preserve">SECONDARY: bellabot робот официант (45), робот официант аренда (20).</w:t>
      </w:r>
    </w:p>
    <w:p>
      <w:r>
        <w:t xml:space="preserve">SEMANTIC VARIATIONS: робот на свадьбу (61, гнездовой ключ цикла), банкетная команда, рейсы с подносами.</w:t>
      </w:r>
    </w:p>
    <w:p>
      <w:r>
        <w:t xml:space="preserve">LONG-TAIL: bellabot цена (32, лёгкий штрих, основной вес уже занят карточкой /arenda-bellabot/).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/robot-oficiant-na-svadbe-mezhdu-tostami/</w:t>
      </w:r>
    </w:p>
    <w:p>
      <w:r>
        <w:t xml:space="preserve">Title: Робот-официант на свадьбе: между тостами | КИБЕР ПОРТАЛ</w:t>
      </w:r>
    </w:p>
    <w:p>
      <w:r>
        <w:t xml:space="preserve">Description: Как BellaBot разгружает банкетную команду на свадьбе: рейсы между кухней и залом во время тостов, требования к площадке, работа в паре с официантами.</w:t>
      </w:r>
    </w:p>
    <w:p>
      <w:r>
        <w:t xml:space="preserve">Ключевые слова: робот-официант на свадьбе, bellabot робот официант, робот на свадьбу, банкетная команда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22.07.2026–23.08.2026.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официант на свадьбу;0</w:t>
      </w:r>
    </w:p>
    <w:p>
      <w:r>
        <w:t xml:space="preserve">bellabot;262</w:t>
      </w:r>
    </w:p>
    <w:p>
      <w:r>
        <w:t xml:space="preserve">робот bellabot;92</w:t>
      </w:r>
    </w:p>
    <w:p>
      <w:r>
        <w:t xml:space="preserve">bellabot робот официант;45</w:t>
      </w:r>
    </w:p>
    <w:p>
      <w:r>
        <w:t xml:space="preserve">bellabot цена;32</w:t>
      </w:r>
    </w:p>
    <w:p>
      <w:r>
        <w:t xml:space="preserve">робот официант аренда;20</w:t>
      </w:r>
    </w:p>
    <w:p>
      <w:r>
        <w:t xml:space="preserve">bellabot аренда;0</w:t>
      </w:r>
    </w:p>
    <w:p>
      <w:r>
        <w:t xml:space="preserve">робот на свадьбу;61</w:t>
      </w:r>
    </w:p>
    <w:p>
      <w:r>
        <w:t xml:space="preserve">Вывод: узкая связка «робот-официант» + «свадьба» реального спроса не имеет (0 показов). Широкий «bellabot» (262/мес) уже занят карточкой услуги /arenda-bellabot/ и статьёй-сравнением /kettybot-ili-bellabot-sravnenie/ — использовать его как PRIMARY здесь означало бы каннибализацию. Статья честно спланирована как сценарный материал: раскрывает свадебный банкет как отдельный кейс применения, использует «робот на свадьбу» (61) как гнездовой ключ цикла и «bellabot робот официант» (45) как SECONDARY без конкуренции с уже опубликованным контентом.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По широкому запросу «bellabot» в топе — карточки конкурентов (robosobaka.ru, rbot100.ru, divent.ru) и уже опубликованные страницы КИБЕР ПОРТАЛ, это зафиксировано в карточке услуги /arenda-bellabot/. По узкой связке со свадебным банкетом отдельной осмысленной выдачи нет.</w:t>
      </w:r>
    </w:p>
    <w:p>
      <w:pPr>
        <w:pStyle w:val="ListParagraph"/>
        <w:numPr>
          <w:ilvl w:val="0"/>
          <w:numId w:val="1"/>
        </w:numPr>
      </w:pPr>
      <w:r>
        <w:t xml:space="preserve">Статья не повторяет техническую сторону уже опубликованного сравнения KettyBot и BellaBot — фокус именно на свадебном банкете: логистике между тостами, работе в паре с живой командой и требованиях к банкетному залу, а не ресторану.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робота (4 подноса, автономная навигация, 10–12 часов автономности, требования к полу и ширине проходов) взяты из уже проверенной и опубликованной карточки услуги /arenda-bellabot/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сценарий (робот-официант на свадебном банкете) без сравнения нескольких моделей — соответствует архетипу из article_template.md.</w:t>
      </w:r>
    </w:p>
    <w:p>
      <w:r>
        <w:t xml:space="preserve">Уровень объёма — «Короткая» (1000–1500 слов, 6–10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(целевой диапазон 1000–1500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1028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11 (выше типового ориентира 6–10, обоснование — Чекпоинт и Каталог добавлены для баланса нарратив/структура).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4 вопроса (норма для Короткой — 3–4), длина ответов 44–54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59,08% нарративных слов против 40,92%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«робот-официант на свадьбе» прямо помечен как узкий сценарный якорь без самостоятельного объёма; широкий «bellabot» (262) не использован как PRIMARY, чтобы не каннибализировать карточку услуги и статью-сравнение.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сравнение KettyBot/BellaBot дословно — фокус на свадебном банкете, логистике между тостами и работе в паре с живой командой; ссылка на сравнение встроена в блок перелинковки.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Факты — </w:t>
      </w:r>
      <w:r>
        <w:rPr>
          <w:b/>
          <w:bCs/>
        </w:rPr>
        <w:t xml:space="preserve">все технические характеристики (4 подноса, автономность, требования к полу и проходам) взяты из проверенной карточки услуги /arenda-bellabot/,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(сравнение KettyBot/BellaBot, статья про робота-бармена на свадьбе) и 1 плейсхолдер на статью про Клипмейкер на свадьбе, которая будет написана следующей.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2026-08-23T17:25:09.241Z</dcterms:created>
  <dcterms:modified xsi:type="dcterms:W3CDTF">2026-08-23T17:25:09.242Z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