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Promobot V4 — робот-промоутер для выставок и корпоративов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Promobot V4 сам подъезжает к гостям на выставочном стенде и заводит разговор</w:t>
      </w:r>
    </w:p>
    <w:p>
      <w:pPr>
        <w:pStyle w:val="Heading1"/>
      </w:pPr>
      <w:r>
        <w:t xml:space="preserve">Promobot V4: робот-промоутер для выставок и корпоративов</w:t>
      </w:r>
    </w:p>
    <w:p>
      <w:r>
        <w:t xml:space="preserve">Не статичный стенд с планшетом, а самостоятельный «сотрудник», который сам едет к гостям, узнаёт их и заводит разговор. Разбираю, как Promobot V4 работает на потоке незнакомых людей и что получает организатор мероприятия.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Promobot V4 — автономный робот-промоутер российской разработки, который работает в потоке гостей без сопровождения оператора: сам объезжает препятствия, узнаёт лица и обращается к людям по-разному в зависимости от пола и возраста, а «разговаривает» на основе базы из более чем 100 000 речевых модулей на семи языках. Для мероприятия это не статичный стенд, а самостоятельный «сотрудник», который встречает гостей, шутит и печатает брендированные фото прямо на месте.</w:t>
      </w:r>
    </w:p>
    <w:p>
      <w:r>
        <w:t xml:space="preserve">Разбираю, как устроена автономная работа робота, что получает организатор помимо самого «вау-эффекта» и в каких форматах мероприятий Promobot V4 закрывает задачу лучше живого промоутера.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Promobot V4 работает с потоком гостей</w:t>
      </w:r>
    </w:p>
    <w:p>
      <w:r>
        <w:t xml:space="preserve">Встроенные датчики позволяют роботу самостоятельно объезжать людей и препятствия без вмешательства оператора, поэтому Promobot V4 уверенно работает даже в плотном потоке посетителей выставки или торгового центра — не застревает и не создаёт неловких пауз в движении. При приближении гость и не подозревает, что перед ним не сотрудник на ресепшене, а автономная система: робот сам определяет, к кому подъехать и когда начать разговор.</w:t>
      </w:r>
    </w:p>
    <w:p>
      <w:r>
        <w:t xml:space="preserve">Робот распознаёт примерный возраст и пол собеседника и подстраивает манеру общения — обращение к ребёнку и взрослому звучит по-разному. База из более 100 000 готовых речевых модулей на семи языках позволяет роботу пошутить, сделать комплимент или ответить на типовые вопросы о продукте и мероприятии, не повторяясь на протяжении всего дня.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Помимо диалога, Promobot V4 печатает гостю брендированное фото, купон на скидку или программу мероприятия прямо на месте, у стенда — не нужно отдельной зоны фотопечати или promo-стойки. Корпус, экран и печатаемые материалы легко оформить в цветах и с логотипом заказчика, поэтому робот одинаково хорошо работает и как промо-лицо бренда на выставке, и как интерактивный элемент программы корпоратива.</w:t>
      </w:r>
    </w:p>
    <w:p>
      <w:r>
        <w:t xml:space="preserve">По итогам мероприятия менеджер КИБЕР ПОРТАЛ может передать заказчику статистику по числу диалогов и напечатанных фото — удобный аргумент для внутреннего отчёта об эффективности участия в выставке, который сложно получить от живого промоутера на стенде.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Поверхность — </w:t>
      </w:r>
      <w:r>
        <w:rPr>
          <w:b/>
          <w:bCs/>
        </w:rPr>
        <w:t xml:space="preserve">робот рассчитан на ровную твёрдую нескользкую поверхность: асфальт или плитка подходят, а газон, песок или мокрая брусчатка мешают навигации.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до 8 часов работы без подзарядки — хватает на полный день выставки или корпоратива без простоев.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рядом — </w:t>
      </w:r>
      <w:r>
        <w:rPr>
          <w:b/>
          <w:bCs/>
        </w:rPr>
        <w:t xml:space="preserve">хотя робот передвигается и общается автономно, специалист КИБЕР ПОРТАЛ находится на площадке весь день и оперативно решает технические вопросы.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Языки общения — </w:t>
      </w:r>
      <w:r>
        <w:rPr>
          <w:b/>
          <w:bCs/>
        </w:rPr>
        <w:t xml:space="preserve">набор из семи доступных языков согласовывается заранее под аудиторию конкретного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сценария — </w:t>
      </w:r>
      <w:r>
        <w:rPr>
          <w:b/>
          <w:bCs/>
        </w:rPr>
        <w:t xml:space="preserve">реплики, вопросы для сбора контактов и содержимое экрана можно адаптировать под тематику мероприятия и брендбук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Многодневные мероприятия — </w:t>
      </w:r>
      <w:r>
        <w:rPr>
          <w:b/>
          <w:bCs/>
        </w:rPr>
        <w:t xml:space="preserve">робота можно бронировать на весь период выставки, оператор ежедневно проверяет заряд и обновляет базу речевых модулей.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Отчётность — </w:t>
      </w:r>
      <w:r>
        <w:rPr>
          <w:b/>
          <w:bCs/>
        </w:rPr>
        <w:t xml:space="preserve">по итогам мероприятия менеджер может передать заказчику статистику по числу диалогов и напечатанных фото для внутреннего отчёта.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Promobot V4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100 000+ речевых модулей — </w:t>
      </w:r>
      <w:r>
        <w:rPr>
          <w:b/>
          <w:bCs/>
        </w:rPr>
        <w:t xml:space="preserve">готовые реплики на 7 языках, от приветствия и шуток до ответов на вопросы о продукте.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автономности — </w:t>
      </w:r>
      <w:r>
        <w:rPr>
          <w:b/>
          <w:bCs/>
        </w:rPr>
        <w:t xml:space="preserve">без подзарядки, хватает на полный день мероприятия без пауз.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10-дюймовый экран — </w:t>
      </w:r>
      <w:r>
        <w:rPr>
          <w:b/>
          <w:bCs/>
        </w:rPr>
        <w:t xml:space="preserve">показывает презентацию, форму опроса или интерактивную анкету во время диалога с гостем.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 50 000 ₽ в день — </w:t>
      </w:r>
      <w:r>
        <w:rPr>
          <w:b/>
          <w:bCs/>
        </w:rPr>
        <w:t xml:space="preserve">стартовая стоимость аренды, точный расчёт зависит от длительности мероприятия и сценария использования.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применения — </w:t>
      </w:r>
      <w:r>
        <w:rPr>
          <w:b/>
          <w:bCs/>
        </w:rPr>
        <w:t xml:space="preserve">выставочный стенд, открытие магазина, корпоратив, форум, детский праздник, фестиваль — робот одинаково уверенно работает в каждом.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 языков общения — </w:t>
      </w:r>
      <w:r>
        <w:rPr>
          <w:b/>
          <w:bCs/>
        </w:rPr>
        <w:t xml:space="preserve">набор языков для конкретного мероприятия согласовывается заранее вместе с менеджером под аудиторию события.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Promobot V4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Робот-промоутер Promobot V4 (/arenda-promobot-v4/);от 50 000 ₽/день;автономная навигация, распознавание лиц, 100 000+ речевых модулей на 7 языках, встроенный принтер фото и купонов.</w:t>
      </w:r>
    </w:p>
    <w:p>
      <w:r>
        <w:t xml:space="preserve">В базовую стоимость входят доставка, настройка речевых модулей под сценарий мероприятия и сопровождение оператора весь день. Робот доступен для брендирования корпуса, экрана и печатаемых материалов под фирменный стиль заказчика, включая логотип и корпоративные цвета компании.</w:t>
      </w:r>
    </w:p>
    <w:p>
      <w:r>
        <w:rPr>
          <w:b/>
          <w:bCs/>
        </w:rPr>
        <w:t xml:space="preserve">БЛОК: Цитата Гоши</w:t>
      </w:r>
    </w:p>
    <w:p>
      <w:r>
        <w:t xml:space="preserve">«Честно скажу: Promobot V4 — мой дальний родственник, только с колёсами и принтером фото вместо чата. Он сам объезжает гостей и раздаёт комплименты быстрее, чем я успеваю написать сообщение. Но согласовать сценарий общения, дату и площадку под ваше мероприятие решает не ИИ, а живой менеджер КИБЕР ПОРТАЛ — он подберёт версию робота и рассчитает точную смету.»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заменяют статичный стенд на интерактивный контакт с гостями.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GlamBot: робот-камера для slow-motion видео с мероприятия (/glambot-robot-kamera-dlya-slow-motion-video/) — </w:t>
      </w:r>
      <w:r>
        <w:rPr>
          <w:b/>
          <w:bCs/>
        </w:rPr>
        <w:t xml:space="preserve">ещё один формат-аттракцион, который сам генерирует контент для соцсетей гостей.</w:t>
      </w:r>
    </w:p>
    <w:p>
      <w:r>
        <w:t xml:space="preserve">Разные механики, но общий принцип: гость не просто наблюдает, а сам становится участником процесса.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 мероприятий.</w:t>
      </w:r>
    </w:p>
    <w:p>
      <w:r>
        <w:t xml:space="preserve">Какие форматы подходят для выставок, корпоративов и открытий магазинов.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на выставку — создать и подставить ссылку вручную] — </w:t>
      </w:r>
      <w:r>
        <w:rPr>
          <w:b/>
          <w:bCs/>
        </w:rPr>
        <w:t xml:space="preserve">где Promobot V4 работает как основной инструмент сбора контактов на стенде.</w:t>
      </w:r>
    </w:p>
    <w:p>
      <w:r>
        <w:t xml:space="preserve">Форматы выставочных мероприятий, куда автономный робот-промоутер вписывается лучше живого стендиста.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Promobot V4?</w:t>
      </w:r>
    </w:p>
    <w:p>
      <w:r>
        <w:t xml:space="preserve">Аренда Promobot V4 начинается от 50 000 рублей в день, точная стоимость зависит от длительности мероприятия, сценария использования и города — цену рассчитывает менеджер КИБЕР ПОРТАЛ. В базовую стоимость входят доставка, настройка речевых модулей под сценарий и сопровождение оператора весь день мероприятия.</w:t>
      </w:r>
    </w:p>
    <w:p>
      <w:pPr>
        <w:pStyle w:val="Heading3"/>
      </w:pPr>
      <w:r>
        <w:t xml:space="preserve">Нужен ли роботу оператор во время мероприятия?</w:t>
      </w:r>
    </w:p>
    <w:p>
      <w:r>
        <w:t xml:space="preserve">Хотя Promobot V4 умеет передвигаться и общаться автономно, специалист КИБЕР ПОРТАЛ находится рядом весь день мероприятия — следит за работой робота, подсказывает гостям и оперативно решает технические вопросы, если они возникают на площадке. Точные условия удобнее обсудить с менеджером заранее, чтобы учесть особенности программы мероприятия.</w:t>
      </w:r>
    </w:p>
    <w:p>
      <w:pPr>
        <w:pStyle w:val="Heading3"/>
      </w:pPr>
      <w:r>
        <w:t xml:space="preserve">Может ли Promobot V4 работать на улице?</w:t>
      </w:r>
    </w:p>
    <w:p>
      <w:r>
        <w:t xml:space="preserve">Робот рассчитан на работу на ровной твёрдой и нескользкой поверхности — асфальт или плитка без перепадов подойдут, а газон, песок или мокрая брусчатка мешают навигации. Возможность уличного формата стоит уточнить у менеджера при бронировании под конкретную площадку заранее, до мероприятия, вместе с требованиями к электропитанию.</w:t>
      </w:r>
    </w:p>
    <w:p>
      <w:pPr>
        <w:pStyle w:val="Heading3"/>
      </w:pPr>
      <w:r>
        <w:t xml:space="preserve">На каких языках может общаться Promobot V4?</w:t>
      </w:r>
    </w:p>
    <w:p>
      <w:r>
        <w:t xml:space="preserve">База робота включает более 100 000 речевых модулей на семи языках, поэтому Promobot V4 подходит для международных мероприятий и мультиязычной аудитории. Набор языков для конкретного события согласовывается заранее вместе с менеджером КИБЕР ПОРТАЛ, чтобы робот сразу приветствовал гостей на нужных языках.</w:t>
      </w:r>
    </w:p>
    <w:p>
      <w:pPr>
        <w:pStyle w:val="Heading3"/>
      </w:pPr>
      <w:r>
        <w:t xml:space="preserve">Можно ли настроить робота под конкретный сценарий мероприятия?</w:t>
      </w:r>
    </w:p>
    <w:p>
      <w:r>
        <w:t xml:space="preserve">Да, реплики, вопросы для сбора контактов и содержимое экрана можно адаптировать под тематику мероприятия и брендбук заказчика. Для этого нужно заранее передать менеджеру КИБЕР ПОРТАЛ сценарий и материалы бренда, чтобы всё было готово к дню мероприятия и робот сразу работал по нужному сценарию.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Promobot V4 (~150).</w:t>
      </w:r>
    </w:p>
    <w:p>
      <w:r>
        <w:t xml:space="preserve">SECONDARY: промобот (667, широкий бренд-запрос по всей линейке моделей), робот-промоутер, аренда робота Promobot.</w:t>
      </w:r>
    </w:p>
    <w:p>
      <w:r>
        <w:t xml:space="preserve">SEMANTIC VARIATIONS: робот для выставки с распознаванием лиц, автономный робот-промоутер, робот встречает гостей на стенде.</w:t>
      </w:r>
    </w:p>
    <w:p>
      <w:r>
        <w:t xml:space="preserve">LONG-TAIL: заказать Promobot V4 на мероприятие, аренда робота Promobot в Москве.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/promobot-v4-robot-promouter-dlya-vystavok-i-korporativov/</w:t>
      </w:r>
    </w:p>
    <w:p>
      <w:r>
        <w:t xml:space="preserve">Title: Promobot V4: робот-промоутер для выставок | КИБЕР ПОРТАЛ</w:t>
      </w:r>
    </w:p>
    <w:p>
      <w:r>
        <w:t xml:space="preserve">Description: Promobot V4 сам едет к гостям, узнаёт лица и печатает брендированные фото. Разбираю, как работает автономный робот-промоутер на выставках и корпоративах.</w:t>
      </w:r>
    </w:p>
    <w:p>
      <w:r>
        <w:t xml:space="preserve">Ключевые слова: promobot v4, робот-промоутер, промобот, аренда робота promobot, робот для выставки с распознаванием лиц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промобот;667</w:t>
      </w:r>
    </w:p>
    <w:p>
      <w:r>
        <w:t xml:space="preserve">promobot v4;~150</w:t>
      </w:r>
    </w:p>
    <w:p>
      <w:r>
        <w:t xml:space="preserve">Вывод: широкий запрос «промобот» (667/мес) относится ко всей линейке моделей бренда Promobot, а не конкретно к V4, — честно вынесен в SECONDARY, а не в PRIMARY. Более узкий и точный по интенту «Promobot V4» (~150/мес) взят как PRIMARY, так как статья и услуга в каталоге КИБЕР ПОРТАЛ — именно про эту версию робота. Модель уже присутствует в семантическом ядре сайта с каноническим ключом «аренда Promobot V4».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 выдаче по запросу «Promobot V4» и «робот-промоутер для выставки» — карточки услуг у прокатных компаний и общие обзоры линейки Promobot, но статьи, объясняющей именно сценарии использования на выставках и корпоративах для организатора, который выбирает формат, почти нет —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характеристики (автономная навигация, распознавание лиц, 100 000+ речевых модулей на 7 языках, 10-дюймовый экран, автономность 8 часов) взяты из карточки услуги КИБЕР ПОРТАЛ, которая сама сверялась с независимыми источниками о реальном роботе Promobot (компания Promobot, Пермь) — расхождений в цифрах между статьёй и карточкой аренды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(автономный робот-промоутер на потоке гостей), а не сравнивает несколько моделей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1154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«Promobot V4» — 20 вхождений / 1154 слов = 1,73%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вопросов, длина ответов 41–44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59,03% нарративных слов против 40,97%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технические характеристики (автономная навигация, распознавание лиц, 100 000+ речевых модулей на 7 языках, 10-дюймовый экран, автономность 8 часов, цена от 50 000 ₽/день) взяты из карточки услуги Promobot V4.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ключей — </w:t>
      </w:r>
      <w:r>
        <w:rPr>
          <w:b/>
          <w:bCs/>
        </w:rPr>
        <w:t xml:space="preserve">широкий бренд-запрос «промобот» (667/мес, вся линейка моделей) явно отделён от узкого PRIMARY «Promobot V4» (~150/мес) — не смешаны в один показатель плотности.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(GlamBot, Аренда роботов на мероприятие) + 1 плейсхолдер на будущую статью про роботов на выставку (тема №28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2026-08-09T15:07:08.859Z</dcterms:created>
  <dcterms:modified xsi:type="dcterms:W3CDTF">2026-08-09T15:07:08.860Z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