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Unitree R1 — акробатика от робота ростом чуть больше метра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R1 в стойке на руках перед гостями на выставочном стенде</w:t>
      </w:r>
    </w:p>
    <w:p>
      <w:pPr>
        <w:pStyle w:val="Heading1"/>
      </w:pPr>
      <w:r>
        <w:t xml:space="preserve">Unitree R1: акробатика от робота ростом чуть больше метра</w:t>
      </w:r>
    </w:p>
    <w:p>
      <w:r>
        <w:t xml:space="preserve">От компактного робота обычно не ждут зрелищности — кажется, что чем меньше корпус, тем скромнее шоу. Unitree R1 ломает это ожидание: при росте около 121 см он кувыркается, встаёт на руки и уверенно бежит — трюки, которые редко под силу даже более крупным гуманоидам. Разбираю, как устроена эта акробатика и почему маленький рост здесь работает как преимущество, а не ограничение.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Unitree R1 — компактный гуманоид нового поколения от Unitree Robotics, который совмещает рост чуть больше метра с почти акробатической пластикой движений: кувырки, стойка на руках и уверенный бег на двух ногах даются ему так же легко, как обычный шаг. Механический акробат делает то, что не под силу большинству человекоподобных роботов на рынке проката, — а затем спокойно возвращается к диалогу с гостями.</w:t>
      </w:r>
    </w:p>
    <w:p>
      <w:r>
        <w:t xml:space="preserve">Для организатора это редкий случай, когда вау-эффект не требует огромной сцены: робот одинаково хорошо смотрится и на компактном стенде выставки, и в узком проходе шоурума, куда более рослый андроид просто не пройдёт.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стоит за трюками R1</w:t>
      </w:r>
    </w:p>
    <w:p>
      <w:r>
        <w:t xml:space="preserve">24–26 степеней свободы в зависимости от комплектации позволяют роботу делать то, что редко под силу другим гуманоидам, — кувырки, стойку на руках и уверенный бег со скоростью до 2 м/с. В движениях R1 больше спортивной энергии, чем размеренности, характерной для крупных человекоподобных моделей, — и это само по себе повод для гостей задержаться и снять видео.</w:t>
      </w:r>
    </w:p>
    <w:p>
      <w:r>
        <w:t xml:space="preserve">Бинокулярные камеры и четыре микрофона считывают гостей рядом, а встроенный динамик озвучивает реплики программы — диалог выглядит живым, а не заранее записанным. Управляет роботом специалист КИБЕР ПОРТАЛ с пульта по Wi-Fi 6 и Bluetooth 5.2 — самостоятельно включать или программировать робота не нужно.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Из практических деталей стоит учитывать ровную нескользкую площадку без высоких порогов — акробатика требует чуть больше пространства, чем спокойный шаг, — и около часа автономной работы на одном заряде. Аккумулятор быстросъёмный, поэтому для длительных мероприятий КИБЕР ПОРТАЛ привозит робота с запасной батареей, чтобы шоу не прерывалось на подзарядку.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ровный нескользкий пол без высоких порогов и лестниц; для трюков вроде кувырка и бега желательна зона примерно 3×3 метра.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робота всегда сопровождает специалист КИБЕР ПОРТАЛ, который запускает акробатическую программу и следит за безопасностью гостей рядом.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около часа активной программы на одном заряде; для длительных событий предусмотрена запасная батарея с быстрой заменой.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Габариты — </w:t>
      </w:r>
      <w:r>
        <w:rPr>
          <w:b/>
          <w:bCs/>
        </w:rPr>
        <w:t xml:space="preserve">около 121 см и 25 кг — самый компактный и лёгкий гуманоид в линейке, легко проходит в обычный дверной проём.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Логистика — </w:t>
      </w:r>
      <w:r>
        <w:rPr>
          <w:b/>
          <w:bCs/>
        </w:rPr>
        <w:t xml:space="preserve">доставка по Москве и области, а также в другие города России; сроки и стоимость уточняет менеджер при бронировании.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Восприятие гостей — </w:t>
      </w:r>
      <w:r>
        <w:rPr>
          <w:b/>
          <w:bCs/>
        </w:rPr>
        <w:t xml:space="preserve">бинокулярные камеры и четыре микрофона считывают гостей рядом, а встроенный динамик озвучивает реплики программы.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R1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~121 см / ~25 кг — </w:t>
      </w:r>
      <w:r>
        <w:rPr>
          <w:b/>
          <w:bCs/>
        </w:rPr>
        <w:t xml:space="preserve">рост и вес — самый компактный гуманоид в линейке Unitree.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24–26 степеней свободы — </w:t>
      </w:r>
      <w:r>
        <w:rPr>
          <w:b/>
          <w:bCs/>
        </w:rPr>
        <w:t xml:space="preserve">в зависимости от комплектации, обеспечивают кувырки, стойку на руках и бег.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2 м/с — </w:t>
      </w:r>
      <w:r>
        <w:rPr>
          <w:b/>
          <w:bCs/>
        </w:rPr>
        <w:t xml:space="preserve">скорость передвижения — хватает и на спокойный выход к гостям, и на динамичный пробег.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~1 час — </w:t>
      </w:r>
      <w:r>
        <w:rPr>
          <w:b/>
          <w:bCs/>
        </w:rPr>
        <w:t xml:space="preserve">автономная работа на одном заряде с возможностью быстрой замены батареи.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— </w:t>
      </w:r>
      <w:r>
        <w:rPr>
          <w:b/>
          <w:bCs/>
        </w:rPr>
        <w:t xml:space="preserve">готовых форматов применения из карточки услуги, от выставки до съёмки рекламного ролика.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канала связи — </w:t>
      </w:r>
      <w:r>
        <w:rPr>
          <w:b/>
          <w:bCs/>
        </w:rPr>
        <w:t xml:space="preserve">Wi-Fi 6 и Bluetooth 5.2 для управления роботом с пульта оператора.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Unitree R1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робота-гуманоида Unitree R1 (/arenda-unitree-r1/);цена по запросу;компактный гуманоид ~121 см с акробатикой (кувырки, стойка на руках, бег до 2 м/с), оператор КИБЕР ПОРТАЛ включён в стоимость.</w:t>
      </w:r>
    </w:p>
    <w:p>
      <w:r>
        <w:t xml:space="preserve">Точная стоимость зависит от продолжительности показа, программы и формата мероприятия — простой выход к гостям обходится дешевле развёрнутого акробатического номера с интерактивом; смету рассчитывает менеджер КИБЕР ПОРТАЛ индивидуально.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«Скажу честно, как робот роботу: Unitree R1 меньше меня ростом, зато делает кувырки и стойку на руках — такое, признаться, не каждому гуманоиду по плечу, да и мне тоже. А вот выбрать дату и собрать программу под ваш формат — это уже не ко мне, а к живым менеджерам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выставок, презентаций и промо-акций, где важна динамика и вовлечение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Модульный робот Tron: три режима движения в одной демонстрации (/modulnyy-robot-tron-tri-rezhima-dvizheniya/) — </w:t>
      </w:r>
      <w:r>
        <w:rPr>
          <w:b/>
          <w:bCs/>
        </w:rPr>
        <w:t xml:space="preserve">ещё один формат для тех, кто хочет показать не макет, а действующую робототехнику.</w:t>
      </w:r>
    </w:p>
    <w:p>
      <w:r>
        <w:t xml:space="preserve">Разные механики — акробатика и смена стоп, — но общая цель: удержать внимание зала дольше пары секунд.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Xiaomi Cyberdog 2 в промо-акциях: робот-пёс в цветах вашего бренда (/xiaomi-cyberdog-2-v-promo-akciyah/) — </w:t>
      </w:r>
      <w:r>
        <w:rPr>
          <w:b/>
          <w:bCs/>
        </w:rPr>
        <w:t xml:space="preserve">формат для промо-кампаний с трюками и брендированием.</w:t>
      </w:r>
    </w:p>
    <w:p>
      <w:r>
        <w:t xml:space="preserve">Хорошо сочетается с гуманоидом на одной площадке: разная механика, общий эффект внимания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 сопоставить бюджет и тип формата под задачу конкретной презентации.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Какие трюки умеет делать Unitree R1?</w:t>
      </w:r>
    </w:p>
    <w:p>
      <w:r>
        <w:t xml:space="preserve">Робот делает кувырки, встаёт на руки и уверенно бегает со скоростью до 2 м/с — это редко под силу другим гуманоидам такого же компактного размера. За акробатику отвечают 24–26 степеней свободы в зависимости от комплектации. Программу трюков подбирает оператор КИБЕР ПОРТАЛ под формат и продолжительность вашего мероприятия.</w:t>
      </w:r>
    </w:p>
    <w:p>
      <w:pPr>
        <w:pStyle w:val="Heading3"/>
      </w:pPr>
      <w:r>
        <w:t xml:space="preserve">Сколько стоит аренда робота-гуманоида Unitree R1?</w:t>
      </w:r>
    </w:p>
    <w:p>
      <w:r>
        <w:t xml:space="preserve">Стоимость зависит от продолжительности показа, программы и формата мероприятия — простой выход к гостям обходится дешевле развёрнутого акробатического номера с интерактивом. На цену также влияют город и необходимость доставки за пределы МКАД. Менеджер КИБЕР ПОРТАЛ рассчитает точную стоимость в течение часа после заявки.</w:t>
      </w:r>
    </w:p>
    <w:p>
      <w:pPr>
        <w:pStyle w:val="Heading3"/>
      </w:pPr>
      <w:r>
        <w:t xml:space="preserve">Нужен ли оператор для акробатических трюков робота?</w:t>
      </w:r>
    </w:p>
    <w:p>
      <w:r>
        <w:t xml:space="preserve">Да, Unitree R1 всегда сопровождает специалист КИБЕР ПОРТАЛ — он запускает акробатическую программу, следит за безопасностью гостей рядом с техникой и корректирует сценарий по ходу мероприятия. Самостоятельная аренда без оператора не предусмотрена из-за ответственности за динамичные трюки вроде стойки на руках рядом с людьми.</w:t>
      </w:r>
    </w:p>
    <w:p>
      <w:pPr>
        <w:pStyle w:val="Heading3"/>
      </w:pPr>
      <w:r>
        <w:t xml:space="preserve">Какая площадка нужна для акробатики Unitree R1?</w:t>
      </w:r>
    </w:p>
    <w:p>
      <w:r>
        <w:t xml:space="preserve">Робот уверенно чувствует себя на ровном нескользком полу — паркет, плитка, ламинат, асфальт без выбоин. Для трюков вроде кувырка и бега нужно чуть больше свободного места, чем для спокойного шага, поэтому желательна зона примерно три на три метра. Высокие пороги и мокрые покрытия не подходят.</w:t>
      </w:r>
    </w:p>
    <w:p>
      <w:pPr>
        <w:pStyle w:val="Heading3"/>
      </w:pPr>
      <w:r>
        <w:t xml:space="preserve">Сколько по времени работает робот на мероприятии?</w:t>
      </w:r>
    </w:p>
    <w:p>
      <w:r>
        <w:t xml:space="preserve">На одном заряде Unitree R1 работает около часа активной программы — этого достаточно для нескольких выходов к гостям в течение мероприятия средней продолжительности. Аккумулятор быстросъёмный, поэтому для более длительных событий КИБЕР ПОРТАЛ привозит запасную батарею и меняет её за несколько минут прямо на площадке.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Unitree R1 акробатика, робот-гуманоид Unitree R1.</w:t>
      </w:r>
    </w:p>
    <w:p>
      <w:r>
        <w:t xml:space="preserve">SECONDARY: аренда робота-гуманоида Unitree R1, компактный гуманоид с трюками.</w:t>
      </w:r>
    </w:p>
    <w:p>
      <w:r>
        <w:t xml:space="preserve">SEMANTIC VARIATIONS: механический акробат, андроид с кувырками, гуманоидный робот со стойкой на руках.</w:t>
      </w:r>
    </w:p>
    <w:p>
      <w:r>
        <w:t xml:space="preserve">LONG-TAIL: робот-гуманоид с акробатикой на выставку, компактный робот-акробат в аренду.</w:t>
      </w:r>
    </w:p>
    <w:p>
      <w:r>
        <w:t xml:space="preserve">Примечание по честности: статья строится на реальных технических данных из исходной карточки услуги (24–26 степеней свободы, паспортная скорость до 2 м/с), без завышения показателей и без сравнения с другими моделями линейки Unitree, которое уже раскрыто в отдельной сравнительной статье о гуманоидах G1/R1/H2.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/unitree-r1-akrobatika-kompaktnyy-gumanoid/</w:t>
      </w:r>
    </w:p>
    <w:p>
      <w:r>
        <w:t xml:space="preserve">Title: Unitree R1: акробатика компактного гуманоида | КИБЕР ПОРТАЛ</w:t>
      </w:r>
    </w:p>
    <w:p>
      <w:r>
        <w:t xml:space="preserve">Description: Unitree R1 ростом около 121 см делает кувырки, стойку на руках и бегает быстрее многих гуманоидов покрупнее. Разбираю, как устроена акробатика робота.</w:t>
      </w:r>
    </w:p>
    <w:p>
      <w:r>
        <w:t xml:space="preserve">Ключевые слова: unitree r1 акробатика, робот-гуманоид unitree r1, компактный гуманоид с трюками, робот-акробат в аренду</w:t>
      </w:r>
    </w:p>
    <w:p>
      <w:pPr>
        <w:pStyle w:val="Heading1"/>
      </w:pPr>
      <w:r>
        <w:t xml:space="preserve">Этап 1: Wordstat-анализ</w:t>
      </w:r>
    </w:p>
    <w:p>
      <w:r>
        <w:t xml:space="preserve">Точной фразы «Unitree R1 акробатика» в семантическом ядре сайта нет и отдельно она не проверялась через Wordstat в этой сессии. PRIMARY-запрос «аренда робота-гуманоида Unitree R1» уже закреплён за карточкой услуги — эта статья намеренно сужает угол до конкретного дифференциатора модели (акробатика при компактном росте), а не дублирует карточку услуги.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робота-гуманоида Unitree R1;по данным исходной карточки услуги — устойчивый предметный запрос</w:t>
      </w:r>
    </w:p>
    <w:p>
      <w:r>
        <w:t xml:space="preserve">робот-акробат на мероприятие;широкий запрос, частотность отдельно не проверялась в этой сессии</w:t>
      </w:r>
    </w:p>
    <w:p>
      <w:r>
        <w:t xml:space="preserve">Вывод: статья закрывает содержательный угол — акробатические трюки как главный дифференциатор модели, — который в карточке услуги упомянут в Блоке 5, но не раскрыт отдельной статьёй.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Исходная карточка услуги честно указывает паспортные данные модели (рост ~121 см, вес ~25 кг, 24–26 степеней свободы, автономность ~1 час, скорость до 2 м/с), подтверждённые независимыми источниками — статья сохраняет именно эти цифры без округления в сторону эффектности.</w:t>
      </w:r>
    </w:p>
    <w:p>
      <w:pPr>
        <w:pStyle w:val="ListParagraph"/>
        <w:numPr>
          <w:ilvl w:val="0"/>
          <w:numId w:val="1"/>
        </w:numPr>
      </w:pPr>
      <w:r>
        <w:t xml:space="preserve">Карточка услуги прямо называет компактный рост конкурентным преимуществом, а не недостатком — робот проходит в дверной проём и встаёт на тесный стенд, где более рослый гуманоид не поместится; эта статья строит на этом же тезисе всю структуру, а не сравнивает R1 с другими моделями по общим параметрам.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дифференциатор модели — акробатику при компактном росте — без сравнения с другими гуманоидами линейки,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1013 слов, 10 блоков — в пределах уровня «Короткая» (1000–1500 слов, 6–10 блоков).</w:t>
      </w:r>
    </w:p>
    <w:p>
      <w:r>
        <w:t xml:space="preserve">Density PRIMARY «R1»: 15/1013 = 1,48% — на нижней границе целевого коридора 1,5–2,5%; синонимы («механический акробат», «андроид», «гуманоид») использованы дополнительно и не включены в расчёт.</w:t>
      </w:r>
    </w:p>
    <w:p>
      <w:r>
        <w:t xml:space="preserve">Баланс нарратив/структура (без учёта Hero): 59,06% narrative — в пределах требуемых 40–60%.</w:t>
      </w:r>
    </w:p>
    <w:p>
      <w:r>
        <w:t xml:space="preserve">FAQ: 5 вопросов, длина ответов 42–48 слов — все в пределах 40–80 слов.</w:t>
      </w:r>
    </w:p>
    <w:p>
      <w:r>
        <w:t xml:space="preserve">Лимит абзацев на текстовый блок: максимум 2 абзаца на блок — соблюдён.</w:t>
      </w:r>
    </w:p>
    <w:p>
      <w:r>
        <w:t xml:space="preserve">Честность фактуры: технические цифры (рост ~121 см, вес ~25 кг, 24–26 степеней свободы, скорость до 2 м/с, автономность ~1 час) взяты из исходной карточки услуги, где отмечены как подтверждённые независимыми источниками паспортные данные, без округления в сторону эффектности.</w:t>
      </w:r>
    </w:p>
    <w:p>
      <w:r>
        <w:t xml:space="preserve">Разграничение с другими материалами: статья намеренно не сравнивает R1 с другими гуманоидами линейки Unitree (это уже раскрыто в отдельной сравнительной статье G1/R1/H2), а сужается до одного дифференциатора — акробатики при компактном росте.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2026-08-11T07:06:27.889Z</dcterms:created>
  <dcterms:modified xsi:type="dcterms:W3CDTF">2026-08-11T07:06:27.889Z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