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Мета-данные страницы</w:t>
      </w:r>
    </w:p>
    <w:p>
      <w:r>
        <w:rPr>
          <w:b/>
        </w:rPr>
        <w:t>Канонический URL: /arenda-roboshashki/</w:t>
      </w:r>
    </w:p>
    <w:p>
      <w:r>
        <w:rPr>
          <w:b/>
        </w:rPr>
        <w:t>Title: Аренда робота для игры в шашки | КИБЕР ПОРТАЛ</w:t>
      </w:r>
    </w:p>
    <w:p>
      <w:r>
        <w:rPr>
          <w:b/>
        </w:rPr>
        <w:t>Description: Робошашки распознают доску камерой и сами делают ход роборукой. Прокат простого и понятного всем гостям аттракциона по всей России.</w:t>
      </w:r>
    </w:p>
    <w:p>
      <w:r>
        <w:rPr>
          <w:b/>
        </w:rPr>
        <w:t>Ключевые слова: аренда робота для игры в шашки, робошашки в аренду, робот-шашист аренда, заказать робота для шашек на мероприятие</w:t>
      </w:r>
    </w:p>
    <w:p>
      <w:r>
        <w:rPr>
          <w:b/>
        </w:rPr>
        <w:t>Тело карточки</w:t>
      </w:r>
    </w:p>
    <w:p>
      <w:pPr>
        <w:pStyle w:val="Heading1"/>
      </w:pPr>
      <w:r>
        <w:t>Аренда робота для игры в шашки</w:t>
      </w:r>
    </w:p>
    <w:p>
      <w:pPr>
        <w:pStyle w:val="Heading2"/>
      </w:pPr>
      <w:r>
        <w:t>Робошашки</w:t>
      </w:r>
    </w:p>
    <w:p>
      <w:r>
        <w:t>— роборука с компьютерным зрением, которая играет в русские шашки на реальной доске: распознаёт положение шашек камерой, подбирает ход и сама переставляет фигуру, а не показывает ход на экране. В отличие от робота-шахматиста, здесь всё держится на простой и понятной каждому гостю игре — правила шашек знают почти все, поэтому в партию включаются даже те, кто ни разу не садился играть в шахматы.</w:t>
      </w:r>
    </w:p>
    <w:p>
      <w:r>
        <w:rPr>
          <w:b/>
        </w:rPr>
        <w:t>Галерея</w:t>
      </w:r>
    </w:p>
    <w:p>
      <w:r>
        <w:rPr>
          <w:b/>
        </w:rPr>
        <w:t>Шапка таблицы</w:t>
      </w:r>
    </w:p>
    <w:p>
      <w:r>
        <w:t>Название фото;Alt-текст</w:t>
      </w:r>
    </w:p>
    <w:p>
      <w:r>
        <w:rPr>
          <w:b/>
        </w:rPr>
        <w:t>Содержимое таблицы</w:t>
      </w:r>
    </w:p>
    <w:p>
      <w:r>
        <w:t>Робошашки на мероприятии;Робот играет в шашки с гостем на мероприятии</w:t>
      </w:r>
    </w:p>
    <w:p>
      <w:r>
        <w:t>Крупный план роборуки с шашкой;Роборука робота держит шашку во время хода</w:t>
      </w:r>
    </w:p>
    <w:p>
      <w:r>
        <w:t>Гость играет в шашки с роботом;Гость делает ход в партии против робота-шашиста</w:t>
      </w:r>
    </w:p>
    <w:p>
      <w:r>
        <w:t>Доска для шашек крупным планом;Игровая доска робота для игры в шашки на мероприятии</w:t>
      </w:r>
    </w:p>
    <w:p>
      <w:r>
        <w:t>Робошашки на детском празднике;Робот играет в шашки с ребёнком на детском празднике</w:t>
      </w:r>
    </w:p>
    <w:p>
      <w:r>
        <w:t>Турнир по шашкам с роботом;Гости наблюдают за турниром по шашкам с участием робота</w:t>
      </w:r>
    </w:p>
    <w:p>
      <w:pPr>
        <w:pStyle w:val="Heading2"/>
      </w:pPr>
      <w:r>
        <w:t>Аренда робота для игры в шашки на выставках и корпоративах</w:t>
      </w:r>
    </w:p>
    <w:p>
      <w:r>
        <w:t>Аренда робота для игры в шашки — компактный и понятный формат интерактива для потока гостей: компьютерное зрение считывает положение всех шашек на доске через камеру, алгоритм подбирает ход, а роборука сама переставляет фигуру — совсем как живой соперник напротив. Правила шашек знакомы практически всем ещё со школы, поэтому в отличие от более сложных игровых роботов, здесь порог входа минимальный: гость садится и сразу начинает партию, не разбираясь в правилах.</w:t>
      </w:r>
    </w:p>
    <w:p>
      <w:r>
        <w:t>Формат хорошо работает как самостоятельный аттракцион на потоке гостей — на выставочном стенде, в лобби или зоне ожидания, — так и как часть более крупной программы: мини-турнир, «битва с роботом» или конкурс с призом за победу. Робот компактный, занимает около одного квадратного метра площадки, а сопровождающий оператор КИБЕР ПОРТАЛ помогает гостям начать партию и подсказывает по ходу игры. Для многодневных мероприятий формат можно бронировать на весь период работы стенда, а оператор КИБЕР ПОРТАЛ каждый день заново калибрует камеру распознавания доски и следит, чтобы шашки не сбивались от случайных задеваний в потоке гостей. При желании формат легко дополнить небольшим призовым фондом или сертификатом победителю — это заметно повышает вовлечённость гостей в очередь на партию.</w:t>
      </w:r>
    </w:p>
    <w:p>
      <w:pPr>
        <w:pStyle w:val="Heading2"/>
      </w:pPr>
      <w:r>
        <w:t>Что умеет робошашки?</w:t>
      </w:r>
    </w:p>
    <w:p>
      <w:r>
        <w:t>Если коротко, робот распознаёт положение шашек на доске, подбирает ход и сам переставляет фигуру рукой. Подробнее — в шести пунктах ниже.</w:t>
      </w:r>
    </w:p>
    <w:p>
      <w:r>
        <w:rPr>
          <w:b/>
        </w:rPr>
        <w:t>Шапка таблицы</w:t>
      </w:r>
    </w:p>
    <w:p>
      <w:r>
        <w:t>Характеристика;Alt-текст иконки;Описание</w:t>
      </w:r>
    </w:p>
    <w:p>
      <w:r>
        <w:rPr>
          <w:b/>
        </w:rPr>
        <w:t>Содержимое таблицы</w:t>
      </w:r>
    </w:p>
    <w:p>
      <w:r>
        <w:t>Компьютерное зрение;иконка камеры робота-шашиста — робошашки в аренду;Камера отслеживает положение каждой шашки на доске и передаёт данные алгоритму для расчёта следующего хода.</w:t>
      </w:r>
    </w:p>
    <w:p>
      <w:r>
        <w:t>Роборука;иконка манипулятора робота-шашиста в аренду;Манипулятор на 6 осях сам берёт и переставляет шашку на доске — партия выглядит как игра с живым соперником, а не с экраном.</w:t>
      </w:r>
    </w:p>
    <w:p>
      <w:r>
        <w:t>Уровень игры;иконка сложности — заказать робота для шашек на мероприятие;Алгоритм подбирает силу игры под соперника, поэтому партия интересна и новичку, и тому, кто играет в шашки регулярно.</w:t>
      </w:r>
    </w:p>
    <w:p>
      <w:r>
        <w:t>Игровая доска;иконка доски робота-шашиста аренда;Реальная физическая доска и шашки — гость видит и трогает настоящие фигуры, а не сенсорный экран.</w:t>
      </w:r>
    </w:p>
    <w:p>
      <w:r>
        <w:t>Требования к площадке;иконка квадратного метра для робошашки — аренда робота для игры в шашки;Под робота хватает около 1 м² ровной поверхности и розетки 220В — подходит для стола на стенде или в лобби мероприятия.</w:t>
      </w:r>
    </w:p>
    <w:p>
      <w:r>
        <w:t>Автономность работы;иконка времени работы робошашек — заказать на мероприятие;Работает до 8 часов подряд в сопровождении оператора — хватает на полный день мероприятия без перерывов.</w:t>
      </w:r>
    </w:p>
    <w:p>
      <w:pPr>
        <w:pStyle w:val="Heading2"/>
      </w:pPr>
      <w:r>
        <w:t>Где аренда робошашки произведёт «вау-эффект»?</w:t>
      </w:r>
    </w:p>
    <w:p>
      <w:r>
        <w:t>Простые и всем знакомые правила делают робота удобным для форматов с большим и разношёрстным потоком гостей.</w:t>
      </w:r>
    </w:p>
    <w:p>
      <w:r>
        <w:rPr>
          <w:b/>
        </w:rPr>
        <w:t>Шапка таблицы</w:t>
      </w:r>
    </w:p>
    <w:p>
      <w:r>
        <w:t>Сценарий;Описание</w:t>
      </w:r>
    </w:p>
    <w:p>
      <w:r>
        <w:rPr>
          <w:b/>
        </w:rPr>
        <w:t>Содержимое таблицы</w:t>
      </w:r>
    </w:p>
    <w:p>
      <w:r>
        <w:t>Выставочный стенд;Понятная игра быстро собирает у стенда очередь любопытных — задержаться на партию решается почти каждый прохожий.</w:t>
      </w:r>
    </w:p>
    <w:p>
      <w:r>
        <w:t>Корпоративный турнир;Коллеги играют «на выбывание» между собой и с роботом — лёгкий формат командного развлечения без подготовки.</w:t>
      </w:r>
    </w:p>
    <w:p>
      <w:r>
        <w:t>Детский праздник;Простые правила шашек понятны даже дошкольникам, поэтому робот подходит для самой юной аудитории.</w:t>
      </w:r>
    </w:p>
    <w:p>
      <w:r>
        <w:t>Семейный фестиваль;Формат объединяет разные поколения — партию с роботом одинаково интересно сыграть и ребёнку, и бабушке.</w:t>
      </w:r>
    </w:p>
    <w:p>
      <w:r>
        <w:t>День пожилого человека и социальные мероприятия;Знакомая с детства игра снижает барьер входа для аудитории, которая может настороженно относиться к технологиям.</w:t>
      </w:r>
    </w:p>
    <w:p>
      <w:r>
        <w:t>Лобби и зона ожидания;Партия с роботом заполняет паузу между блоками программы и не требует от гостя специальной подготовки.</w:t>
      </w:r>
    </w:p>
    <w:p>
      <w:pPr>
        <w:pStyle w:val="Heading2"/>
      </w:pPr>
      <w:r>
        <w:t>Робот «Робошашки» в действии</w:t>
      </w:r>
    </w:p>
    <w:p>
      <w:pPr>
        <w:pStyle w:val="ListBullet"/>
      </w:pPr>
      <w:r>
        <w:rPr>
          <w:b/>
        </w:rPr>
        <w:t>Ход робота — Alt: Роборука делает ход шашкой на доске в партии с гостем</w:t>
      </w:r>
    </w:p>
    <w:p>
      <w:pPr>
        <w:pStyle w:val="ListBullet"/>
      </w:pPr>
      <w:r>
        <w:rPr>
          <w:b/>
        </w:rPr>
        <w:t>Партия на стенде — Alt: Гости наблюдают за партией в шашки с роботом на выставочном стенде</w:t>
      </w:r>
    </w:p>
    <w:p>
      <w:pPr>
        <w:pStyle w:val="ListBullet"/>
      </w:pPr>
      <w:r>
        <w:rPr>
          <w:b/>
        </w:rPr>
        <w:t>Детский интерес — Alt: Ребёнок играет в шашки с роботом на празднике</w:t>
      </w:r>
    </w:p>
    <w:p>
      <w:pPr>
        <w:pStyle w:val="ListBullet"/>
      </w:pPr>
      <w:r>
        <w:rPr>
          <w:b/>
        </w:rPr>
        <w:t>Крупный план доски — Alt: Крупный план доски и шашек робота-шашиста</w:t>
      </w:r>
    </w:p>
    <w:p>
      <w:pPr>
        <w:pStyle w:val="ListBullet"/>
      </w:pPr>
      <w:r>
        <w:rPr>
          <w:b/>
        </w:rPr>
        <w:t>Турнир с гостями — Alt: Гости участвуют в турнире по шашкам с роботом</w:t>
      </w:r>
    </w:p>
    <w:p>
      <w:pPr>
        <w:pStyle w:val="ListBullet"/>
      </w:pPr>
      <w:r>
        <w:rPr>
          <w:b/>
        </w:rPr>
        <w:t>Реакция победителя — Alt: Гость радуется победе в партии против робота-шашиста</w:t>
      </w:r>
    </w:p>
    <w:p>
      <w:r>
        <w:rPr>
          <w:b/>
        </w:rPr>
        <w:t>Обращение Кибер Гоши</w:t>
      </w:r>
    </w:p>
    <w:p>
      <w:r>
        <w:t>В шашки меня даже приглашать не стоит — я отвлекусь на подсчёт лайков в чате, а робошашки тем временем спокойно обыграют кого угодно, не теряя концентрации ни на секунду. Но согласовать формат турнира, дату и площадку под ваш поток гостей решает не ИИ, а живой менеджер КИБЕР ПОРТАЛ — он рассчитает точную смету и обсудит детали заранее. Напишите ему, расскажите про мероприятие — а робошашки тем временем подготовят доску к первой партии.</w:t>
      </w:r>
    </w:p>
    <w:p>
      <w:r>
        <w:rPr>
          <w:b/>
        </w:rPr>
        <w:t>Кибер Гоша</w:t>
      </w:r>
    </w:p>
    <w:p>
      <w:r>
        <w:t>Ваш цифровой помощник</w:t>
      </w:r>
    </w:p>
    <w:p>
      <w:r>
        <w:rPr>
          <w:b/>
        </w:rPr>
        <w:t>Вопросы и ответы (FAQ)</w:t>
      </w:r>
    </w:p>
    <w:p>
      <w:pPr>
        <w:pStyle w:val="Heading3"/>
      </w:pPr>
      <w:r>
        <w:t>Сколько стоит аренда робота для игры в шашки?</w:t>
      </w:r>
    </w:p>
    <w:p>
      <w:r>
        <w:t>Аренда робошашки начинается от 50 000 рублей в день, точная цена зависит от длительности программы и города проведения — рассчитывается менеджером КИБЕР ПОРТАЛ. В стоимость входят доставка, настройка и сопровождение оператора на мероприятии. Менеджер КИБЕР ПОРТАЛ уточнит детали по телефону или в чате и поможет подобрать формат под масштаб и бюджет вашего мероприятия.</w:t>
      </w:r>
    </w:p>
    <w:p>
      <w:pPr>
        <w:pStyle w:val="Heading3"/>
      </w:pPr>
      <w:r>
        <w:t>Чем робошашки отличаются от робота-шахматиста?</w:t>
      </w:r>
    </w:p>
    <w:p>
      <w:r>
        <w:t>Робот-шахматист рассчитан на более сложную игру с 26 уровнями сложности и подходит и новичкам, и разрядникам, а робошашки — это отдельный формат для простой и всем знакомой игры с минимальным порогом входа, удобный для потока гостей без подготовки. Точные условия удобнее обсудить с менеджером КИБЕР ПОРТАЛ заранее — так проще учесть особенности площадки и программы мероприятия.</w:t>
      </w:r>
    </w:p>
    <w:p>
      <w:pPr>
        <w:pStyle w:val="Heading3"/>
      </w:pPr>
      <w:r>
        <w:t>Может ли ребёнок играть с робошашками?</w:t>
      </w:r>
    </w:p>
    <w:p>
      <w:r>
        <w:t>Да, простые правила шашек делают формат подходящим даже для дошкольников — оператор КИБЕР ПОРТАЛ помогает ребёнку сделать первый ход и объясняет правила по ходу партии, если это нужно. При необходимости менеджер КИБЕР ПОРТАЛ подскажет альтернативный формат работы, если исходный вариант не подходит под условия конкретной площадки.</w:t>
      </w:r>
    </w:p>
    <w:p>
      <w:pPr>
        <w:pStyle w:val="Heading3"/>
      </w:pPr>
      <w:r>
        <w:t>Сколько гостей успевает сыграть за мероприятие?</w:t>
      </w:r>
    </w:p>
    <w:p>
      <w:r>
        <w:t>Одна партия в шашки обычно занимает от нескольких минут до 15–20 минут, поэтому за день мероприятия успевают сыграть несколько десятков гостей. Для потока гостей оператор помогает выстроить очередь и ускорить смену партий. Свяжитесь с менеджером КИБЕР ПОРТАЛ заранее, до мероприятия — так остаётся время согласовать все детали без спешки.</w:t>
      </w:r>
    </w:p>
    <w:p>
      <w:pPr>
        <w:pStyle w:val="Heading3"/>
      </w:pPr>
      <w:r>
        <w:t>Какая площадка нужна для установки робота?</w:t>
      </w:r>
    </w:p>
    <w:p>
      <w:r>
        <w:t>Роботу достаточно около 1 м² ровной поверхности и розетки 220В — подойдёт стол на выставочном стенде, в лобби или зоне ожидания мероприятия. Монтаж и настройка занимают около часа до начала. Менеджер КИБЕР ПОРТАЛ уточнит детали по телефону или в чате и поможет подобрать формат под масштаб и бюджет вашего мероприятия.</w:t>
      </w:r>
    </w:p>
    <w:p>
      <w:r>
        <w:rPr>
          <w:b/>
        </w:rPr>
        <w:t>Служебные разделы</w:t>
      </w:r>
    </w:p>
    <w:p>
      <w:r>
        <w:rPr>
          <w:b/>
        </w:rPr>
        <w:t>Выводы анализа выдачи (этап 2)</w:t>
      </w:r>
    </w:p>
    <w:p>
      <w:pPr>
        <w:pStyle w:val="ListBullet"/>
      </w:pPr>
      <w:r>
        <w:t>Продукт основан на той же категории технологий, что и робот-шахматист (компьютерное зрение + роборука), но с собственным продуктовым листингом rent-robot.ru — характеристики (вес 12,6 кг, 6 степеней свободы, до 8 часов работы) частично совпадают со страницей робота-художника на том же сайте, что похоже на переиспользование одной базовой платформы под разные игровые сценарии.</w:t>
      </w:r>
    </w:p>
    <w:p>
      <w:pPr>
        <w:pStyle w:val="ListBullet"/>
      </w:pPr>
      <w:r>
        <w:t>Во избежание пересечения с уже существующей карточкой SenseRobot (аренда робота-шахматиста) выбран отдельный PRIMARY «аренда робота для игры в шашки» и явное сравнение в FAQ — правило каннибализации ядра (разд. 1.5).</w:t>
      </w:r>
    </w:p>
    <w:p>
      <w:pPr>
        <w:pStyle w:val="ListBullet"/>
      </w:pPr>
      <w:r>
        <w:t>В семантическом ядре нет отдельной записи под шашки — ключи сформированы по аналогии с «робот-шахматист аренда» (разд. 1.3), с пометкой пользователю, что это решение по аналогии.</w:t>
      </w:r>
    </w:p>
    <w:p>
      <w:r>
        <w:rPr>
          <w:b/>
        </w:rPr>
        <w:t>Чек-лист перед сдачей (этап 4)</w:t>
      </w:r>
    </w:p>
    <w:p>
      <w:pPr>
        <w:pStyle w:val="ListBullet"/>
      </w:pPr>
      <w:r>
        <w:t>Объём тела карточки: 1083 слов (норма 1000–1500).</w:t>
      </w:r>
    </w:p>
    <w:p>
      <w:pPr>
        <w:pStyle w:val="ListBullet"/>
      </w:pPr>
      <w:r>
        <w:t>Доля слов в таблицах: 28.9% (норма ≤35–40%).</w:t>
      </w:r>
    </w:p>
    <w:p>
      <w:pPr>
        <w:pStyle w:val="ListBullet"/>
      </w:pPr>
      <w:r>
        <w:t>Плотность PRIMARY-термина «робошашк|робот[а-я]*\s+для\s+игры\s+в\s+шашк|робот[а-я]*[\s\-]шашист»: 26 вхождений / 1083 слов = 2.40% (норма 1,5–2,5%).</w:t>
      </w:r>
    </w:p>
    <w:p>
      <w:pPr>
        <w:pStyle w:val="ListBullet"/>
      </w:pPr>
      <w:r>
        <w:t>Длины ответов FAQ (слов): [53, 56, 46, 49, 50] (норма 40–80 слов).</w:t>
      </w:r>
    </w:p>
    <w:p>
      <w:pPr>
        <w:pStyle w:val="ListBullet"/>
      </w:pPr>
      <w:r>
        <w:t>Title: 45 символов (норма ≤60). Description: 131 символов (норма ≤160).</w:t>
      </w:r>
    </w:p>
    <w:p>
      <w:pPr>
        <w:pStyle w:val="ListBullet"/>
      </w:pPr>
      <w:r>
        <w:t>Блок 4 (расширенное описание): 1252 символов без пробельной нормализации (норма ~1500).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