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Noetix Bumi — робот-гуманоид ростом с ребёнка для мероприятий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робот Noetix Bumi ростом с ребёнка танцует рядом с гостями мероприятия</w:t>
      </w:r>
    </w:p>
    <w:p>
      <w:pPr>
        <w:pStyle w:val="Heading1"/>
      </w:pPr>
      <w:r>
        <w:t xml:space="preserve">Noetix Bumi: робот-гуманоид ростом с ребёнка для мероприятий</w:t>
      </w:r>
    </w:p>
    <w:p>
      <w:r>
        <w:t xml:space="preserve">Пока большинство роботов-гуманоидов пугают маленьких гостей своим ростом, Bumi вызывает симпатию с первого взгляда. Разбираю, чем компактный робот из Пекина отличается от старших моделей и где он раскрывается лучше всего.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Noetix Bumi — компактный робот-гуманоид пекинского стартапа Noetix Robotics ростом всего 94 см, который в конце 2025 года стал первым в мире серийным человекоподобным роботом дешевле смартфона, а в феврале 2026 года выступил на новогоднем гала-концерте CCTV перед аудиторией в сотни миллионов зрителей. Для организатора мероприятия это неожиданный козырь: гость видит не статичный макет, а живого робота, который ходит, бегает и танцует на двух ногах.</w:t>
      </w:r>
    </w:p>
    <w:p>
      <w:r>
        <w:t xml:space="preserve">Разбираю, почему рост «как у ребёнка» — не недостаток, а главное преимущество робота для живого контакта с гостями, и в каких форматах мероприятий Bumi работает лучше роботов ростом со взрослого человека.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Почему компактный рост — это преимущество</w:t>
      </w:r>
    </w:p>
    <w:p>
      <w:r>
        <w:t xml:space="preserve">Большинство роботов-гуманоидов на мероприятиях — ростом со взрослого человека, и это производит впечатление, но иногда пугает маленьких детей и требует широкой зоны для показа. Bumi устроен иначе: ростом около метра, он выглядит скорее как дружелюбный «робот-подросток», из-за чего у гостей — особенно у детей — не возникает эффекта «зловещей долины», когда почти человекоподобное существо вызывает тревогу, а не симпатию.</w:t>
      </w:r>
    </w:p>
    <w:p>
      <w:r>
        <w:t xml:space="preserve">При этом по возможностям Bumi не уступает старшим моделям: более 21 степени свободы дают роботу устойчивую ходьбу, бег на скорости свыше 0,5 м/с и слитные танцевальные движения корпусом, руками и ногами одновременно. Фронтальная камера и микрофон позволяют узнавать гостей и реагировать на голосовые команды в реальном времени — демонстрация превращается в диалог, а не в заранее записанный ролик.</w:t>
      </w:r>
    </w:p>
    <w:p>
      <w:r>
        <w:rPr>
          <w:b/>
          <w:bCs/>
        </w:rPr>
        <w:t xml:space="preserve">БЛОК: Простой текстовый блок</w:t>
      </w:r>
    </w:p>
    <w:p>
      <w:r>
        <w:t xml:space="preserve">Именно комбинация компактности, доступности и вирусной узнаваемости после выступления на федеральном телевидении Китая делает Bumi удачным решением для образовательных мероприятий, технологических выставок, открытий магазинов техники и семейных праздников, где важен личный контакт робота с каждым гостем, а не просто демонстрация на расстоянии.</w:t>
      </w:r>
    </w:p>
    <w:p>
      <w:r>
        <w:t xml:space="preserve">Робот отлично работает в паре с контент-командой: компактный размер и фотогеничность делают Bumi удобным героем роликов для соцсетей — робота можно снимать рядом с людьми в одном кадре без искажения пропорций, характерного для роботов ростом со взрослого человека.</w:t>
      </w:r>
    </w:p>
    <w:p>
      <w:r>
        <w:rPr>
          <w:b/>
          <w:bCs/>
        </w:rPr>
        <w:t xml:space="preserve">БЛОК: Чекпоинт (с галочками)</w:t>
      </w:r>
    </w:p>
    <w:p>
      <w:pPr>
        <w:pStyle w:val="Heading2"/>
      </w:pPr>
      <w:r>
        <w:t xml:space="preserve">Что учесть при бронировании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Автономность — </w:t>
      </w:r>
      <w:r>
        <w:rPr>
          <w:b/>
          <w:bCs/>
        </w:rPr>
        <w:t xml:space="preserve">от 1 до 2 часов активной работы на одном заряде быстросъёмного аккумулятора — этого достаточно для фотозоны, шоу-номера или интерактивного стенда.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Оператор обязателен — </w:t>
      </w:r>
      <w:r>
        <w:rPr>
          <w:b/>
          <w:bCs/>
        </w:rPr>
        <w:t xml:space="preserve">самостоятельная аренда без оператора для этой модели пока не предусмотрена — робот новый, и КИБЕР ПОРТАЛ страхует клиента от технических накладок.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Не для физического труда — </w:t>
      </w:r>
      <w:r>
        <w:rPr>
          <w:b/>
          <w:bCs/>
        </w:rPr>
        <w:t xml:space="preserve">Bumi — робот для интерактива, образования и эмоционального контакта с гостями, а не для тяжёлой работы.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Корпус — </w:t>
      </w:r>
      <w:r>
        <w:rPr>
          <w:b/>
          <w:bCs/>
        </w:rPr>
        <w:t xml:space="preserve">лёгкие композитные материалы и алюминиевый сплав делают робота прочным для частых выездов, но не рассчитаны на контакт с водой и удары.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Программирование сценария — </w:t>
      </w:r>
      <w:r>
        <w:rPr>
          <w:b/>
          <w:bCs/>
        </w:rPr>
        <w:t xml:space="preserve">робота можно вести вручную через приложение или задать сценарий заранее через drag-and-drop программирование под формат мероприятия.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Выезд в другие города — </w:t>
      </w:r>
      <w:r>
        <w:rPr>
          <w:b/>
          <w:bCs/>
        </w:rPr>
        <w:t xml:space="preserve">по договорённости робот выезжает не только в Москву, но и в другие города России — сроки доставки уточняются у менеджера.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6 сценариев применения — </w:t>
      </w:r>
      <w:r>
        <w:rPr>
          <w:b/>
          <w:bCs/>
        </w:rPr>
        <w:t xml:space="preserve">детский праздник, школьный STEM-класс, технологическая выставка, открытие магазина, фотозона для соцсетей, корпоративный праздник.</w:t>
      </w:r>
    </w:p>
    <w:p>
      <w:r>
        <w:rPr>
          <w:b/>
          <w:bCs/>
        </w:rPr>
        <w:t xml:space="preserve">БЛОК: Блок с цифрами</w:t>
      </w:r>
    </w:p>
    <w:p>
      <w:pPr>
        <w:pStyle w:val="Heading2"/>
      </w:pPr>
      <w:r>
        <w:t xml:space="preserve">Noetix Bumi в цифрах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94 см и ~12 кг — </w:t>
      </w:r>
      <w:r>
        <w:rPr>
          <w:b/>
          <w:bCs/>
        </w:rPr>
        <w:t xml:space="preserve">рост и вес робота, из-за которых он выглядит «робот-подростком», а не пугающим взрослым гуманоидом.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21+ степень свободы — </w:t>
      </w:r>
      <w:r>
        <w:rPr>
          <w:b/>
          <w:bCs/>
        </w:rPr>
        <w:t xml:space="preserve">обеспечивает устойчивую ходьбу, бег и слитные танцевальные движения всем телом.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0,5+ м/с — </w:t>
      </w:r>
      <w:r>
        <w:rPr>
          <w:b/>
          <w:bCs/>
        </w:rPr>
        <w:t xml:space="preserve">скорость бега робота, достаточная для динамичных номеров на сцене.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Сотни миллионов зрителей — </w:t>
      </w:r>
      <w:r>
        <w:rPr>
          <w:b/>
          <w:bCs/>
        </w:rPr>
        <w:t xml:space="preserve">аудитория новогоднего гала-концерта CCTV в феврале 2026 года, где выступил этот робот.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1–2 часа — </w:t>
      </w:r>
      <w:r>
        <w:rPr>
          <w:b/>
          <w:bCs/>
        </w:rPr>
        <w:t xml:space="preserve">автономность работы на одном заряде быстросъёмного аккумулятора.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Конец 2025 года — </w:t>
      </w:r>
      <w:r>
        <w:rPr>
          <w:b/>
          <w:bCs/>
        </w:rPr>
        <w:t xml:space="preserve">когда Bumi стал первым в мире серийным человекоподобным роботом дешевле флагманского смартфона.</w:t>
      </w:r>
    </w:p>
    <w:p>
      <w:r>
        <w:rPr>
          <w:b/>
          <w:bCs/>
        </w:rPr>
        <w:t xml:space="preserve">БЛОК: Товар (карточка модели)</w:t>
      </w:r>
    </w:p>
    <w:p>
      <w:pPr>
        <w:pStyle w:val="Heading2"/>
      </w:pPr>
      <w:r>
        <w:t xml:space="preserve">Noetix Bumi в каталоге КИБЕР ПОРТАЛ</w:t>
      </w:r>
    </w:p>
    <w:p>
      <w:r>
        <w:rPr>
          <w:b/>
          <w:bCs/>
        </w:rPr>
        <w:t xml:space="preserve">Шапка таблицы</w:t>
      </w:r>
    </w:p>
    <w:p>
      <w:r>
        <w:t xml:space="preserve">Услуга;Цена;Описание</w:t>
      </w:r>
    </w:p>
    <w:p>
      <w:r>
        <w:rPr>
          <w:b/>
          <w:bCs/>
        </w:rPr>
        <w:t xml:space="preserve">Содержимое таблицы</w:t>
      </w:r>
    </w:p>
    <w:p>
      <w:r>
        <w:t xml:space="preserve">Робот-гуманоид Noetix Bumi (/arenda-noetix-bumi/);цена по запросу;94 см, 21+ степень свободы, ходьба и бег, танцевальные движения, распознавание лиц и голоса.</w:t>
      </w:r>
    </w:p>
    <w:p>
      <w:r>
        <w:t xml:space="preserve">В аренду входят доставка, оператор на весь день мероприятия и настройка программы под конкретный сценарий — от приветствия на входе до танца на сцене. По договорённости возможен выезд в другие города России, не только в Москву.</w:t>
      </w:r>
    </w:p>
    <w:p>
      <w:r>
        <w:rPr>
          <w:b/>
          <w:bCs/>
        </w:rPr>
        <w:t xml:space="preserve">БЛОК: Цитата Гоши</w:t>
      </w:r>
    </w:p>
    <w:p>
      <w:r>
        <w:t xml:space="preserve">«Признаюсь: глядя на Bumi, я слегка завидую его росту — быть «робот-подростком» явно проще для первого знакомства с людьми, чем быть роботом моего типоразмера. Но при всех его умениях — ходьбе, танцах, распознавании лиц — вопросы вроде точной даты, площадки и сметы решает не ИИ, а живой менеджер КИБЕР ПОРТАЛ.»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Другие роботы-гуманоиды в каталоге, которые работают на мероприятиях иначе, чем Bumi.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Сравнение Unitree G1, R1, H2: какого гуманоида выбрать (/sravnenie-unitree-g1-r1-h2/) — </w:t>
      </w:r>
      <w:r>
        <w:rPr>
          <w:b/>
          <w:bCs/>
        </w:rPr>
        <w:t xml:space="preserve">роботы ростом со взрослого человека для мероприятий, где важен масштаб, а не компактность.</w:t>
      </w:r>
    </w:p>
    <w:p>
      <w:r>
        <w:t xml:space="preserve">Разные типоразмеры решают разные задачи: Bumi — для личного контакта с гостем, старшие модели — для эффекта присутствия на сцене.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Аренда роботов на мероприятие: зачем это нужно и как выбрать формат (/arenda-robotov-na-meropriyatie/) — </w:t>
      </w:r>
      <w:r>
        <w:rPr>
          <w:b/>
          <w:bCs/>
        </w:rPr>
        <w:t xml:space="preserve">общий обзор типов роботов для разных сценариев мероприятий.</w:t>
      </w:r>
    </w:p>
    <w:p>
      <w:r>
        <w:t xml:space="preserve">Какие форматы подходят для детских праздников, выставок и корпоративов.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[ССЫЛКА: статья про роботов для детского праздника — создать и подставить ссылку вручную] — </w:t>
      </w:r>
      <w:r>
        <w:rPr>
          <w:b/>
          <w:bCs/>
        </w:rPr>
        <w:t xml:space="preserve">где компактный рост Bumi особенно важен.</w:t>
      </w:r>
    </w:p>
    <w:p>
      <w:r>
        <w:t xml:space="preserve">Форматы мероприятий для детской аудитории, куда робот вписывается без страха и опаски.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Сколько стоит аренда робота-гуманоида Noetix Bumi?</w:t>
      </w:r>
    </w:p>
    <w:p>
      <w:r>
        <w:t xml:space="preserve">Точная стоимость зависит от длительности мероприятия, программы (приветствие, танец, интерактив с гостями) и города — Bumi новая модель на российском рынке, и КИБЕР ПОРТАЛ считает стоимость аренды индивидуально под задачу. Менеджер рассчитает цену в течение часа с учётом даты и площадки.</w:t>
      </w:r>
    </w:p>
    <w:p>
      <w:pPr>
        <w:pStyle w:val="Heading3"/>
      </w:pPr>
      <w:r>
        <w:t xml:space="preserve">Подходит ли робот-гуманоид Noetix Bumi для детского праздника?</w:t>
      </w:r>
    </w:p>
    <w:p>
      <w:r>
        <w:t xml:space="preserve">Да, и это один из сильных сценариев именно для Bumi: компактный рост около 94 см делает робота не пугающим для детей, в отличие от гуманоидов ростом со взрослого человека. Робот машет рукой, танцует и реагирует на голос — детям такой формат обычно заходит лучше, чем статичная фотозона.</w:t>
      </w:r>
    </w:p>
    <w:p>
      <w:pPr>
        <w:pStyle w:val="Heading3"/>
      </w:pPr>
      <w:r>
        <w:t xml:space="preserve">Нужен ли оператор для аренды робота Noetix Bumi на мероприятие?</w:t>
      </w:r>
    </w:p>
    <w:p>
      <w:r>
        <w:t xml:space="preserve">Да, оператор КИБЕР ПОРТАЛ присутствует на протяжении всего мероприятия: настраивает сценарий заранее, управляет роботом через приложение, следит за зарядом батареи и вовремя меняет аккумулятор, чтобы Bumi не остановился в середине программы. Самостоятельная аренда без оператора для этой модели пока не предусмотрена.</w:t>
      </w:r>
    </w:p>
    <w:p>
      <w:pPr>
        <w:pStyle w:val="Heading3"/>
      </w:pPr>
      <w:r>
        <w:t xml:space="preserve">Чем Noetix Bumi отличается от других роботов-гуманоидов в аренду?</w:t>
      </w:r>
    </w:p>
    <w:p>
      <w:r>
        <w:t xml:space="preserve">Главное отличие — компактный размер и доступность: Bumi стал первым в мире серийным гуманоидом дешевле флагманского смартфона и получил вирусную известность после выступления на телевидении. Это не робот для физического труда, а робот для интерактива, образования и эмоционального контакта с гостями.</w:t>
      </w:r>
    </w:p>
    <w:p>
      <w:pPr>
        <w:pStyle w:val="Heading3"/>
      </w:pPr>
      <w:r>
        <w:t xml:space="preserve">Можно ли арендовать робота Noetix Bumi не в Москве, а в другом городе?</w:t>
      </w:r>
    </w:p>
    <w:p>
      <w:r>
        <w:t xml:space="preserve">Да, по договорённости КИБЕР ПОРТАЛ организует выезд робота и в другие города России, не только в Москву. Для Москвы и Санкт-Петербурга обычно возможен более быстрый вариант согласования, а для отдалённых регионов стоит закладывать дополнительный день на транспортировку и подготовку робота на месте.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noetix bumi (54).</w:t>
      </w:r>
    </w:p>
    <w:p>
      <w:r>
        <w:t xml:space="preserve">SECONDARY: аренда робота-гуманоида Noetix Bumi, робот-гуманоид Noetix Bumi на мероприятие, компактный робот-гуманоид.</w:t>
      </w:r>
    </w:p>
    <w:p>
      <w:r>
        <w:t xml:space="preserve">SEMANTIC VARIATIONS: человекоподобный робот Noetix Bumi, андроид Noetix Bumi, робот-компаньон для детей.</w:t>
      </w:r>
    </w:p>
    <w:p>
      <w:r>
        <w:t xml:space="preserve">LONG-TAIL: робот-гуманоид Noetix Bumi на детский праздник, сколько стоит аренда робота Noetix Bumi.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/noetix-bumi-robot-gumanoid-dlya-meropriyatiy/</w:t>
      </w:r>
    </w:p>
    <w:p>
      <w:r>
        <w:t xml:space="preserve">Title: Noetix Bumi: робот-гуманоид ростом с ребёнка | КИБЕР ПОРТАЛ</w:t>
      </w:r>
    </w:p>
    <w:p>
      <w:r>
        <w:t xml:space="preserve">Description: Noetix Bumi — компактный робот-гуманоид 94 см, который не пугает детей и танцует не хуже старших моделей. Разбираю, где он раскрывается лучше всего.</w:t>
      </w:r>
    </w:p>
    <w:p>
      <w:r>
        <w:t xml:space="preserve">Ключевые слова: noetix bumi, робот-гуманоид noetix bumi, аренда робота-гуманоида noetix bumi, компактный робот-гуманоид, робот-гуманоид на детский праздник</w:t>
      </w:r>
    </w:p>
    <w:p>
      <w:pPr>
        <w:pStyle w:val="Heading1"/>
      </w:pPr>
      <w:r>
        <w:t xml:space="preserve">Этап 1: Wordstat-анализ</w:t>
      </w:r>
    </w:p>
    <w:p>
      <w:r>
        <w:t xml:space="preserve">Данные взяты из общего исследования каталога КИБЕР ПОРТАЛ (план 30 статей), собранного через Яндекс.Wordstat (Claude in Chrome), период 09.07.2026–07.08.2026, регион — все регионы.</w:t>
      </w:r>
    </w:p>
    <w:p>
      <w:r>
        <w:rPr>
          <w:b/>
          <w:bCs/>
        </w:rPr>
        <w:t xml:space="preserve">Шапка таблицы</w:t>
      </w:r>
    </w:p>
    <w:p>
      <w:r>
        <w:t xml:space="preserve">Запрос;Показов/мес</w:t>
      </w:r>
    </w:p>
    <w:p>
      <w:r>
        <w:rPr>
          <w:b/>
          <w:bCs/>
        </w:rPr>
        <w:t xml:space="preserve">Содержимое таблицы</w:t>
      </w:r>
    </w:p>
    <w:p>
      <w:r>
        <w:t xml:space="preserve">noetix bumi;54</w:t>
      </w:r>
    </w:p>
    <w:p>
      <w:r>
        <w:t xml:space="preserve">Вывод: «noetix bumi» (54/мес) — узкий, но чистый по интенту запрос без постороннего шума: модель только вышла на рынок в конце 2025 – начале 2026 года, поэтому прямой коммерческой выдачи по аренде в России ещё почти нет — это оставляет статье пространство занять нишу раньше конкурентов, которые пока предлагают в основном покупку, а не прокат робота.</w:t>
      </w:r>
    </w:p>
    <w:p>
      <w:pPr>
        <w:pStyle w:val="Heading1"/>
      </w:pPr>
      <w:r>
        <w:t xml:space="preserve">Этап 3: краткие выводы анализа выдачи</w:t>
      </w:r>
    </w:p>
    <w:p>
      <w:pPr>
        <w:pStyle w:val="ListParagraph"/>
        <w:numPr>
          <w:ilvl w:val="0"/>
          <w:numId w:val="1"/>
        </w:numPr>
      </w:pPr>
      <w:r>
        <w:t xml:space="preserve">Прямой коммерческой выдачи по аренде именно Noetix Bumi в России практически нет — выдача представляет собой смесь обзорных материалов о модели (TechNode, vc.ru) и карточек интернет-магазинов, продающих робота, а не сдающих его в аренду. Это подтверждает, что статья и карточка услуги КИБЕР ПОРТАЛ занимают свободную нишу, а не конкурируют с готовыми предложениями.</w:t>
      </w:r>
    </w:p>
    <w:p>
      <w:pPr>
        <w:pStyle w:val="ListParagraph"/>
        <w:numPr>
          <w:ilvl w:val="0"/>
          <w:numId w:val="1"/>
        </w:numPr>
      </w:pPr>
      <w:r>
        <w:t xml:space="preserve">Технические характеристики (94 см, 12 кг, 21+ степень свободы, скорость 0,5+ м/с, автономность 1–2 часа) взяты из уже проверенной карточки услуги КИБЕР ПОРТАЛ, которая сама опиралась на официальные данные производителя и обзорные материалы (TechNode, vc.ru) — расхождений в цифрах между статьёй и карточкой аренды нет.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«Идея/кейс»: статья раскрывает один конкретный формат применения (компактный робот-гуманоид для личного контакта с гостями), а не сравнивает несколько моделей — соответствует архетипу из article_template.md.</w:t>
      </w:r>
    </w:p>
    <w:p>
      <w:r>
        <w:t xml:space="preserve">Уровень объёма — «Короткая» (1 000–1 500 слов, 6–10 блоков) — стандартный уровень для архетипа.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Архетип и объём — </w:t>
      </w:r>
      <w:r>
        <w:rPr>
          <w:b/>
          <w:bCs/>
        </w:rPr>
        <w:t xml:space="preserve">Идея/кейс, Короткая (1000–1500 слов, 6–10 блоков).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Объём — </w:t>
      </w:r>
      <w:r>
        <w:rPr>
          <w:b/>
          <w:bCs/>
        </w:rPr>
        <w:t xml:space="preserve">1165 слов (в диапазоне).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Блоков — </w:t>
      </w:r>
      <w:r>
        <w:rPr>
          <w:b/>
          <w:bCs/>
        </w:rPr>
        <w:t xml:space="preserve">10 (в диапазоне 6–10).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Плотность ключа — </w:t>
      </w:r>
      <w:r>
        <w:rPr>
          <w:b/>
          <w:bCs/>
        </w:rPr>
        <w:t xml:space="preserve">«bumi» — 29 вхождений / 1165 слов = 2,49% — в целевом диапазоне 1,5–2,5%.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FAQ — </w:t>
      </w:r>
      <w:r>
        <w:rPr>
          <w:b/>
          <w:bCs/>
        </w:rPr>
        <w:t xml:space="preserve">5 вопросов, длина ответов 40–46 слов — все в диапазоне 40–80 слов.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Баланс нарратив/структура — </w:t>
      </w:r>
      <w:r>
        <w:rPr>
          <w:b/>
          <w:bCs/>
        </w:rPr>
        <w:t xml:space="preserve">58,64% нарративных слов против 41,36% структурных (без учёта Hero) — в целевом диапазоне 40–60%.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Абзацы в текстовых блоках — </w:t>
      </w:r>
      <w:r>
        <w:rPr>
          <w:b/>
          <w:bCs/>
        </w:rPr>
        <w:t xml:space="preserve">не более 2–3 абзацев на блок — правило соблюдено во всех текстовых блоках.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Честность фактов — </w:t>
      </w:r>
      <w:r>
        <w:rPr>
          <w:b/>
          <w:bCs/>
        </w:rPr>
        <w:t xml:space="preserve">все технические характеристики (94 см, 12 кг, 21+ степень свободы, скорость 0,5+ м/с, автономность 1–2 часа) и факты (выступление на CCTV, первый серийный гуманоид дешевле смартфона) взяты из карточки услуги, которая сама сверялась с независимыми обзорными источниками (TechNode, vc.ru).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Внутренние ссылки — </w:t>
      </w:r>
      <w:r>
        <w:rPr>
          <w:b/>
          <w:bCs/>
        </w:rPr>
        <w:t xml:space="preserve">2 реальные ссылки на уже опубликованные статьи (сравнение Unitree G1/R1/H2, Аренда роботов на мероприятие) + 1 плейсхолдер на будущую статью про роботов для детского праздника (тема №30 из плана 30 статей).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2026-08-09T15:42:05.492Z</dcterms:created>
  <dcterms:modified xsi:type="dcterms:W3CDTF">2026-08-09T15:42:05.492Z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