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C0686F" w14:textId="4C9504FE" w:rsidR="000728CD" w:rsidRDefault="00032035" w:rsidP="00032035">
      <w:pPr>
        <w:jc w:val="center"/>
        <w:rPr>
          <w:b/>
          <w:bCs/>
          <w:sz w:val="32"/>
          <w:szCs w:val="32"/>
          <w:lang w:val="en-US"/>
        </w:rPr>
      </w:pPr>
      <w:r w:rsidRPr="00032035">
        <w:rPr>
          <w:b/>
          <w:bCs/>
          <w:sz w:val="32"/>
          <w:szCs w:val="32"/>
          <w:lang w:val="en-US"/>
        </w:rPr>
        <w:t>Dealing with Freedom of Information Requests</w:t>
      </w:r>
    </w:p>
    <w:p w14:paraId="27553893" w14:textId="77777777" w:rsidR="00032035" w:rsidRDefault="00032035" w:rsidP="00032035">
      <w:pPr>
        <w:rPr>
          <w:sz w:val="32"/>
          <w:szCs w:val="32"/>
          <w:lang w:val="en-US"/>
        </w:rPr>
      </w:pPr>
    </w:p>
    <w:p w14:paraId="0BED556D" w14:textId="3754DD9D" w:rsidR="00032035" w:rsidRDefault="00032035" w:rsidP="00032035">
      <w:pPr>
        <w:rPr>
          <w:b/>
          <w:bCs/>
          <w:sz w:val="32"/>
          <w:szCs w:val="32"/>
          <w:lang w:val="en-US"/>
        </w:rPr>
      </w:pPr>
      <w:r>
        <w:rPr>
          <w:sz w:val="32"/>
          <w:szCs w:val="32"/>
          <w:lang w:val="en-US"/>
        </w:rPr>
        <w:t>Dealing with these requests can be tricky</w:t>
      </w:r>
      <w:r>
        <w:rPr>
          <w:sz w:val="32"/>
          <w:szCs w:val="32"/>
          <w:lang w:val="en-US"/>
        </w:rPr>
        <w:t>.</w:t>
      </w:r>
    </w:p>
    <w:p w14:paraId="4269DF54" w14:textId="60CEBE6E" w:rsidR="00032035" w:rsidRDefault="00032035" w:rsidP="00032035">
      <w:pPr>
        <w:rPr>
          <w:b/>
          <w:bCs/>
          <w:sz w:val="32"/>
          <w:szCs w:val="32"/>
          <w:u w:val="single"/>
          <w:lang w:val="en-US"/>
        </w:rPr>
      </w:pPr>
      <w:r w:rsidRPr="00032035">
        <w:rPr>
          <w:b/>
          <w:bCs/>
          <w:sz w:val="32"/>
          <w:szCs w:val="32"/>
          <w:u w:val="single"/>
          <w:lang w:val="en-US"/>
        </w:rPr>
        <w:t>W</w:t>
      </w:r>
      <w:r w:rsidR="008E4A16">
        <w:rPr>
          <w:b/>
          <w:bCs/>
          <w:sz w:val="32"/>
          <w:szCs w:val="32"/>
          <w:u w:val="single"/>
          <w:lang w:val="en-US"/>
        </w:rPr>
        <w:t>HAT</w:t>
      </w:r>
      <w:r w:rsidRPr="00032035">
        <w:rPr>
          <w:b/>
          <w:bCs/>
          <w:sz w:val="32"/>
          <w:szCs w:val="32"/>
          <w:u w:val="single"/>
          <w:lang w:val="en-US"/>
        </w:rPr>
        <w:t xml:space="preserve"> </w:t>
      </w:r>
      <w:r w:rsidR="008E4A16">
        <w:rPr>
          <w:b/>
          <w:bCs/>
          <w:sz w:val="32"/>
          <w:szCs w:val="32"/>
          <w:u w:val="single"/>
          <w:lang w:val="en-US"/>
        </w:rPr>
        <w:t>IS A</w:t>
      </w:r>
      <w:r w:rsidRPr="00032035">
        <w:rPr>
          <w:b/>
          <w:bCs/>
          <w:sz w:val="32"/>
          <w:szCs w:val="32"/>
          <w:u w:val="single"/>
          <w:lang w:val="en-US"/>
        </w:rPr>
        <w:t xml:space="preserve"> </w:t>
      </w:r>
      <w:r w:rsidR="008E4A16">
        <w:rPr>
          <w:b/>
          <w:bCs/>
          <w:sz w:val="32"/>
          <w:szCs w:val="32"/>
          <w:u w:val="single"/>
          <w:lang w:val="en-US"/>
        </w:rPr>
        <w:t>REQUEST UNDER THE</w:t>
      </w:r>
      <w:r w:rsidRPr="00032035">
        <w:rPr>
          <w:b/>
          <w:bCs/>
          <w:sz w:val="32"/>
          <w:szCs w:val="32"/>
          <w:u w:val="single"/>
          <w:lang w:val="en-US"/>
        </w:rPr>
        <w:t xml:space="preserve"> </w:t>
      </w:r>
      <w:r w:rsidR="008E4A16">
        <w:rPr>
          <w:b/>
          <w:bCs/>
          <w:sz w:val="32"/>
          <w:szCs w:val="32"/>
          <w:u w:val="single"/>
          <w:lang w:val="en-US"/>
        </w:rPr>
        <w:t>FREEDOM OF INFORMATION ACT 2000</w:t>
      </w:r>
      <w:r w:rsidRPr="00032035">
        <w:rPr>
          <w:b/>
          <w:bCs/>
          <w:sz w:val="32"/>
          <w:szCs w:val="32"/>
          <w:u w:val="single"/>
          <w:lang w:val="en-US"/>
        </w:rPr>
        <w:t xml:space="preserve"> (FOIA)?</w:t>
      </w:r>
    </w:p>
    <w:p w14:paraId="51F96C39" w14:textId="7826A1C4" w:rsidR="00032035" w:rsidRPr="00EB46DF" w:rsidRDefault="00032035" w:rsidP="00EB46DF">
      <w:pPr>
        <w:pStyle w:val="ListParagraph"/>
        <w:numPr>
          <w:ilvl w:val="0"/>
          <w:numId w:val="1"/>
        </w:numPr>
        <w:rPr>
          <w:sz w:val="32"/>
          <w:szCs w:val="32"/>
          <w:lang w:val="en-US"/>
        </w:rPr>
      </w:pPr>
      <w:r w:rsidRPr="00EB46DF">
        <w:rPr>
          <w:sz w:val="32"/>
          <w:szCs w:val="32"/>
          <w:lang w:val="en-US"/>
        </w:rPr>
        <w:t>A request for any recorded information “held” by a “public authority” in England Wales &amp; NI</w:t>
      </w:r>
    </w:p>
    <w:p w14:paraId="7D18E552" w14:textId="0FC8B8E0" w:rsidR="00032035" w:rsidRPr="00EB46DF" w:rsidRDefault="00032035" w:rsidP="00EB46DF">
      <w:pPr>
        <w:pStyle w:val="ListParagraph"/>
        <w:numPr>
          <w:ilvl w:val="0"/>
          <w:numId w:val="1"/>
        </w:numPr>
        <w:rPr>
          <w:sz w:val="32"/>
          <w:szCs w:val="32"/>
          <w:lang w:val="en-US"/>
        </w:rPr>
      </w:pPr>
      <w:r w:rsidRPr="00EB46DF">
        <w:rPr>
          <w:sz w:val="32"/>
          <w:szCs w:val="32"/>
          <w:lang w:val="en-US"/>
        </w:rPr>
        <w:t>Includes printed documents, computer files, letters, emails, photographs and sound or video recordings.</w:t>
      </w:r>
    </w:p>
    <w:p w14:paraId="7DFC5E81" w14:textId="5E608A15" w:rsidR="00032035" w:rsidRPr="00EB46DF" w:rsidRDefault="00032035" w:rsidP="00EB46DF">
      <w:pPr>
        <w:pStyle w:val="ListParagraph"/>
        <w:numPr>
          <w:ilvl w:val="0"/>
          <w:numId w:val="1"/>
        </w:numPr>
        <w:rPr>
          <w:sz w:val="32"/>
          <w:szCs w:val="32"/>
          <w:lang w:val="en-US"/>
        </w:rPr>
      </w:pPr>
      <w:r w:rsidRPr="00EB46DF">
        <w:rPr>
          <w:sz w:val="32"/>
          <w:szCs w:val="32"/>
          <w:lang w:val="en-US"/>
        </w:rPr>
        <w:t xml:space="preserve">Not requester’s own information </w:t>
      </w:r>
      <w:r w:rsidR="003257EF" w:rsidRPr="00EB46DF">
        <w:rPr>
          <w:sz w:val="32"/>
          <w:szCs w:val="32"/>
          <w:lang w:val="en-US"/>
        </w:rPr>
        <w:t>(</w:t>
      </w:r>
      <w:r w:rsidR="003257EF">
        <w:rPr>
          <w:sz w:val="32"/>
          <w:szCs w:val="32"/>
          <w:lang w:val="en-US"/>
        </w:rPr>
        <w:t>e.g.,</w:t>
      </w:r>
      <w:r w:rsidR="00B3441A">
        <w:rPr>
          <w:sz w:val="32"/>
          <w:szCs w:val="32"/>
          <w:lang w:val="en-US"/>
        </w:rPr>
        <w:t xml:space="preserve"> parent or child data-</w:t>
      </w:r>
      <w:r w:rsidR="00F6117B">
        <w:rPr>
          <w:sz w:val="32"/>
          <w:szCs w:val="32"/>
          <w:lang w:val="en-US"/>
        </w:rPr>
        <w:t xml:space="preserve">this would be a </w:t>
      </w:r>
      <w:r w:rsidRPr="00EB46DF">
        <w:rPr>
          <w:sz w:val="32"/>
          <w:szCs w:val="32"/>
          <w:lang w:val="en-US"/>
        </w:rPr>
        <w:t>Subject Access Request-(SAR))</w:t>
      </w:r>
      <w:r w:rsidR="00B3441A">
        <w:rPr>
          <w:sz w:val="32"/>
          <w:szCs w:val="32"/>
          <w:lang w:val="en-US"/>
        </w:rPr>
        <w:t xml:space="preserve"> </w:t>
      </w:r>
      <w:r w:rsidR="003257EF">
        <w:rPr>
          <w:sz w:val="32"/>
          <w:szCs w:val="32"/>
          <w:lang w:val="en-US"/>
        </w:rPr>
        <w:t>(if</w:t>
      </w:r>
      <w:r w:rsidR="00B3441A">
        <w:rPr>
          <w:sz w:val="32"/>
          <w:szCs w:val="32"/>
          <w:lang w:val="en-US"/>
        </w:rPr>
        <w:t xml:space="preserve"> the request is for environmental information see our guidance on this)</w:t>
      </w:r>
    </w:p>
    <w:p w14:paraId="556AB658" w14:textId="1C96D326" w:rsidR="00032035" w:rsidRPr="00EB46DF" w:rsidRDefault="00032035" w:rsidP="00EB46DF">
      <w:pPr>
        <w:pStyle w:val="ListParagraph"/>
        <w:numPr>
          <w:ilvl w:val="0"/>
          <w:numId w:val="1"/>
        </w:numPr>
        <w:rPr>
          <w:sz w:val="32"/>
          <w:szCs w:val="32"/>
          <w:lang w:val="en-US"/>
        </w:rPr>
      </w:pPr>
      <w:r w:rsidRPr="00EB46DF">
        <w:rPr>
          <w:sz w:val="32"/>
          <w:szCs w:val="32"/>
          <w:lang w:val="en-US"/>
        </w:rPr>
        <w:t xml:space="preserve">The request </w:t>
      </w:r>
      <w:r w:rsidR="00EB46DF" w:rsidRPr="00EB46DF">
        <w:rPr>
          <w:sz w:val="32"/>
          <w:szCs w:val="32"/>
          <w:lang w:val="en-US"/>
        </w:rPr>
        <w:t>must</w:t>
      </w:r>
      <w:r w:rsidRPr="00EB46DF">
        <w:rPr>
          <w:sz w:val="32"/>
          <w:szCs w:val="32"/>
          <w:lang w:val="en-US"/>
        </w:rPr>
        <w:t xml:space="preserve"> comply with</w:t>
      </w:r>
      <w:r w:rsidR="00EB46DF" w:rsidRPr="00EB46DF">
        <w:rPr>
          <w:sz w:val="32"/>
          <w:szCs w:val="32"/>
          <w:lang w:val="en-US"/>
        </w:rPr>
        <w:t xml:space="preserve"> formalities</w:t>
      </w:r>
    </w:p>
    <w:p w14:paraId="7ACA68D7" w14:textId="77777777" w:rsidR="00EB46DF" w:rsidRDefault="00EB46DF" w:rsidP="00032035">
      <w:pPr>
        <w:rPr>
          <w:b/>
          <w:bCs/>
          <w:sz w:val="32"/>
          <w:szCs w:val="32"/>
          <w:u w:val="single"/>
          <w:lang w:val="en-US"/>
        </w:rPr>
      </w:pPr>
    </w:p>
    <w:p w14:paraId="3D5BB2F9" w14:textId="5019129E" w:rsidR="00EB46DF" w:rsidRDefault="008E4A16" w:rsidP="00032035">
      <w:pPr>
        <w:rPr>
          <w:b/>
          <w:bCs/>
          <w:sz w:val="32"/>
          <w:szCs w:val="32"/>
          <w:u w:val="single"/>
          <w:lang w:val="en-US"/>
        </w:rPr>
      </w:pPr>
      <w:r>
        <w:rPr>
          <w:b/>
          <w:bCs/>
          <w:sz w:val="32"/>
          <w:szCs w:val="32"/>
          <w:u w:val="single"/>
          <w:lang w:val="en-US"/>
        </w:rPr>
        <w:t>IS IT A VALID REQUEST?</w:t>
      </w:r>
    </w:p>
    <w:p w14:paraId="27B86A1F" w14:textId="5D5C5268" w:rsidR="00EB46DF" w:rsidRDefault="00EB46DF" w:rsidP="00032035">
      <w:pPr>
        <w:rPr>
          <w:sz w:val="32"/>
          <w:szCs w:val="32"/>
          <w:lang w:val="en-US"/>
        </w:rPr>
      </w:pPr>
      <w:r>
        <w:rPr>
          <w:sz w:val="32"/>
          <w:szCs w:val="32"/>
          <w:lang w:val="en-US"/>
        </w:rPr>
        <w:t>Under FOIA the request must:</w:t>
      </w:r>
    </w:p>
    <w:p w14:paraId="439C7093" w14:textId="0063453A" w:rsidR="00EB46DF" w:rsidRPr="00F6117B" w:rsidRDefault="00EB46DF" w:rsidP="00F6117B">
      <w:pPr>
        <w:pStyle w:val="ListParagraph"/>
        <w:numPr>
          <w:ilvl w:val="0"/>
          <w:numId w:val="2"/>
        </w:numPr>
        <w:rPr>
          <w:sz w:val="32"/>
          <w:szCs w:val="32"/>
          <w:lang w:val="en-US"/>
        </w:rPr>
      </w:pPr>
      <w:r w:rsidRPr="00F6117B">
        <w:rPr>
          <w:sz w:val="32"/>
          <w:szCs w:val="32"/>
          <w:lang w:val="en-US"/>
        </w:rPr>
        <w:t>be in writing (including electronically</w:t>
      </w:r>
      <w:r w:rsidR="00F6117B" w:rsidRPr="00F6117B">
        <w:rPr>
          <w:sz w:val="32"/>
          <w:szCs w:val="32"/>
          <w:lang w:val="en-US"/>
        </w:rPr>
        <w:t>- fax or email</w:t>
      </w:r>
      <w:r w:rsidRPr="00F6117B">
        <w:rPr>
          <w:sz w:val="32"/>
          <w:szCs w:val="32"/>
          <w:lang w:val="en-US"/>
        </w:rPr>
        <w:t>)</w:t>
      </w:r>
      <w:r w:rsidR="00DF410A" w:rsidRPr="00F6117B">
        <w:rPr>
          <w:sz w:val="32"/>
          <w:szCs w:val="32"/>
          <w:lang w:val="en-US"/>
        </w:rPr>
        <w:t>. Requests can</w:t>
      </w:r>
      <w:r w:rsidR="00F6117B" w:rsidRPr="00F6117B">
        <w:rPr>
          <w:sz w:val="32"/>
          <w:szCs w:val="32"/>
          <w:lang w:val="en-US"/>
        </w:rPr>
        <w:t xml:space="preserve"> be made on someone else’s </w:t>
      </w:r>
      <w:r w:rsidR="00B3441A" w:rsidRPr="00F6117B">
        <w:rPr>
          <w:sz w:val="32"/>
          <w:szCs w:val="32"/>
          <w:lang w:val="en-US"/>
        </w:rPr>
        <w:t>behalf,</w:t>
      </w:r>
      <w:r w:rsidR="00DF410A" w:rsidRPr="00F6117B">
        <w:rPr>
          <w:sz w:val="32"/>
          <w:szCs w:val="32"/>
          <w:lang w:val="en-US"/>
        </w:rPr>
        <w:t xml:space="preserve"> be received via </w:t>
      </w:r>
      <w:r w:rsidR="008557EE" w:rsidRPr="00F6117B">
        <w:rPr>
          <w:sz w:val="32"/>
          <w:szCs w:val="32"/>
          <w:lang w:val="en-US"/>
        </w:rPr>
        <w:t>twitter,</w:t>
      </w:r>
      <w:r w:rsidR="00F6117B" w:rsidRPr="00F6117B">
        <w:rPr>
          <w:sz w:val="32"/>
          <w:szCs w:val="32"/>
          <w:lang w:val="en-US"/>
        </w:rPr>
        <w:t xml:space="preserve"> and</w:t>
      </w:r>
      <w:r w:rsidR="00DF410A" w:rsidRPr="00F6117B">
        <w:rPr>
          <w:sz w:val="32"/>
          <w:szCs w:val="32"/>
          <w:lang w:val="en-US"/>
        </w:rPr>
        <w:t xml:space="preserve"> made through “whatdotheyknow.com” as long as the requester uses their real name </w:t>
      </w:r>
    </w:p>
    <w:p w14:paraId="72EE431D" w14:textId="09A5B0A2" w:rsidR="00EB46DF" w:rsidRPr="00F6117B" w:rsidRDefault="00EB46DF" w:rsidP="00F6117B">
      <w:pPr>
        <w:pStyle w:val="ListParagraph"/>
        <w:numPr>
          <w:ilvl w:val="0"/>
          <w:numId w:val="2"/>
        </w:numPr>
        <w:rPr>
          <w:sz w:val="32"/>
          <w:szCs w:val="32"/>
          <w:lang w:val="en-US"/>
        </w:rPr>
      </w:pPr>
      <w:r w:rsidRPr="00F6117B">
        <w:rPr>
          <w:sz w:val="32"/>
          <w:szCs w:val="32"/>
          <w:lang w:val="en-US"/>
        </w:rPr>
        <w:t>state the name of the applicant and address for correspondence</w:t>
      </w:r>
      <w:r w:rsidR="00DF410A" w:rsidRPr="00F6117B">
        <w:rPr>
          <w:sz w:val="32"/>
          <w:szCs w:val="32"/>
          <w:lang w:val="en-US"/>
        </w:rPr>
        <w:t>. (Names can be nicknames, variations of names and company names)</w:t>
      </w:r>
    </w:p>
    <w:p w14:paraId="79CA4C4A" w14:textId="09134E55" w:rsidR="00EB46DF" w:rsidRDefault="00EB46DF" w:rsidP="00F6117B">
      <w:pPr>
        <w:pStyle w:val="ListParagraph"/>
        <w:numPr>
          <w:ilvl w:val="0"/>
          <w:numId w:val="2"/>
        </w:numPr>
        <w:rPr>
          <w:sz w:val="32"/>
          <w:szCs w:val="32"/>
          <w:lang w:val="en-US"/>
        </w:rPr>
      </w:pPr>
      <w:r w:rsidRPr="00F6117B">
        <w:rPr>
          <w:sz w:val="32"/>
          <w:szCs w:val="32"/>
          <w:lang w:val="en-US"/>
        </w:rPr>
        <w:t>describe the information requested</w:t>
      </w:r>
    </w:p>
    <w:p w14:paraId="05DC4C55" w14:textId="77777777" w:rsidR="00F6117B" w:rsidRDefault="00F6117B" w:rsidP="00F6117B">
      <w:pPr>
        <w:rPr>
          <w:b/>
          <w:bCs/>
          <w:sz w:val="32"/>
          <w:szCs w:val="32"/>
          <w:u w:val="single"/>
          <w:lang w:val="en-US"/>
        </w:rPr>
      </w:pPr>
    </w:p>
    <w:p w14:paraId="24893A0C" w14:textId="77777777" w:rsidR="00B3441A" w:rsidRDefault="00B3441A" w:rsidP="00F6117B">
      <w:pPr>
        <w:rPr>
          <w:b/>
          <w:bCs/>
          <w:sz w:val="32"/>
          <w:szCs w:val="32"/>
          <w:u w:val="single"/>
          <w:lang w:val="en-US"/>
        </w:rPr>
      </w:pPr>
    </w:p>
    <w:p w14:paraId="5ED54E24" w14:textId="77777777" w:rsidR="00B3441A" w:rsidRDefault="00B3441A" w:rsidP="00F6117B">
      <w:pPr>
        <w:rPr>
          <w:b/>
          <w:bCs/>
          <w:sz w:val="32"/>
          <w:szCs w:val="32"/>
          <w:u w:val="single"/>
          <w:lang w:val="en-US"/>
        </w:rPr>
      </w:pPr>
    </w:p>
    <w:p w14:paraId="4B144A83" w14:textId="77777777" w:rsidR="00B3441A" w:rsidRDefault="00B3441A" w:rsidP="00F6117B">
      <w:pPr>
        <w:rPr>
          <w:b/>
          <w:bCs/>
          <w:sz w:val="32"/>
          <w:szCs w:val="32"/>
          <w:u w:val="single"/>
          <w:lang w:val="en-US"/>
        </w:rPr>
      </w:pPr>
    </w:p>
    <w:p w14:paraId="6F3311ED" w14:textId="2A82BB4E" w:rsidR="00240BD2" w:rsidRDefault="00B6360F" w:rsidP="00F6117B">
      <w:pPr>
        <w:rPr>
          <w:b/>
          <w:bCs/>
          <w:sz w:val="32"/>
          <w:szCs w:val="32"/>
          <w:u w:val="single"/>
          <w:lang w:val="en-US"/>
        </w:rPr>
      </w:pPr>
      <w:r>
        <w:rPr>
          <w:b/>
          <w:bCs/>
          <w:sz w:val="32"/>
          <w:szCs w:val="32"/>
          <w:u w:val="single"/>
          <w:lang w:val="en-US"/>
        </w:rPr>
        <w:lastRenderedPageBreak/>
        <w:t xml:space="preserve">HOW LONG DO </w:t>
      </w:r>
      <w:r w:rsidR="00102D8B">
        <w:rPr>
          <w:b/>
          <w:bCs/>
          <w:sz w:val="32"/>
          <w:szCs w:val="32"/>
          <w:u w:val="single"/>
          <w:lang w:val="en-US"/>
        </w:rPr>
        <w:t>WE</w:t>
      </w:r>
      <w:r>
        <w:rPr>
          <w:b/>
          <w:bCs/>
          <w:sz w:val="32"/>
          <w:szCs w:val="32"/>
          <w:u w:val="single"/>
          <w:lang w:val="en-US"/>
        </w:rPr>
        <w:t xml:space="preserve"> HAVE TO RESPOND?</w:t>
      </w:r>
    </w:p>
    <w:p w14:paraId="5E0D2A23" w14:textId="32347F2B" w:rsidR="00240BD2" w:rsidRDefault="00AA0B6D" w:rsidP="00F6117B">
      <w:pPr>
        <w:rPr>
          <w:sz w:val="32"/>
          <w:szCs w:val="32"/>
          <w:lang w:val="en-US"/>
        </w:rPr>
      </w:pPr>
      <w:r>
        <w:rPr>
          <w:sz w:val="32"/>
          <w:szCs w:val="32"/>
          <w:lang w:val="en-US"/>
        </w:rPr>
        <w:t>Under FOIA resp</w:t>
      </w:r>
      <w:r w:rsidR="00240BD2" w:rsidRPr="00240BD2">
        <w:rPr>
          <w:sz w:val="32"/>
          <w:szCs w:val="32"/>
          <w:lang w:val="en-US"/>
        </w:rPr>
        <w:t xml:space="preserve">onses must be provided promptly and in any case </w:t>
      </w:r>
      <w:r w:rsidR="00240BD2" w:rsidRPr="00D3359B">
        <w:rPr>
          <w:b/>
          <w:bCs/>
          <w:sz w:val="32"/>
          <w:szCs w:val="32"/>
          <w:lang w:val="en-US"/>
        </w:rPr>
        <w:t>within 20 school days or 60 working days if that is sooner</w:t>
      </w:r>
      <w:r>
        <w:rPr>
          <w:sz w:val="32"/>
          <w:szCs w:val="32"/>
          <w:lang w:val="en-US"/>
        </w:rPr>
        <w:t>.</w:t>
      </w:r>
    </w:p>
    <w:p w14:paraId="22FF5AAE" w14:textId="7362F130" w:rsidR="00AA0B6D" w:rsidRPr="00290EB1" w:rsidRDefault="00AA0B6D" w:rsidP="00F6117B">
      <w:pPr>
        <w:rPr>
          <w:b/>
          <w:bCs/>
          <w:sz w:val="32"/>
          <w:szCs w:val="32"/>
          <w:lang w:val="en-US"/>
        </w:rPr>
      </w:pPr>
      <w:r>
        <w:rPr>
          <w:sz w:val="32"/>
          <w:szCs w:val="32"/>
          <w:lang w:val="en-US"/>
        </w:rPr>
        <w:t xml:space="preserve">You cannot extend the deadline unless you need extra time to consider the public interest test. See the </w:t>
      </w:r>
      <w:r w:rsidR="003257EF">
        <w:rPr>
          <w:sz w:val="32"/>
          <w:szCs w:val="32"/>
          <w:lang w:val="en-US"/>
        </w:rPr>
        <w:t>section below</w:t>
      </w:r>
      <w:r>
        <w:rPr>
          <w:sz w:val="32"/>
          <w:szCs w:val="32"/>
          <w:lang w:val="en-US"/>
        </w:rPr>
        <w:t xml:space="preserve"> </w:t>
      </w:r>
      <w:r w:rsidR="00290EB1">
        <w:rPr>
          <w:sz w:val="32"/>
          <w:szCs w:val="32"/>
          <w:lang w:val="en-US"/>
        </w:rPr>
        <w:t xml:space="preserve">on </w:t>
      </w:r>
      <w:r w:rsidR="00D3359B">
        <w:rPr>
          <w:sz w:val="32"/>
          <w:szCs w:val="32"/>
          <w:lang w:val="en-US"/>
        </w:rPr>
        <w:t>‘</w:t>
      </w:r>
      <w:r w:rsidR="00290EB1" w:rsidRPr="00290EB1">
        <w:rPr>
          <w:b/>
          <w:bCs/>
          <w:sz w:val="32"/>
          <w:szCs w:val="32"/>
          <w:lang w:val="en-US"/>
        </w:rPr>
        <w:t>Refusing a Request</w:t>
      </w:r>
      <w:r w:rsidR="00D3359B">
        <w:rPr>
          <w:b/>
          <w:bCs/>
          <w:sz w:val="32"/>
          <w:szCs w:val="32"/>
          <w:lang w:val="en-US"/>
        </w:rPr>
        <w:t>.’</w:t>
      </w:r>
    </w:p>
    <w:p w14:paraId="013E24D3" w14:textId="5C130A46" w:rsidR="00AA0B6D" w:rsidRDefault="00AA0B6D" w:rsidP="00F6117B">
      <w:pPr>
        <w:rPr>
          <w:sz w:val="32"/>
          <w:szCs w:val="32"/>
          <w:lang w:val="en-US"/>
        </w:rPr>
      </w:pPr>
      <w:r>
        <w:rPr>
          <w:sz w:val="32"/>
          <w:szCs w:val="32"/>
          <w:lang w:val="en-US"/>
        </w:rPr>
        <w:t xml:space="preserve">The clock will start </w:t>
      </w:r>
      <w:r w:rsidR="00D3359B">
        <w:rPr>
          <w:sz w:val="32"/>
          <w:szCs w:val="32"/>
          <w:lang w:val="en-US"/>
        </w:rPr>
        <w:t>‘</w:t>
      </w:r>
      <w:r>
        <w:rPr>
          <w:sz w:val="32"/>
          <w:szCs w:val="32"/>
          <w:lang w:val="en-US"/>
        </w:rPr>
        <w:t>ticking</w:t>
      </w:r>
      <w:r w:rsidR="00D3359B">
        <w:rPr>
          <w:sz w:val="32"/>
          <w:szCs w:val="32"/>
          <w:lang w:val="en-US"/>
        </w:rPr>
        <w:t>’</w:t>
      </w:r>
      <w:r>
        <w:rPr>
          <w:sz w:val="32"/>
          <w:szCs w:val="32"/>
          <w:lang w:val="en-US"/>
        </w:rPr>
        <w:t xml:space="preserve"> when</w:t>
      </w:r>
      <w:r w:rsidR="00290EB1">
        <w:rPr>
          <w:sz w:val="32"/>
          <w:szCs w:val="32"/>
          <w:lang w:val="en-US"/>
        </w:rPr>
        <w:t>:</w:t>
      </w:r>
    </w:p>
    <w:p w14:paraId="39C63733" w14:textId="159AC5CF" w:rsidR="00AA0B6D" w:rsidRPr="00290EB1" w:rsidRDefault="00AA0B6D" w:rsidP="00290EB1">
      <w:pPr>
        <w:pStyle w:val="ListParagraph"/>
        <w:numPr>
          <w:ilvl w:val="0"/>
          <w:numId w:val="3"/>
        </w:numPr>
        <w:rPr>
          <w:sz w:val="32"/>
          <w:szCs w:val="32"/>
          <w:lang w:val="en-US"/>
        </w:rPr>
      </w:pPr>
      <w:r w:rsidRPr="00290EB1">
        <w:rPr>
          <w:sz w:val="32"/>
          <w:szCs w:val="32"/>
          <w:lang w:val="en-US"/>
        </w:rPr>
        <w:t>You receive the request or</w:t>
      </w:r>
    </w:p>
    <w:p w14:paraId="6DA3586F" w14:textId="19A8026F" w:rsidR="00AA0B6D" w:rsidRPr="00290EB1" w:rsidRDefault="00AA0B6D" w:rsidP="00290EB1">
      <w:pPr>
        <w:pStyle w:val="ListParagraph"/>
        <w:numPr>
          <w:ilvl w:val="0"/>
          <w:numId w:val="3"/>
        </w:numPr>
        <w:rPr>
          <w:sz w:val="32"/>
          <w:szCs w:val="32"/>
          <w:lang w:val="en-US"/>
        </w:rPr>
      </w:pPr>
      <w:r w:rsidRPr="00290EB1">
        <w:rPr>
          <w:sz w:val="32"/>
          <w:szCs w:val="32"/>
          <w:lang w:val="en-US"/>
        </w:rPr>
        <w:t>You have received the clarification you requested to allow you to respond to the request</w:t>
      </w:r>
    </w:p>
    <w:p w14:paraId="5D721DF6" w14:textId="33F46BB2" w:rsidR="00AA0B6D" w:rsidRPr="00290EB1" w:rsidRDefault="00AA0B6D" w:rsidP="00F6117B">
      <w:pPr>
        <w:rPr>
          <w:sz w:val="32"/>
          <w:szCs w:val="32"/>
          <w:lang w:val="en-US"/>
        </w:rPr>
      </w:pPr>
      <w:r>
        <w:rPr>
          <w:sz w:val="32"/>
          <w:szCs w:val="32"/>
          <w:lang w:val="en-US"/>
        </w:rPr>
        <w:t>If you are charging a fee you can ‘pause’ the ‘clock’ until you receive payment</w:t>
      </w:r>
      <w:r w:rsidR="00852613">
        <w:rPr>
          <w:sz w:val="32"/>
          <w:szCs w:val="32"/>
          <w:lang w:val="en-US"/>
        </w:rPr>
        <w:t xml:space="preserve">, this </w:t>
      </w:r>
      <w:r w:rsidR="00FD68C2">
        <w:rPr>
          <w:sz w:val="32"/>
          <w:szCs w:val="32"/>
          <w:lang w:val="en-US"/>
        </w:rPr>
        <w:t>p</w:t>
      </w:r>
      <w:r w:rsidR="00852613">
        <w:rPr>
          <w:sz w:val="32"/>
          <w:szCs w:val="32"/>
          <w:lang w:val="en-US"/>
        </w:rPr>
        <w:t xml:space="preserve">uts the </w:t>
      </w:r>
      <w:r w:rsidR="00FD68C2">
        <w:rPr>
          <w:sz w:val="32"/>
          <w:szCs w:val="32"/>
          <w:lang w:val="en-US"/>
        </w:rPr>
        <w:t>20-day</w:t>
      </w:r>
      <w:r w:rsidR="00852613">
        <w:rPr>
          <w:sz w:val="32"/>
          <w:szCs w:val="32"/>
          <w:lang w:val="en-US"/>
        </w:rPr>
        <w:t xml:space="preserve"> period for compliance ‘on-hold’</w:t>
      </w:r>
      <w:r w:rsidR="00290EB1">
        <w:rPr>
          <w:sz w:val="32"/>
          <w:szCs w:val="32"/>
          <w:lang w:val="en-US"/>
        </w:rPr>
        <w:t xml:space="preserve">. See the section below on </w:t>
      </w:r>
      <w:r w:rsidR="00290EB1" w:rsidRPr="00290EB1">
        <w:rPr>
          <w:b/>
          <w:bCs/>
          <w:sz w:val="32"/>
          <w:szCs w:val="32"/>
          <w:lang w:val="en-US"/>
        </w:rPr>
        <w:t>Charging for a Request</w:t>
      </w:r>
      <w:r w:rsidR="00290EB1">
        <w:rPr>
          <w:sz w:val="32"/>
          <w:szCs w:val="32"/>
          <w:lang w:val="en-US"/>
        </w:rPr>
        <w:t xml:space="preserve"> for more information.</w:t>
      </w:r>
    </w:p>
    <w:p w14:paraId="1D7B721D" w14:textId="77777777" w:rsidR="00240BD2" w:rsidRPr="00240BD2" w:rsidRDefault="00240BD2" w:rsidP="00F6117B">
      <w:pPr>
        <w:rPr>
          <w:sz w:val="32"/>
          <w:szCs w:val="32"/>
          <w:lang w:val="en-US"/>
        </w:rPr>
      </w:pPr>
    </w:p>
    <w:p w14:paraId="5196D42E" w14:textId="1DDEE1FB" w:rsidR="00F6117B" w:rsidRDefault="00B6360F" w:rsidP="00F6117B">
      <w:pPr>
        <w:rPr>
          <w:b/>
          <w:bCs/>
          <w:sz w:val="32"/>
          <w:szCs w:val="32"/>
          <w:u w:val="single"/>
          <w:lang w:val="en-US"/>
        </w:rPr>
      </w:pPr>
      <w:r>
        <w:rPr>
          <w:b/>
          <w:bCs/>
          <w:sz w:val="32"/>
          <w:szCs w:val="32"/>
          <w:u w:val="single"/>
          <w:lang w:val="en-US"/>
        </w:rPr>
        <w:t>WHAT IF THE REQUEST IS NOT CLEAR?</w:t>
      </w:r>
    </w:p>
    <w:p w14:paraId="395E3BD3" w14:textId="172A8362" w:rsidR="002774E3" w:rsidRDefault="00B3441A" w:rsidP="00F6117B">
      <w:pPr>
        <w:rPr>
          <w:sz w:val="32"/>
          <w:szCs w:val="32"/>
          <w:lang w:val="en-US"/>
        </w:rPr>
      </w:pPr>
      <w:r>
        <w:rPr>
          <w:sz w:val="32"/>
          <w:szCs w:val="32"/>
          <w:lang w:val="en-US"/>
        </w:rPr>
        <w:t>If the request is not clear</w:t>
      </w:r>
      <w:r w:rsidR="00D3359B">
        <w:rPr>
          <w:sz w:val="32"/>
          <w:szCs w:val="32"/>
          <w:lang w:val="en-US"/>
        </w:rPr>
        <w:t xml:space="preserve"> seek clarification.</w:t>
      </w:r>
      <w:r>
        <w:rPr>
          <w:sz w:val="32"/>
          <w:szCs w:val="32"/>
          <w:lang w:val="en-US"/>
        </w:rPr>
        <w:t xml:space="preserve"> </w:t>
      </w:r>
      <w:r w:rsidR="00D3359B">
        <w:rPr>
          <w:sz w:val="32"/>
          <w:szCs w:val="32"/>
          <w:lang w:val="en-US"/>
        </w:rPr>
        <w:t>C</w:t>
      </w:r>
      <w:r>
        <w:rPr>
          <w:sz w:val="32"/>
          <w:szCs w:val="32"/>
          <w:lang w:val="en-US"/>
        </w:rPr>
        <w:t>ontact the requester as soon as possible for more information. You do not have to deal with the request until you receive the clarification you need.</w:t>
      </w:r>
    </w:p>
    <w:p w14:paraId="25A2E037" w14:textId="77777777" w:rsidR="00240BD2" w:rsidRPr="00B3441A" w:rsidRDefault="00240BD2" w:rsidP="00F6117B">
      <w:pPr>
        <w:rPr>
          <w:sz w:val="32"/>
          <w:szCs w:val="32"/>
          <w:lang w:val="en-US"/>
        </w:rPr>
      </w:pPr>
    </w:p>
    <w:p w14:paraId="3047BBD9" w14:textId="51F08BC6" w:rsidR="00B3441A" w:rsidRDefault="00D3359B" w:rsidP="00F6117B">
      <w:pPr>
        <w:rPr>
          <w:b/>
          <w:bCs/>
          <w:sz w:val="32"/>
          <w:szCs w:val="32"/>
          <w:u w:val="single"/>
          <w:lang w:val="en-US"/>
        </w:rPr>
      </w:pPr>
      <w:r>
        <w:rPr>
          <w:b/>
          <w:bCs/>
          <w:sz w:val="32"/>
          <w:szCs w:val="32"/>
          <w:u w:val="single"/>
          <w:lang w:val="en-US"/>
        </w:rPr>
        <w:t>W</w:t>
      </w:r>
      <w:r w:rsidR="00106958">
        <w:rPr>
          <w:b/>
          <w:bCs/>
          <w:sz w:val="32"/>
          <w:szCs w:val="32"/>
          <w:u w:val="single"/>
          <w:lang w:val="en-US"/>
        </w:rPr>
        <w:t>HAT DOES THE FOIA REQUEST FOR INFORMATION COVER?</w:t>
      </w:r>
    </w:p>
    <w:p w14:paraId="64E53D9F" w14:textId="74805413" w:rsidR="002774E3" w:rsidRDefault="00B3441A" w:rsidP="00F6117B">
      <w:pPr>
        <w:rPr>
          <w:sz w:val="32"/>
          <w:szCs w:val="32"/>
          <w:lang w:val="en-US"/>
        </w:rPr>
      </w:pPr>
      <w:r>
        <w:rPr>
          <w:sz w:val="32"/>
          <w:szCs w:val="32"/>
          <w:lang w:val="en-US"/>
        </w:rPr>
        <w:t>An FOIA request covers information you hold</w:t>
      </w:r>
      <w:r w:rsidR="00240BD2">
        <w:rPr>
          <w:sz w:val="32"/>
          <w:szCs w:val="32"/>
          <w:lang w:val="en-US"/>
        </w:rPr>
        <w:t>. There is no requirement to create new information or to get an answer from elsewhere if you do not hold it in a recorded format.</w:t>
      </w:r>
    </w:p>
    <w:p w14:paraId="36B24549" w14:textId="77777777" w:rsidR="00852613" w:rsidRDefault="00852613" w:rsidP="00F6117B">
      <w:pPr>
        <w:rPr>
          <w:b/>
          <w:bCs/>
          <w:sz w:val="32"/>
          <w:szCs w:val="32"/>
          <w:u w:val="single"/>
          <w:lang w:val="en-US"/>
        </w:rPr>
      </w:pPr>
    </w:p>
    <w:p w14:paraId="52B6BF35" w14:textId="77777777" w:rsidR="00FD68C2" w:rsidRDefault="00FD68C2" w:rsidP="00FD68C2">
      <w:pPr>
        <w:rPr>
          <w:b/>
          <w:bCs/>
          <w:sz w:val="32"/>
          <w:szCs w:val="32"/>
          <w:u w:val="single"/>
          <w:lang w:val="en-US"/>
        </w:rPr>
      </w:pPr>
    </w:p>
    <w:p w14:paraId="6492A826" w14:textId="77777777" w:rsidR="00FD68C2" w:rsidRDefault="00FD68C2" w:rsidP="00FD68C2">
      <w:pPr>
        <w:rPr>
          <w:b/>
          <w:bCs/>
          <w:sz w:val="32"/>
          <w:szCs w:val="32"/>
          <w:u w:val="single"/>
          <w:lang w:val="en-US"/>
        </w:rPr>
      </w:pPr>
    </w:p>
    <w:p w14:paraId="493015E7" w14:textId="77777777" w:rsidR="00FD68C2" w:rsidRDefault="00FD68C2" w:rsidP="00FD68C2">
      <w:pPr>
        <w:rPr>
          <w:b/>
          <w:bCs/>
          <w:sz w:val="32"/>
          <w:szCs w:val="32"/>
          <w:u w:val="single"/>
          <w:lang w:val="en-US"/>
        </w:rPr>
      </w:pPr>
    </w:p>
    <w:p w14:paraId="1C703E8E" w14:textId="6C1D85CB" w:rsidR="00FD68C2" w:rsidRDefault="00106958" w:rsidP="00FD68C2">
      <w:pPr>
        <w:rPr>
          <w:b/>
          <w:bCs/>
          <w:sz w:val="32"/>
          <w:szCs w:val="32"/>
          <w:u w:val="single"/>
          <w:lang w:val="en-US"/>
        </w:rPr>
      </w:pPr>
      <w:r>
        <w:rPr>
          <w:b/>
          <w:bCs/>
          <w:sz w:val="32"/>
          <w:szCs w:val="32"/>
          <w:u w:val="single"/>
          <w:lang w:val="en-US"/>
        </w:rPr>
        <w:t>WHAT IF THE REQUEST IS NOT VALID?</w:t>
      </w:r>
    </w:p>
    <w:p w14:paraId="191C8A21" w14:textId="77777777" w:rsidR="00FD68C2" w:rsidRPr="00F6117B" w:rsidRDefault="00FD68C2" w:rsidP="00FD68C2">
      <w:pPr>
        <w:rPr>
          <w:sz w:val="32"/>
          <w:szCs w:val="32"/>
          <w:lang w:val="en-US"/>
        </w:rPr>
      </w:pPr>
      <w:r w:rsidRPr="00F6117B">
        <w:rPr>
          <w:sz w:val="32"/>
          <w:szCs w:val="32"/>
          <w:lang w:val="en-US"/>
        </w:rPr>
        <w:t>Under FOIA you have an obligation</w:t>
      </w:r>
      <w:r>
        <w:rPr>
          <w:sz w:val="32"/>
          <w:szCs w:val="32"/>
          <w:lang w:val="en-US"/>
        </w:rPr>
        <w:t xml:space="preserve"> to provide advice and assistance to the requester, you will need to tell them what they need to do to make a valid request.</w:t>
      </w:r>
    </w:p>
    <w:p w14:paraId="421E4085" w14:textId="77777777" w:rsidR="00852613" w:rsidRDefault="00852613" w:rsidP="00F6117B">
      <w:pPr>
        <w:rPr>
          <w:b/>
          <w:bCs/>
          <w:sz w:val="32"/>
          <w:szCs w:val="32"/>
          <w:u w:val="single"/>
          <w:lang w:val="en-US"/>
        </w:rPr>
      </w:pPr>
    </w:p>
    <w:p w14:paraId="7A2662A5" w14:textId="35945BDC" w:rsidR="00240BD2" w:rsidRDefault="00106958" w:rsidP="00F6117B">
      <w:pPr>
        <w:rPr>
          <w:b/>
          <w:bCs/>
          <w:sz w:val="32"/>
          <w:szCs w:val="32"/>
          <w:u w:val="single"/>
          <w:lang w:val="en-US"/>
        </w:rPr>
      </w:pPr>
      <w:r>
        <w:rPr>
          <w:b/>
          <w:bCs/>
          <w:sz w:val="32"/>
          <w:szCs w:val="32"/>
          <w:u w:val="single"/>
          <w:lang w:val="en-US"/>
        </w:rPr>
        <w:t xml:space="preserve">CAN </w:t>
      </w:r>
      <w:r w:rsidR="00102D8B">
        <w:rPr>
          <w:b/>
          <w:bCs/>
          <w:sz w:val="32"/>
          <w:szCs w:val="32"/>
          <w:u w:val="single"/>
          <w:lang w:val="en-US"/>
        </w:rPr>
        <w:t>WE</w:t>
      </w:r>
      <w:r>
        <w:rPr>
          <w:b/>
          <w:bCs/>
          <w:sz w:val="32"/>
          <w:szCs w:val="32"/>
          <w:u w:val="single"/>
          <w:lang w:val="en-US"/>
        </w:rPr>
        <w:t xml:space="preserve"> CHARGE FOR PROVIDING THE INFORMATION?</w:t>
      </w:r>
    </w:p>
    <w:p w14:paraId="4F092519" w14:textId="10D7AEDC" w:rsidR="00290EB1" w:rsidRDefault="00290EB1" w:rsidP="00F6117B">
      <w:pPr>
        <w:rPr>
          <w:sz w:val="32"/>
          <w:szCs w:val="32"/>
          <w:lang w:val="en-US"/>
        </w:rPr>
      </w:pPr>
      <w:r>
        <w:rPr>
          <w:sz w:val="32"/>
          <w:szCs w:val="32"/>
          <w:lang w:val="en-US"/>
        </w:rPr>
        <w:t xml:space="preserve">Unless the cost of complying with the request exceeds £450 you can only recover your communication costs from the </w:t>
      </w:r>
      <w:r w:rsidR="00FD68C2">
        <w:rPr>
          <w:sz w:val="32"/>
          <w:szCs w:val="32"/>
          <w:lang w:val="en-US"/>
        </w:rPr>
        <w:t>requester (</w:t>
      </w:r>
      <w:r w:rsidR="003257EF">
        <w:rPr>
          <w:sz w:val="32"/>
          <w:szCs w:val="32"/>
          <w:lang w:val="en-US"/>
        </w:rPr>
        <w:t>e.g.,</w:t>
      </w:r>
      <w:r>
        <w:rPr>
          <w:sz w:val="32"/>
          <w:szCs w:val="32"/>
          <w:lang w:val="en-US"/>
        </w:rPr>
        <w:t xml:space="preserve"> for photocopying, printing </w:t>
      </w:r>
      <w:r w:rsidR="00456EA3">
        <w:rPr>
          <w:sz w:val="32"/>
          <w:szCs w:val="32"/>
          <w:lang w:val="en-US"/>
        </w:rPr>
        <w:t>etc.</w:t>
      </w:r>
      <w:r>
        <w:rPr>
          <w:sz w:val="32"/>
          <w:szCs w:val="32"/>
          <w:lang w:val="en-US"/>
        </w:rPr>
        <w:t>)</w:t>
      </w:r>
      <w:r w:rsidR="00B06B74">
        <w:rPr>
          <w:sz w:val="32"/>
          <w:szCs w:val="32"/>
          <w:lang w:val="en-US"/>
        </w:rPr>
        <w:t xml:space="preserve"> If the cost of compliance exceeds £450 you can recover your full costs</w:t>
      </w:r>
      <w:r w:rsidR="00FD68C2">
        <w:rPr>
          <w:sz w:val="32"/>
          <w:szCs w:val="32"/>
          <w:lang w:val="en-US"/>
        </w:rPr>
        <w:t>.</w:t>
      </w:r>
    </w:p>
    <w:p w14:paraId="79688ADF" w14:textId="05B1F707" w:rsidR="00BA338E" w:rsidRPr="00290EB1" w:rsidRDefault="00BA338E" w:rsidP="00F6117B">
      <w:pPr>
        <w:rPr>
          <w:sz w:val="32"/>
          <w:szCs w:val="32"/>
          <w:lang w:val="en-US"/>
        </w:rPr>
      </w:pPr>
      <w:r>
        <w:rPr>
          <w:sz w:val="32"/>
          <w:szCs w:val="32"/>
          <w:lang w:val="en-US"/>
        </w:rPr>
        <w:t xml:space="preserve">To estimate staff time for </w:t>
      </w:r>
      <w:r w:rsidR="00FD68C2">
        <w:rPr>
          <w:sz w:val="32"/>
          <w:szCs w:val="32"/>
          <w:lang w:val="en-US"/>
        </w:rPr>
        <w:t>considering the</w:t>
      </w:r>
      <w:r>
        <w:rPr>
          <w:sz w:val="32"/>
          <w:szCs w:val="32"/>
          <w:lang w:val="en-US"/>
        </w:rPr>
        <w:t xml:space="preserve"> tasks below</w:t>
      </w:r>
      <w:r w:rsidR="00FD68C2">
        <w:rPr>
          <w:sz w:val="32"/>
          <w:szCs w:val="32"/>
          <w:lang w:val="en-US"/>
        </w:rPr>
        <w:t xml:space="preserve"> when responding to a request</w:t>
      </w:r>
      <w:r>
        <w:rPr>
          <w:sz w:val="32"/>
          <w:szCs w:val="32"/>
          <w:lang w:val="en-US"/>
        </w:rPr>
        <w:t xml:space="preserve"> this must be</w:t>
      </w:r>
      <w:r w:rsidR="00FD68C2">
        <w:rPr>
          <w:sz w:val="32"/>
          <w:szCs w:val="32"/>
          <w:lang w:val="en-US"/>
        </w:rPr>
        <w:t xml:space="preserve"> done</w:t>
      </w:r>
      <w:r>
        <w:rPr>
          <w:sz w:val="32"/>
          <w:szCs w:val="32"/>
          <w:lang w:val="en-US"/>
        </w:rPr>
        <w:t xml:space="preserve"> at the rate of £25 </w:t>
      </w:r>
      <w:r w:rsidR="003257EF">
        <w:rPr>
          <w:sz w:val="32"/>
          <w:szCs w:val="32"/>
          <w:lang w:val="en-US"/>
        </w:rPr>
        <w:t>per person</w:t>
      </w:r>
      <w:r>
        <w:rPr>
          <w:sz w:val="32"/>
          <w:szCs w:val="32"/>
          <w:lang w:val="en-US"/>
        </w:rPr>
        <w:t>, per hour regardless of the grade of the person doing the work</w:t>
      </w:r>
      <w:r w:rsidR="00FD68C2">
        <w:rPr>
          <w:sz w:val="32"/>
          <w:szCs w:val="32"/>
          <w:lang w:val="en-US"/>
        </w:rPr>
        <w:t>.</w:t>
      </w:r>
    </w:p>
    <w:p w14:paraId="50747256" w14:textId="7680ADFB" w:rsidR="00290EB1" w:rsidRDefault="00852613" w:rsidP="00F6117B">
      <w:pPr>
        <w:rPr>
          <w:sz w:val="32"/>
          <w:szCs w:val="32"/>
          <w:lang w:val="en-US"/>
        </w:rPr>
      </w:pPr>
      <w:r w:rsidRPr="00852613">
        <w:rPr>
          <w:sz w:val="32"/>
          <w:szCs w:val="32"/>
          <w:lang w:val="en-US"/>
        </w:rPr>
        <w:t>When estimating your costs for complying with the request</w:t>
      </w:r>
      <w:r>
        <w:rPr>
          <w:sz w:val="32"/>
          <w:szCs w:val="32"/>
          <w:lang w:val="en-US"/>
        </w:rPr>
        <w:t xml:space="preserve"> you can only consider;</w:t>
      </w:r>
    </w:p>
    <w:p w14:paraId="419F666D" w14:textId="4B70C8E5" w:rsidR="00852613" w:rsidRPr="00BA338E" w:rsidRDefault="00852613" w:rsidP="00BA338E">
      <w:pPr>
        <w:pStyle w:val="ListParagraph"/>
        <w:numPr>
          <w:ilvl w:val="0"/>
          <w:numId w:val="4"/>
        </w:numPr>
        <w:rPr>
          <w:sz w:val="32"/>
          <w:szCs w:val="32"/>
          <w:lang w:val="en-US"/>
        </w:rPr>
      </w:pPr>
      <w:r w:rsidRPr="00BA338E">
        <w:rPr>
          <w:sz w:val="32"/>
          <w:szCs w:val="32"/>
          <w:lang w:val="en-US"/>
        </w:rPr>
        <w:t>Determining whether you hold the information requested</w:t>
      </w:r>
    </w:p>
    <w:p w14:paraId="40D7D428" w14:textId="2963DBAC" w:rsidR="00CA42A1" w:rsidRPr="00BA338E" w:rsidRDefault="00CA42A1" w:rsidP="00BA338E">
      <w:pPr>
        <w:pStyle w:val="ListParagraph"/>
        <w:numPr>
          <w:ilvl w:val="0"/>
          <w:numId w:val="4"/>
        </w:numPr>
        <w:rPr>
          <w:sz w:val="32"/>
          <w:szCs w:val="32"/>
          <w:lang w:val="en-US"/>
        </w:rPr>
      </w:pPr>
      <w:r w:rsidRPr="00BA338E">
        <w:rPr>
          <w:sz w:val="32"/>
          <w:szCs w:val="32"/>
          <w:lang w:val="en-US"/>
        </w:rPr>
        <w:t>Finding the requested information</w:t>
      </w:r>
      <w:r w:rsidR="00D44245" w:rsidRPr="00BA338E">
        <w:rPr>
          <w:sz w:val="32"/>
          <w:szCs w:val="32"/>
          <w:lang w:val="en-US"/>
        </w:rPr>
        <w:t xml:space="preserve"> or records that contain the information</w:t>
      </w:r>
    </w:p>
    <w:p w14:paraId="69BC56A5" w14:textId="76EF25BB" w:rsidR="00D44245" w:rsidRPr="00BA338E" w:rsidRDefault="00D44245" w:rsidP="00BA338E">
      <w:pPr>
        <w:pStyle w:val="ListParagraph"/>
        <w:numPr>
          <w:ilvl w:val="0"/>
          <w:numId w:val="4"/>
        </w:numPr>
        <w:rPr>
          <w:sz w:val="32"/>
          <w:szCs w:val="32"/>
          <w:lang w:val="en-US"/>
        </w:rPr>
      </w:pPr>
      <w:r w:rsidRPr="00BA338E">
        <w:rPr>
          <w:sz w:val="32"/>
          <w:szCs w:val="32"/>
          <w:lang w:val="en-US"/>
        </w:rPr>
        <w:t>Retrieving the information or records</w:t>
      </w:r>
    </w:p>
    <w:p w14:paraId="4F876561" w14:textId="7175D673" w:rsidR="00D44245" w:rsidRPr="00BA338E" w:rsidRDefault="00D44245" w:rsidP="00BA338E">
      <w:pPr>
        <w:pStyle w:val="ListParagraph"/>
        <w:numPr>
          <w:ilvl w:val="0"/>
          <w:numId w:val="4"/>
        </w:numPr>
        <w:rPr>
          <w:sz w:val="32"/>
          <w:szCs w:val="32"/>
          <w:lang w:val="en-US"/>
        </w:rPr>
      </w:pPr>
      <w:r w:rsidRPr="00BA338E">
        <w:rPr>
          <w:sz w:val="32"/>
          <w:szCs w:val="32"/>
          <w:lang w:val="en-US"/>
        </w:rPr>
        <w:t xml:space="preserve">Extracting </w:t>
      </w:r>
      <w:r w:rsidR="00AB4798">
        <w:rPr>
          <w:sz w:val="32"/>
          <w:szCs w:val="32"/>
          <w:lang w:val="en-US"/>
        </w:rPr>
        <w:t xml:space="preserve">&amp; collating </w:t>
      </w:r>
      <w:r w:rsidRPr="00BA338E">
        <w:rPr>
          <w:sz w:val="32"/>
          <w:szCs w:val="32"/>
          <w:lang w:val="en-US"/>
        </w:rPr>
        <w:t>the requested information from records</w:t>
      </w:r>
    </w:p>
    <w:p w14:paraId="56C16946" w14:textId="77777777" w:rsidR="00FD68C2" w:rsidRDefault="00FD68C2" w:rsidP="00F6117B">
      <w:pPr>
        <w:rPr>
          <w:b/>
          <w:bCs/>
          <w:sz w:val="32"/>
          <w:szCs w:val="32"/>
          <w:u w:val="single"/>
          <w:lang w:val="en-US"/>
        </w:rPr>
      </w:pPr>
    </w:p>
    <w:p w14:paraId="534ACDEC" w14:textId="54893F46" w:rsidR="00852613" w:rsidRPr="00FD68C2" w:rsidRDefault="006932C1" w:rsidP="00F6117B">
      <w:pPr>
        <w:rPr>
          <w:b/>
          <w:bCs/>
          <w:sz w:val="32"/>
          <w:szCs w:val="32"/>
          <w:u w:val="single"/>
          <w:lang w:val="en-US"/>
        </w:rPr>
      </w:pPr>
      <w:r>
        <w:rPr>
          <w:b/>
          <w:bCs/>
          <w:sz w:val="32"/>
          <w:szCs w:val="32"/>
          <w:u w:val="single"/>
          <w:lang w:val="en-US"/>
        </w:rPr>
        <w:t>FEES NOTICE-WHAT IS THIS?</w:t>
      </w:r>
    </w:p>
    <w:p w14:paraId="6D08A0D2" w14:textId="1F9F351C" w:rsidR="00852613" w:rsidRDefault="00FD68C2" w:rsidP="00F6117B">
      <w:pPr>
        <w:rPr>
          <w:sz w:val="32"/>
          <w:szCs w:val="32"/>
          <w:lang w:val="en-US"/>
        </w:rPr>
      </w:pPr>
      <w:r>
        <w:rPr>
          <w:sz w:val="32"/>
          <w:szCs w:val="32"/>
          <w:lang w:val="en-US"/>
        </w:rPr>
        <w:t xml:space="preserve">You will need to send a </w:t>
      </w:r>
      <w:r w:rsidR="003257EF">
        <w:rPr>
          <w:sz w:val="32"/>
          <w:szCs w:val="32"/>
          <w:lang w:val="en-US"/>
        </w:rPr>
        <w:t>fee</w:t>
      </w:r>
      <w:r>
        <w:rPr>
          <w:sz w:val="32"/>
          <w:szCs w:val="32"/>
          <w:lang w:val="en-US"/>
        </w:rPr>
        <w:t xml:space="preserve"> notice to the requester if you want to charge, this must be done as soon as possible after you receive the request. As detailed above the time limit will be paused until you have received the fee. If you do not receive payment within three months of issuing the notice you will be under no obligation to respond to the request</w:t>
      </w:r>
    </w:p>
    <w:p w14:paraId="39FC0765" w14:textId="0DADE820" w:rsidR="00D170CA" w:rsidRPr="00D170CA" w:rsidRDefault="006932C1" w:rsidP="00F6117B">
      <w:pPr>
        <w:rPr>
          <w:b/>
          <w:bCs/>
          <w:sz w:val="32"/>
          <w:szCs w:val="32"/>
          <w:u w:val="single"/>
          <w:lang w:val="en-US"/>
        </w:rPr>
      </w:pPr>
      <w:r>
        <w:rPr>
          <w:b/>
          <w:bCs/>
          <w:sz w:val="32"/>
          <w:szCs w:val="32"/>
          <w:u w:val="single"/>
          <w:lang w:val="en-US"/>
        </w:rPr>
        <w:t xml:space="preserve">CAN </w:t>
      </w:r>
      <w:r w:rsidR="001F1087">
        <w:rPr>
          <w:b/>
          <w:bCs/>
          <w:sz w:val="32"/>
          <w:szCs w:val="32"/>
          <w:u w:val="single"/>
          <w:lang w:val="en-US"/>
        </w:rPr>
        <w:t>WE</w:t>
      </w:r>
      <w:r>
        <w:rPr>
          <w:b/>
          <w:bCs/>
          <w:sz w:val="32"/>
          <w:szCs w:val="32"/>
          <w:u w:val="single"/>
          <w:lang w:val="en-US"/>
        </w:rPr>
        <w:t xml:space="preserve"> REFUSE A REQUEST?</w:t>
      </w:r>
    </w:p>
    <w:p w14:paraId="088CCB2B" w14:textId="262C4E72" w:rsidR="00D170CA" w:rsidRDefault="00D170CA">
      <w:pPr>
        <w:rPr>
          <w:b/>
          <w:bCs/>
          <w:sz w:val="32"/>
          <w:szCs w:val="32"/>
          <w:u w:val="single"/>
          <w:lang w:val="en-US"/>
        </w:rPr>
      </w:pPr>
      <w:r>
        <w:rPr>
          <w:b/>
          <w:bCs/>
          <w:sz w:val="32"/>
          <w:szCs w:val="32"/>
          <w:u w:val="single"/>
          <w:lang w:val="en-US"/>
        </w:rPr>
        <w:t>Refusing a request on the grounds of cost</w:t>
      </w:r>
    </w:p>
    <w:p w14:paraId="0CCA3D3D" w14:textId="769E2BA3" w:rsidR="00D170CA" w:rsidRDefault="00D170CA">
      <w:pPr>
        <w:rPr>
          <w:sz w:val="32"/>
          <w:szCs w:val="32"/>
          <w:lang w:val="en-US"/>
        </w:rPr>
      </w:pPr>
      <w:r>
        <w:rPr>
          <w:sz w:val="32"/>
          <w:szCs w:val="32"/>
          <w:lang w:val="en-US"/>
        </w:rPr>
        <w:t>If the cost of you complying with the requests exceeds the £450 limit you can;</w:t>
      </w:r>
    </w:p>
    <w:p w14:paraId="2CFD0154" w14:textId="05FE1FD5" w:rsidR="00D170CA" w:rsidRPr="00D170CA" w:rsidRDefault="00D170CA" w:rsidP="00D170CA">
      <w:pPr>
        <w:pStyle w:val="ListParagraph"/>
        <w:numPr>
          <w:ilvl w:val="0"/>
          <w:numId w:val="6"/>
        </w:numPr>
        <w:rPr>
          <w:sz w:val="32"/>
          <w:szCs w:val="32"/>
          <w:lang w:val="en-US"/>
        </w:rPr>
      </w:pPr>
      <w:r w:rsidRPr="00D170CA">
        <w:rPr>
          <w:sz w:val="32"/>
          <w:szCs w:val="32"/>
          <w:lang w:val="en-US"/>
        </w:rPr>
        <w:t>Refuse it and</w:t>
      </w:r>
    </w:p>
    <w:p w14:paraId="387B89A7" w14:textId="77777777" w:rsidR="00D170CA" w:rsidRPr="00D170CA" w:rsidRDefault="00D170CA" w:rsidP="00D170CA">
      <w:pPr>
        <w:pStyle w:val="ListParagraph"/>
        <w:numPr>
          <w:ilvl w:val="0"/>
          <w:numId w:val="6"/>
        </w:numPr>
        <w:rPr>
          <w:sz w:val="32"/>
          <w:szCs w:val="32"/>
          <w:lang w:val="en-US"/>
        </w:rPr>
      </w:pPr>
      <w:r w:rsidRPr="00D170CA">
        <w:rPr>
          <w:sz w:val="32"/>
          <w:szCs w:val="32"/>
          <w:lang w:val="en-US"/>
        </w:rPr>
        <w:t xml:space="preserve">Refuse to confirm whether you hold the information. </w:t>
      </w:r>
    </w:p>
    <w:p w14:paraId="0117F231" w14:textId="7881190E" w:rsidR="00D170CA" w:rsidRDefault="00D170CA">
      <w:pPr>
        <w:rPr>
          <w:sz w:val="32"/>
          <w:szCs w:val="32"/>
          <w:lang w:val="en-US"/>
        </w:rPr>
      </w:pPr>
      <w:r>
        <w:rPr>
          <w:sz w:val="32"/>
          <w:szCs w:val="32"/>
          <w:lang w:val="en-US"/>
        </w:rPr>
        <w:t>Should this happen you must give the requester the opportunity to fine tune their request to bring it under the fees limit.</w:t>
      </w:r>
    </w:p>
    <w:p w14:paraId="2E2289CE" w14:textId="77777777" w:rsidR="003704E7" w:rsidRDefault="003704E7" w:rsidP="003704E7">
      <w:pPr>
        <w:rPr>
          <w:b/>
          <w:bCs/>
          <w:sz w:val="32"/>
          <w:szCs w:val="32"/>
          <w:u w:val="single"/>
          <w:lang w:val="en-US"/>
        </w:rPr>
      </w:pPr>
      <w:r w:rsidRPr="00453AA2">
        <w:rPr>
          <w:b/>
          <w:bCs/>
          <w:sz w:val="32"/>
          <w:szCs w:val="32"/>
          <w:u w:val="single"/>
          <w:lang w:val="en-US"/>
        </w:rPr>
        <w:t xml:space="preserve">Repeated </w:t>
      </w:r>
      <w:r>
        <w:rPr>
          <w:b/>
          <w:bCs/>
          <w:sz w:val="32"/>
          <w:szCs w:val="32"/>
          <w:u w:val="single"/>
          <w:lang w:val="en-US"/>
        </w:rPr>
        <w:t>r</w:t>
      </w:r>
      <w:r w:rsidRPr="00453AA2">
        <w:rPr>
          <w:b/>
          <w:bCs/>
          <w:sz w:val="32"/>
          <w:szCs w:val="32"/>
          <w:u w:val="single"/>
          <w:lang w:val="en-US"/>
        </w:rPr>
        <w:t>equests</w:t>
      </w:r>
    </w:p>
    <w:p w14:paraId="7E0D6B3D" w14:textId="444114CC" w:rsidR="003704E7" w:rsidRDefault="003704E7" w:rsidP="003704E7">
      <w:pPr>
        <w:rPr>
          <w:sz w:val="32"/>
          <w:szCs w:val="32"/>
          <w:lang w:val="en-US"/>
        </w:rPr>
      </w:pPr>
      <w:r w:rsidRPr="00453AA2">
        <w:rPr>
          <w:sz w:val="32"/>
          <w:szCs w:val="32"/>
          <w:lang w:val="en-US"/>
        </w:rPr>
        <w:t>You can refuse</w:t>
      </w:r>
      <w:r>
        <w:rPr>
          <w:sz w:val="32"/>
          <w:szCs w:val="32"/>
          <w:lang w:val="en-US"/>
        </w:rPr>
        <w:t xml:space="preserve"> responded </w:t>
      </w:r>
      <w:r w:rsidR="001F1087">
        <w:rPr>
          <w:sz w:val="32"/>
          <w:szCs w:val="32"/>
          <w:lang w:val="en-US"/>
        </w:rPr>
        <w:t>requests if</w:t>
      </w:r>
      <w:r>
        <w:rPr>
          <w:sz w:val="32"/>
          <w:szCs w:val="32"/>
          <w:lang w:val="en-US"/>
        </w:rPr>
        <w:t xml:space="preserve"> there is an overlap between the information requested. Once a ‘reasonable period’ has elapsed you cannot use this justification.</w:t>
      </w:r>
    </w:p>
    <w:p w14:paraId="0BAB345C" w14:textId="42047414" w:rsidR="00551C2C" w:rsidRDefault="00551C2C">
      <w:pPr>
        <w:rPr>
          <w:sz w:val="32"/>
          <w:szCs w:val="32"/>
          <w:lang w:val="en-US"/>
        </w:rPr>
      </w:pPr>
    </w:p>
    <w:p w14:paraId="3FE6081F" w14:textId="20C351F0" w:rsidR="00551C2C" w:rsidRDefault="006932C1">
      <w:pPr>
        <w:rPr>
          <w:b/>
          <w:bCs/>
          <w:sz w:val="32"/>
          <w:szCs w:val="32"/>
          <w:u w:val="single"/>
          <w:lang w:val="en-US"/>
        </w:rPr>
      </w:pPr>
      <w:r>
        <w:rPr>
          <w:b/>
          <w:bCs/>
          <w:sz w:val="32"/>
          <w:szCs w:val="32"/>
          <w:u w:val="single"/>
          <w:lang w:val="en-US"/>
        </w:rPr>
        <w:t xml:space="preserve">WHEN DOES MY DUTY TO DISCLOSE </w:t>
      </w:r>
      <w:r w:rsidRPr="001F1087">
        <w:rPr>
          <w:b/>
          <w:bCs/>
          <w:color w:val="FF0000"/>
          <w:sz w:val="32"/>
          <w:szCs w:val="32"/>
          <w:u w:val="single"/>
          <w:lang w:val="en-US"/>
        </w:rPr>
        <w:t>NOT</w:t>
      </w:r>
      <w:r>
        <w:rPr>
          <w:b/>
          <w:bCs/>
          <w:sz w:val="32"/>
          <w:szCs w:val="32"/>
          <w:u w:val="single"/>
          <w:lang w:val="en-US"/>
        </w:rPr>
        <w:t xml:space="preserve"> APPLY?</w:t>
      </w:r>
    </w:p>
    <w:p w14:paraId="03099E8B" w14:textId="5C8B4821" w:rsidR="007B5B28" w:rsidRDefault="007B5B28">
      <w:pPr>
        <w:rPr>
          <w:b/>
          <w:bCs/>
          <w:sz w:val="32"/>
          <w:szCs w:val="32"/>
          <w:u w:val="single"/>
          <w:lang w:val="en-US"/>
        </w:rPr>
      </w:pPr>
      <w:r w:rsidRPr="007B5B28">
        <w:rPr>
          <w:b/>
          <w:bCs/>
          <w:sz w:val="32"/>
          <w:szCs w:val="32"/>
          <w:u w:val="single"/>
          <w:lang w:val="en-US"/>
        </w:rPr>
        <w:t>Vexatious requests</w:t>
      </w:r>
    </w:p>
    <w:p w14:paraId="665B147E" w14:textId="56212887" w:rsidR="007B5B28" w:rsidRDefault="007B5B28">
      <w:pPr>
        <w:rPr>
          <w:sz w:val="32"/>
          <w:szCs w:val="32"/>
          <w:lang w:val="en-US"/>
        </w:rPr>
      </w:pPr>
      <w:r>
        <w:rPr>
          <w:sz w:val="32"/>
          <w:szCs w:val="32"/>
          <w:lang w:val="en-US"/>
        </w:rPr>
        <w:t>You can refuse to comply with any part of a request that is vexatious, including confirming or denying whether you hold the information.</w:t>
      </w:r>
    </w:p>
    <w:p w14:paraId="5FB4322C" w14:textId="073B9DA9" w:rsidR="007B5B28" w:rsidRPr="008A1DF5" w:rsidRDefault="008A1DF5">
      <w:pPr>
        <w:rPr>
          <w:b/>
          <w:bCs/>
          <w:sz w:val="32"/>
          <w:szCs w:val="32"/>
          <w:u w:val="single"/>
          <w:lang w:val="en-US"/>
        </w:rPr>
      </w:pPr>
      <w:r w:rsidRPr="008A1DF5">
        <w:rPr>
          <w:b/>
          <w:bCs/>
          <w:sz w:val="32"/>
          <w:szCs w:val="32"/>
          <w:u w:val="single"/>
          <w:lang w:val="en-US"/>
        </w:rPr>
        <w:t>How to determine if a request is vexatious</w:t>
      </w:r>
    </w:p>
    <w:p w14:paraId="151C04DC" w14:textId="33B20552" w:rsidR="008A1DF5" w:rsidRDefault="008A1DF5">
      <w:pPr>
        <w:rPr>
          <w:sz w:val="32"/>
          <w:szCs w:val="32"/>
          <w:lang w:val="en-US"/>
        </w:rPr>
      </w:pPr>
      <w:r>
        <w:rPr>
          <w:sz w:val="32"/>
          <w:szCs w:val="32"/>
          <w:lang w:val="en-US"/>
        </w:rPr>
        <w:t>When deciding if a request is vexatious you must ask yourself;</w:t>
      </w:r>
    </w:p>
    <w:p w14:paraId="270BD1A7" w14:textId="476E2085" w:rsidR="008A1DF5" w:rsidRPr="008A1DF5" w:rsidRDefault="008A1DF5" w:rsidP="008A1DF5">
      <w:pPr>
        <w:pStyle w:val="ListParagraph"/>
        <w:numPr>
          <w:ilvl w:val="0"/>
          <w:numId w:val="7"/>
        </w:numPr>
        <w:rPr>
          <w:sz w:val="32"/>
          <w:szCs w:val="32"/>
          <w:lang w:val="en-US"/>
        </w:rPr>
      </w:pPr>
      <w:r w:rsidRPr="008A1DF5">
        <w:rPr>
          <w:sz w:val="32"/>
          <w:szCs w:val="32"/>
          <w:lang w:val="en-US"/>
        </w:rPr>
        <w:t>Is the request likely to cause disproportionate or an unjustifiable amount of</w:t>
      </w:r>
      <w:r w:rsidR="00DF16B8">
        <w:rPr>
          <w:sz w:val="32"/>
          <w:szCs w:val="32"/>
          <w:lang w:val="en-US"/>
        </w:rPr>
        <w:t xml:space="preserve"> harassment,</w:t>
      </w:r>
      <w:r w:rsidRPr="008A1DF5">
        <w:rPr>
          <w:sz w:val="32"/>
          <w:szCs w:val="32"/>
          <w:lang w:val="en-US"/>
        </w:rPr>
        <w:t xml:space="preserve"> distress, </w:t>
      </w:r>
      <w:r w:rsidR="008557EE" w:rsidRPr="008A1DF5">
        <w:rPr>
          <w:sz w:val="32"/>
          <w:szCs w:val="32"/>
          <w:lang w:val="en-US"/>
        </w:rPr>
        <w:t>disruption,</w:t>
      </w:r>
      <w:r w:rsidRPr="008A1DF5">
        <w:rPr>
          <w:sz w:val="32"/>
          <w:szCs w:val="32"/>
          <w:lang w:val="en-US"/>
        </w:rPr>
        <w:t xml:space="preserve"> or irritation? </w:t>
      </w:r>
    </w:p>
    <w:p w14:paraId="46FBF014" w14:textId="08DEDD67" w:rsidR="001F1087" w:rsidRDefault="008A1DF5">
      <w:pPr>
        <w:rPr>
          <w:sz w:val="32"/>
          <w:szCs w:val="32"/>
          <w:lang w:val="en-US"/>
        </w:rPr>
      </w:pPr>
      <w:r>
        <w:rPr>
          <w:sz w:val="32"/>
          <w:szCs w:val="32"/>
          <w:lang w:val="en-US"/>
        </w:rPr>
        <w:t xml:space="preserve">You can </w:t>
      </w:r>
      <w:r w:rsidR="008557EE">
        <w:rPr>
          <w:sz w:val="32"/>
          <w:szCs w:val="32"/>
          <w:lang w:val="en-US"/>
        </w:rPr>
        <w:t>consider</w:t>
      </w:r>
      <w:r>
        <w:rPr>
          <w:sz w:val="32"/>
          <w:szCs w:val="32"/>
          <w:lang w:val="en-US"/>
        </w:rPr>
        <w:t xml:space="preserve"> the context and history of a request including the identity of the requester your previous contact with them</w:t>
      </w:r>
      <w:r w:rsidR="00DF16B8">
        <w:rPr>
          <w:sz w:val="32"/>
          <w:szCs w:val="32"/>
          <w:lang w:val="en-US"/>
        </w:rPr>
        <w:t xml:space="preserve">, the burden on the school/ staff, the requester’s motive, the </w:t>
      </w:r>
      <w:r w:rsidR="008557EE">
        <w:rPr>
          <w:sz w:val="32"/>
          <w:szCs w:val="32"/>
          <w:lang w:val="en-US"/>
        </w:rPr>
        <w:t>value,</w:t>
      </w:r>
      <w:r w:rsidR="00DF16B8">
        <w:rPr>
          <w:sz w:val="32"/>
          <w:szCs w:val="32"/>
          <w:lang w:val="en-US"/>
        </w:rPr>
        <w:t xml:space="preserve"> or serious purpose of the request</w:t>
      </w:r>
      <w:r>
        <w:rPr>
          <w:sz w:val="32"/>
          <w:szCs w:val="32"/>
          <w:lang w:val="en-US"/>
        </w:rPr>
        <w:t xml:space="preserve">. </w:t>
      </w:r>
    </w:p>
    <w:p w14:paraId="65F561A2" w14:textId="48F7015C" w:rsidR="00DF16B8" w:rsidRDefault="00DF16B8">
      <w:pPr>
        <w:rPr>
          <w:sz w:val="32"/>
          <w:szCs w:val="32"/>
          <w:lang w:val="en-US"/>
        </w:rPr>
      </w:pPr>
      <w:r w:rsidRPr="008A1DF5">
        <w:rPr>
          <w:b/>
          <w:bCs/>
          <w:sz w:val="32"/>
          <w:szCs w:val="32"/>
          <w:lang w:val="en-US"/>
        </w:rPr>
        <w:t>NOTE:</w:t>
      </w:r>
      <w:r w:rsidR="008A1DF5" w:rsidRPr="008A1DF5">
        <w:rPr>
          <w:b/>
          <w:bCs/>
          <w:sz w:val="32"/>
          <w:szCs w:val="32"/>
          <w:lang w:val="en-US"/>
        </w:rPr>
        <w:t xml:space="preserve"> </w:t>
      </w:r>
      <w:r w:rsidR="008A1DF5">
        <w:rPr>
          <w:b/>
          <w:bCs/>
          <w:sz w:val="32"/>
          <w:szCs w:val="32"/>
          <w:lang w:val="en-US"/>
        </w:rPr>
        <w:t>I</w:t>
      </w:r>
      <w:r w:rsidR="008A1DF5" w:rsidRPr="008A1DF5">
        <w:rPr>
          <w:b/>
          <w:bCs/>
          <w:sz w:val="32"/>
          <w:szCs w:val="32"/>
          <w:lang w:val="en-US"/>
        </w:rPr>
        <w:t xml:space="preserve">t is the request that is vexatious not the </w:t>
      </w:r>
      <w:r w:rsidRPr="008A1DF5">
        <w:rPr>
          <w:b/>
          <w:bCs/>
          <w:sz w:val="32"/>
          <w:szCs w:val="32"/>
          <w:lang w:val="en-US"/>
        </w:rPr>
        <w:t>requester</w:t>
      </w:r>
      <w:r>
        <w:rPr>
          <w:sz w:val="32"/>
          <w:szCs w:val="32"/>
          <w:lang w:val="en-US"/>
        </w:rPr>
        <w:t>.</w:t>
      </w:r>
    </w:p>
    <w:p w14:paraId="3778768B" w14:textId="23161DE1" w:rsidR="008A1DF5" w:rsidRDefault="008A1DF5">
      <w:pPr>
        <w:rPr>
          <w:sz w:val="32"/>
          <w:szCs w:val="32"/>
          <w:lang w:val="en-US"/>
        </w:rPr>
      </w:pPr>
      <w:r>
        <w:rPr>
          <w:sz w:val="32"/>
          <w:szCs w:val="32"/>
          <w:lang w:val="en-US"/>
        </w:rPr>
        <w:t xml:space="preserve"> A legitimate request </w:t>
      </w:r>
      <w:r w:rsidR="00DF16B8">
        <w:rPr>
          <w:sz w:val="32"/>
          <w:szCs w:val="32"/>
          <w:lang w:val="en-US"/>
        </w:rPr>
        <w:t>from the</w:t>
      </w:r>
      <w:r>
        <w:rPr>
          <w:sz w:val="32"/>
          <w:szCs w:val="32"/>
          <w:lang w:val="en-US"/>
        </w:rPr>
        <w:t xml:space="preserve"> same person later must be responded to as </w:t>
      </w:r>
      <w:r w:rsidR="00DF16B8">
        <w:rPr>
          <w:sz w:val="32"/>
          <w:szCs w:val="32"/>
          <w:lang w:val="en-US"/>
        </w:rPr>
        <w:t>per the</w:t>
      </w:r>
      <w:r>
        <w:rPr>
          <w:sz w:val="32"/>
          <w:szCs w:val="32"/>
          <w:lang w:val="en-US"/>
        </w:rPr>
        <w:t xml:space="preserve"> FOIA</w:t>
      </w:r>
      <w:r w:rsidR="00DF16B8">
        <w:rPr>
          <w:sz w:val="32"/>
          <w:szCs w:val="32"/>
          <w:lang w:val="en-US"/>
        </w:rPr>
        <w:t>.</w:t>
      </w:r>
    </w:p>
    <w:p w14:paraId="066B3479" w14:textId="77777777" w:rsidR="00453AA2" w:rsidRDefault="00453AA2">
      <w:pPr>
        <w:rPr>
          <w:b/>
          <w:bCs/>
          <w:sz w:val="32"/>
          <w:szCs w:val="32"/>
          <w:u w:val="single"/>
          <w:lang w:val="en-US"/>
        </w:rPr>
      </w:pPr>
    </w:p>
    <w:p w14:paraId="063C34F4" w14:textId="77777777" w:rsidR="00453AA2" w:rsidRDefault="00453AA2">
      <w:pPr>
        <w:rPr>
          <w:b/>
          <w:bCs/>
          <w:sz w:val="32"/>
          <w:szCs w:val="32"/>
          <w:u w:val="single"/>
          <w:lang w:val="en-US"/>
        </w:rPr>
      </w:pPr>
    </w:p>
    <w:p w14:paraId="4ECC831F" w14:textId="4B93152E" w:rsidR="009172B8" w:rsidRPr="003704E7" w:rsidRDefault="003704E7">
      <w:pPr>
        <w:rPr>
          <w:b/>
          <w:bCs/>
          <w:sz w:val="32"/>
          <w:szCs w:val="32"/>
          <w:u w:val="single"/>
          <w:lang w:val="en-US"/>
        </w:rPr>
      </w:pPr>
      <w:r>
        <w:rPr>
          <w:b/>
          <w:bCs/>
          <w:sz w:val="32"/>
          <w:szCs w:val="32"/>
          <w:u w:val="single"/>
          <w:lang w:val="en-US"/>
        </w:rPr>
        <w:t xml:space="preserve"> </w:t>
      </w:r>
      <w:r w:rsidR="001F1087">
        <w:rPr>
          <w:b/>
          <w:bCs/>
          <w:sz w:val="32"/>
          <w:szCs w:val="32"/>
          <w:u w:val="single"/>
          <w:lang w:val="en-US"/>
        </w:rPr>
        <w:t>THE EXEMPTIONS UNDER</w:t>
      </w:r>
      <w:r>
        <w:rPr>
          <w:b/>
          <w:bCs/>
          <w:sz w:val="32"/>
          <w:szCs w:val="32"/>
          <w:u w:val="single"/>
          <w:lang w:val="en-US"/>
        </w:rPr>
        <w:t xml:space="preserve"> FOIA</w:t>
      </w:r>
    </w:p>
    <w:p w14:paraId="45BAF908" w14:textId="0D9B9419" w:rsidR="00453AA2" w:rsidRDefault="00453AA2">
      <w:pPr>
        <w:rPr>
          <w:sz w:val="32"/>
          <w:szCs w:val="32"/>
          <w:lang w:val="en-US"/>
        </w:rPr>
      </w:pPr>
      <w:r>
        <w:rPr>
          <w:sz w:val="32"/>
          <w:szCs w:val="32"/>
          <w:lang w:val="en-US"/>
        </w:rPr>
        <w:t xml:space="preserve"> </w:t>
      </w:r>
      <w:r w:rsidR="003704E7">
        <w:rPr>
          <w:sz w:val="32"/>
          <w:szCs w:val="32"/>
          <w:lang w:val="en-US"/>
        </w:rPr>
        <w:t xml:space="preserve">There are </w:t>
      </w:r>
      <w:r w:rsidR="008557EE">
        <w:rPr>
          <w:sz w:val="32"/>
          <w:szCs w:val="32"/>
          <w:lang w:val="en-US"/>
        </w:rPr>
        <w:t>several</w:t>
      </w:r>
      <w:r w:rsidR="003704E7">
        <w:rPr>
          <w:sz w:val="32"/>
          <w:szCs w:val="32"/>
          <w:lang w:val="en-US"/>
        </w:rPr>
        <w:t xml:space="preserve"> exemptions </w:t>
      </w:r>
      <w:r w:rsidR="00891294">
        <w:rPr>
          <w:sz w:val="32"/>
          <w:szCs w:val="32"/>
          <w:lang w:val="en-US"/>
        </w:rPr>
        <w:t>under FOIA</w:t>
      </w:r>
      <w:r w:rsidR="003704E7">
        <w:rPr>
          <w:sz w:val="32"/>
          <w:szCs w:val="32"/>
          <w:lang w:val="en-US"/>
        </w:rPr>
        <w:t xml:space="preserve"> that you can use to refuse all or part of a request, this includes confirming </w:t>
      </w:r>
      <w:r w:rsidR="008557EE">
        <w:rPr>
          <w:sz w:val="32"/>
          <w:szCs w:val="32"/>
          <w:lang w:val="en-US"/>
        </w:rPr>
        <w:t>whether</w:t>
      </w:r>
      <w:r w:rsidR="003704E7">
        <w:rPr>
          <w:sz w:val="32"/>
          <w:szCs w:val="32"/>
          <w:lang w:val="en-US"/>
        </w:rPr>
        <w:t xml:space="preserve"> you hold the information.</w:t>
      </w:r>
    </w:p>
    <w:p w14:paraId="6CE69FA5" w14:textId="39C53B2E" w:rsidR="003704E7" w:rsidRDefault="003704E7">
      <w:pPr>
        <w:rPr>
          <w:b/>
          <w:bCs/>
          <w:sz w:val="32"/>
          <w:szCs w:val="32"/>
          <w:lang w:val="en-US"/>
        </w:rPr>
      </w:pPr>
      <w:r w:rsidRPr="003704E7">
        <w:rPr>
          <w:b/>
          <w:bCs/>
          <w:sz w:val="32"/>
          <w:szCs w:val="32"/>
          <w:lang w:val="en-US"/>
        </w:rPr>
        <w:t xml:space="preserve">There are two types of </w:t>
      </w:r>
      <w:r>
        <w:rPr>
          <w:b/>
          <w:bCs/>
          <w:sz w:val="32"/>
          <w:szCs w:val="32"/>
          <w:lang w:val="en-US"/>
        </w:rPr>
        <w:t>e</w:t>
      </w:r>
      <w:r w:rsidRPr="003704E7">
        <w:rPr>
          <w:b/>
          <w:bCs/>
          <w:sz w:val="32"/>
          <w:szCs w:val="32"/>
          <w:lang w:val="en-US"/>
        </w:rPr>
        <w:t>xemptions</w:t>
      </w:r>
      <w:r w:rsidR="003257EF">
        <w:rPr>
          <w:b/>
          <w:bCs/>
          <w:sz w:val="32"/>
          <w:szCs w:val="32"/>
          <w:lang w:val="en-US"/>
        </w:rPr>
        <w:t>.</w:t>
      </w:r>
    </w:p>
    <w:p w14:paraId="45A23177" w14:textId="4E07556B" w:rsidR="003704E7" w:rsidRPr="003704E7" w:rsidRDefault="003704E7" w:rsidP="003704E7">
      <w:pPr>
        <w:pStyle w:val="ListParagraph"/>
        <w:numPr>
          <w:ilvl w:val="0"/>
          <w:numId w:val="7"/>
        </w:numPr>
        <w:rPr>
          <w:sz w:val="32"/>
          <w:szCs w:val="32"/>
          <w:lang w:val="en-US"/>
        </w:rPr>
      </w:pPr>
      <w:r w:rsidRPr="003704E7">
        <w:rPr>
          <w:sz w:val="32"/>
          <w:szCs w:val="32"/>
          <w:lang w:val="en-US"/>
        </w:rPr>
        <w:t>Absolute</w:t>
      </w:r>
    </w:p>
    <w:p w14:paraId="73A46032" w14:textId="0CDC0469" w:rsidR="003704E7" w:rsidRPr="003704E7" w:rsidRDefault="003704E7" w:rsidP="003704E7">
      <w:pPr>
        <w:pStyle w:val="ListParagraph"/>
        <w:numPr>
          <w:ilvl w:val="0"/>
          <w:numId w:val="7"/>
        </w:numPr>
        <w:rPr>
          <w:sz w:val="32"/>
          <w:szCs w:val="32"/>
          <w:lang w:val="en-US"/>
        </w:rPr>
      </w:pPr>
      <w:r w:rsidRPr="003704E7">
        <w:rPr>
          <w:sz w:val="32"/>
          <w:szCs w:val="32"/>
          <w:lang w:val="en-US"/>
        </w:rPr>
        <w:t>Qualified</w:t>
      </w:r>
    </w:p>
    <w:p w14:paraId="4CA457BE" w14:textId="2F923807" w:rsidR="00891294" w:rsidRDefault="00891294">
      <w:pPr>
        <w:rPr>
          <w:sz w:val="32"/>
          <w:szCs w:val="32"/>
          <w:lang w:val="en-US"/>
        </w:rPr>
      </w:pPr>
      <w:r w:rsidRPr="00B73BAE">
        <w:rPr>
          <w:b/>
          <w:bCs/>
          <w:sz w:val="32"/>
          <w:szCs w:val="32"/>
          <w:lang w:val="en-US"/>
        </w:rPr>
        <w:t>Absolute exemptions</w:t>
      </w:r>
      <w:r>
        <w:rPr>
          <w:sz w:val="32"/>
          <w:szCs w:val="32"/>
          <w:lang w:val="en-US"/>
        </w:rPr>
        <w:t xml:space="preserve"> you may use include information;</w:t>
      </w:r>
    </w:p>
    <w:p w14:paraId="177C3D56" w14:textId="72BCFC7A" w:rsidR="00102D8B" w:rsidRPr="00B73BAE" w:rsidRDefault="00102D8B" w:rsidP="00B73BAE">
      <w:pPr>
        <w:pStyle w:val="ListParagraph"/>
        <w:numPr>
          <w:ilvl w:val="0"/>
          <w:numId w:val="8"/>
        </w:numPr>
        <w:rPr>
          <w:b/>
          <w:bCs/>
          <w:sz w:val="32"/>
          <w:szCs w:val="32"/>
          <w:lang w:val="en-US"/>
        </w:rPr>
      </w:pPr>
      <w:r w:rsidRPr="00B73BAE">
        <w:rPr>
          <w:b/>
          <w:bCs/>
          <w:sz w:val="32"/>
          <w:szCs w:val="32"/>
          <w:lang w:val="en-US"/>
        </w:rPr>
        <w:t>that includes the personal data of living third parties and you have no lawful basis upon which to disclose it</w:t>
      </w:r>
    </w:p>
    <w:p w14:paraId="0785D31B" w14:textId="2AB2FC9F" w:rsidR="00891294" w:rsidRPr="00B73BAE" w:rsidRDefault="00102D8B" w:rsidP="00B73BAE">
      <w:pPr>
        <w:pStyle w:val="ListParagraph"/>
        <w:numPr>
          <w:ilvl w:val="0"/>
          <w:numId w:val="8"/>
        </w:numPr>
        <w:rPr>
          <w:sz w:val="32"/>
          <w:szCs w:val="32"/>
          <w:lang w:val="en-US"/>
        </w:rPr>
      </w:pPr>
      <w:r w:rsidRPr="00B73BAE">
        <w:rPr>
          <w:sz w:val="32"/>
          <w:szCs w:val="32"/>
          <w:lang w:val="en-US"/>
        </w:rPr>
        <w:t>that is already reasonably accessible</w:t>
      </w:r>
    </w:p>
    <w:p w14:paraId="1EEDD7C4" w14:textId="572ED8B8" w:rsidR="00102D8B" w:rsidRPr="00B73BAE" w:rsidRDefault="00102D8B" w:rsidP="00B73BAE">
      <w:pPr>
        <w:pStyle w:val="ListParagraph"/>
        <w:numPr>
          <w:ilvl w:val="0"/>
          <w:numId w:val="8"/>
        </w:numPr>
        <w:rPr>
          <w:sz w:val="32"/>
          <w:szCs w:val="32"/>
          <w:lang w:val="en-US"/>
        </w:rPr>
      </w:pPr>
      <w:r w:rsidRPr="00B73BAE">
        <w:rPr>
          <w:sz w:val="32"/>
          <w:szCs w:val="32"/>
          <w:lang w:val="en-US"/>
        </w:rPr>
        <w:t>In court records</w:t>
      </w:r>
    </w:p>
    <w:p w14:paraId="3B3CE32F" w14:textId="664BDAA6" w:rsidR="00102D8B" w:rsidRPr="00B73BAE" w:rsidRDefault="00102D8B" w:rsidP="00B73BAE">
      <w:pPr>
        <w:pStyle w:val="ListParagraph"/>
        <w:numPr>
          <w:ilvl w:val="0"/>
          <w:numId w:val="8"/>
        </w:numPr>
        <w:rPr>
          <w:sz w:val="32"/>
          <w:szCs w:val="32"/>
          <w:lang w:val="en-US"/>
        </w:rPr>
      </w:pPr>
      <w:r w:rsidRPr="00B73BAE">
        <w:rPr>
          <w:sz w:val="32"/>
          <w:szCs w:val="32"/>
          <w:lang w:val="en-US"/>
        </w:rPr>
        <w:t>Given to you by someone else where the disclosure could lead to a breach of confidence</w:t>
      </w:r>
    </w:p>
    <w:p w14:paraId="447ED315" w14:textId="77777777" w:rsidR="008557EE" w:rsidRDefault="008557EE" w:rsidP="008557EE">
      <w:pPr>
        <w:ind w:left="360"/>
        <w:rPr>
          <w:sz w:val="32"/>
          <w:szCs w:val="32"/>
          <w:lang w:val="en-US"/>
        </w:rPr>
      </w:pPr>
    </w:p>
    <w:p w14:paraId="25E0FE3E" w14:textId="77777777" w:rsidR="008557EE" w:rsidRDefault="008557EE" w:rsidP="008557EE">
      <w:pPr>
        <w:ind w:left="360"/>
        <w:rPr>
          <w:sz w:val="32"/>
          <w:szCs w:val="32"/>
          <w:lang w:val="en-US"/>
        </w:rPr>
      </w:pPr>
    </w:p>
    <w:p w14:paraId="68F9F169" w14:textId="5074A4BE" w:rsidR="008557EE" w:rsidRPr="003257EF" w:rsidRDefault="008557EE" w:rsidP="008557EE">
      <w:pPr>
        <w:ind w:left="360"/>
        <w:rPr>
          <w:sz w:val="32"/>
          <w:szCs w:val="32"/>
          <w:lang w:val="en-US"/>
        </w:rPr>
      </w:pPr>
      <w:r>
        <w:rPr>
          <w:sz w:val="32"/>
          <w:szCs w:val="32"/>
          <w:lang w:val="en-US"/>
        </w:rPr>
        <w:t>Q</w:t>
      </w:r>
      <w:r w:rsidRPr="003257EF">
        <w:rPr>
          <w:sz w:val="32"/>
          <w:szCs w:val="32"/>
          <w:lang w:val="en-US"/>
        </w:rPr>
        <w:t xml:space="preserve">ualified exemptions include </w:t>
      </w:r>
      <w:proofErr w:type="gramStart"/>
      <w:r w:rsidRPr="003257EF">
        <w:rPr>
          <w:sz w:val="32"/>
          <w:szCs w:val="32"/>
          <w:lang w:val="en-US"/>
        </w:rPr>
        <w:t>information;</w:t>
      </w:r>
      <w:proofErr w:type="gramEnd"/>
    </w:p>
    <w:p w14:paraId="57AF3B2F" w14:textId="77777777" w:rsidR="008557EE" w:rsidRPr="00845F25" w:rsidRDefault="008557EE" w:rsidP="008557EE">
      <w:pPr>
        <w:pStyle w:val="ListParagraph"/>
        <w:numPr>
          <w:ilvl w:val="0"/>
          <w:numId w:val="9"/>
        </w:numPr>
        <w:rPr>
          <w:sz w:val="32"/>
          <w:szCs w:val="32"/>
          <w:lang w:val="en-US"/>
        </w:rPr>
      </w:pPr>
      <w:r w:rsidRPr="00845F25">
        <w:rPr>
          <w:sz w:val="32"/>
          <w:szCs w:val="32"/>
          <w:lang w:val="en-US"/>
        </w:rPr>
        <w:t xml:space="preserve">intended for future </w:t>
      </w:r>
      <w:proofErr w:type="gramStart"/>
      <w:r w:rsidRPr="00845F25">
        <w:rPr>
          <w:sz w:val="32"/>
          <w:szCs w:val="32"/>
          <w:lang w:val="en-US"/>
        </w:rPr>
        <w:t>publication</w:t>
      </w:r>
      <w:proofErr w:type="gramEnd"/>
    </w:p>
    <w:p w14:paraId="787E6571" w14:textId="77777777" w:rsidR="008557EE" w:rsidRPr="00845F25" w:rsidRDefault="008557EE" w:rsidP="008557EE">
      <w:pPr>
        <w:pStyle w:val="ListParagraph"/>
        <w:numPr>
          <w:ilvl w:val="0"/>
          <w:numId w:val="9"/>
        </w:numPr>
        <w:rPr>
          <w:sz w:val="32"/>
          <w:szCs w:val="32"/>
          <w:lang w:val="en-US"/>
        </w:rPr>
      </w:pPr>
      <w:r w:rsidRPr="00845F25">
        <w:rPr>
          <w:sz w:val="32"/>
          <w:szCs w:val="32"/>
          <w:lang w:val="en-US"/>
        </w:rPr>
        <w:t xml:space="preserve">related to criminal investigations &amp; </w:t>
      </w:r>
      <w:proofErr w:type="gramStart"/>
      <w:r w:rsidRPr="00845F25">
        <w:rPr>
          <w:sz w:val="32"/>
          <w:szCs w:val="32"/>
          <w:lang w:val="en-US"/>
        </w:rPr>
        <w:t>proceedings</w:t>
      </w:r>
      <w:proofErr w:type="gramEnd"/>
    </w:p>
    <w:p w14:paraId="2406AB6B" w14:textId="77777777" w:rsidR="008557EE" w:rsidRPr="00A32C3E" w:rsidRDefault="008557EE" w:rsidP="008557EE">
      <w:pPr>
        <w:pStyle w:val="ListParagraph"/>
        <w:numPr>
          <w:ilvl w:val="0"/>
          <w:numId w:val="9"/>
        </w:numPr>
        <w:rPr>
          <w:sz w:val="32"/>
          <w:szCs w:val="32"/>
          <w:lang w:val="en-US"/>
        </w:rPr>
      </w:pPr>
      <w:r w:rsidRPr="00A32C3E">
        <w:rPr>
          <w:sz w:val="32"/>
          <w:szCs w:val="32"/>
          <w:lang w:val="en-US"/>
        </w:rPr>
        <w:t xml:space="preserve">that could prejudice law enforcement </w:t>
      </w:r>
      <w:proofErr w:type="gramStart"/>
      <w:r w:rsidRPr="00A32C3E">
        <w:rPr>
          <w:sz w:val="32"/>
          <w:szCs w:val="32"/>
          <w:lang w:val="en-US"/>
        </w:rPr>
        <w:t>activity</w:t>
      </w:r>
      <w:proofErr w:type="gramEnd"/>
    </w:p>
    <w:p w14:paraId="2EEAFC04" w14:textId="77777777" w:rsidR="008557EE" w:rsidRPr="0064148A" w:rsidRDefault="008557EE" w:rsidP="008557EE">
      <w:pPr>
        <w:pStyle w:val="ListParagraph"/>
        <w:numPr>
          <w:ilvl w:val="0"/>
          <w:numId w:val="9"/>
        </w:numPr>
        <w:rPr>
          <w:sz w:val="32"/>
          <w:szCs w:val="32"/>
          <w:lang w:val="en-US"/>
        </w:rPr>
      </w:pPr>
      <w:r w:rsidRPr="0064148A">
        <w:rPr>
          <w:sz w:val="32"/>
          <w:szCs w:val="32"/>
          <w:lang w:val="en-US"/>
        </w:rPr>
        <w:t xml:space="preserve">that could endanger anyone’s physical or mental health or </w:t>
      </w:r>
      <w:proofErr w:type="gramStart"/>
      <w:r w:rsidRPr="0064148A">
        <w:rPr>
          <w:sz w:val="32"/>
          <w:szCs w:val="32"/>
          <w:lang w:val="en-US"/>
        </w:rPr>
        <w:t>safety</w:t>
      </w:r>
      <w:proofErr w:type="gramEnd"/>
    </w:p>
    <w:p w14:paraId="7117252D" w14:textId="77777777" w:rsidR="008557EE" w:rsidRPr="00B73BAE" w:rsidRDefault="008557EE" w:rsidP="008557EE">
      <w:pPr>
        <w:pStyle w:val="ListParagraph"/>
        <w:numPr>
          <w:ilvl w:val="0"/>
          <w:numId w:val="9"/>
        </w:numPr>
        <w:rPr>
          <w:sz w:val="32"/>
          <w:szCs w:val="32"/>
          <w:lang w:val="en-US"/>
        </w:rPr>
      </w:pPr>
      <w:r w:rsidRPr="00B73BAE">
        <w:rPr>
          <w:sz w:val="32"/>
          <w:szCs w:val="32"/>
          <w:lang w:val="en-US"/>
        </w:rPr>
        <w:t xml:space="preserve">that could prejudice commercial </w:t>
      </w:r>
      <w:proofErr w:type="gramStart"/>
      <w:r w:rsidRPr="00B73BAE">
        <w:rPr>
          <w:sz w:val="32"/>
          <w:szCs w:val="32"/>
          <w:lang w:val="en-US"/>
        </w:rPr>
        <w:t>interests</w:t>
      </w:r>
      <w:proofErr w:type="gramEnd"/>
    </w:p>
    <w:p w14:paraId="1FFA2F41" w14:textId="77777777" w:rsidR="008557EE" w:rsidRPr="00B73BAE" w:rsidRDefault="008557EE" w:rsidP="008557EE">
      <w:pPr>
        <w:pStyle w:val="ListParagraph"/>
        <w:numPr>
          <w:ilvl w:val="0"/>
          <w:numId w:val="9"/>
        </w:numPr>
        <w:rPr>
          <w:sz w:val="32"/>
          <w:szCs w:val="32"/>
          <w:lang w:val="en-US"/>
        </w:rPr>
      </w:pPr>
      <w:r w:rsidRPr="00B73BAE">
        <w:rPr>
          <w:sz w:val="32"/>
          <w:szCs w:val="32"/>
          <w:lang w:val="en-US"/>
        </w:rPr>
        <w:t xml:space="preserve">covered by legal professional </w:t>
      </w:r>
      <w:proofErr w:type="gramStart"/>
      <w:r w:rsidRPr="00B73BAE">
        <w:rPr>
          <w:sz w:val="32"/>
          <w:szCs w:val="32"/>
          <w:lang w:val="en-US"/>
        </w:rPr>
        <w:t>privilege</w:t>
      </w:r>
      <w:proofErr w:type="gramEnd"/>
    </w:p>
    <w:p w14:paraId="3C4D3DC6" w14:textId="77777777" w:rsidR="00B73BAE" w:rsidRDefault="00B73BAE">
      <w:pPr>
        <w:rPr>
          <w:sz w:val="32"/>
          <w:szCs w:val="32"/>
          <w:lang w:val="en-US"/>
        </w:rPr>
      </w:pPr>
    </w:p>
    <w:p w14:paraId="1798BA74" w14:textId="32A342FA" w:rsidR="003704E7" w:rsidRDefault="003704E7">
      <w:pPr>
        <w:rPr>
          <w:sz w:val="32"/>
          <w:szCs w:val="32"/>
          <w:lang w:val="en-US"/>
        </w:rPr>
      </w:pPr>
      <w:r w:rsidRPr="00B73BAE">
        <w:rPr>
          <w:b/>
          <w:bCs/>
          <w:sz w:val="32"/>
          <w:szCs w:val="32"/>
          <w:lang w:val="en-US"/>
        </w:rPr>
        <w:t>If the exemption is qualified</w:t>
      </w:r>
      <w:r>
        <w:rPr>
          <w:sz w:val="32"/>
          <w:szCs w:val="32"/>
          <w:lang w:val="en-US"/>
        </w:rPr>
        <w:t xml:space="preserve"> you must carry out what is known as a ‘Public Interest Test’, which is determining whether the public interest </w:t>
      </w:r>
      <w:r w:rsidR="00891294">
        <w:rPr>
          <w:sz w:val="32"/>
          <w:szCs w:val="32"/>
          <w:lang w:val="en-US"/>
        </w:rPr>
        <w:t>in applying</w:t>
      </w:r>
      <w:r>
        <w:rPr>
          <w:sz w:val="32"/>
          <w:szCs w:val="32"/>
          <w:lang w:val="en-US"/>
        </w:rPr>
        <w:t xml:space="preserve"> the exemption outweighs the public interest in disclosing the information.</w:t>
      </w:r>
    </w:p>
    <w:p w14:paraId="6F379DFE" w14:textId="77777777" w:rsidR="003257EF" w:rsidRDefault="003257EF" w:rsidP="003257EF">
      <w:pPr>
        <w:ind w:left="360"/>
        <w:rPr>
          <w:sz w:val="32"/>
          <w:szCs w:val="32"/>
          <w:lang w:val="en-US"/>
        </w:rPr>
      </w:pPr>
    </w:p>
    <w:p w14:paraId="223E94EF" w14:textId="75C9958F" w:rsidR="00891294" w:rsidRPr="0064148A" w:rsidRDefault="0064148A">
      <w:pPr>
        <w:rPr>
          <w:b/>
          <w:bCs/>
          <w:sz w:val="32"/>
          <w:szCs w:val="32"/>
          <w:lang w:val="en-US"/>
        </w:rPr>
      </w:pPr>
      <w:r w:rsidRPr="0064148A">
        <w:rPr>
          <w:b/>
          <w:bCs/>
          <w:sz w:val="32"/>
          <w:szCs w:val="32"/>
          <w:lang w:val="en-US"/>
        </w:rPr>
        <w:t>You must explain your reasoning in any response.</w:t>
      </w:r>
    </w:p>
    <w:p w14:paraId="6E18977C" w14:textId="77777777" w:rsidR="002978ED" w:rsidRDefault="002978ED">
      <w:pPr>
        <w:rPr>
          <w:b/>
          <w:bCs/>
          <w:sz w:val="32"/>
          <w:szCs w:val="32"/>
          <w:u w:val="single"/>
          <w:lang w:val="en-US"/>
        </w:rPr>
      </w:pPr>
    </w:p>
    <w:p w14:paraId="5E7413A4" w14:textId="5BF3867C" w:rsidR="0064148A" w:rsidRPr="0064148A" w:rsidRDefault="0064148A">
      <w:pPr>
        <w:rPr>
          <w:b/>
          <w:bCs/>
          <w:sz w:val="32"/>
          <w:szCs w:val="32"/>
          <w:u w:val="single"/>
          <w:lang w:val="en-US"/>
        </w:rPr>
      </w:pPr>
      <w:r w:rsidRPr="0064148A">
        <w:rPr>
          <w:b/>
          <w:bCs/>
          <w:sz w:val="32"/>
          <w:szCs w:val="32"/>
          <w:u w:val="single"/>
          <w:lang w:val="en-US"/>
        </w:rPr>
        <w:t>CHECKLIST OF WHAT SHOULD BE IN YOUR RESPONSE</w:t>
      </w:r>
    </w:p>
    <w:p w14:paraId="1FEA7770" w14:textId="3716584A" w:rsidR="0064148A" w:rsidRPr="0064148A" w:rsidRDefault="0064148A" w:rsidP="0064148A">
      <w:pPr>
        <w:pStyle w:val="ListParagraph"/>
        <w:numPr>
          <w:ilvl w:val="0"/>
          <w:numId w:val="10"/>
        </w:numPr>
        <w:rPr>
          <w:sz w:val="32"/>
          <w:szCs w:val="32"/>
          <w:lang w:val="en-US"/>
        </w:rPr>
      </w:pPr>
      <w:r w:rsidRPr="0064148A">
        <w:rPr>
          <w:sz w:val="32"/>
          <w:szCs w:val="32"/>
          <w:lang w:val="en-US"/>
        </w:rPr>
        <w:t xml:space="preserve">Whether the information is held </w:t>
      </w:r>
      <w:r w:rsidR="004D5B39" w:rsidRPr="0064148A">
        <w:rPr>
          <w:sz w:val="32"/>
          <w:szCs w:val="32"/>
          <w:lang w:val="en-US"/>
        </w:rPr>
        <w:t>(unless</w:t>
      </w:r>
      <w:r w:rsidRPr="0064148A">
        <w:rPr>
          <w:sz w:val="32"/>
          <w:szCs w:val="32"/>
          <w:lang w:val="en-US"/>
        </w:rPr>
        <w:t xml:space="preserve"> you are not confirming, not denying the information is held)</w:t>
      </w:r>
    </w:p>
    <w:p w14:paraId="483F2741" w14:textId="342E98F9" w:rsidR="0064148A" w:rsidRPr="0064148A" w:rsidRDefault="0064148A" w:rsidP="0064148A">
      <w:pPr>
        <w:pStyle w:val="ListParagraph"/>
        <w:numPr>
          <w:ilvl w:val="0"/>
          <w:numId w:val="10"/>
        </w:numPr>
        <w:rPr>
          <w:sz w:val="32"/>
          <w:szCs w:val="32"/>
          <w:lang w:val="en-US"/>
        </w:rPr>
      </w:pPr>
      <w:r w:rsidRPr="0064148A">
        <w:rPr>
          <w:sz w:val="32"/>
          <w:szCs w:val="32"/>
          <w:lang w:val="en-US"/>
        </w:rPr>
        <w:t>The disclosable information</w:t>
      </w:r>
    </w:p>
    <w:p w14:paraId="7AAF4512" w14:textId="6ADEB471" w:rsidR="0064148A" w:rsidRPr="0064148A" w:rsidRDefault="0064148A" w:rsidP="0064148A">
      <w:pPr>
        <w:pStyle w:val="ListParagraph"/>
        <w:numPr>
          <w:ilvl w:val="0"/>
          <w:numId w:val="10"/>
        </w:numPr>
        <w:rPr>
          <w:sz w:val="32"/>
          <w:szCs w:val="32"/>
          <w:lang w:val="en-US"/>
        </w:rPr>
      </w:pPr>
      <w:r w:rsidRPr="0064148A">
        <w:rPr>
          <w:sz w:val="32"/>
          <w:szCs w:val="32"/>
          <w:lang w:val="en-US"/>
        </w:rPr>
        <w:t>Which information is exempt, with the applicable exemption quoted</w:t>
      </w:r>
    </w:p>
    <w:p w14:paraId="7CBD3E6B" w14:textId="791FE579" w:rsidR="0064148A" w:rsidRPr="0064148A" w:rsidRDefault="0064148A" w:rsidP="0064148A">
      <w:pPr>
        <w:pStyle w:val="ListParagraph"/>
        <w:numPr>
          <w:ilvl w:val="0"/>
          <w:numId w:val="10"/>
        </w:numPr>
        <w:rPr>
          <w:sz w:val="32"/>
          <w:szCs w:val="32"/>
          <w:lang w:val="en-US"/>
        </w:rPr>
      </w:pPr>
      <w:r w:rsidRPr="0064148A">
        <w:rPr>
          <w:sz w:val="32"/>
          <w:szCs w:val="32"/>
          <w:lang w:val="en-US"/>
        </w:rPr>
        <w:t xml:space="preserve">Why the exemptions </w:t>
      </w:r>
      <w:r w:rsidR="003257EF" w:rsidRPr="0064148A">
        <w:rPr>
          <w:sz w:val="32"/>
          <w:szCs w:val="32"/>
          <w:lang w:val="en-US"/>
        </w:rPr>
        <w:t>apply (</w:t>
      </w:r>
      <w:r w:rsidR="004D5B39" w:rsidRPr="0064148A">
        <w:rPr>
          <w:sz w:val="32"/>
          <w:szCs w:val="32"/>
          <w:lang w:val="en-US"/>
        </w:rPr>
        <w:t>e.g.</w:t>
      </w:r>
      <w:r w:rsidRPr="0064148A">
        <w:rPr>
          <w:sz w:val="32"/>
          <w:szCs w:val="32"/>
          <w:lang w:val="en-US"/>
        </w:rPr>
        <w:t xml:space="preserve"> what is prejudice)</w:t>
      </w:r>
    </w:p>
    <w:p w14:paraId="1DE0B838" w14:textId="22E12755" w:rsidR="0064148A" w:rsidRPr="0064148A" w:rsidRDefault="0064148A" w:rsidP="0064148A">
      <w:pPr>
        <w:pStyle w:val="ListParagraph"/>
        <w:numPr>
          <w:ilvl w:val="0"/>
          <w:numId w:val="10"/>
        </w:numPr>
        <w:rPr>
          <w:sz w:val="32"/>
          <w:szCs w:val="32"/>
          <w:lang w:val="en-US"/>
        </w:rPr>
      </w:pPr>
      <w:r w:rsidRPr="0064148A">
        <w:rPr>
          <w:sz w:val="32"/>
          <w:szCs w:val="32"/>
          <w:lang w:val="en-US"/>
        </w:rPr>
        <w:t>Internal review instructions</w:t>
      </w:r>
    </w:p>
    <w:p w14:paraId="32AEAB8A" w14:textId="0B45CE3E" w:rsidR="0064148A" w:rsidRPr="0064148A" w:rsidRDefault="0064148A" w:rsidP="0064148A">
      <w:pPr>
        <w:pStyle w:val="ListParagraph"/>
        <w:numPr>
          <w:ilvl w:val="0"/>
          <w:numId w:val="10"/>
        </w:numPr>
        <w:rPr>
          <w:sz w:val="32"/>
          <w:szCs w:val="32"/>
          <w:lang w:val="en-US"/>
        </w:rPr>
      </w:pPr>
      <w:r w:rsidRPr="0064148A">
        <w:rPr>
          <w:sz w:val="32"/>
          <w:szCs w:val="32"/>
          <w:lang w:val="en-US"/>
        </w:rPr>
        <w:t>ICO contact details</w:t>
      </w:r>
    </w:p>
    <w:p w14:paraId="3E0C6C2D" w14:textId="77777777" w:rsidR="00C32406" w:rsidRDefault="00C32406">
      <w:pPr>
        <w:rPr>
          <w:b/>
          <w:bCs/>
          <w:sz w:val="32"/>
          <w:szCs w:val="32"/>
          <w:u w:val="single"/>
          <w:lang w:val="en-US"/>
        </w:rPr>
      </w:pPr>
    </w:p>
    <w:p w14:paraId="3508AE4B" w14:textId="303A0CDE" w:rsidR="00D3359B" w:rsidRPr="0064148A" w:rsidRDefault="0064148A">
      <w:pPr>
        <w:rPr>
          <w:b/>
          <w:bCs/>
          <w:sz w:val="32"/>
          <w:szCs w:val="32"/>
          <w:u w:val="single"/>
          <w:lang w:val="en-US"/>
        </w:rPr>
      </w:pPr>
      <w:r w:rsidRPr="0064148A">
        <w:rPr>
          <w:b/>
          <w:bCs/>
          <w:sz w:val="32"/>
          <w:szCs w:val="32"/>
          <w:u w:val="single"/>
          <w:lang w:val="en-US"/>
        </w:rPr>
        <w:t>HOW SHOULD WE DEA</w:t>
      </w:r>
      <w:r w:rsidR="002978ED">
        <w:rPr>
          <w:b/>
          <w:bCs/>
          <w:sz w:val="32"/>
          <w:szCs w:val="32"/>
          <w:u w:val="single"/>
          <w:lang w:val="en-US"/>
        </w:rPr>
        <w:t>L</w:t>
      </w:r>
      <w:r w:rsidRPr="0064148A">
        <w:rPr>
          <w:b/>
          <w:bCs/>
          <w:sz w:val="32"/>
          <w:szCs w:val="32"/>
          <w:u w:val="single"/>
          <w:lang w:val="en-US"/>
        </w:rPr>
        <w:t xml:space="preserve"> WITH COMPLAINTS?</w:t>
      </w:r>
    </w:p>
    <w:p w14:paraId="439D8BB5" w14:textId="54F6D72A" w:rsidR="0064148A" w:rsidRDefault="002978ED">
      <w:pPr>
        <w:rPr>
          <w:sz w:val="32"/>
          <w:szCs w:val="32"/>
          <w:lang w:val="en-US"/>
        </w:rPr>
      </w:pPr>
      <w:r>
        <w:rPr>
          <w:sz w:val="32"/>
          <w:szCs w:val="32"/>
          <w:lang w:val="en-US"/>
        </w:rPr>
        <w:t>It is good practice to have internal reviews if the requester is not happy with your response.</w:t>
      </w:r>
    </w:p>
    <w:p w14:paraId="1CA9505C" w14:textId="282395B5" w:rsidR="002978ED" w:rsidRDefault="002978ED">
      <w:pPr>
        <w:rPr>
          <w:sz w:val="32"/>
          <w:szCs w:val="32"/>
          <w:lang w:val="en-US"/>
        </w:rPr>
      </w:pPr>
      <w:r>
        <w:rPr>
          <w:sz w:val="32"/>
          <w:szCs w:val="32"/>
          <w:lang w:val="en-US"/>
        </w:rPr>
        <w:t>Any review process should;</w:t>
      </w:r>
    </w:p>
    <w:p w14:paraId="783304B6" w14:textId="12B1F64D" w:rsidR="002978ED" w:rsidRPr="004D5B39" w:rsidRDefault="002978ED" w:rsidP="004D5B39">
      <w:pPr>
        <w:pStyle w:val="ListParagraph"/>
        <w:numPr>
          <w:ilvl w:val="0"/>
          <w:numId w:val="11"/>
        </w:numPr>
        <w:rPr>
          <w:sz w:val="32"/>
          <w:szCs w:val="32"/>
          <w:lang w:val="en-US"/>
        </w:rPr>
      </w:pPr>
      <w:r w:rsidRPr="004D5B39">
        <w:rPr>
          <w:sz w:val="32"/>
          <w:szCs w:val="32"/>
          <w:lang w:val="en-US"/>
        </w:rPr>
        <w:t>be triggered whenever a requester expresses dissatisfaction with the outcome of their request</w:t>
      </w:r>
    </w:p>
    <w:p w14:paraId="12ADFA1A" w14:textId="581C1B23" w:rsidR="002978ED" w:rsidRPr="004D5B39" w:rsidRDefault="002978ED" w:rsidP="004D5B39">
      <w:pPr>
        <w:pStyle w:val="ListParagraph"/>
        <w:numPr>
          <w:ilvl w:val="0"/>
          <w:numId w:val="11"/>
        </w:numPr>
        <w:rPr>
          <w:sz w:val="32"/>
          <w:szCs w:val="32"/>
          <w:lang w:val="en-US"/>
        </w:rPr>
      </w:pPr>
      <w:r w:rsidRPr="004D5B39">
        <w:rPr>
          <w:sz w:val="32"/>
          <w:szCs w:val="32"/>
          <w:lang w:val="en-US"/>
        </w:rPr>
        <w:t xml:space="preserve">ensure the review is carried out by someone who </w:t>
      </w:r>
      <w:r w:rsidR="004D5B39" w:rsidRPr="004D5B39">
        <w:rPr>
          <w:sz w:val="32"/>
          <w:szCs w:val="32"/>
          <w:lang w:val="en-US"/>
        </w:rPr>
        <w:t>did not</w:t>
      </w:r>
      <w:r w:rsidRPr="004D5B39">
        <w:rPr>
          <w:sz w:val="32"/>
          <w:szCs w:val="32"/>
          <w:lang w:val="en-US"/>
        </w:rPr>
        <w:t xml:space="preserve"> deal </w:t>
      </w:r>
      <w:r w:rsidR="004D5B39" w:rsidRPr="004D5B39">
        <w:rPr>
          <w:sz w:val="32"/>
          <w:szCs w:val="32"/>
          <w:lang w:val="en-US"/>
        </w:rPr>
        <w:t>with</w:t>
      </w:r>
      <w:r w:rsidRPr="004D5B39">
        <w:rPr>
          <w:sz w:val="32"/>
          <w:szCs w:val="32"/>
          <w:lang w:val="en-US"/>
        </w:rPr>
        <w:t xml:space="preserve"> the request, where possible and preferably by a senior member of staff</w:t>
      </w:r>
    </w:p>
    <w:p w14:paraId="28CAC000" w14:textId="3A627CBB" w:rsidR="002978ED" w:rsidRPr="004D5B39" w:rsidRDefault="002978ED" w:rsidP="004D5B39">
      <w:pPr>
        <w:pStyle w:val="ListParagraph"/>
        <w:numPr>
          <w:ilvl w:val="0"/>
          <w:numId w:val="11"/>
        </w:numPr>
        <w:rPr>
          <w:sz w:val="32"/>
          <w:szCs w:val="32"/>
          <w:lang w:val="en-US"/>
        </w:rPr>
      </w:pPr>
      <w:r w:rsidRPr="004D5B39">
        <w:rPr>
          <w:sz w:val="32"/>
          <w:szCs w:val="32"/>
          <w:lang w:val="en-US"/>
        </w:rPr>
        <w:t>the review takes no longer than 20 working days or 40 in exceptional circumstances</w:t>
      </w:r>
    </w:p>
    <w:p w14:paraId="46299BBB" w14:textId="77777777" w:rsidR="002978ED" w:rsidRPr="002978ED" w:rsidRDefault="002978ED">
      <w:pPr>
        <w:rPr>
          <w:sz w:val="32"/>
          <w:szCs w:val="32"/>
          <w:lang w:val="en-US"/>
        </w:rPr>
      </w:pPr>
    </w:p>
    <w:sectPr w:rsidR="002978ED" w:rsidRPr="002978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3D6AC5"/>
    <w:multiLevelType w:val="hybridMultilevel"/>
    <w:tmpl w:val="7CB0D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6454AB"/>
    <w:multiLevelType w:val="hybridMultilevel"/>
    <w:tmpl w:val="B1C20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054C5F"/>
    <w:multiLevelType w:val="hybridMultilevel"/>
    <w:tmpl w:val="511AD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C007B"/>
    <w:multiLevelType w:val="hybridMultilevel"/>
    <w:tmpl w:val="ECB6B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08020A"/>
    <w:multiLevelType w:val="hybridMultilevel"/>
    <w:tmpl w:val="EE20D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AE37B8"/>
    <w:multiLevelType w:val="hybridMultilevel"/>
    <w:tmpl w:val="B1908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AA45559"/>
    <w:multiLevelType w:val="hybridMultilevel"/>
    <w:tmpl w:val="45DEA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30B4D69"/>
    <w:multiLevelType w:val="hybridMultilevel"/>
    <w:tmpl w:val="94C86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391BEB"/>
    <w:multiLevelType w:val="hybridMultilevel"/>
    <w:tmpl w:val="59B00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FB1CF0"/>
    <w:multiLevelType w:val="hybridMultilevel"/>
    <w:tmpl w:val="CCB83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0040FEA"/>
    <w:multiLevelType w:val="hybridMultilevel"/>
    <w:tmpl w:val="7F94F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0"/>
  </w:num>
  <w:num w:numId="4">
    <w:abstractNumId w:val="6"/>
  </w:num>
  <w:num w:numId="5">
    <w:abstractNumId w:val="10"/>
  </w:num>
  <w:num w:numId="6">
    <w:abstractNumId w:val="3"/>
  </w:num>
  <w:num w:numId="7">
    <w:abstractNumId w:val="5"/>
  </w:num>
  <w:num w:numId="8">
    <w:abstractNumId w:val="1"/>
  </w:num>
  <w:num w:numId="9">
    <w:abstractNumId w:val="4"/>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AF2"/>
    <w:rsid w:val="00032035"/>
    <w:rsid w:val="000728CD"/>
    <w:rsid w:val="00102D8B"/>
    <w:rsid w:val="00106958"/>
    <w:rsid w:val="001F1087"/>
    <w:rsid w:val="00240BD2"/>
    <w:rsid w:val="002774E3"/>
    <w:rsid w:val="00290EB1"/>
    <w:rsid w:val="002978ED"/>
    <w:rsid w:val="003257EF"/>
    <w:rsid w:val="003704E7"/>
    <w:rsid w:val="00453AA2"/>
    <w:rsid w:val="00456EA3"/>
    <w:rsid w:val="00473E66"/>
    <w:rsid w:val="004B70D2"/>
    <w:rsid w:val="004D5B39"/>
    <w:rsid w:val="00551C2C"/>
    <w:rsid w:val="0064148A"/>
    <w:rsid w:val="006932C1"/>
    <w:rsid w:val="007B5B28"/>
    <w:rsid w:val="00845F25"/>
    <w:rsid w:val="00852613"/>
    <w:rsid w:val="008557EE"/>
    <w:rsid w:val="00891294"/>
    <w:rsid w:val="008A1DF5"/>
    <w:rsid w:val="008E4A16"/>
    <w:rsid w:val="009172B8"/>
    <w:rsid w:val="009F36C2"/>
    <w:rsid w:val="00A32C3E"/>
    <w:rsid w:val="00AA0B6D"/>
    <w:rsid w:val="00AB4798"/>
    <w:rsid w:val="00AD2AF2"/>
    <w:rsid w:val="00B06B74"/>
    <w:rsid w:val="00B3441A"/>
    <w:rsid w:val="00B6360F"/>
    <w:rsid w:val="00B73BAE"/>
    <w:rsid w:val="00BA338E"/>
    <w:rsid w:val="00C32406"/>
    <w:rsid w:val="00CA144D"/>
    <w:rsid w:val="00CA42A1"/>
    <w:rsid w:val="00D14598"/>
    <w:rsid w:val="00D170CA"/>
    <w:rsid w:val="00D3359B"/>
    <w:rsid w:val="00D44245"/>
    <w:rsid w:val="00DF16B8"/>
    <w:rsid w:val="00DF410A"/>
    <w:rsid w:val="00EB46DF"/>
    <w:rsid w:val="00F6117B"/>
    <w:rsid w:val="00FD68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F40E4"/>
  <w15:chartTrackingRefBased/>
  <w15:docId w15:val="{3F7B0164-8364-45E4-B2DA-2122C23E8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46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7</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 ord</dc:creator>
  <cp:keywords/>
  <dc:description/>
  <cp:lastModifiedBy>Fay ord</cp:lastModifiedBy>
  <cp:revision>29</cp:revision>
  <dcterms:created xsi:type="dcterms:W3CDTF">2021-03-24T11:53:00Z</dcterms:created>
  <dcterms:modified xsi:type="dcterms:W3CDTF">2021-03-24T17:25:00Z</dcterms:modified>
</cp:coreProperties>
</file>