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EF475" w14:textId="31A83DC8" w:rsidR="008F7962" w:rsidRDefault="00A465AA">
      <w:pPr>
        <w:tabs>
          <w:tab w:val="left" w:pos="1695"/>
        </w:tabs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 xml:space="preserve">This log should be used </w:t>
      </w:r>
      <w:r w:rsidR="00FB474E">
        <w:rPr>
          <w:rFonts w:ascii="Arial" w:eastAsia="Arial" w:hAnsi="Arial" w:cs="Arial"/>
          <w:b/>
        </w:rPr>
        <w:t>weekly to verify:</w:t>
      </w:r>
    </w:p>
    <w:p w14:paraId="5D79EE70" w14:textId="69274EAC" w:rsidR="00FB474E" w:rsidRPr="00FB474E" w:rsidRDefault="00FB474E" w:rsidP="00FB474E">
      <w:pPr>
        <w:pStyle w:val="ListParagraph"/>
        <w:numPr>
          <w:ilvl w:val="0"/>
          <w:numId w:val="1"/>
        </w:numPr>
        <w:tabs>
          <w:tab w:val="left" w:pos="1695"/>
        </w:tabs>
        <w:rPr>
          <w:rFonts w:ascii="Arial" w:eastAsia="Arial" w:hAnsi="Arial" w:cs="Arial"/>
          <w:b/>
        </w:rPr>
      </w:pPr>
      <w:r w:rsidRPr="00FB474E">
        <w:rPr>
          <w:rFonts w:ascii="Arial" w:eastAsia="Arial" w:hAnsi="Arial" w:cs="Arial"/>
          <w:b/>
        </w:rPr>
        <w:t>Equipment performs correctly and operating to agreed parameters</w:t>
      </w:r>
    </w:p>
    <w:p w14:paraId="2401FFEB" w14:textId="7CBB45BA" w:rsidR="00FB474E" w:rsidRPr="00FB474E" w:rsidRDefault="00FB474E" w:rsidP="00FB474E">
      <w:pPr>
        <w:pStyle w:val="ListParagraph"/>
        <w:numPr>
          <w:ilvl w:val="0"/>
          <w:numId w:val="1"/>
        </w:numPr>
        <w:tabs>
          <w:tab w:val="left" w:pos="1695"/>
        </w:tabs>
        <w:rPr>
          <w:rFonts w:ascii="Arial" w:eastAsia="Arial" w:hAnsi="Arial" w:cs="Arial"/>
          <w:b/>
        </w:rPr>
      </w:pPr>
      <w:r w:rsidRPr="00FB474E">
        <w:rPr>
          <w:rFonts w:ascii="Arial" w:eastAsia="Arial" w:hAnsi="Arial" w:cs="Arial"/>
          <w:b/>
        </w:rPr>
        <w:t>Time and other settings are accurate</w:t>
      </w:r>
    </w:p>
    <w:p w14:paraId="7EDAF656" w14:textId="77777777" w:rsidR="00FB474E" w:rsidRPr="00FB474E" w:rsidRDefault="00FB474E" w:rsidP="00FB474E">
      <w:pPr>
        <w:pStyle w:val="ListParagraph"/>
        <w:numPr>
          <w:ilvl w:val="0"/>
          <w:numId w:val="1"/>
        </w:numPr>
        <w:tabs>
          <w:tab w:val="left" w:pos="1695"/>
        </w:tabs>
        <w:rPr>
          <w:rFonts w:ascii="Arial" w:eastAsia="Arial" w:hAnsi="Arial" w:cs="Arial"/>
          <w:b/>
        </w:rPr>
      </w:pPr>
      <w:r w:rsidRPr="00FB474E">
        <w:rPr>
          <w:rFonts w:ascii="Arial" w:eastAsia="Arial" w:hAnsi="Arial" w:cs="Arial"/>
          <w:b/>
        </w:rPr>
        <w:t>Equipment is secure</w:t>
      </w:r>
    </w:p>
    <w:p w14:paraId="66EE8864" w14:textId="16F8D06C" w:rsidR="00FB474E" w:rsidRDefault="00FB474E">
      <w:pPr>
        <w:tabs>
          <w:tab w:val="left" w:pos="169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It can also be used to document damage or any physical security concerns.</w:t>
      </w:r>
    </w:p>
    <w:tbl>
      <w:tblPr>
        <w:tblStyle w:val="a"/>
        <w:tblW w:w="15105" w:type="dxa"/>
        <w:tblInd w:w="-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2"/>
        <w:gridCol w:w="1559"/>
        <w:gridCol w:w="1559"/>
        <w:gridCol w:w="1559"/>
        <w:gridCol w:w="1560"/>
        <w:gridCol w:w="2126"/>
        <w:gridCol w:w="2127"/>
        <w:gridCol w:w="1338"/>
        <w:gridCol w:w="1995"/>
      </w:tblGrid>
      <w:tr w:rsidR="008F7962" w14:paraId="68CE8CEC" w14:textId="77777777" w:rsidTr="00842CBD">
        <w:trPr>
          <w:tblHeader/>
        </w:trPr>
        <w:tc>
          <w:tcPr>
            <w:tcW w:w="12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07F4FC4E" w14:textId="3BD8BFE2" w:rsidR="008F7962" w:rsidRDefault="00A465A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Date</w:t>
            </w:r>
            <w:r w:rsidR="00FB474E">
              <w:rPr>
                <w:rFonts w:ascii="Arial" w:eastAsia="Arial" w:hAnsi="Arial" w:cs="Arial"/>
                <w:b/>
                <w:sz w:val="14"/>
                <w:szCs w:val="14"/>
              </w:rPr>
              <w:t xml:space="preserve"> of review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5C8000F8" w14:textId="760F4F41" w:rsidR="008F7962" w:rsidRDefault="00FB474E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Completed by 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35B2129F" w14:textId="7D32DF07" w:rsidR="008F7962" w:rsidRDefault="00FB474E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Confirmation system operates </w:t>
            </w:r>
            <w:r w:rsidR="00302686">
              <w:rPr>
                <w:rFonts w:ascii="Arial" w:eastAsia="Arial" w:hAnsi="Arial" w:cs="Arial"/>
                <w:b/>
                <w:sz w:val="14"/>
                <w:szCs w:val="14"/>
              </w:rPr>
              <w:t>correctly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73BB2918" w14:textId="5C7F3C7A" w:rsidR="008F7962" w:rsidRDefault="00842CBD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Confirmation</w:t>
            </w:r>
            <w:r w:rsidR="00302686">
              <w:rPr>
                <w:rFonts w:ascii="Arial" w:eastAsia="Arial" w:hAnsi="Arial" w:cs="Arial"/>
                <w:b/>
                <w:sz w:val="14"/>
                <w:szCs w:val="14"/>
              </w:rPr>
              <w:t xml:space="preserve"> settings are correct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06C39225" w14:textId="2D51BA84" w:rsidR="008F7962" w:rsidRDefault="00842CBD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Confirmation</w:t>
            </w:r>
            <w:r w:rsidR="00302686">
              <w:rPr>
                <w:rFonts w:ascii="Arial" w:eastAsia="Arial" w:hAnsi="Arial" w:cs="Arial"/>
                <w:b/>
                <w:sz w:val="14"/>
                <w:szCs w:val="14"/>
              </w:rPr>
              <w:t xml:space="preserve"> system is secure</w:t>
            </w:r>
          </w:p>
        </w:tc>
        <w:tc>
          <w:tcPr>
            <w:tcW w:w="212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17CA5702" w14:textId="784C0333" w:rsidR="008F7962" w:rsidRDefault="00302686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Faults / issues</w:t>
            </w:r>
          </w:p>
        </w:tc>
        <w:tc>
          <w:tcPr>
            <w:tcW w:w="212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487898BB" w14:textId="79C8F2A3" w:rsidR="008F7962" w:rsidRDefault="00302686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Action to be taken</w:t>
            </w:r>
          </w:p>
        </w:tc>
        <w:tc>
          <w:tcPr>
            <w:tcW w:w="133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3F3F3"/>
            <w:vAlign w:val="center"/>
          </w:tcPr>
          <w:p w14:paraId="55880FD4" w14:textId="3E139E17" w:rsidR="008F7962" w:rsidRDefault="00302686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Date completed</w:t>
            </w:r>
          </w:p>
        </w:tc>
        <w:tc>
          <w:tcPr>
            <w:tcW w:w="19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vAlign w:val="center"/>
          </w:tcPr>
          <w:p w14:paraId="5FD4264F" w14:textId="77777777" w:rsidR="008F7962" w:rsidRDefault="00A465AA">
            <w:pPr>
              <w:tabs>
                <w:tab w:val="left" w:pos="1695"/>
              </w:tabs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Signature</w:t>
            </w:r>
          </w:p>
        </w:tc>
      </w:tr>
      <w:tr w:rsidR="008F7962" w14:paraId="524B3386" w14:textId="77777777" w:rsidTr="00842CBD">
        <w:trPr>
          <w:trHeight w:val="560"/>
        </w:trPr>
        <w:tc>
          <w:tcPr>
            <w:tcW w:w="1282" w:type="dxa"/>
            <w:tcBorders>
              <w:top w:val="single" w:sz="12" w:space="0" w:color="000000"/>
            </w:tcBorders>
          </w:tcPr>
          <w:p w14:paraId="57012CF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6327343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720BAB3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44B4AA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12" w:space="0" w:color="000000"/>
            </w:tcBorders>
          </w:tcPr>
          <w:p w14:paraId="61F2A0D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12" w:space="0" w:color="000000"/>
            </w:tcBorders>
          </w:tcPr>
          <w:p w14:paraId="3412814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127" w:type="dxa"/>
            <w:tcBorders>
              <w:top w:val="single" w:sz="12" w:space="0" w:color="000000"/>
            </w:tcBorders>
          </w:tcPr>
          <w:p w14:paraId="44F53FD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338" w:type="dxa"/>
            <w:tcBorders>
              <w:top w:val="single" w:sz="12" w:space="0" w:color="000000"/>
            </w:tcBorders>
          </w:tcPr>
          <w:p w14:paraId="0F9F729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995" w:type="dxa"/>
            <w:tcBorders>
              <w:top w:val="single" w:sz="12" w:space="0" w:color="000000"/>
            </w:tcBorders>
          </w:tcPr>
          <w:p w14:paraId="72FC40B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8F7962" w14:paraId="2E280B87" w14:textId="77777777" w:rsidTr="00842CBD">
        <w:trPr>
          <w:trHeight w:val="560"/>
        </w:trPr>
        <w:tc>
          <w:tcPr>
            <w:tcW w:w="1282" w:type="dxa"/>
          </w:tcPr>
          <w:p w14:paraId="2A04788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8903BD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0538EE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09EF74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D826A0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F2AE16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2B15986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7684E15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2C4ACD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4076CF55" w14:textId="77777777" w:rsidTr="00842CBD">
        <w:trPr>
          <w:trHeight w:val="560"/>
        </w:trPr>
        <w:tc>
          <w:tcPr>
            <w:tcW w:w="1282" w:type="dxa"/>
          </w:tcPr>
          <w:p w14:paraId="514EF5D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D39EAA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1EB252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4FD8DB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E321D3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339887C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7D9C9B6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7C01AEC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79B00B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97ADAB8" w14:textId="77777777" w:rsidTr="00842CBD">
        <w:trPr>
          <w:trHeight w:val="560"/>
        </w:trPr>
        <w:tc>
          <w:tcPr>
            <w:tcW w:w="1282" w:type="dxa"/>
          </w:tcPr>
          <w:p w14:paraId="28FCD6D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6CA72E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FA629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487BFA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6D13F7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447D90F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202F963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5CA3B70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FB1F7C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20EA20C9" w14:textId="77777777" w:rsidTr="00842CBD">
        <w:trPr>
          <w:trHeight w:val="560"/>
        </w:trPr>
        <w:tc>
          <w:tcPr>
            <w:tcW w:w="1282" w:type="dxa"/>
          </w:tcPr>
          <w:p w14:paraId="3925876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FC7797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28BB34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4699E1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2E3608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17FBECE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36BBE7C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61B7AE4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5EA5FD0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115CFAB1" w14:textId="77777777" w:rsidTr="00842CBD">
        <w:trPr>
          <w:trHeight w:val="560"/>
        </w:trPr>
        <w:tc>
          <w:tcPr>
            <w:tcW w:w="1282" w:type="dxa"/>
          </w:tcPr>
          <w:p w14:paraId="50F88DE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A69547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5DA999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E425A4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28ECA7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5AF8E05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18C31F2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108FFCA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7EDD784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2CE36C77" w14:textId="77777777" w:rsidTr="00842CBD">
        <w:trPr>
          <w:trHeight w:val="560"/>
        </w:trPr>
        <w:tc>
          <w:tcPr>
            <w:tcW w:w="1282" w:type="dxa"/>
          </w:tcPr>
          <w:p w14:paraId="370A0E2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7CE9ED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CAFF39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521F4F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2BFE8F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47595D3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4A5AE3C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1BE0EB0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1EA4A1E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0D16B013" w14:textId="77777777" w:rsidTr="00842CBD">
        <w:trPr>
          <w:trHeight w:val="560"/>
        </w:trPr>
        <w:tc>
          <w:tcPr>
            <w:tcW w:w="1282" w:type="dxa"/>
          </w:tcPr>
          <w:p w14:paraId="2BC4D36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8EE8C1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280B28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E4EE2E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3629DC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94C363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7BC96C3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7948904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FD3029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EA06D05" w14:textId="77777777" w:rsidTr="00842CBD">
        <w:trPr>
          <w:trHeight w:val="600"/>
        </w:trPr>
        <w:tc>
          <w:tcPr>
            <w:tcW w:w="1282" w:type="dxa"/>
          </w:tcPr>
          <w:p w14:paraId="3A6D875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6ED140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026361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4F52F1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D1CB4C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514F7F3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71D074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650738E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611E9E0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33A6BB9" w14:textId="77777777" w:rsidTr="00842CBD">
        <w:trPr>
          <w:trHeight w:val="560"/>
        </w:trPr>
        <w:tc>
          <w:tcPr>
            <w:tcW w:w="1282" w:type="dxa"/>
          </w:tcPr>
          <w:p w14:paraId="1B833EC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50CD3D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8273CF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459A3A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DE6DBD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1C8C68C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519B56A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4F583AC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6D2E22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29D918C4" w14:textId="77777777" w:rsidTr="00842CBD">
        <w:trPr>
          <w:trHeight w:val="560"/>
        </w:trPr>
        <w:tc>
          <w:tcPr>
            <w:tcW w:w="1282" w:type="dxa"/>
          </w:tcPr>
          <w:p w14:paraId="5343809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FA8AEF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54C331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7509D2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AAA741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8340DF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3008896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528B477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441C2C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D1801A9" w14:textId="77777777" w:rsidTr="00842CBD">
        <w:trPr>
          <w:trHeight w:val="560"/>
        </w:trPr>
        <w:tc>
          <w:tcPr>
            <w:tcW w:w="1282" w:type="dxa"/>
          </w:tcPr>
          <w:p w14:paraId="0897E8F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6D092A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A96415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154B2E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960A9D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C5FF64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08787D2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1165A0E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2D9803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909C66E" w14:textId="77777777" w:rsidTr="00842CBD">
        <w:trPr>
          <w:trHeight w:val="560"/>
        </w:trPr>
        <w:tc>
          <w:tcPr>
            <w:tcW w:w="1282" w:type="dxa"/>
          </w:tcPr>
          <w:p w14:paraId="4D04A82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6B2F4F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A6BC48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35F35F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6A7785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01C1640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732704A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3AEA900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53A3413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0679A5A3" w14:textId="77777777" w:rsidTr="00842CBD">
        <w:trPr>
          <w:trHeight w:val="560"/>
        </w:trPr>
        <w:tc>
          <w:tcPr>
            <w:tcW w:w="1282" w:type="dxa"/>
          </w:tcPr>
          <w:p w14:paraId="470E2F9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643C41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0C5735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1E71FD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ABDFE9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5DC74C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5579617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2C9DFF2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451857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FF755BE" w14:textId="77777777" w:rsidTr="00842CBD">
        <w:trPr>
          <w:trHeight w:val="560"/>
        </w:trPr>
        <w:tc>
          <w:tcPr>
            <w:tcW w:w="1282" w:type="dxa"/>
          </w:tcPr>
          <w:p w14:paraId="03D4005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71CA2F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0A5273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ADE2D1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3874A97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E96197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0F5BBEE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4DB7614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F1BFE4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63DC4842" w14:textId="77777777" w:rsidTr="00842CBD">
        <w:trPr>
          <w:trHeight w:val="560"/>
        </w:trPr>
        <w:tc>
          <w:tcPr>
            <w:tcW w:w="1282" w:type="dxa"/>
          </w:tcPr>
          <w:p w14:paraId="0EA1335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93B57D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4A6892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3E8B580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6187AD8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D197042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43F467B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123CE71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57991D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38AB26FA" w14:textId="77777777" w:rsidTr="00842CBD">
        <w:trPr>
          <w:trHeight w:val="560"/>
        </w:trPr>
        <w:tc>
          <w:tcPr>
            <w:tcW w:w="1282" w:type="dxa"/>
          </w:tcPr>
          <w:p w14:paraId="14CCE871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3FDF01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FEFC52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C6AF7C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EB0773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42DB595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74004EC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4ADBFEA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74C4B04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540F2B7D" w14:textId="77777777" w:rsidTr="00842CBD">
        <w:trPr>
          <w:trHeight w:val="560"/>
        </w:trPr>
        <w:tc>
          <w:tcPr>
            <w:tcW w:w="1282" w:type="dxa"/>
          </w:tcPr>
          <w:p w14:paraId="19030B7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4DC2C2D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D97808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82BA8FF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DFEF7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95E8B6A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2B172F3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337AEBF5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0DBAD878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8F7962" w14:paraId="5ACC5979" w14:textId="77777777" w:rsidTr="00842CBD">
        <w:trPr>
          <w:trHeight w:val="560"/>
        </w:trPr>
        <w:tc>
          <w:tcPr>
            <w:tcW w:w="1282" w:type="dxa"/>
          </w:tcPr>
          <w:p w14:paraId="65044794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03AEB8E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F6B8AE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BBD153C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1FE4A406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1752C29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7" w:type="dxa"/>
          </w:tcPr>
          <w:p w14:paraId="272BDA4B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38" w:type="dxa"/>
          </w:tcPr>
          <w:p w14:paraId="586227F7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95" w:type="dxa"/>
          </w:tcPr>
          <w:p w14:paraId="48A41BD3" w14:textId="77777777" w:rsidR="008F7962" w:rsidRDefault="008F7962">
            <w:pPr>
              <w:tabs>
                <w:tab w:val="left" w:pos="1695"/>
              </w:tabs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C915F68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005FA91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06A41CD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76B26FF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4C3D017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12D8D2" w14:textId="77777777" w:rsidR="008F7962" w:rsidRDefault="008F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914E1A8" w14:textId="77777777" w:rsidR="008F7962" w:rsidRDefault="008F7962"/>
    <w:sectPr w:rsidR="008F79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/>
      <w:pgMar w:top="1440" w:right="80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F9D55A" w14:textId="77777777" w:rsidR="00084D61" w:rsidRDefault="00084D61">
      <w:pPr>
        <w:spacing w:after="0" w:line="240" w:lineRule="auto"/>
      </w:pPr>
      <w:r>
        <w:separator/>
      </w:r>
    </w:p>
  </w:endnote>
  <w:endnote w:type="continuationSeparator" w:id="0">
    <w:p w14:paraId="753B7948" w14:textId="77777777" w:rsidR="00084D61" w:rsidRDefault="00084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A4D82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58222" w14:textId="71BB109E" w:rsidR="008F7962" w:rsidRPr="00842CBD" w:rsidRDefault="00842CBD" w:rsidP="00842C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 xml:space="preserve">PRIVATE &amp; </w:t>
    </w:r>
    <w:r w:rsidRPr="00776F5C">
      <w:rPr>
        <w:b/>
        <w:color w:val="000000"/>
      </w:rP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C84ED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6AC1A" w14:textId="77777777" w:rsidR="00084D61" w:rsidRDefault="00084D61">
      <w:pPr>
        <w:spacing w:after="0" w:line="240" w:lineRule="auto"/>
      </w:pPr>
      <w:r>
        <w:separator/>
      </w:r>
    </w:p>
  </w:footnote>
  <w:footnote w:type="continuationSeparator" w:id="0">
    <w:p w14:paraId="20C46B3F" w14:textId="77777777" w:rsidR="00084D61" w:rsidRDefault="00084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88340B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4B634" w14:textId="77777777" w:rsidR="008F7962" w:rsidRDefault="00A465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48"/>
        <w:szCs w:val="48"/>
      </w:rPr>
    </w:pPr>
    <w:r>
      <w:rPr>
        <w:b/>
        <w:sz w:val="48"/>
        <w:szCs w:val="48"/>
      </w:rPr>
      <w:t>[Organisation Name]</w:t>
    </w:r>
  </w:p>
  <w:p w14:paraId="3C8EBF6F" w14:textId="0F9AFFA8" w:rsidR="008F7962" w:rsidRDefault="00A465AA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b/>
        <w:sz w:val="48"/>
        <w:szCs w:val="48"/>
      </w:rPr>
      <w:t xml:space="preserve">CCTV Model </w:t>
    </w:r>
    <w:r w:rsidR="00302686">
      <w:rPr>
        <w:b/>
        <w:sz w:val="48"/>
        <w:szCs w:val="48"/>
      </w:rPr>
      <w:t>Systems</w:t>
    </w:r>
    <w:r>
      <w:rPr>
        <w:b/>
        <w:sz w:val="48"/>
        <w:szCs w:val="48"/>
      </w:rPr>
      <w:t xml:space="preserve"> Log v1.0</w:t>
    </w:r>
    <w:bookmarkStart w:id="1" w:name="_GoBack"/>
    <w:bookmarkEnd w:id="1"/>
    <w:r w:rsidR="00FB474E">
      <w:rPr>
        <w:b/>
        <w:sz w:val="48"/>
        <w:szCs w:val="48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1F5B7" w14:textId="77777777" w:rsidR="008F7962" w:rsidRDefault="008F79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7C5AE8"/>
    <w:multiLevelType w:val="hybridMultilevel"/>
    <w:tmpl w:val="70386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QwszQ2MjIyMTAxMjNV0lEKTi0uzszPAykwqgUAltMRoSwAAAA="/>
  </w:docVars>
  <w:rsids>
    <w:rsidRoot w:val="008F7962"/>
    <w:rsid w:val="00084D61"/>
    <w:rsid w:val="00302686"/>
    <w:rsid w:val="00842CBD"/>
    <w:rsid w:val="008F7962"/>
    <w:rsid w:val="00A465AA"/>
    <w:rsid w:val="00FB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F81C"/>
  <w15:docId w15:val="{0095CC0D-513D-413C-8D47-50D8D47A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 w:line="240" w:lineRule="auto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sz w:val="56"/>
      <w:szCs w:val="5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B4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England</cp:lastModifiedBy>
  <cp:revision>3</cp:revision>
  <dcterms:created xsi:type="dcterms:W3CDTF">2019-01-13T16:21:00Z</dcterms:created>
  <dcterms:modified xsi:type="dcterms:W3CDTF">2019-01-13T16:33:00Z</dcterms:modified>
</cp:coreProperties>
</file>