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190D99A"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  </w:t>
      </w:r>
      <w:r w:rsidR="00D62CC4">
        <w:rPr>
          <w:b/>
          <w:color w:val="4BACC6"/>
          <w:sz w:val="30"/>
          <w:szCs w:val="30"/>
        </w:rPr>
        <w:t>St Mark’s CEP School</w:t>
      </w:r>
      <w:r>
        <w:rPr>
          <w:b/>
          <w:color w:val="4BACC6"/>
          <w:sz w:val="30"/>
          <w:szCs w:val="30"/>
        </w:rPr>
        <w:t xml:space="preserve">   Date:</w:t>
      </w:r>
      <w:r w:rsidR="003662BA">
        <w:rPr>
          <w:b/>
          <w:color w:val="4BACC6"/>
          <w:sz w:val="30"/>
          <w:szCs w:val="30"/>
        </w:rPr>
        <w:t xml:space="preserve"> </w:t>
      </w:r>
      <w:r w:rsidR="00D62CC4">
        <w:rPr>
          <w:b/>
          <w:color w:val="4BACC6"/>
          <w:sz w:val="30"/>
          <w:szCs w:val="30"/>
        </w:rPr>
        <w:t xml:space="preserve"> 18/11/2022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0EB7CAB8"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D62CC4">
        <w:rPr>
          <w:b/>
          <w:color w:val="0591B4"/>
          <w:sz w:val="30"/>
          <w:szCs w:val="30"/>
        </w:rPr>
        <w:t>Joanne Browning</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B"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Information security</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06092331"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CA620A">
        <w:rPr>
          <w:color w:val="000000"/>
          <w:sz w:val="24"/>
          <w:szCs w:val="24"/>
        </w:rPr>
        <w:t xml:space="preserve"> – 12</w:t>
      </w:r>
      <w:r w:rsidR="00CA620A" w:rsidRPr="00CA620A">
        <w:rPr>
          <w:color w:val="000000"/>
          <w:sz w:val="24"/>
          <w:szCs w:val="24"/>
          <w:vertAlign w:val="superscript"/>
        </w:rPr>
        <w:t>th</w:t>
      </w:r>
      <w:r w:rsidR="00CA620A">
        <w:rPr>
          <w:color w:val="000000"/>
          <w:sz w:val="24"/>
          <w:szCs w:val="24"/>
        </w:rPr>
        <w:t xml:space="preserve"> December 11am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65DE593B" w14:textId="27283E0F" w:rsidR="00CA620A" w:rsidRPr="00346DFF" w:rsidRDefault="00000000">
      <w:pPr>
        <w:spacing w:after="0" w:line="240" w:lineRule="auto"/>
        <w:jc w:val="both"/>
        <w:rPr>
          <w:sz w:val="24"/>
          <w:szCs w:val="24"/>
        </w:rPr>
      </w:pPr>
      <w:sdt>
        <w:sdtPr>
          <w:tag w:val="goog_rdk_1"/>
          <w:id w:val="-2131166748"/>
        </w:sdtPr>
        <w:sdtContent/>
      </w:sdt>
      <w:r w:rsidR="00CA620A" w:rsidRPr="00346DFF">
        <w:rPr>
          <w:sz w:val="24"/>
          <w:szCs w:val="24"/>
        </w:rPr>
        <w:t>We discussed the Data Protection Policy on the website which is due for review Autumn 2022, so have sent the latest template, along with the SAR and data breach procedure for information.</w:t>
      </w:r>
    </w:p>
    <w:p w14:paraId="4DE17B19" w14:textId="77777777" w:rsidR="00CA620A" w:rsidRDefault="00CA620A">
      <w:pPr>
        <w:spacing w:after="0" w:line="240" w:lineRule="auto"/>
        <w:jc w:val="both"/>
      </w:pPr>
    </w:p>
    <w:p w14:paraId="00000013" w14:textId="5D6AD0EF" w:rsidR="00977910" w:rsidRDefault="00000000">
      <w:pPr>
        <w:spacing w:after="0" w:line="240" w:lineRule="auto"/>
        <w:jc w:val="both"/>
        <w:rPr>
          <w:sz w:val="24"/>
          <w:szCs w:val="24"/>
        </w:rPr>
      </w:pPr>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lastRenderedPageBreak/>
        <w:t>Staff changes – housekeeping</w:t>
      </w:r>
      <w:r w:rsidR="00D60AFC">
        <w:rPr>
          <w:b/>
          <w:color w:val="0591B4"/>
          <w:sz w:val="28"/>
          <w:szCs w:val="28"/>
          <w:highlight w:val="white"/>
        </w:rPr>
        <w:t xml:space="preserve"> and staff training</w:t>
      </w:r>
    </w:p>
    <w:p w14:paraId="2909D61C" w14:textId="51249263" w:rsidR="00CA620A" w:rsidRDefault="00000000">
      <w:pPr>
        <w:spacing w:after="0" w:line="240" w:lineRule="auto"/>
        <w:jc w:val="both"/>
        <w:rPr>
          <w:color w:val="000000"/>
          <w:sz w:val="24"/>
          <w:szCs w:val="24"/>
        </w:rPr>
      </w:pPr>
      <w:sdt>
        <w:sdtPr>
          <w:tag w:val="goog_rdk_3"/>
          <w:id w:val="-860808532"/>
          <w:showingPlcHdr/>
        </w:sdtPr>
        <w:sdtContent>
          <w:r w:rsidR="00CA620A">
            <w:t xml:space="preserve">     </w:t>
          </w:r>
        </w:sdtContent>
      </w:sdt>
    </w:p>
    <w:p w14:paraId="3E09B27D" w14:textId="2D687D6A" w:rsidR="00CA620A" w:rsidRDefault="00CA620A">
      <w:pPr>
        <w:spacing w:after="0" w:line="240" w:lineRule="auto"/>
        <w:jc w:val="both"/>
        <w:rPr>
          <w:color w:val="000000"/>
          <w:sz w:val="24"/>
          <w:szCs w:val="24"/>
        </w:rPr>
      </w:pPr>
      <w:r>
        <w:rPr>
          <w:color w:val="000000"/>
          <w:sz w:val="24"/>
          <w:szCs w:val="24"/>
        </w:rPr>
        <w:t>We discussed the staff changes and adding other staff onto the Knowledgebank, so have sent a template csv file for you to populate and return to me for uploading. I have also sent a video showing you how to assign courses to staff as there has been some time since anyone has had any data protection training.</w:t>
      </w:r>
    </w:p>
    <w:p w14:paraId="1CA003EE" w14:textId="77777777" w:rsidR="00CA620A" w:rsidRDefault="00CA620A">
      <w:pPr>
        <w:spacing w:after="0" w:line="240" w:lineRule="auto"/>
        <w:jc w:val="both"/>
        <w:rPr>
          <w:color w:val="000000"/>
          <w:sz w:val="24"/>
          <w:szCs w:val="24"/>
        </w:rPr>
      </w:pPr>
    </w:p>
    <w:p w14:paraId="00000022" w14:textId="15113B81" w:rsidR="00977910" w:rsidRDefault="00CA620A">
      <w:pPr>
        <w:spacing w:after="0" w:line="240" w:lineRule="auto"/>
        <w:jc w:val="both"/>
        <w:rPr>
          <w:color w:val="000000"/>
          <w:sz w:val="24"/>
          <w:szCs w:val="24"/>
        </w:rPr>
      </w:pPr>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8" w14:textId="1BD97579" w:rsidR="00977910" w:rsidRDefault="00000000" w:rsidP="00CA620A">
      <w:pPr>
        <w:spacing w:after="0" w:line="240" w:lineRule="auto"/>
        <w:ind w:left="720"/>
        <w:jc w:val="both"/>
        <w:rPr>
          <w:b/>
          <w:color w:val="0591B4"/>
          <w:sz w:val="28"/>
          <w:szCs w:val="28"/>
          <w:highlight w:val="white"/>
        </w:rPr>
      </w:pPr>
      <w:sdt>
        <w:sdtPr>
          <w:tag w:val="goog_rdk_4"/>
          <w:id w:val="-694996816"/>
        </w:sdtPr>
        <w:sdtContent/>
      </w:sdt>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2BC9EDA0" w14:textId="50BB54F0" w:rsidR="006D7811" w:rsidRDefault="006D7811" w:rsidP="00937D36">
      <w:pPr>
        <w:spacing w:after="0" w:line="240" w:lineRule="auto"/>
        <w:jc w:val="both"/>
        <w:rPr>
          <w:b/>
          <w:color w:val="0591B4"/>
          <w:sz w:val="28"/>
          <w:szCs w:val="28"/>
          <w:highlight w:val="white"/>
        </w:rPr>
      </w:pPr>
      <w:r>
        <w:rPr>
          <w:bCs/>
          <w:color w:val="000000" w:themeColor="text1"/>
          <w:sz w:val="24"/>
          <w:szCs w:val="24"/>
          <w:highlight w:val="white"/>
        </w:rPr>
        <w:t>I gave an update on where the government are with this and will advise when there is further information available.</w:t>
      </w:r>
    </w:p>
    <w:p w14:paraId="0000002A" w14:textId="77777777" w:rsidR="00977910" w:rsidRDefault="00977910">
      <w:pPr>
        <w:spacing w:after="0" w:line="240" w:lineRule="auto"/>
        <w:jc w:val="both"/>
        <w:rPr>
          <w:b/>
          <w:color w:val="0591B4"/>
          <w:sz w:val="28"/>
          <w:szCs w:val="28"/>
          <w:highlight w:val="white"/>
        </w:rPr>
      </w:pPr>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05F1B16E" w14:textId="3737F03E" w:rsidR="00CA620A" w:rsidRDefault="00CA620A">
      <w:pPr>
        <w:shd w:val="clear" w:color="auto" w:fill="FFFFFF"/>
        <w:spacing w:after="0" w:line="240" w:lineRule="auto"/>
        <w:rPr>
          <w:color w:val="000000" w:themeColor="text1"/>
          <w:sz w:val="24"/>
          <w:szCs w:val="24"/>
          <w:highlight w:val="white"/>
        </w:rPr>
      </w:pPr>
      <w:r>
        <w:rPr>
          <w:color w:val="000000" w:themeColor="text1"/>
          <w:sz w:val="24"/>
          <w:szCs w:val="24"/>
          <w:highlight w:val="white"/>
        </w:rPr>
        <w:t>I touched on this with a view to suggesting that you try to ensure you at least have a supplier list of who you share pupil and staff data with.  There is a table template at the end of the latest privacy notice template which I have attached for you to have a look at.</w:t>
      </w:r>
    </w:p>
    <w:p w14:paraId="31103A68" w14:textId="77777777" w:rsidR="00CA620A" w:rsidRDefault="00CA620A">
      <w:pPr>
        <w:shd w:val="clear" w:color="auto" w:fill="FFFFFF"/>
        <w:spacing w:after="0" w:line="240" w:lineRule="auto"/>
        <w:rPr>
          <w:color w:val="000000" w:themeColor="text1"/>
          <w:sz w:val="24"/>
          <w:szCs w:val="24"/>
          <w:highlight w:val="white"/>
        </w:rPr>
      </w:pPr>
    </w:p>
    <w:p w14:paraId="0000003A" w14:textId="24306B6E" w:rsidR="00977910" w:rsidRPr="006D7811" w:rsidRDefault="00CA620A">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lastRenderedPageBreak/>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10523F5F" w:rsidR="00977910" w:rsidRDefault="00977910">
      <w:pPr>
        <w:shd w:val="clear" w:color="auto" w:fill="FFFFFF"/>
        <w:spacing w:after="0" w:line="240" w:lineRule="auto"/>
        <w:rPr>
          <w:rFonts w:ascii="Times New Roman" w:eastAsia="Times New Roman" w:hAnsi="Times New Roman" w:cs="Times New Roman"/>
          <w:sz w:val="24"/>
          <w:szCs w:val="24"/>
        </w:rPr>
      </w:pP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1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346DFF"/>
    <w:rsid w:val="003662BA"/>
    <w:rsid w:val="003B44B5"/>
    <w:rsid w:val="004213AB"/>
    <w:rsid w:val="006A4BE5"/>
    <w:rsid w:val="006D7811"/>
    <w:rsid w:val="007415EF"/>
    <w:rsid w:val="00860DC4"/>
    <w:rsid w:val="00937D36"/>
    <w:rsid w:val="00977910"/>
    <w:rsid w:val="00977A43"/>
    <w:rsid w:val="00B55231"/>
    <w:rsid w:val="00C77FD8"/>
    <w:rsid w:val="00C83CC6"/>
    <w:rsid w:val="00CA620A"/>
    <w:rsid w:val="00CD28C5"/>
    <w:rsid w:val="00D60AFC"/>
    <w:rsid w:val="00D62CC4"/>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4</cp:revision>
  <dcterms:created xsi:type="dcterms:W3CDTF">2022-11-18T09:25:00Z</dcterms:created>
  <dcterms:modified xsi:type="dcterms:W3CDTF">2022-11-18T12:39:00Z</dcterms:modified>
</cp:coreProperties>
</file>