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DFC" w:rsidRDefault="004E51A9">
      <w:pPr>
        <w:spacing w:after="302"/>
      </w:pPr>
      <w:r>
        <w:rPr>
          <w:rFonts w:ascii="Times New Roman" w:eastAsia="Times New Roman" w:hAnsi="Times New Roman" w:cs="Times New Roman"/>
        </w:rPr>
        <w:t xml:space="preserve"> </w:t>
      </w:r>
    </w:p>
    <w:p w:rsidR="00085DFC" w:rsidRDefault="004E51A9">
      <w:pPr>
        <w:spacing w:after="0"/>
        <w:ind w:left="2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135636</wp:posOffset>
                </wp:positionH>
                <wp:positionV relativeFrom="paragraph">
                  <wp:posOffset>-13410</wp:posOffset>
                </wp:positionV>
                <wp:extent cx="7798054" cy="701039"/>
                <wp:effectExtent l="0" t="0" r="0" b="0"/>
                <wp:wrapNone/>
                <wp:docPr id="27099" name="Group 27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8054" cy="701039"/>
                          <a:chOff x="0" y="0"/>
                          <a:chExt cx="7798054" cy="701039"/>
                        </a:xfrm>
                      </wpg:grpSpPr>
                      <wps:wsp>
                        <wps:cNvPr id="34367" name="Shape 34367"/>
                        <wps:cNvSpPr/>
                        <wps:spPr>
                          <a:xfrm>
                            <a:off x="0" y="0"/>
                            <a:ext cx="779805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8054" h="350520">
                                <a:moveTo>
                                  <a:pt x="0" y="0"/>
                                </a:moveTo>
                                <a:lnTo>
                                  <a:pt x="7798054" y="0"/>
                                </a:lnTo>
                                <a:lnTo>
                                  <a:pt x="779805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8" name="Shape 34368"/>
                        <wps:cNvSpPr/>
                        <wps:spPr>
                          <a:xfrm>
                            <a:off x="0" y="350519"/>
                            <a:ext cx="7740143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0143" h="350520">
                                <a:moveTo>
                                  <a:pt x="0" y="0"/>
                                </a:moveTo>
                                <a:lnTo>
                                  <a:pt x="7740143" y="0"/>
                                </a:lnTo>
                                <a:lnTo>
                                  <a:pt x="7740143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099" style="width:614.02pt;height:55.2pt;position:absolute;z-index:-2147483646;mso-position-horizontal-relative:text;mso-position-horizontal:absolute;margin-left:10.68pt;mso-position-vertical-relative:text;margin-top:-1.05596pt;" coordsize="77980,7010">
                <v:shape id="Shape 34369" style="position:absolute;width:77980;height:3505;left:0;top:0;" coordsize="7798054,350520" path="m0,0l7798054,0l7798054,350520l0,350520l0,0">
                  <v:stroke weight="0pt" endcap="flat" joinstyle="miter" miterlimit="10" on="false" color="#000000" opacity="0"/>
                  <v:fill on="true" color="#ffe499"/>
                </v:shape>
                <v:shape id="Shape 34370" style="position:absolute;width:77401;height:3505;left:0;top:3505;" coordsize="7740143,350520" path="m0,0l7740143,0l7740143,350520l0,350520l0,0">
                  <v:stroke weight="0pt" endcap="flat" joinstyle="miter" miterlimit="10" on="false" color="#000000" opacity="0"/>
                  <v:fill on="true" color="#ffe499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8"/>
        </w:rPr>
        <w:t xml:space="preserve">Updated Common Record sheet of Activities for Mandatory </w:t>
      </w:r>
    </w:p>
    <w:p w:rsidR="00085DFC" w:rsidRDefault="004E51A9">
      <w:pPr>
        <w:spacing w:after="0"/>
        <w:ind w:left="209" w:hanging="10"/>
      </w:pPr>
      <w:r>
        <w:rPr>
          <w:rFonts w:ascii="Times New Roman" w:eastAsia="Times New Roman" w:hAnsi="Times New Roman" w:cs="Times New Roman"/>
          <w:b/>
          <w:sz w:val="48"/>
        </w:rPr>
        <w:t xml:space="preserve">Additional Requirement applicable for all UG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Programmes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085DFC" w:rsidRDefault="004E51A9">
      <w:pPr>
        <w:spacing w:after="6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85DFC" w:rsidRDefault="004E51A9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15425" w:type="dxa"/>
        <w:tblInd w:w="106" w:type="dxa"/>
        <w:tblCellMar>
          <w:top w:w="0" w:type="dxa"/>
          <w:left w:w="5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5231"/>
        <w:gridCol w:w="591"/>
        <w:gridCol w:w="850"/>
        <w:gridCol w:w="707"/>
        <w:gridCol w:w="709"/>
        <w:gridCol w:w="708"/>
        <w:gridCol w:w="707"/>
        <w:gridCol w:w="710"/>
        <w:gridCol w:w="707"/>
        <w:gridCol w:w="709"/>
        <w:gridCol w:w="707"/>
        <w:gridCol w:w="707"/>
        <w:gridCol w:w="857"/>
        <w:gridCol w:w="707"/>
      </w:tblGrid>
      <w:tr w:rsidR="00085DFC">
        <w:trPr>
          <w:trHeight w:val="433"/>
        </w:trPr>
        <w:tc>
          <w:tcPr>
            <w:tcW w:w="96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College Code and Name: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(152) TECHNO INDIA HOOGHLY CAMPUS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Course: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BCA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085DFC">
        <w:trPr>
          <w:trHeight w:val="434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Student Name: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GULAFSHAN PARWEEN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5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University Roll No: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15201219063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Registration No: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016723 OF 2019-20 </w:t>
            </w:r>
          </w:p>
        </w:tc>
      </w:tr>
      <w:tr w:rsidR="00085DFC">
        <w:trPr>
          <w:trHeight w:val="487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number of Semesters: </w:t>
            </w:r>
            <w:r>
              <w:rPr>
                <w:rFonts w:ascii="Times New Roman" w:eastAsia="Times New Roman" w:hAnsi="Times New Roman" w:cs="Times New Roman"/>
                <w:b/>
              </w:rPr>
              <w:t>6 SEMESTERS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25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89379" cy="591983"/>
                      <wp:effectExtent l="0" t="0" r="0" b="0"/>
                      <wp:docPr id="24305" name="Group 243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379" cy="591983"/>
                                <a:chOff x="0" y="0"/>
                                <a:chExt cx="289379" cy="591983"/>
                              </a:xfrm>
                            </wpg:grpSpPr>
                            <wps:wsp>
                              <wps:cNvPr id="67" name="Rectangle 67"/>
                              <wps:cNvSpPr/>
                              <wps:spPr>
                                <a:xfrm rot="-5399999">
                                  <a:off x="-300549" y="105196"/>
                                  <a:ext cx="78733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85DFC" w:rsidRDefault="004E51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Points Per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 rot="-5399999">
                                  <a:off x="-25190" y="231204"/>
                                  <a:ext cx="535321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85DFC" w:rsidRDefault="004E51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activity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 rot="-5399999">
                                  <a:off x="221441" y="75499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85DFC" w:rsidRDefault="004E51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305" style="width:22.7857pt;height:46.6128pt;mso-position-horizontal-relative:char;mso-position-vertical-relative:line" coordsize="2893,5919">
                      <v:rect id="Rectangle 67" style="position:absolute;width:7873;height:1862;left:-3005;top:10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Points Per </w:t>
                              </w:r>
                            </w:p>
                          </w:txbxContent>
                        </v:textbox>
                      </v:rect>
                      <v:rect id="Rectangle 68" style="position:absolute;width:5353;height:1862;left:-251;top:231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activity</w:t>
                              </w:r>
                            </w:p>
                          </w:txbxContent>
                        </v:textbox>
                      </v:rect>
                      <v:rect id="Rectangle 69" style="position:absolute;width:420;height:1862;left:2214;top:7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2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05676" cy="429387"/>
                      <wp:effectExtent l="0" t="0" r="0" b="0"/>
                      <wp:docPr id="24309" name="Group 24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5676" cy="429387"/>
                                <a:chOff x="0" y="0"/>
                                <a:chExt cx="405676" cy="429387"/>
                              </a:xfrm>
                            </wpg:grpSpPr>
                            <wps:wsp>
                              <wps:cNvPr id="70" name="Rectangle 70"/>
                              <wps:cNvSpPr/>
                              <wps:spPr>
                                <a:xfrm rot="-5399999">
                                  <a:off x="-101927" y="159173"/>
                                  <a:ext cx="372142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85DFC" w:rsidRDefault="004E51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 xml:space="preserve">Max.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 rot="-5399999">
                                  <a:off x="1643" y="122537"/>
                                  <a:ext cx="445416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85DFC" w:rsidRDefault="004E51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 xml:space="preserve">Points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 rot="-5399999">
                                  <a:off x="97103" y="79059"/>
                                  <a:ext cx="532371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85DFC" w:rsidRDefault="004E51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Allowed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 rot="-5399999">
                                  <a:off x="344286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85DFC" w:rsidRDefault="004E51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309" style="width:31.943pt;height:33.81pt;mso-position-horizontal-relative:char;mso-position-vertical-relative:line" coordsize="4056,4293">
                      <v:rect id="Rectangle 70" style="position:absolute;width:3721;height:1682;left:-1019;top:15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Max. </w:t>
                              </w:r>
                            </w:p>
                          </w:txbxContent>
                        </v:textbox>
                      </v:rect>
                      <v:rect id="Rectangle 71" style="position:absolute;width:4454;height:1682;left:16;top:12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Points </w:t>
                              </w:r>
                            </w:p>
                          </w:txbxContent>
                        </v:textbox>
                      </v:rect>
                      <v:rect id="Rectangle 72" style="position:absolute;width:5323;height:1682;left:971;top:7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Allowed</w:t>
                              </w:r>
                            </w:p>
                          </w:txbxContent>
                        </v:textbox>
                      </v:rect>
                      <v:rect id="Rectangle 73" style="position:absolute;width:380;height:1682;left:3442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5DFC" w:rsidRDefault="00085DFC"/>
        </w:tc>
        <w:tc>
          <w:tcPr>
            <w:tcW w:w="5819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23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Points Earned </w:t>
            </w:r>
          </w:p>
        </w:tc>
      </w:tr>
      <w:tr w:rsidR="00085DFC">
        <w:trPr>
          <w:trHeight w:val="432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:rsidR="00085DFC" w:rsidRDefault="004E51A9">
            <w:pPr>
              <w:spacing w:after="0"/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No.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Activity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Sem1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Sem2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Sem3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Sem4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Sem5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Sem6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Sem7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Sem8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Sem9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Sem10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</w:t>
            </w:r>
          </w:p>
        </w:tc>
      </w:tr>
      <w:tr w:rsidR="00085DFC">
        <w:trPr>
          <w:trHeight w:val="590"/>
        </w:trPr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MOOCS (SWAYAM/NPTEL/Spoken Tutorial/any technical, non-technical course) (per course) </w:t>
            </w:r>
          </w:p>
        </w:tc>
        <w:tc>
          <w:tcPr>
            <w:tcW w:w="35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DFC">
        <w:trPr>
          <w:trHeight w:val="5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For 12 weeks duration/40 Hours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085DFC" w:rsidRDefault="004E51A9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40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DFC">
        <w:trPr>
          <w:trHeight w:val="6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For 8 weeks duration/30 Hours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DFC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For 4 weeks duration/20 Hours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1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DFC">
        <w:trPr>
          <w:trHeight w:val="5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For 2 weeks duration/10 Hours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DFC">
        <w:trPr>
          <w:trHeight w:val="433"/>
        </w:trPr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Tech Fest/Fest/Teachers Day/Fresher’s Welcome </w:t>
            </w:r>
          </w:p>
        </w:tc>
        <w:tc>
          <w:tcPr>
            <w:tcW w:w="35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DFC">
        <w:trPr>
          <w:trHeight w:val="5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Organizer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DFC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Participant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DFC">
        <w:trPr>
          <w:trHeight w:val="432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3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Rural Reporting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DFC">
        <w:trPr>
          <w:trHeight w:val="434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4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Tree Plantation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upkeeing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(per tree)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DFC">
        <w:trPr>
          <w:trHeight w:val="432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5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Participation in Relief Camps </w:t>
            </w:r>
          </w:p>
        </w:tc>
        <w:tc>
          <w:tcPr>
            <w:tcW w:w="35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085DFC" w:rsidRDefault="00085DFC">
      <w:pPr>
        <w:spacing w:after="0"/>
        <w:ind w:left="-919" w:right="13408"/>
      </w:pPr>
    </w:p>
    <w:tbl>
      <w:tblPr>
        <w:tblStyle w:val="TableGrid"/>
        <w:tblW w:w="15425" w:type="dxa"/>
        <w:tblInd w:w="1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113"/>
        <w:gridCol w:w="451"/>
        <w:gridCol w:w="3217"/>
        <w:gridCol w:w="317"/>
        <w:gridCol w:w="444"/>
        <w:gridCol w:w="79"/>
        <w:gridCol w:w="624"/>
        <w:gridCol w:w="581"/>
        <w:gridCol w:w="845"/>
        <w:gridCol w:w="708"/>
        <w:gridCol w:w="708"/>
        <w:gridCol w:w="708"/>
        <w:gridCol w:w="708"/>
        <w:gridCol w:w="709"/>
        <w:gridCol w:w="708"/>
        <w:gridCol w:w="708"/>
        <w:gridCol w:w="708"/>
        <w:gridCol w:w="708"/>
        <w:gridCol w:w="855"/>
        <w:gridCol w:w="708"/>
      </w:tblGrid>
      <w:tr w:rsidR="00085DFC">
        <w:trPr>
          <w:trHeight w:val="898"/>
        </w:trPr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a) </w:t>
            </w:r>
          </w:p>
        </w:tc>
        <w:tc>
          <w:tcPr>
            <w:tcW w:w="3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85DFC" w:rsidRDefault="004E51A9">
            <w:pPr>
              <w:spacing w:after="176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Collection of fund/ materials for the Relief C</w:t>
            </w:r>
          </w:p>
          <w:p w:rsidR="00085DFC" w:rsidRDefault="004E51A9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(the amount is not relevant) 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-6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amp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5 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69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 </w:t>
            </w:r>
          </w:p>
          <w:p w:rsidR="00085DFC" w:rsidRDefault="004E51A9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40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5DFC">
        <w:trPr>
          <w:trHeight w:val="5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b) </w:t>
            </w:r>
          </w:p>
        </w:tc>
        <w:tc>
          <w:tcPr>
            <w:tcW w:w="3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85DFC" w:rsidRDefault="004E51A9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 be a part of the Relief Work Team 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5DFC">
        <w:trPr>
          <w:trHeight w:val="234"/>
        </w:trPr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6 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5DFC" w:rsidRDefault="00085DFC"/>
        </w:tc>
        <w:tc>
          <w:tcPr>
            <w:tcW w:w="442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085DFC" w:rsidRDefault="004E51A9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Participation in Debate/Group Discussion/ Tech qui</w:t>
            </w:r>
          </w:p>
        </w:tc>
        <w:tc>
          <w:tcPr>
            <w:tcW w:w="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085DFC" w:rsidRDefault="004E51A9">
            <w:pPr>
              <w:spacing w:after="0"/>
              <w:ind w:lef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1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5DFC">
        <w:trPr>
          <w:trHeight w:val="2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5DFC" w:rsidRDefault="00085DFC"/>
        </w:tc>
        <w:tc>
          <w:tcPr>
            <w:tcW w:w="4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85DFC" w:rsidRDefault="004E51A9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Quiz/Workshop/Webinar/Seminar/Painting/Music- </w:t>
            </w:r>
          </w:p>
        </w:tc>
        <w:tc>
          <w:tcPr>
            <w:tcW w:w="7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</w:tr>
      <w:tr w:rsidR="00085DFC">
        <w:trPr>
          <w:trHeight w:val="2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5DFC" w:rsidRDefault="00085DFC"/>
        </w:tc>
        <w:tc>
          <w:tcPr>
            <w:tcW w:w="3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85DFC" w:rsidRDefault="004E51A9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Dance/any Performing Arts workshop/Lecture</w:t>
            </w:r>
          </w:p>
        </w:tc>
        <w:tc>
          <w:tcPr>
            <w:tcW w:w="44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</w:tr>
      <w:tr w:rsidR="00085DFC">
        <w:trPr>
          <w:trHeight w:val="2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85DFC" w:rsidRDefault="00085DFC"/>
        </w:tc>
        <w:tc>
          <w:tcPr>
            <w:tcW w:w="366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085DFC" w:rsidRDefault="004E51A9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Series (Maximum 10 Points for 5 Lectures)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</w:tr>
      <w:tr w:rsidR="00085DFC">
        <w:trPr>
          <w:trHeight w:val="60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DFC" w:rsidRDefault="004E51A9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7 </w:t>
            </w:r>
          </w:p>
        </w:tc>
        <w:tc>
          <w:tcPr>
            <w:tcW w:w="45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Contribution to Charitable Trusts/Institutions in an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85DFC" w:rsidRDefault="004E51A9">
            <w:pPr>
              <w:spacing w:after="0"/>
              <w:ind w:left="-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y form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DFC" w:rsidRDefault="004E51A9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5DFC">
        <w:trPr>
          <w:trHeight w:val="665"/>
        </w:trPr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8 </w:t>
            </w:r>
          </w:p>
        </w:tc>
        <w:tc>
          <w:tcPr>
            <w:tcW w:w="45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5DFC" w:rsidRDefault="004E51A9">
            <w:pPr>
              <w:spacing w:after="154"/>
              <w:ind w:left="113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Publication of Wall magazine in institutional level </w:t>
            </w:r>
          </w:p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(magazine/article/internet) 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85DFC" w:rsidRDefault="00085DFC"/>
        </w:tc>
        <w:tc>
          <w:tcPr>
            <w:tcW w:w="722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5DFC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45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Editor 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5DFC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45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Writer 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6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5DFC">
        <w:trPr>
          <w:trHeight w:val="432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9 </w:t>
            </w:r>
          </w:p>
        </w:tc>
        <w:tc>
          <w:tcPr>
            <w:tcW w:w="45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Publication in News Paper, Magazine &amp; Blogs 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5DFC">
        <w:trPr>
          <w:trHeight w:val="434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45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Research Publication (per publication) 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15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30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5DFC">
        <w:trPr>
          <w:trHeight w:val="432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11 </w:t>
            </w:r>
          </w:p>
        </w:tc>
        <w:tc>
          <w:tcPr>
            <w:tcW w:w="45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Innovative Projects (other than course curriculum) 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30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60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5DFC">
        <w:trPr>
          <w:trHeight w:val="434"/>
        </w:trPr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12 </w:t>
            </w:r>
          </w:p>
        </w:tc>
        <w:tc>
          <w:tcPr>
            <w:tcW w:w="45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Blood donation 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8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5DFC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45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Blood donation camp Organization 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5DFC">
        <w:trPr>
          <w:trHeight w:val="437"/>
        </w:trPr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13 </w:t>
            </w:r>
          </w:p>
        </w:tc>
        <w:tc>
          <w:tcPr>
            <w:tcW w:w="4541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Participation in Sports/Games 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:rsidR="00085DFC" w:rsidRDefault="00085DFC"/>
        </w:tc>
        <w:tc>
          <w:tcPr>
            <w:tcW w:w="7227" w:type="dxa"/>
            <w:gridSpan w:val="10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5DFC">
        <w:trPr>
          <w:trHeight w:val="4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56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a) </w:t>
            </w:r>
          </w:p>
        </w:tc>
        <w:tc>
          <w:tcPr>
            <w:tcW w:w="3977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85DFC" w:rsidRDefault="004E51A9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College level </w:t>
            </w:r>
          </w:p>
        </w:tc>
        <w:tc>
          <w:tcPr>
            <w:tcW w:w="703" w:type="dxa"/>
            <w:gridSpan w:val="2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5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5DFC">
        <w:trPr>
          <w:trHeight w:val="4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b) </w:t>
            </w:r>
          </w:p>
        </w:tc>
        <w:tc>
          <w:tcPr>
            <w:tcW w:w="3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85DFC" w:rsidRDefault="004E51A9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University Level 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5DFC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c) </w:t>
            </w:r>
          </w:p>
        </w:tc>
        <w:tc>
          <w:tcPr>
            <w:tcW w:w="3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85DFC" w:rsidRDefault="004E51A9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District Level 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12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24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5DFC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d) </w:t>
            </w:r>
          </w:p>
        </w:tc>
        <w:tc>
          <w:tcPr>
            <w:tcW w:w="3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85DFC" w:rsidRDefault="004E51A9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State Level 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15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30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085DFC" w:rsidRDefault="00085DFC">
      <w:pPr>
        <w:spacing w:after="0"/>
        <w:ind w:left="-919" w:right="13408"/>
      </w:pPr>
    </w:p>
    <w:tbl>
      <w:tblPr>
        <w:tblStyle w:val="TableGrid"/>
        <w:tblW w:w="15427" w:type="dxa"/>
        <w:tblInd w:w="106" w:type="dxa"/>
        <w:tblCellMar>
          <w:top w:w="0" w:type="dxa"/>
          <w:left w:w="5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823"/>
        <w:gridCol w:w="562"/>
        <w:gridCol w:w="4678"/>
        <w:gridCol w:w="588"/>
        <w:gridCol w:w="843"/>
        <w:gridCol w:w="708"/>
        <w:gridCol w:w="708"/>
        <w:gridCol w:w="708"/>
        <w:gridCol w:w="708"/>
        <w:gridCol w:w="709"/>
        <w:gridCol w:w="708"/>
        <w:gridCol w:w="708"/>
        <w:gridCol w:w="708"/>
        <w:gridCol w:w="708"/>
        <w:gridCol w:w="852"/>
        <w:gridCol w:w="708"/>
      </w:tblGrid>
      <w:tr w:rsidR="00085DFC">
        <w:trPr>
          <w:trHeight w:val="434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e)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National/International Level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85DFC">
        <w:trPr>
          <w:trHeight w:val="473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14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Cultural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Programme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(Dance, Drama, Elocution, Music etc.)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85DFC">
        <w:trPr>
          <w:trHeight w:val="43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15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Member of Professional Society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85DFC">
        <w:trPr>
          <w:trHeight w:val="432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16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Student Chapter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85DFC">
        <w:trPr>
          <w:trHeight w:val="838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17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Birla Industrial and Technological Museum Training and </w:t>
            </w:r>
          </w:p>
          <w:p w:rsidR="00085DFC" w:rsidRDefault="004E51A9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Projects, Relevant Industry Visit &amp; Report/Hotel-Event </w:t>
            </w:r>
          </w:p>
          <w:p w:rsidR="00085DFC" w:rsidRDefault="004E51A9">
            <w:pPr>
              <w:spacing w:after="0"/>
              <w:ind w:left="10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Management Training &amp; Report (Minimum 3 days with submitted report)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85DFC">
        <w:trPr>
          <w:trHeight w:val="667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18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Photography activities in different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Club(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Photography club, Cine </w:t>
            </w:r>
          </w:p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:rsidR="00085DFC" w:rsidRDefault="004E51A9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Club,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Gitisansad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)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5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85DFC">
        <w:trPr>
          <w:trHeight w:val="434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19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Participation in Yoga Camp (Certificate to be submitted)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5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85DFC">
        <w:trPr>
          <w:trHeight w:val="701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Community Service &amp; Allied Activities like: </w:t>
            </w:r>
          </w:p>
          <w:p w:rsidR="00085DFC" w:rsidRDefault="004E51A9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Caring for the Senior Citizens, Under-privileged/Street Children/ Animal Care etc.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85DFC">
        <w:trPr>
          <w:trHeight w:val="432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21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49" w:right="1701" w:hanging="46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Adventure Sports, including trekking, with Certification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85DFC">
        <w:trPr>
          <w:trHeight w:val="432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22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Training to under privileged / Differently Abled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15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30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85DFC">
        <w:trPr>
          <w:trHeight w:val="425"/>
        </w:trPr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23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Self-Entrepreneurship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Programme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722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85DFC">
        <w:trPr>
          <w:trHeight w:val="4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a)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organise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entrepreneurship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programmes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and workshops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85DFC">
        <w:trPr>
          <w:trHeight w:val="4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b)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 take part in entrepreneurship workshop and get certificate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5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85DFC">
        <w:trPr>
          <w:trHeight w:val="41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c)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Video film making on entrepreneurship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85DFC">
        <w:trPr>
          <w:trHeight w:val="41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5DFC" w:rsidRDefault="00085DFC"/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d)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Submit business plan on any project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85DFC">
        <w:trPr>
          <w:trHeight w:val="4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e)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 work for start-up/as entrepreneur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40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85DFC">
        <w:trPr>
          <w:trHeight w:val="448"/>
        </w:trPr>
        <w:tc>
          <w:tcPr>
            <w:tcW w:w="6651" w:type="dxa"/>
            <w:gridSpan w:val="4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:rsidR="00085DFC" w:rsidRDefault="004E51A9">
            <w:pPr>
              <w:spacing w:after="0"/>
              <w:ind w:left="176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Points </w:t>
            </w:r>
          </w:p>
        </w:tc>
        <w:tc>
          <w:tcPr>
            <w:tcW w:w="843" w:type="dxa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1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25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 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85DFC">
        <w:trPr>
          <w:trHeight w:val="435"/>
        </w:trPr>
        <w:tc>
          <w:tcPr>
            <w:tcW w:w="6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85DFC" w:rsidRDefault="004E51A9">
            <w:pPr>
              <w:spacing w:after="0"/>
              <w:ind w:left="178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Signature of College/Institute SPOC for MAR </w:t>
            </w:r>
          </w:p>
        </w:tc>
        <w:tc>
          <w:tcPr>
            <w:tcW w:w="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5DFC" w:rsidRDefault="00085DFC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85DFC">
        <w:trPr>
          <w:trHeight w:val="434"/>
        </w:trPr>
        <w:tc>
          <w:tcPr>
            <w:tcW w:w="1542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*Please abide strictly to the Notes at the end of the Notice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MAKAUT,WB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regarding Mandatory Additional Requirement for earning UG Degree </w:t>
            </w:r>
          </w:p>
        </w:tc>
      </w:tr>
      <w:tr w:rsidR="00085DFC">
        <w:trPr>
          <w:trHeight w:val="432"/>
        </w:trPr>
        <w:tc>
          <w:tcPr>
            <w:tcW w:w="1542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*Activity Points are to be uploaded in the given format in the specific MAR portal of the University, which will be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notified. </w:t>
            </w:r>
          </w:p>
        </w:tc>
      </w:tr>
      <w:tr w:rsidR="00085DFC">
        <w:trPr>
          <w:trHeight w:val="434"/>
        </w:trPr>
        <w:tc>
          <w:tcPr>
            <w:tcW w:w="1542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85DFC" w:rsidRDefault="004E51A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*If any student performs activities outside the list enclosed, then he/she can do so with prior approval of the University. </w:t>
            </w:r>
          </w:p>
        </w:tc>
      </w:tr>
    </w:tbl>
    <w:p w:rsidR="00085DFC" w:rsidRDefault="004E51A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85DFC" w:rsidRDefault="004E51A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85DFC" w:rsidRDefault="004E51A9">
      <w:pPr>
        <w:spacing w:after="1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85DFC" w:rsidRDefault="004E51A9">
      <w:pPr>
        <w:spacing w:after="26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085DFC" w:rsidRDefault="004E51A9">
      <w:pPr>
        <w:spacing w:after="0"/>
        <w:ind w:left="214"/>
      </w:pPr>
      <w:r>
        <w:t xml:space="preserve">Updated MAR Sheet Link: </w:t>
      </w:r>
    </w:p>
    <w:p w:rsidR="00085DFC" w:rsidRDefault="004E51A9">
      <w:pPr>
        <w:spacing w:after="9"/>
      </w:pPr>
      <w:r>
        <w:rPr>
          <w:sz w:val="19"/>
        </w:rPr>
        <w:t xml:space="preserve"> </w:t>
      </w:r>
    </w:p>
    <w:p w:rsidR="00085DFC" w:rsidRDefault="004E51A9">
      <w:pPr>
        <w:spacing w:after="0"/>
        <w:ind w:right="4440"/>
        <w:jc w:val="right"/>
      </w:pPr>
      <w:r>
        <w:t xml:space="preserve">https://allinfomakaut.blogspot.com/2021/03/an-update-on-mandatory-additional.html </w:t>
      </w:r>
    </w:p>
    <w:sectPr w:rsidR="00085DFC">
      <w:pgSz w:w="16841" w:h="11911" w:orient="landscape"/>
      <w:pgMar w:top="1107" w:right="3433" w:bottom="1488" w:left="9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DFC"/>
    <w:rsid w:val="00085DFC"/>
    <w:rsid w:val="004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C594"/>
  <w15:docId w15:val="{6B9F3610-3DDC-4C9A-8CAB-643F8300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U B H E N D U</dc:creator>
  <cp:keywords/>
  <cp:lastModifiedBy>NASIM</cp:lastModifiedBy>
  <cp:revision>2</cp:revision>
  <dcterms:created xsi:type="dcterms:W3CDTF">2021-07-14T19:25:00Z</dcterms:created>
  <dcterms:modified xsi:type="dcterms:W3CDTF">2021-07-14T19:25:00Z</dcterms:modified>
</cp:coreProperties>
</file>