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Proposal: Unified Performance Analysis and Reporting Platform</w:t>
      </w:r>
    </w:p>
    <w:p>
      <w:pPr>
        <w:pStyle w:val="Heading2"/>
      </w:pPr>
      <w:r>
        <w:t>Objective</w:t>
      </w:r>
    </w:p>
    <w:p>
      <w:r>
        <w:t>To develop a Spring Boot + React based solution that serves as a one-stop platform for performance analysis, monitoring, and reporting across multiple environments (Azure VMs with Docker Compose, Docker Swarm, and AKS clusters).</w:t>
      </w:r>
    </w:p>
    <w:p>
      <w:pPr>
        <w:pStyle w:val="Heading2"/>
      </w:pPr>
      <w:r>
        <w:t>Key Features</w:t>
      </w:r>
    </w:p>
    <w:p>
      <w:r>
        <w:t>1. Environment &amp; Version Selection</w:t>
      </w:r>
    </w:p>
    <w:p>
      <w:r>
        <w:t>- Environment Dropdown: Select from multiple environments (Azure VMs, Docker Swarm, AKS).</w:t>
      </w:r>
    </w:p>
    <w:p>
      <w:r>
        <w:t>- Simulator Version Dropdown: Choose specific application release/simulator version.</w:t>
      </w:r>
    </w:p>
    <w:p>
      <w:r>
        <w:t>- Dynamic Dashboard: Loads performance data and service status based on chosen environment and version.</w:t>
      </w:r>
    </w:p>
    <w:p/>
    <w:p>
      <w:r>
        <w:t>2. Real-Time Dashboard</w:t>
      </w:r>
    </w:p>
    <w:p>
      <w:r>
        <w:t>- Service Monitoring</w:t>
      </w:r>
    </w:p>
    <w:p>
      <w:r>
        <w:t xml:space="preserve">  - Status of each running service (Running / Stopped / Paused).</w:t>
      </w:r>
    </w:p>
    <w:p>
      <w:r>
        <w:t xml:space="preserve">  - Memory consumption and resource utilization metrics.</w:t>
      </w:r>
    </w:p>
    <w:p>
      <w:r>
        <w:t>- Control Panel</w:t>
      </w:r>
    </w:p>
    <w:p>
      <w:r>
        <w:t xml:space="preserve">  - Start, Stop, Pause, Restart options for services.</w:t>
      </w:r>
    </w:p>
    <w:p>
      <w:r>
        <w:t xml:space="preserve">  - Secure API integration to trigger container lifecycle actions.</w:t>
      </w:r>
    </w:p>
    <w:p>
      <w:r>
        <w:t>- Graphs &amp; Metrics</w:t>
      </w:r>
    </w:p>
    <w:p>
      <w:r>
        <w:t xml:space="preserve">  - Real-time memory/CPU utilization.</w:t>
      </w:r>
    </w:p>
    <w:p>
      <w:r>
        <w:t xml:space="preserve">  - Request throughput and latency.</w:t>
      </w:r>
    </w:p>
    <w:p>
      <w:r>
        <w:t xml:space="preserve">  - Log-derived performance insights.</w:t>
      </w:r>
    </w:p>
    <w:p/>
    <w:p>
      <w:r>
        <w:t>3. Log Data Collection &amp; Analysis</w:t>
      </w:r>
    </w:p>
    <w:p>
      <w:r>
        <w:t>- Log Parsing: Extract key performance indicators (errors, latency, throughput, memory usage).</w:t>
      </w:r>
    </w:p>
    <w:p>
      <w:r>
        <w:t>- Centralized Storage: Logs and metrics stored in a persistent database for analysis.</w:t>
      </w:r>
    </w:p>
    <w:p>
      <w:r>
        <w:t>- Visualization: Time-series charts, trend graphs, and error distribution analysis.</w:t>
      </w:r>
    </w:p>
    <w:p/>
    <w:p>
      <w:r>
        <w:t>4. Historical Data &amp; Reporting</w:t>
      </w:r>
    </w:p>
    <w:p>
      <w:r>
        <w:t>- Historic View: Select past runs by environment and version.</w:t>
      </w:r>
    </w:p>
    <w:p>
      <w:r>
        <w:t>- Comparison Reports: Compare multiple runs across releases and environments.</w:t>
      </w:r>
    </w:p>
    <w:p>
      <w:r>
        <w:t>- Export Options: Download performance reports in PDF/Excel format.</w:t>
      </w:r>
    </w:p>
    <w:p>
      <w:pPr>
        <w:pStyle w:val="Heading2"/>
      </w:pPr>
      <w:r>
        <w:t>Architecture Overview</w:t>
      </w:r>
    </w:p>
    <w:p>
      <w:r>
        <w:t>Frontend (React)</w:t>
      </w:r>
    </w:p>
    <w:p>
      <w:r>
        <w:t>- Interactive dashboard with charts and controls.</w:t>
      </w:r>
    </w:p>
    <w:p>
      <w:r>
        <w:t>- Secure user authentication and role-based access.</w:t>
      </w:r>
    </w:p>
    <w:p/>
    <w:p>
      <w:r>
        <w:t>Backend (Spring Boot)</w:t>
      </w:r>
    </w:p>
    <w:p>
      <w:r>
        <w:t>- REST APIs for environment/service management.</w:t>
      </w:r>
    </w:p>
    <w:p>
      <w:r>
        <w:t>- Log collection and parsing service.</w:t>
      </w:r>
    </w:p>
    <w:p>
      <w:r>
        <w:t>- Database integration for storing historical data.</w:t>
      </w:r>
    </w:p>
    <w:p>
      <w:r>
        <w:t>- APIs for service lifecycle operations (start/stop/restart).</w:t>
      </w:r>
    </w:p>
    <w:p/>
    <w:p>
      <w:r>
        <w:t>Data Storage</w:t>
      </w:r>
    </w:p>
    <w:p>
      <w:r>
        <w:t>- Relational Database (Postgres/MySQL) for structured data.</w:t>
      </w:r>
    </w:p>
    <w:p>
      <w:r>
        <w:t>- Time-series database (optional) for performance metrics.</w:t>
      </w:r>
    </w:p>
    <w:p/>
    <w:p>
      <w:r>
        <w:t>Infrastructure Integration</w:t>
      </w:r>
    </w:p>
    <w:p>
      <w:r>
        <w:t>- Works across Azure VMs (Docker Compose), Docker Swarm, and AKS clusters.</w:t>
      </w:r>
    </w:p>
    <w:p>
      <w:r>
        <w:t>- Unified API layer to abstract different environments.</w:t>
      </w:r>
    </w:p>
    <w:p>
      <w:pPr>
        <w:pStyle w:val="Heading2"/>
      </w:pPr>
      <w:r>
        <w:t>Benefits</w:t>
      </w:r>
    </w:p>
    <w:p>
      <w:r>
        <w:t>- Single Pane of Glass: One platform for monitoring multiple environments.</w:t>
      </w:r>
    </w:p>
    <w:p>
      <w:r>
        <w:t>- Improved Efficiency: Reduce manual efforts in performance test monitoring.</w:t>
      </w:r>
    </w:p>
    <w:p>
      <w:r>
        <w:t>- Proactive Troubleshooting: Real-time insights and quick service actions.</w:t>
      </w:r>
    </w:p>
    <w:p>
      <w:r>
        <w:t>- Historical Tracking: Informed decision-making based on past trends.</w:t>
      </w:r>
    </w:p>
    <w:p>
      <w:r>
        <w:t>- Scalable &amp; Extensible: Future support for additional environments and metrics.</w:t>
      </w:r>
    </w:p>
    <w:p>
      <w:pPr>
        <w:pStyle w:val="Heading2"/>
      </w:pPr>
      <w:r>
        <w:t>Next Steps</w:t>
      </w:r>
    </w:p>
    <w:p>
      <w:r>
        <w:t>1. Finalize requirements with stakeholders.</w:t>
      </w:r>
    </w:p>
    <w:p>
      <w:r>
        <w:t>2. Define MVP scope (basic monitoring + service control).</w:t>
      </w:r>
    </w:p>
    <w:p>
      <w:r>
        <w:t>3. Develop backend APIs and frontend dashboard.</w:t>
      </w:r>
    </w:p>
    <w:p>
      <w:r>
        <w:t>4. Integrate with logging systems and databases.</w:t>
      </w:r>
    </w:p>
    <w:p>
      <w:r>
        <w:t>5. Pilot run in one environment (Azure VMs).</w:t>
      </w:r>
    </w:p>
    <w:p>
      <w:r>
        <w:t>6. Rollout to Docker Swarm and AKS clusters.</w:t>
      </w:r>
    </w:p>
    <w:p>
      <w:pPr>
        <w:pStyle w:val="Heading2"/>
      </w:pPr>
      <w:r>
        <w:t>Visual Mockup (Conceptual)</w:t>
      </w:r>
    </w:p>
    <w:p>
      <w:r>
        <w:t>- Dropdowns: Environment &amp; Version selection at top.</w:t>
      </w:r>
    </w:p>
    <w:p>
      <w:r>
        <w:t>- Dashboard Layout:</w:t>
      </w:r>
    </w:p>
    <w:p>
      <w:r>
        <w:t xml:space="preserve">  - Left panel: List of services with status &amp; action buttons.</w:t>
      </w:r>
    </w:p>
    <w:p>
      <w:r>
        <w:t xml:space="preserve">  - Right panel: Graphs for CPU/Memory/Latency.</w:t>
      </w:r>
    </w:p>
    <w:p>
      <w:r>
        <w:t xml:space="preserve">  - Bottom panel: Logs &amp; alerts.</w:t>
      </w:r>
    </w:p>
    <w:p>
      <w:r>
        <w:t>- Historic View: Tab to switch from 'Current' to 'Historic' reports.</w:t>
      </w:r>
    </w:p>
    <w:p>
      <w:pPr>
        <w:pStyle w:val="Heading2"/>
      </w:pPr>
      <w:r>
        <w:t>Conclusion</w:t>
      </w:r>
    </w:p>
    <w:p>
      <w:r>
        <w:t>This platform will streamline performance monitoring, provide actionable insights, and empower teams with better control over their services across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